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5990" w14:textId="77777777" w:rsidR="008E4B48" w:rsidRPr="005F6EE3" w:rsidRDefault="005F6EE3">
      <w:pPr>
        <w:pStyle w:val="Titolo1"/>
        <w:spacing w:before="17"/>
        <w:rPr>
          <w:lang w:val="it-IT"/>
        </w:rPr>
      </w:pPr>
      <w:r w:rsidRPr="005F6EE3">
        <w:rPr>
          <w:color w:val="585858"/>
          <w:lang w:val="it-IT"/>
        </w:rPr>
        <w:t>Bando</w:t>
      </w:r>
      <w:r w:rsidRPr="005F6EE3">
        <w:rPr>
          <w:color w:val="585858"/>
          <w:spacing w:val="12"/>
          <w:lang w:val="it-IT"/>
        </w:rPr>
        <w:t xml:space="preserve"> </w:t>
      </w:r>
      <w:r w:rsidRPr="005F6EE3">
        <w:rPr>
          <w:color w:val="585858"/>
          <w:lang w:val="it-IT"/>
        </w:rPr>
        <w:t>di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ateneo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per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la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mobilità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europea</w:t>
      </w:r>
      <w:r w:rsidRPr="005F6EE3">
        <w:rPr>
          <w:color w:val="585858"/>
          <w:spacing w:val="12"/>
          <w:lang w:val="it-IT"/>
        </w:rPr>
        <w:t xml:space="preserve"> </w:t>
      </w:r>
      <w:r w:rsidRPr="005F6EE3">
        <w:rPr>
          <w:color w:val="585858"/>
          <w:lang w:val="it-IT"/>
        </w:rPr>
        <w:t>riservato</w:t>
      </w:r>
      <w:r w:rsidRPr="005F6EE3">
        <w:rPr>
          <w:color w:val="585858"/>
          <w:spacing w:val="14"/>
          <w:lang w:val="it-IT"/>
        </w:rPr>
        <w:t xml:space="preserve"> </w:t>
      </w:r>
      <w:r w:rsidRPr="005F6EE3">
        <w:rPr>
          <w:color w:val="585858"/>
          <w:lang w:val="it-IT"/>
        </w:rPr>
        <w:t>ai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dottorandi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titolari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di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borsa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spacing w:val="-10"/>
          <w:lang w:val="it-IT"/>
        </w:rPr>
        <w:t>a</w:t>
      </w:r>
    </w:p>
    <w:p w14:paraId="5B3CCBB1" w14:textId="5D2DA7E8" w:rsidR="008E4B48" w:rsidRPr="005F6EE3" w:rsidRDefault="005F6EE3">
      <w:pPr>
        <w:spacing w:before="1"/>
        <w:ind w:left="140"/>
        <w:rPr>
          <w:b/>
          <w:sz w:val="28"/>
          <w:lang w:val="it-IT"/>
        </w:rPr>
      </w:pPr>
      <w:r w:rsidRPr="005F6EE3">
        <w:rPr>
          <w:b/>
          <w:color w:val="585858"/>
          <w:sz w:val="28"/>
          <w:lang w:val="it-IT"/>
        </w:rPr>
        <w:t>valere</w:t>
      </w:r>
      <w:r w:rsidRPr="005F6EE3">
        <w:rPr>
          <w:b/>
          <w:color w:val="585858"/>
          <w:spacing w:val="72"/>
          <w:sz w:val="28"/>
          <w:lang w:val="it-IT"/>
        </w:rPr>
        <w:t xml:space="preserve"> </w:t>
      </w:r>
      <w:r w:rsidRPr="005F6EE3">
        <w:rPr>
          <w:b/>
          <w:color w:val="585858"/>
          <w:sz w:val="28"/>
          <w:lang w:val="it-IT"/>
        </w:rPr>
        <w:t>su</w:t>
      </w:r>
      <w:r w:rsidRPr="005F6EE3">
        <w:rPr>
          <w:b/>
          <w:color w:val="585858"/>
          <w:spacing w:val="72"/>
          <w:sz w:val="28"/>
          <w:lang w:val="it-IT"/>
        </w:rPr>
        <w:t xml:space="preserve"> </w:t>
      </w:r>
      <w:r w:rsidRPr="005F6EE3">
        <w:rPr>
          <w:b/>
          <w:color w:val="585858"/>
          <w:sz w:val="28"/>
          <w:lang w:val="it-IT"/>
        </w:rPr>
        <w:t>risorse</w:t>
      </w:r>
      <w:r w:rsidRPr="005F6EE3">
        <w:rPr>
          <w:b/>
          <w:color w:val="585858"/>
          <w:spacing w:val="75"/>
          <w:sz w:val="28"/>
          <w:lang w:val="it-IT"/>
        </w:rPr>
        <w:t xml:space="preserve"> </w:t>
      </w:r>
      <w:r w:rsidRPr="005F6EE3">
        <w:rPr>
          <w:b/>
          <w:color w:val="585858"/>
          <w:sz w:val="28"/>
          <w:lang w:val="it-IT"/>
        </w:rPr>
        <w:t>PNRR</w:t>
      </w:r>
      <w:r w:rsidRPr="005F6EE3">
        <w:rPr>
          <w:b/>
          <w:color w:val="585858"/>
          <w:spacing w:val="73"/>
          <w:sz w:val="28"/>
          <w:lang w:val="it-IT"/>
        </w:rPr>
        <w:t xml:space="preserve"> </w:t>
      </w:r>
      <w:r w:rsidRPr="005F6EE3">
        <w:rPr>
          <w:b/>
          <w:color w:val="585858"/>
          <w:sz w:val="28"/>
          <w:lang w:val="it-IT"/>
        </w:rPr>
        <w:t>per</w:t>
      </w:r>
      <w:r w:rsidRPr="005F6EE3">
        <w:rPr>
          <w:b/>
          <w:color w:val="585858"/>
          <w:spacing w:val="75"/>
          <w:sz w:val="28"/>
          <w:lang w:val="it-IT"/>
        </w:rPr>
        <w:t xml:space="preserve"> </w:t>
      </w:r>
      <w:r w:rsidRPr="005F6EE3">
        <w:rPr>
          <w:b/>
          <w:color w:val="585858"/>
          <w:sz w:val="28"/>
          <w:lang w:val="it-IT"/>
        </w:rPr>
        <w:t>l’</w:t>
      </w:r>
      <w:proofErr w:type="spellStart"/>
      <w:r w:rsidRPr="005F6EE3">
        <w:rPr>
          <w:b/>
          <w:color w:val="585858"/>
          <w:sz w:val="28"/>
          <w:lang w:val="it-IT"/>
        </w:rPr>
        <w:t>a.a</w:t>
      </w:r>
      <w:proofErr w:type="spellEnd"/>
      <w:r w:rsidRPr="005F6EE3">
        <w:rPr>
          <w:b/>
          <w:color w:val="585858"/>
          <w:sz w:val="28"/>
          <w:lang w:val="it-IT"/>
        </w:rPr>
        <w:t xml:space="preserve">. </w:t>
      </w:r>
      <w:r w:rsidRPr="005F6EE3">
        <w:rPr>
          <w:b/>
          <w:color w:val="585858"/>
          <w:spacing w:val="-2"/>
          <w:sz w:val="28"/>
          <w:lang w:val="it-IT"/>
        </w:rPr>
        <w:t>202</w:t>
      </w:r>
      <w:r>
        <w:rPr>
          <w:b/>
          <w:color w:val="585858"/>
          <w:spacing w:val="-2"/>
          <w:sz w:val="28"/>
          <w:lang w:val="it-IT"/>
        </w:rPr>
        <w:t>6</w:t>
      </w:r>
      <w:r w:rsidRPr="005F6EE3">
        <w:rPr>
          <w:b/>
          <w:color w:val="585858"/>
          <w:spacing w:val="-2"/>
          <w:sz w:val="28"/>
          <w:lang w:val="it-IT"/>
        </w:rPr>
        <w:t>/202</w:t>
      </w:r>
      <w:r>
        <w:rPr>
          <w:b/>
          <w:color w:val="585858"/>
          <w:spacing w:val="-2"/>
          <w:sz w:val="28"/>
          <w:lang w:val="it-IT"/>
        </w:rPr>
        <w:t>7</w:t>
      </w:r>
      <w:r w:rsidRPr="005F6EE3">
        <w:rPr>
          <w:b/>
          <w:color w:val="585858"/>
          <w:spacing w:val="-2"/>
          <w:sz w:val="28"/>
          <w:lang w:val="it-IT"/>
        </w:rPr>
        <w:t>.</w:t>
      </w:r>
    </w:p>
    <w:p w14:paraId="465F3219" w14:textId="77777777" w:rsidR="008E4B48" w:rsidRPr="005F6EE3" w:rsidRDefault="008E4B48">
      <w:pPr>
        <w:pStyle w:val="Corpotesto"/>
        <w:spacing w:before="292"/>
        <w:ind w:left="0"/>
        <w:rPr>
          <w:b/>
          <w:sz w:val="28"/>
          <w:lang w:val="it-IT"/>
        </w:rPr>
      </w:pPr>
    </w:p>
    <w:p w14:paraId="4D11B908" w14:textId="77777777" w:rsidR="008E4B48" w:rsidRPr="005F6EE3" w:rsidRDefault="005F6EE3">
      <w:pPr>
        <w:pStyle w:val="Corpotesto"/>
        <w:spacing w:before="1"/>
        <w:rPr>
          <w:lang w:val="it-IT"/>
        </w:rPr>
      </w:pPr>
      <w:r w:rsidRPr="005F6EE3">
        <w:rPr>
          <w:color w:val="0000FF"/>
          <w:u w:val="single" w:color="0000FF"/>
          <w:lang w:val="it-IT"/>
        </w:rPr>
        <w:t xml:space="preserve">Relazione </w:t>
      </w:r>
      <w:r w:rsidRPr="005F6EE3">
        <w:rPr>
          <w:color w:val="0000FF"/>
          <w:spacing w:val="-2"/>
          <w:u w:val="single" w:color="0000FF"/>
          <w:lang w:val="it-IT"/>
        </w:rPr>
        <w:t>finale</w:t>
      </w:r>
    </w:p>
    <w:p w14:paraId="3BF43A7A" w14:textId="77777777" w:rsidR="008E4B48" w:rsidRPr="005F6EE3" w:rsidRDefault="005F6EE3">
      <w:pPr>
        <w:pStyle w:val="Corpotesto"/>
        <w:spacing w:before="280"/>
        <w:ind w:right="163"/>
        <w:rPr>
          <w:lang w:val="it-IT"/>
        </w:rPr>
      </w:pPr>
      <w:r w:rsidRPr="005F6EE3">
        <w:rPr>
          <w:lang w:val="it-IT"/>
        </w:rPr>
        <w:t>La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relazione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finale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deve</w:t>
      </w:r>
      <w:r w:rsidRPr="005F6EE3">
        <w:rPr>
          <w:spacing w:val="-6"/>
          <w:lang w:val="it-IT"/>
        </w:rPr>
        <w:t xml:space="preserve"> </w:t>
      </w:r>
      <w:r w:rsidRPr="005F6EE3">
        <w:rPr>
          <w:lang w:val="it-IT"/>
        </w:rPr>
        <w:t>necessariamente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essere</w:t>
      </w:r>
      <w:r w:rsidRPr="005F6EE3">
        <w:rPr>
          <w:spacing w:val="-5"/>
          <w:lang w:val="it-IT"/>
        </w:rPr>
        <w:t xml:space="preserve"> </w:t>
      </w:r>
      <w:r w:rsidRPr="005F6EE3">
        <w:rPr>
          <w:lang w:val="it-IT"/>
        </w:rPr>
        <w:t>compilata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al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termine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della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mobilità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per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richiedere il saldo della borsa.</w:t>
      </w:r>
    </w:p>
    <w:p w14:paraId="23743A9B" w14:textId="77777777" w:rsidR="008E4B48" w:rsidRPr="005F6EE3" w:rsidRDefault="005F6EE3">
      <w:pPr>
        <w:pStyle w:val="Corpotesto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314641" wp14:editId="7B60F9D6">
                <wp:simplePos x="0" y="0"/>
                <wp:positionH relativeFrom="page">
                  <wp:posOffset>3016630</wp:posOffset>
                </wp:positionH>
                <wp:positionV relativeFrom="paragraph">
                  <wp:posOffset>379160</wp:posOffset>
                </wp:positionV>
                <wp:extent cx="1577975" cy="1079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797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7975" h="10795">
                              <a:moveTo>
                                <a:pt x="157759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577594" y="10668"/>
                              </a:lnTo>
                              <a:lnTo>
                                <a:pt x="15775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EB221" id="Graphic 1" o:spid="_x0000_s1026" style="position:absolute;margin-left:237.55pt;margin-top:29.85pt;width:124.25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79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" path="m1577594,l,,,10668r1577594,l1577594,xe" fillcolor="blue" stroked="f">
                <v:path arrowok="t"/>
                <w10:wrap type="topAndBottom" anchorx="page"/>
              </v:shape>
            </w:pict>
          </mc:Fallback>
        </mc:AlternateContent>
      </w:r>
      <w:r w:rsidRPr="005F6EE3">
        <w:rPr>
          <w:lang w:val="it-IT"/>
        </w:rPr>
        <w:t>Attenzione: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andrà</w:t>
      </w:r>
      <w:r w:rsidRPr="005F6EE3">
        <w:rPr>
          <w:spacing w:val="-5"/>
          <w:lang w:val="it-IT"/>
        </w:rPr>
        <w:t xml:space="preserve"> </w:t>
      </w:r>
      <w:r w:rsidRPr="005F6EE3">
        <w:rPr>
          <w:lang w:val="it-IT"/>
        </w:rPr>
        <w:t>allegata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copia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dell</w:t>
      </w:r>
      <w:hyperlink r:id="rId4">
        <w:r w:rsidRPr="005F6EE3">
          <w:rPr>
            <w:lang w:val="it-IT"/>
          </w:rPr>
          <w:t>'</w:t>
        </w:r>
        <w:r w:rsidRPr="005F6EE3">
          <w:rPr>
            <w:color w:val="0000FF"/>
            <w:lang w:val="it-IT"/>
          </w:rPr>
          <w:t>Attestazione</w:t>
        </w:r>
        <w:r w:rsidRPr="005F6EE3">
          <w:rPr>
            <w:color w:val="0000FF"/>
            <w:spacing w:val="-2"/>
            <w:lang w:val="it-IT"/>
          </w:rPr>
          <w:t xml:space="preserve"> </w:t>
        </w:r>
        <w:r w:rsidRPr="005F6EE3">
          <w:rPr>
            <w:color w:val="0000FF"/>
            <w:lang w:val="it-IT"/>
          </w:rPr>
          <w:t>di</w:t>
        </w:r>
        <w:r w:rsidRPr="005F6EE3">
          <w:rPr>
            <w:color w:val="0000FF"/>
            <w:spacing w:val="-5"/>
            <w:lang w:val="it-IT"/>
          </w:rPr>
          <w:t xml:space="preserve"> </w:t>
        </w:r>
        <w:r w:rsidRPr="005F6EE3">
          <w:rPr>
            <w:color w:val="0000FF"/>
            <w:lang w:val="it-IT"/>
          </w:rPr>
          <w:t>soggiorno</w:t>
        </w:r>
      </w:hyperlink>
      <w:r w:rsidRPr="005F6EE3">
        <w:rPr>
          <w:color w:val="0000FF"/>
          <w:spacing w:val="-2"/>
          <w:lang w:val="it-IT"/>
        </w:rPr>
        <w:t xml:space="preserve"> </w:t>
      </w:r>
      <w:r w:rsidRPr="005F6EE3">
        <w:rPr>
          <w:lang w:val="it-IT"/>
        </w:rPr>
        <w:t>compilata</w:t>
      </w:r>
      <w:r w:rsidRPr="005F6EE3">
        <w:rPr>
          <w:spacing w:val="-8"/>
          <w:lang w:val="it-IT"/>
        </w:rPr>
        <w:t xml:space="preserve"> </w:t>
      </w:r>
      <w:r w:rsidRPr="005F6EE3">
        <w:rPr>
          <w:lang w:val="it-IT"/>
        </w:rPr>
        <w:t>e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firmata</w:t>
      </w:r>
      <w:r w:rsidRPr="005F6EE3">
        <w:rPr>
          <w:spacing w:val="-5"/>
          <w:lang w:val="it-IT"/>
        </w:rPr>
        <w:t xml:space="preserve"> </w:t>
      </w:r>
      <w:r w:rsidRPr="005F6EE3">
        <w:rPr>
          <w:lang w:val="it-IT"/>
        </w:rPr>
        <w:t xml:space="preserve">dall'ente </w:t>
      </w:r>
      <w:r w:rsidRPr="005F6EE3">
        <w:rPr>
          <w:spacing w:val="-2"/>
          <w:lang w:val="it-IT"/>
        </w:rPr>
        <w:t>ospitante.</w:t>
      </w:r>
    </w:p>
    <w:p w14:paraId="3CF90F72" w14:textId="77777777" w:rsidR="008E4B48" w:rsidRDefault="005F6EE3">
      <w:pPr>
        <w:pStyle w:val="Corpotesto"/>
        <w:spacing w:before="252"/>
      </w:pPr>
      <w:proofErr w:type="spellStart"/>
      <w:r>
        <w:rPr>
          <w:color w:val="0000FF"/>
          <w:u w:val="single" w:color="0000FF"/>
        </w:rPr>
        <w:t>Compila</w:t>
      </w:r>
      <w:proofErr w:type="spellEnd"/>
      <w:r>
        <w:rPr>
          <w:color w:val="0000FF"/>
          <w:u w:val="single" w:color="0000FF"/>
        </w:rPr>
        <w:t xml:space="preserve"> la</w:t>
      </w:r>
      <w:r>
        <w:rPr>
          <w:color w:val="0000FF"/>
          <w:spacing w:val="-2"/>
          <w:u w:val="single" w:color="0000FF"/>
        </w:rPr>
        <w:t xml:space="preserve"> </w:t>
      </w:r>
      <w:proofErr w:type="spellStart"/>
      <w:r>
        <w:rPr>
          <w:color w:val="0000FF"/>
          <w:spacing w:val="-2"/>
          <w:u w:val="single" w:color="0000FF"/>
        </w:rPr>
        <w:t>relazione</w:t>
      </w:r>
      <w:proofErr w:type="spellEnd"/>
    </w:p>
    <w:p w14:paraId="39D258AA" w14:textId="77777777" w:rsidR="008E4B48" w:rsidRDefault="008E4B48">
      <w:pPr>
        <w:pStyle w:val="Corpotesto"/>
        <w:ind w:left="0"/>
      </w:pPr>
    </w:p>
    <w:p w14:paraId="55A039D6" w14:textId="77777777" w:rsidR="008E4B48" w:rsidRDefault="008E4B48">
      <w:pPr>
        <w:pStyle w:val="Corpotesto"/>
        <w:ind w:left="0"/>
      </w:pPr>
    </w:p>
    <w:p w14:paraId="7ED7BCE7" w14:textId="77777777" w:rsidR="008E4B48" w:rsidRDefault="008E4B48">
      <w:pPr>
        <w:pStyle w:val="Corpotesto"/>
        <w:spacing w:before="74"/>
        <w:ind w:left="0"/>
      </w:pPr>
    </w:p>
    <w:p w14:paraId="3576D4EB" w14:textId="77777777" w:rsidR="008E4B48" w:rsidRDefault="005F6EE3">
      <w:pPr>
        <w:spacing w:before="1"/>
        <w:ind w:left="19"/>
        <w:jc w:val="center"/>
        <w:rPr>
          <w:sz w:val="24"/>
        </w:rPr>
      </w:pPr>
      <w:r>
        <w:rPr>
          <w:spacing w:val="-5"/>
          <w:sz w:val="24"/>
        </w:rPr>
        <w:t>***</w:t>
      </w:r>
    </w:p>
    <w:p w14:paraId="2AD2FD89" w14:textId="77777777" w:rsidR="008E4B48" w:rsidRDefault="008E4B48">
      <w:pPr>
        <w:pStyle w:val="Corpotesto"/>
        <w:ind w:left="0"/>
      </w:pPr>
    </w:p>
    <w:p w14:paraId="7B553327" w14:textId="77777777" w:rsidR="008E4B48" w:rsidRDefault="008E4B48">
      <w:pPr>
        <w:pStyle w:val="Corpotesto"/>
        <w:spacing w:before="74"/>
        <w:ind w:left="0"/>
      </w:pPr>
    </w:p>
    <w:p w14:paraId="0E985CD3" w14:textId="242377F4" w:rsidR="008E4B48" w:rsidRDefault="005F6EE3">
      <w:pPr>
        <w:pStyle w:val="Titolo1"/>
      </w:pPr>
      <w:r>
        <w:rPr>
          <w:color w:val="585858"/>
        </w:rPr>
        <w:t>Call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for</w:t>
      </w:r>
      <w:r>
        <w:rPr>
          <w:color w:val="585858"/>
          <w:spacing w:val="-14"/>
        </w:rPr>
        <w:t xml:space="preserve"> </w:t>
      </w:r>
      <w:r>
        <w:rPr>
          <w:color w:val="585858"/>
        </w:rPr>
        <w:t>applications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for</w:t>
      </w:r>
      <w:r>
        <w:rPr>
          <w:color w:val="585858"/>
          <w:spacing w:val="-14"/>
        </w:rPr>
        <w:t xml:space="preserve"> </w:t>
      </w:r>
      <w:r>
        <w:rPr>
          <w:color w:val="585858"/>
        </w:rPr>
        <w:t>mobility</w:t>
      </w:r>
      <w:r>
        <w:rPr>
          <w:color w:val="585858"/>
          <w:spacing w:val="-17"/>
        </w:rPr>
        <w:t xml:space="preserve"> </w:t>
      </w:r>
      <w:r>
        <w:rPr>
          <w:color w:val="585858"/>
        </w:rPr>
        <w:t>grants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reserved</w:t>
      </w:r>
      <w:r>
        <w:rPr>
          <w:color w:val="585858"/>
          <w:spacing w:val="-14"/>
        </w:rPr>
        <w:t xml:space="preserve"> </w:t>
      </w:r>
      <w:r>
        <w:rPr>
          <w:color w:val="585858"/>
        </w:rPr>
        <w:t>for</w:t>
      </w:r>
      <w:r>
        <w:rPr>
          <w:color w:val="585858"/>
          <w:spacing w:val="-26"/>
        </w:rPr>
        <w:t xml:space="preserve"> </w:t>
      </w:r>
      <w:r>
        <w:rPr>
          <w:color w:val="585858"/>
        </w:rPr>
        <w:t>holders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of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Doctoral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scholarships funded from PNRR funds - academic year 2026</w:t>
      </w:r>
      <w:r>
        <w:rPr>
          <w:color w:val="585858"/>
        </w:rPr>
        <w:t>/2027</w:t>
      </w:r>
    </w:p>
    <w:p w14:paraId="062DD5A9" w14:textId="77777777" w:rsidR="008E4B48" w:rsidRDefault="005F6EE3">
      <w:pPr>
        <w:pStyle w:val="Corpotesto"/>
        <w:spacing w:before="266"/>
      </w:pPr>
      <w:r>
        <w:rPr>
          <w:color w:val="0000FF"/>
          <w:u w:val="single" w:color="0000FF"/>
        </w:rPr>
        <w:t>Final</w:t>
      </w:r>
      <w:r>
        <w:rPr>
          <w:color w:val="0000FF"/>
          <w:spacing w:val="1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report</w:t>
      </w:r>
    </w:p>
    <w:p w14:paraId="276A610E" w14:textId="77777777" w:rsidR="008E4B48" w:rsidRDefault="005F6EE3">
      <w:pPr>
        <w:pStyle w:val="Corpotesto"/>
        <w:spacing w:before="281"/>
        <w:ind w:right="541"/>
      </w:pPr>
      <w:r>
        <w:t>The</w:t>
      </w:r>
      <w:r>
        <w:rPr>
          <w:spacing w:val="-3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report 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mobility</w:t>
      </w:r>
      <w:r>
        <w:rPr>
          <w:spacing w:val="-5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that the</w:t>
      </w:r>
      <w:r>
        <w:rPr>
          <w:spacing w:val="-4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can process the payment of the second installment.</w:t>
      </w:r>
    </w:p>
    <w:p w14:paraId="371A1374" w14:textId="77777777" w:rsidR="008E4B48" w:rsidRDefault="005F6EE3">
      <w:pPr>
        <w:pStyle w:val="Corpotesto"/>
      </w:pPr>
      <w:r>
        <w:t>Warning:</w:t>
      </w:r>
      <w:r>
        <w:rPr>
          <w:spacing w:val="-4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hyperlink r:id="rId5">
        <w:r>
          <w:rPr>
            <w:color w:val="0000FF"/>
            <w:u w:val="single" w:color="0000FF"/>
          </w:rPr>
          <w:t>Certificate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stay</w:t>
        </w:r>
      </w:hyperlink>
      <w:r>
        <w:rPr>
          <w:color w:val="0000FF"/>
        </w:rPr>
        <w:t xml:space="preserve"> </w:t>
      </w:r>
      <w:r>
        <w:t>duly</w:t>
      </w:r>
      <w:r>
        <w:rPr>
          <w:spacing w:val="-2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Host institution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 to be attached before submitting the form.</w:t>
      </w:r>
    </w:p>
    <w:p w14:paraId="7E6919E9" w14:textId="77777777" w:rsidR="008E4B48" w:rsidRDefault="008E4B48">
      <w:pPr>
        <w:pStyle w:val="Corpotesto"/>
        <w:spacing w:before="239"/>
        <w:ind w:left="0"/>
      </w:pPr>
    </w:p>
    <w:p w14:paraId="2113F882" w14:textId="77777777" w:rsidR="008E4B48" w:rsidRDefault="005F6EE3">
      <w:pPr>
        <w:pStyle w:val="Corpotesto"/>
        <w:spacing w:before="1"/>
      </w:pPr>
      <w:r>
        <w:rPr>
          <w:color w:val="0000FF"/>
          <w:u w:val="single" w:color="0000FF"/>
        </w:rPr>
        <w:t>Complete the</w:t>
      </w:r>
      <w:r>
        <w:rPr>
          <w:color w:val="0000FF"/>
          <w:spacing w:val="-2"/>
          <w:u w:val="single" w:color="0000FF"/>
        </w:rPr>
        <w:t xml:space="preserve"> </w:t>
      </w:r>
      <w:r>
        <w:rPr>
          <w:color w:val="0000FF"/>
          <w:u w:val="single" w:color="0000FF"/>
        </w:rPr>
        <w:t xml:space="preserve">final </w:t>
      </w:r>
      <w:r>
        <w:rPr>
          <w:color w:val="0000FF"/>
          <w:spacing w:val="-2"/>
          <w:u w:val="single" w:color="0000FF"/>
        </w:rPr>
        <w:t>report</w:t>
      </w:r>
    </w:p>
    <w:sectPr w:rsidR="008E4B48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48"/>
    <w:rsid w:val="005F6EE3"/>
    <w:rsid w:val="008E4B48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474E"/>
  <w15:docId w15:val="{894A467C-A4A4-433B-8067-E256C204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univr.it/documenti/Concorso/bando/bando602281.pdf" TargetMode="External"/><Relationship Id="rId4" Type="http://schemas.openxmlformats.org/officeDocument/2006/relationships/hyperlink" Target="https://docs.univr.it/documenti/Concorso/bando/bando60228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Emilia Maria De Salvo</dc:creator>
  <cp:lastModifiedBy>Antonella De Francisci</cp:lastModifiedBy>
  <cp:revision>2</cp:revision>
  <dcterms:created xsi:type="dcterms:W3CDTF">2026-10-12T08:13:00Z</dcterms:created>
  <dcterms:modified xsi:type="dcterms:W3CDTF">2026-10-12T08:13:00Z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2019</vt:lpwstr>
  </property>
</Properties>
</file>