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6"/>
      </w:pPr>
    </w:p>
    <w:p>
      <w:pPr>
        <w:pStyle w:val="Heading1"/>
        <w:ind w:left="4"/>
      </w:pPr>
      <w:r>
        <w:rPr/>
        <w:t>MODELLO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DOMANDA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PARTECIPAZIONE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3"/>
        <w:rPr>
          <w:b/>
        </w:rPr>
      </w:pPr>
    </w:p>
    <w:p>
      <w:pPr>
        <w:pStyle w:val="Heading2"/>
        <w:ind w:left="0"/>
        <w:jc w:val="right"/>
      </w:pPr>
      <w:r>
        <w:rPr/>
        <w:t>Al</w:t>
      </w:r>
      <w:r>
        <w:rPr>
          <w:spacing w:val="-4"/>
        </w:rPr>
        <w:t> </w:t>
      </w:r>
      <w:r>
        <w:rPr/>
        <w:t>Direttore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Dipartimento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Culture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Civiltà</w:t>
      </w:r>
    </w:p>
    <w:p>
      <w:pPr>
        <w:pStyle w:val="BodyText"/>
        <w:spacing w:before="197"/>
        <w:ind w:right="138"/>
        <w:jc w:val="right"/>
      </w:pPr>
      <w:r>
        <w:rPr/>
        <w:t>Università</w:t>
      </w:r>
      <w:r>
        <w:rPr>
          <w:spacing w:val="-4"/>
        </w:rPr>
        <w:t> </w:t>
      </w:r>
      <w:r>
        <w:rPr/>
        <w:t>degli</w:t>
      </w:r>
      <w:r>
        <w:rPr>
          <w:spacing w:val="-1"/>
        </w:rPr>
        <w:t> </w:t>
      </w:r>
      <w:r>
        <w:rPr/>
        <w:t>Studi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Verona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Heading2"/>
        <w:spacing w:line="430" w:lineRule="atLeast"/>
        <w:ind w:right="1475"/>
      </w:pPr>
      <w:r>
        <w:rPr/>
        <w:t>Oggetto:</w:t>
      </w:r>
      <w:r>
        <w:rPr>
          <w:spacing w:val="-4"/>
        </w:rPr>
        <w:t> </w:t>
      </w:r>
      <w:r>
        <w:rPr/>
        <w:t>Domanda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partecipazione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borsa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merito</w:t>
      </w:r>
      <w:r>
        <w:rPr>
          <w:spacing w:val="-3"/>
        </w:rPr>
        <w:t> </w:t>
      </w:r>
      <w:r>
        <w:rPr/>
        <w:t>Società</w:t>
      </w:r>
      <w:r>
        <w:rPr>
          <w:spacing w:val="-3"/>
        </w:rPr>
        <w:t> </w:t>
      </w:r>
      <w:r>
        <w:rPr/>
        <w:t>Dante</w:t>
      </w:r>
      <w:r>
        <w:rPr>
          <w:spacing w:val="-4"/>
        </w:rPr>
        <w:t> </w:t>
      </w:r>
      <w:r>
        <w:rPr/>
        <w:t>Alighieri</w:t>
      </w:r>
      <w:r>
        <w:rPr>
          <w:spacing w:val="-3"/>
        </w:rPr>
        <w:t> </w:t>
      </w:r>
      <w:r>
        <w:rPr/>
        <w:t>2026 Il/La sottoscritto/a</w:t>
      </w:r>
    </w:p>
    <w:p>
      <w:pPr>
        <w:pStyle w:val="BodyText"/>
        <w:tabs>
          <w:tab w:pos="5162" w:val="left" w:leader="none"/>
          <w:tab w:pos="5855" w:val="left" w:leader="none"/>
          <w:tab w:pos="6515" w:val="left" w:leader="none"/>
          <w:tab w:pos="7048" w:val="left" w:leader="none"/>
          <w:tab w:pos="7108" w:val="left" w:leader="none"/>
          <w:tab w:pos="8781" w:val="left" w:leader="none"/>
          <w:tab w:pos="8860" w:val="left" w:leader="none"/>
          <w:tab w:pos="8934" w:val="left" w:leader="none"/>
          <w:tab w:pos="9023" w:val="left" w:leader="none"/>
        </w:tabs>
        <w:spacing w:line="412" w:lineRule="auto" w:before="67"/>
        <w:ind w:left="2" w:right="1433"/>
      </w:pPr>
      <w:r>
        <w:rPr/>
        <w:t>Cognome e nome: </w:t>
      </w:r>
      <w:r>
        <w:rPr>
          <w:u w:val="single"/>
        </w:rPr>
        <w:tab/>
        <w:tab/>
        <w:tab/>
        <w:tab/>
        <w:tab/>
        <w:tab/>
      </w:r>
      <w:r>
        <w:rPr/>
        <w:t> Nato/a a: </w:t>
      </w:r>
      <w:r>
        <w:rPr>
          <w:u w:val="single"/>
        </w:rPr>
        <w:tab/>
        <w:tab/>
      </w:r>
      <w:r>
        <w:rPr/>
        <w:t> il: </w:t>
      </w:r>
      <w:r>
        <w:rPr>
          <w:u w:val="single"/>
        </w:rPr>
        <w:tab/>
        <w:tab/>
        <w:tab/>
        <w:tab/>
        <w:tab/>
        <w:tab/>
        <w:tab/>
      </w:r>
      <w:r>
        <w:rPr>
          <w:spacing w:val="-47"/>
          <w:u w:val="single"/>
        </w:rPr>
        <w:t> </w:t>
      </w:r>
      <w:r>
        <w:rPr/>
        <w:t> Codice fiscale: </w:t>
      </w:r>
      <w:r>
        <w:rPr>
          <w:u w:val="single"/>
        </w:rPr>
        <w:tab/>
        <w:tab/>
        <w:tab/>
        <w:tab/>
        <w:tab/>
        <w:tab/>
        <w:tab/>
        <w:tab/>
      </w:r>
      <w:r>
        <w:rPr/>
        <w:t> Residente in: </w:t>
      </w:r>
      <w:r>
        <w:rPr>
          <w:u w:val="single"/>
        </w:rPr>
        <w:tab/>
      </w:r>
      <w:r>
        <w:rPr/>
        <w:t> Prov. </w:t>
      </w:r>
      <w:r>
        <w:rPr>
          <w:u w:val="single"/>
        </w:rPr>
        <w:tab/>
      </w:r>
      <w:r>
        <w:rPr/>
        <w:t> CAP </w:t>
      </w:r>
      <w:r>
        <w:rPr>
          <w:u w:val="single"/>
        </w:rPr>
        <w:tab/>
        <w:tab/>
        <w:tab/>
        <w:tab/>
      </w:r>
      <w:r>
        <w:rPr/>
        <w:t> Via/Piazza: </w:t>
      </w:r>
      <w:r>
        <w:rPr>
          <w:u w:val="single"/>
        </w:rPr>
        <w:tab/>
        <w:tab/>
        <w:tab/>
        <w:tab/>
      </w:r>
      <w:r>
        <w:rPr/>
        <w:t> n. </w:t>
      </w:r>
      <w:r>
        <w:rPr>
          <w:u w:val="single"/>
        </w:rPr>
        <w:tab/>
        <w:tab/>
        <w:tab/>
        <w:tab/>
      </w:r>
      <w:r>
        <w:rPr>
          <w:spacing w:val="-56"/>
          <w:u w:val="single"/>
        </w:rPr>
        <w:t> </w:t>
      </w:r>
      <w:r>
        <w:rPr/>
        <w:t> Recapito eletto per il concorso (se diverso dalla residenza): </w:t>
      </w:r>
      <w:r>
        <w:rPr>
          <w:u w:val="single"/>
        </w:rPr>
        <w:tab/>
        <w:tab/>
        <w:tab/>
        <w:tab/>
        <w:tab/>
        <w:tab/>
      </w:r>
      <w:r>
        <w:rPr/>
        <w:t> E-mail ordinaria (non PEC): </w:t>
      </w:r>
      <w:r>
        <w:rPr>
          <w:u w:val="single"/>
        </w:rPr>
        <w:tab/>
        <w:tab/>
        <w:tab/>
        <w:tab/>
        <w:tab/>
      </w:r>
    </w:p>
    <w:p>
      <w:pPr>
        <w:pStyle w:val="BodyText"/>
        <w:tabs>
          <w:tab w:pos="5649" w:val="left" w:leader="none"/>
          <w:tab w:pos="7775" w:val="left" w:leader="none"/>
        </w:tabs>
        <w:spacing w:line="412" w:lineRule="auto" w:before="8"/>
        <w:ind w:left="2" w:right="2712"/>
      </w:pPr>
      <w:r>
        <w:rPr/>
        <w:t>Recapiti telefonici: </w:t>
      </w:r>
      <w:r>
        <w:rPr>
          <w:u w:val="single"/>
        </w:rPr>
        <w:tab/>
        <w:tab/>
      </w:r>
      <w:r>
        <w:rPr/>
        <w:t> (Eventuale) PEC:</w:t>
      </w:r>
      <w:r>
        <w:rPr>
          <w:u w:val="single"/>
        </w:rPr>
        <w:tab/>
      </w:r>
    </w:p>
    <w:p>
      <w:pPr>
        <w:spacing w:before="4"/>
        <w:ind w:left="2" w:right="138" w:firstLine="0"/>
        <w:jc w:val="both"/>
        <w:rPr>
          <w:b/>
          <w:sz w:val="24"/>
        </w:rPr>
      </w:pPr>
      <w:r>
        <w:rPr>
          <w:b/>
          <w:sz w:val="24"/>
        </w:rPr>
        <w:t>Il/La sottoscritto/a si impegna a monitorare regolarmente l’indirizzo di posta elettronica sopra indicato,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fine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prendere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tempestivamente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visione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delle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eventuali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comunicazioni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relative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alla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borsa di merito.</w:t>
      </w: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Heading1"/>
        <w:ind w:left="1"/>
      </w:pPr>
      <w:r>
        <w:rPr>
          <w:spacing w:val="-2"/>
        </w:rPr>
        <w:t>CHIEDE</w:t>
      </w:r>
    </w:p>
    <w:p>
      <w:pPr>
        <w:pStyle w:val="BodyText"/>
        <w:rPr>
          <w:b/>
        </w:rPr>
      </w:pPr>
    </w:p>
    <w:p>
      <w:pPr>
        <w:pStyle w:val="BodyText"/>
        <w:spacing w:before="125"/>
        <w:rPr>
          <w:b/>
        </w:rPr>
      </w:pPr>
    </w:p>
    <w:p>
      <w:pPr>
        <w:pStyle w:val="BodyText"/>
        <w:ind w:left="2" w:right="136"/>
        <w:jc w:val="both"/>
      </w:pPr>
      <w:r>
        <w:rPr/>
        <w:t>di</w:t>
      </w:r>
      <w:r>
        <w:rPr>
          <w:spacing w:val="-7"/>
        </w:rPr>
        <w:t> </w:t>
      </w:r>
      <w:r>
        <w:rPr/>
        <w:t>partecipare</w:t>
      </w:r>
      <w:r>
        <w:rPr>
          <w:spacing w:val="-6"/>
        </w:rPr>
        <w:t> </w:t>
      </w:r>
      <w:r>
        <w:rPr/>
        <w:t>al</w:t>
      </w:r>
      <w:r>
        <w:rPr>
          <w:spacing w:val="-4"/>
        </w:rPr>
        <w:t> </w:t>
      </w:r>
      <w:r>
        <w:rPr/>
        <w:t>concorso</w:t>
      </w:r>
      <w:r>
        <w:rPr>
          <w:spacing w:val="-7"/>
        </w:rPr>
        <w:t> </w:t>
      </w:r>
      <w:r>
        <w:rPr/>
        <w:t>per</w:t>
      </w:r>
      <w:r>
        <w:rPr>
          <w:spacing w:val="-6"/>
        </w:rPr>
        <w:t> </w:t>
      </w:r>
      <w:r>
        <w:rPr/>
        <w:t>l’attribuzione</w:t>
      </w:r>
      <w:r>
        <w:rPr>
          <w:spacing w:val="-6"/>
        </w:rPr>
        <w:t> </w:t>
      </w:r>
      <w:r>
        <w:rPr/>
        <w:t>di</w:t>
      </w:r>
      <w:r>
        <w:rPr>
          <w:spacing w:val="-7"/>
        </w:rPr>
        <w:t> </w:t>
      </w:r>
      <w:r>
        <w:rPr/>
        <w:t>n.</w:t>
      </w:r>
      <w:r>
        <w:rPr>
          <w:spacing w:val="-2"/>
        </w:rPr>
        <w:t> </w:t>
      </w:r>
      <w:r>
        <w:rPr/>
        <w:t>2</w:t>
      </w:r>
      <w:r>
        <w:rPr>
          <w:spacing w:val="-7"/>
        </w:rPr>
        <w:t> </w:t>
      </w:r>
      <w:r>
        <w:rPr/>
        <w:t>borse</w:t>
      </w:r>
      <w:r>
        <w:rPr>
          <w:spacing w:val="-6"/>
        </w:rPr>
        <w:t> </w:t>
      </w:r>
      <w:r>
        <w:rPr/>
        <w:t>di</w:t>
      </w:r>
      <w:r>
        <w:rPr>
          <w:spacing w:val="-7"/>
        </w:rPr>
        <w:t> </w:t>
      </w:r>
      <w:r>
        <w:rPr/>
        <w:t>merito</w:t>
      </w:r>
      <w:r>
        <w:rPr>
          <w:spacing w:val="-5"/>
        </w:rPr>
        <w:t> </w:t>
      </w:r>
      <w:r>
        <w:rPr/>
        <w:t>finanziate</w:t>
      </w:r>
      <w:r>
        <w:rPr>
          <w:spacing w:val="-8"/>
        </w:rPr>
        <w:t> </w:t>
      </w:r>
      <w:r>
        <w:rPr/>
        <w:t>dalla</w:t>
      </w:r>
      <w:r>
        <w:rPr>
          <w:spacing w:val="-6"/>
        </w:rPr>
        <w:t> </w:t>
      </w:r>
      <w:r>
        <w:rPr/>
        <w:t>Società</w:t>
      </w:r>
      <w:r>
        <w:rPr>
          <w:spacing w:val="-6"/>
        </w:rPr>
        <w:t> </w:t>
      </w:r>
      <w:r>
        <w:rPr/>
        <w:t>Dante</w:t>
      </w:r>
      <w:r>
        <w:rPr>
          <w:spacing w:val="-6"/>
        </w:rPr>
        <w:t> </w:t>
      </w:r>
      <w:r>
        <w:rPr/>
        <w:t>Alighieri</w:t>
      </w:r>
      <w:r>
        <w:rPr>
          <w:spacing w:val="-7"/>
        </w:rPr>
        <w:t> </w:t>
      </w:r>
      <w:r>
        <w:rPr/>
        <w:t>– Comitato di Verona, di cui al bando del Dipartimento di Culture e Civiltà.</w:t>
      </w:r>
    </w:p>
    <w:p>
      <w:pPr>
        <w:pStyle w:val="BodyText"/>
        <w:spacing w:before="120"/>
        <w:ind w:left="2" w:right="137"/>
        <w:jc w:val="both"/>
      </w:pPr>
      <w:r>
        <w:rPr/>
        <w:t>A tal fine, consapevole delle responsabilità penali previste dall’art. 76 del d.P.R. 28 dicembre 2000, n. 445 per dichiarazioni mendaci, e ai sensi degli artt. 46 e 47 del medesimo decreto,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Heading1"/>
      </w:pPr>
      <w:r>
        <w:rPr>
          <w:spacing w:val="-2"/>
        </w:rPr>
        <w:t>DICHIARA</w:t>
      </w: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202" w:after="0"/>
        <w:ind w:left="362" w:right="136" w:hanging="360"/>
        <w:jc w:val="left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> </w:t>
      </w:r>
      <w:r>
        <w:rPr>
          <w:sz w:val="24"/>
        </w:rPr>
        <w:t>essere</w:t>
      </w:r>
      <w:r>
        <w:rPr>
          <w:spacing w:val="-11"/>
          <w:sz w:val="24"/>
        </w:rPr>
        <w:t> </w:t>
      </w:r>
      <w:r>
        <w:rPr>
          <w:sz w:val="24"/>
        </w:rPr>
        <w:t>stato/a</w:t>
      </w:r>
      <w:r>
        <w:rPr>
          <w:spacing w:val="-13"/>
          <w:sz w:val="24"/>
        </w:rPr>
        <w:t> </w:t>
      </w:r>
      <w:r>
        <w:rPr>
          <w:sz w:val="24"/>
        </w:rPr>
        <w:t>iscritto/a</w:t>
      </w:r>
      <w:r>
        <w:rPr>
          <w:spacing w:val="-11"/>
          <w:sz w:val="24"/>
        </w:rPr>
        <w:t> </w:t>
      </w:r>
      <w:r>
        <w:rPr>
          <w:sz w:val="24"/>
        </w:rPr>
        <w:t>nell’a.a.</w:t>
      </w:r>
      <w:r>
        <w:rPr>
          <w:spacing w:val="-12"/>
          <w:sz w:val="24"/>
        </w:rPr>
        <w:t> </w:t>
      </w:r>
      <w:r>
        <w:rPr>
          <w:sz w:val="24"/>
        </w:rPr>
        <w:t>2025/2026</w:t>
      </w:r>
      <w:r>
        <w:rPr>
          <w:spacing w:val="-10"/>
          <w:sz w:val="24"/>
        </w:rPr>
        <w:t> </w:t>
      </w:r>
      <w:r>
        <w:rPr>
          <w:sz w:val="24"/>
        </w:rPr>
        <w:t>al</w:t>
      </w:r>
      <w:r>
        <w:rPr>
          <w:spacing w:val="-12"/>
          <w:sz w:val="24"/>
        </w:rPr>
        <w:t> </w:t>
      </w:r>
      <w:r>
        <w:rPr>
          <w:sz w:val="24"/>
        </w:rPr>
        <w:t>primo</w:t>
      </w:r>
      <w:r>
        <w:rPr>
          <w:spacing w:val="-12"/>
          <w:sz w:val="24"/>
        </w:rPr>
        <w:t> </w:t>
      </w:r>
      <w:r>
        <w:rPr>
          <w:sz w:val="24"/>
        </w:rPr>
        <w:t>anno</w:t>
      </w:r>
      <w:r>
        <w:rPr>
          <w:spacing w:val="-12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Corso</w:t>
      </w:r>
      <w:r>
        <w:rPr>
          <w:spacing w:val="-12"/>
          <w:sz w:val="24"/>
        </w:rPr>
        <w:t> </w:t>
      </w:r>
      <w:r>
        <w:rPr>
          <w:sz w:val="24"/>
        </w:rPr>
        <w:t>di</w:t>
      </w:r>
      <w:r>
        <w:rPr>
          <w:spacing w:val="-12"/>
          <w:sz w:val="24"/>
        </w:rPr>
        <w:t> </w:t>
      </w:r>
      <w:r>
        <w:rPr>
          <w:sz w:val="24"/>
        </w:rPr>
        <w:t>Laurea</w:t>
      </w:r>
      <w:r>
        <w:rPr>
          <w:spacing w:val="-13"/>
          <w:sz w:val="24"/>
        </w:rPr>
        <w:t> </w:t>
      </w:r>
      <w:r>
        <w:rPr>
          <w:sz w:val="24"/>
        </w:rPr>
        <w:t>Magistrale</w:t>
      </w:r>
      <w:r>
        <w:rPr>
          <w:spacing w:val="-13"/>
          <w:sz w:val="24"/>
        </w:rPr>
        <w:t> </w:t>
      </w:r>
      <w:r>
        <w:rPr>
          <w:sz w:val="24"/>
        </w:rPr>
        <w:t>in</w:t>
      </w:r>
      <w:r>
        <w:rPr>
          <w:spacing w:val="-12"/>
          <w:sz w:val="24"/>
        </w:rPr>
        <w:t> </w:t>
      </w:r>
      <w:r>
        <w:rPr>
          <w:sz w:val="24"/>
        </w:rPr>
        <w:t>Tradizione e Interpretazione dei Testi Letterari dell’Università degli Studi di Verona;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863" w:footer="902" w:top="2000" w:bottom="1140" w:left="850" w:right="566"/>
          <w:pgNumType w:start="9"/>
        </w:sectPr>
      </w:pPr>
    </w:p>
    <w:p>
      <w:pPr>
        <w:pStyle w:val="BodyText"/>
        <w:spacing w:before="86"/>
      </w:pP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0" w:after="0"/>
        <w:ind w:left="362" w:right="137" w:hanging="360"/>
        <w:jc w:val="left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aver</w:t>
      </w:r>
      <w:r>
        <w:rPr>
          <w:spacing w:val="-10"/>
          <w:sz w:val="24"/>
        </w:rPr>
        <w:t> </w:t>
      </w:r>
      <w:r>
        <w:rPr>
          <w:sz w:val="24"/>
        </w:rPr>
        <w:t>rinnovato</w:t>
      </w:r>
      <w:r>
        <w:rPr>
          <w:spacing w:val="-7"/>
          <w:sz w:val="24"/>
        </w:rPr>
        <w:t> </w:t>
      </w:r>
      <w:r>
        <w:rPr>
          <w:sz w:val="24"/>
        </w:rPr>
        <w:t>entro</w:t>
      </w:r>
      <w:r>
        <w:rPr>
          <w:spacing w:val="-10"/>
          <w:sz w:val="24"/>
        </w:rPr>
        <w:t> </w:t>
      </w:r>
      <w:r>
        <w:rPr>
          <w:sz w:val="24"/>
        </w:rPr>
        <w:t>il</w:t>
      </w:r>
      <w:r>
        <w:rPr>
          <w:spacing w:val="-9"/>
          <w:sz w:val="24"/>
        </w:rPr>
        <w:t> </w:t>
      </w:r>
      <w:r>
        <w:rPr>
          <w:sz w:val="24"/>
        </w:rPr>
        <w:t>15</w:t>
      </w:r>
      <w:r>
        <w:rPr>
          <w:spacing w:val="-10"/>
          <w:sz w:val="24"/>
        </w:rPr>
        <w:t> </w:t>
      </w:r>
      <w:r>
        <w:rPr>
          <w:sz w:val="24"/>
        </w:rPr>
        <w:t>ottobre</w:t>
      </w:r>
      <w:r>
        <w:rPr>
          <w:spacing w:val="-11"/>
          <w:sz w:val="24"/>
        </w:rPr>
        <w:t> </w:t>
      </w:r>
      <w:r>
        <w:rPr>
          <w:sz w:val="24"/>
        </w:rPr>
        <w:t>2026</w:t>
      </w:r>
      <w:r>
        <w:rPr>
          <w:spacing w:val="-10"/>
          <w:sz w:val="24"/>
        </w:rPr>
        <w:t> </w:t>
      </w:r>
      <w:r>
        <w:rPr>
          <w:sz w:val="24"/>
        </w:rPr>
        <w:t>l’iscrizione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tempo</w:t>
      </w:r>
      <w:r>
        <w:rPr>
          <w:spacing w:val="-10"/>
          <w:sz w:val="24"/>
        </w:rPr>
        <w:t> </w:t>
      </w:r>
      <w:r>
        <w:rPr>
          <w:sz w:val="24"/>
        </w:rPr>
        <w:t>pieno</w:t>
      </w:r>
      <w:r>
        <w:rPr>
          <w:spacing w:val="-10"/>
          <w:sz w:val="24"/>
        </w:rPr>
        <w:t> </w:t>
      </w:r>
      <w:r>
        <w:rPr>
          <w:sz w:val="24"/>
        </w:rPr>
        <w:t>al</w:t>
      </w:r>
      <w:r>
        <w:rPr>
          <w:spacing w:val="-9"/>
          <w:sz w:val="24"/>
        </w:rPr>
        <w:t> </w:t>
      </w:r>
      <w:r>
        <w:rPr>
          <w:sz w:val="24"/>
        </w:rPr>
        <w:t>secondo</w:t>
      </w:r>
      <w:r>
        <w:rPr>
          <w:spacing w:val="-10"/>
          <w:sz w:val="24"/>
        </w:rPr>
        <w:t> </w:t>
      </w:r>
      <w:r>
        <w:rPr>
          <w:sz w:val="24"/>
        </w:rPr>
        <w:t>anno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medesimo</w:t>
      </w:r>
      <w:r>
        <w:rPr>
          <w:spacing w:val="-10"/>
          <w:sz w:val="24"/>
        </w:rPr>
        <w:t> </w:t>
      </w:r>
      <w:r>
        <w:rPr>
          <w:sz w:val="24"/>
        </w:rPr>
        <w:t>corso per l’a.a. 2026/2027;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0" w:after="0"/>
        <w:ind w:left="361" w:right="138" w:hanging="360"/>
        <w:jc w:val="left"/>
        <w:rPr>
          <w:sz w:val="24"/>
        </w:rPr>
      </w:pPr>
      <w:r>
        <w:rPr>
          <w:sz w:val="24"/>
        </w:rPr>
        <w:t>di</w:t>
      </w:r>
      <w:r>
        <w:rPr>
          <w:spacing w:val="19"/>
          <w:sz w:val="24"/>
        </w:rPr>
        <w:t> </w:t>
      </w:r>
      <w:r>
        <w:rPr>
          <w:sz w:val="24"/>
        </w:rPr>
        <w:t>aver</w:t>
      </w:r>
      <w:r>
        <w:rPr>
          <w:spacing w:val="17"/>
          <w:sz w:val="24"/>
        </w:rPr>
        <w:t> </w:t>
      </w:r>
      <w:r>
        <w:rPr>
          <w:sz w:val="24"/>
        </w:rPr>
        <w:t>conseguito</w:t>
      </w:r>
      <w:r>
        <w:rPr>
          <w:spacing w:val="18"/>
          <w:sz w:val="24"/>
        </w:rPr>
        <w:t> </w:t>
      </w:r>
      <w:r>
        <w:rPr>
          <w:sz w:val="24"/>
        </w:rPr>
        <w:t>entro</w:t>
      </w:r>
      <w:r>
        <w:rPr>
          <w:spacing w:val="21"/>
          <w:sz w:val="24"/>
        </w:rPr>
        <w:t> </w:t>
      </w:r>
      <w:r>
        <w:rPr>
          <w:sz w:val="24"/>
        </w:rPr>
        <w:t>il</w:t>
      </w:r>
      <w:r>
        <w:rPr>
          <w:spacing w:val="19"/>
          <w:sz w:val="24"/>
        </w:rPr>
        <w:t> </w:t>
      </w:r>
      <w:r>
        <w:rPr>
          <w:sz w:val="24"/>
        </w:rPr>
        <w:t>30</w:t>
      </w:r>
      <w:r>
        <w:rPr>
          <w:spacing w:val="18"/>
          <w:sz w:val="24"/>
        </w:rPr>
        <w:t> </w:t>
      </w:r>
      <w:r>
        <w:rPr>
          <w:sz w:val="24"/>
        </w:rPr>
        <w:t>settembre</w:t>
      </w:r>
      <w:r>
        <w:rPr>
          <w:spacing w:val="17"/>
          <w:sz w:val="24"/>
        </w:rPr>
        <w:t> </w:t>
      </w:r>
      <w:r>
        <w:rPr>
          <w:sz w:val="24"/>
        </w:rPr>
        <w:t>2026</w:t>
      </w:r>
      <w:r>
        <w:rPr>
          <w:spacing w:val="18"/>
          <w:sz w:val="24"/>
        </w:rPr>
        <w:t> </w:t>
      </w:r>
      <w:r>
        <w:rPr>
          <w:sz w:val="24"/>
        </w:rPr>
        <w:t>almeno</w:t>
      </w:r>
      <w:r>
        <w:rPr>
          <w:spacing w:val="18"/>
          <w:sz w:val="24"/>
        </w:rPr>
        <w:t> </w:t>
      </w:r>
      <w:r>
        <w:rPr>
          <w:sz w:val="24"/>
        </w:rPr>
        <w:t>48</w:t>
      </w:r>
      <w:r>
        <w:rPr>
          <w:spacing w:val="18"/>
          <w:sz w:val="24"/>
        </w:rPr>
        <w:t> </w:t>
      </w:r>
      <w:r>
        <w:rPr>
          <w:sz w:val="24"/>
        </w:rPr>
        <w:t>CFU</w:t>
      </w:r>
      <w:r>
        <w:rPr>
          <w:spacing w:val="18"/>
          <w:sz w:val="24"/>
        </w:rPr>
        <w:t> </w:t>
      </w:r>
      <w:r>
        <w:rPr>
          <w:sz w:val="24"/>
        </w:rPr>
        <w:t>utili</w:t>
      </w:r>
      <w:r>
        <w:rPr>
          <w:spacing w:val="19"/>
          <w:sz w:val="24"/>
        </w:rPr>
        <w:t> </w:t>
      </w:r>
      <w:r>
        <w:rPr>
          <w:sz w:val="24"/>
        </w:rPr>
        <w:t>al</w:t>
      </w:r>
      <w:r>
        <w:rPr>
          <w:spacing w:val="19"/>
          <w:sz w:val="24"/>
        </w:rPr>
        <w:t> </w:t>
      </w:r>
      <w:r>
        <w:rPr>
          <w:sz w:val="24"/>
        </w:rPr>
        <w:t>percorso</w:t>
      </w:r>
      <w:r>
        <w:rPr>
          <w:spacing w:val="18"/>
          <w:sz w:val="24"/>
        </w:rPr>
        <w:t> </w:t>
      </w:r>
      <w:r>
        <w:rPr>
          <w:sz w:val="24"/>
        </w:rPr>
        <w:t>di</w:t>
      </w:r>
      <w:r>
        <w:rPr>
          <w:spacing w:val="19"/>
          <w:sz w:val="24"/>
        </w:rPr>
        <w:t> </w:t>
      </w:r>
      <w:r>
        <w:rPr>
          <w:sz w:val="24"/>
        </w:rPr>
        <w:t>studio</w:t>
      </w:r>
      <w:r>
        <w:rPr>
          <w:spacing w:val="18"/>
          <w:sz w:val="24"/>
        </w:rPr>
        <w:t> </w:t>
      </w:r>
      <w:r>
        <w:rPr>
          <w:sz w:val="24"/>
        </w:rPr>
        <w:t>e</w:t>
      </w:r>
      <w:r>
        <w:rPr>
          <w:spacing w:val="17"/>
          <w:sz w:val="24"/>
        </w:rPr>
        <w:t> </w:t>
      </w:r>
      <w:r>
        <w:rPr>
          <w:sz w:val="24"/>
        </w:rPr>
        <w:t>una</w:t>
      </w:r>
      <w:r>
        <w:rPr>
          <w:spacing w:val="17"/>
          <w:sz w:val="24"/>
        </w:rPr>
        <w:t> </w:t>
      </w:r>
      <w:r>
        <w:rPr>
          <w:sz w:val="24"/>
        </w:rPr>
        <w:t>media ponderata degli esami con voto pari o superiore a 28/30, dati verificabili d’ufficio;</w:t>
      </w: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0" w:after="0"/>
        <w:ind w:left="362" w:right="139" w:hanging="360"/>
        <w:jc w:val="left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> </w:t>
      </w:r>
      <w:r>
        <w:rPr>
          <w:sz w:val="24"/>
        </w:rPr>
        <w:t>essere</w:t>
      </w:r>
      <w:r>
        <w:rPr>
          <w:spacing w:val="-13"/>
          <w:sz w:val="24"/>
        </w:rPr>
        <w:t> </w:t>
      </w:r>
      <w:r>
        <w:rPr>
          <w:sz w:val="24"/>
        </w:rPr>
        <w:t>impegnato/a</w:t>
      </w:r>
      <w:r>
        <w:rPr>
          <w:spacing w:val="-15"/>
          <w:sz w:val="24"/>
        </w:rPr>
        <w:t> </w:t>
      </w:r>
      <w:r>
        <w:rPr>
          <w:sz w:val="24"/>
        </w:rPr>
        <w:t>in</w:t>
      </w:r>
      <w:r>
        <w:rPr>
          <w:spacing w:val="-12"/>
          <w:sz w:val="24"/>
        </w:rPr>
        <w:t> </w:t>
      </w:r>
      <w:r>
        <w:rPr>
          <w:sz w:val="24"/>
        </w:rPr>
        <w:t>percorsi</w:t>
      </w:r>
      <w:r>
        <w:rPr>
          <w:spacing w:val="-12"/>
          <w:sz w:val="24"/>
        </w:rPr>
        <w:t> </w:t>
      </w:r>
      <w:r>
        <w:rPr>
          <w:sz w:val="24"/>
        </w:rPr>
        <w:t>di</w:t>
      </w:r>
      <w:r>
        <w:rPr>
          <w:spacing w:val="-14"/>
          <w:sz w:val="24"/>
        </w:rPr>
        <w:t> </w:t>
      </w:r>
      <w:r>
        <w:rPr>
          <w:sz w:val="24"/>
        </w:rPr>
        <w:t>studio</w:t>
      </w:r>
      <w:r>
        <w:rPr>
          <w:spacing w:val="-12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ricerca</w:t>
      </w:r>
      <w:r>
        <w:rPr>
          <w:spacing w:val="-15"/>
          <w:sz w:val="24"/>
        </w:rPr>
        <w:t> </w:t>
      </w:r>
      <w:r>
        <w:rPr>
          <w:sz w:val="24"/>
        </w:rPr>
        <w:t>nell’ambito</w:t>
      </w:r>
      <w:r>
        <w:rPr>
          <w:spacing w:val="-12"/>
          <w:sz w:val="24"/>
        </w:rPr>
        <w:t> </w:t>
      </w:r>
      <w:r>
        <w:rPr>
          <w:sz w:val="24"/>
        </w:rPr>
        <w:t>della</w:t>
      </w:r>
      <w:r>
        <w:rPr>
          <w:spacing w:val="-13"/>
          <w:sz w:val="24"/>
        </w:rPr>
        <w:t> </w:t>
      </w:r>
      <w:r>
        <w:rPr>
          <w:sz w:val="24"/>
        </w:rPr>
        <w:t>Linguistica</w:t>
      </w:r>
      <w:r>
        <w:rPr>
          <w:spacing w:val="-15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della</w:t>
      </w:r>
      <w:r>
        <w:rPr>
          <w:spacing w:val="-13"/>
          <w:sz w:val="24"/>
        </w:rPr>
        <w:t> </w:t>
      </w:r>
      <w:r>
        <w:rPr>
          <w:sz w:val="24"/>
        </w:rPr>
        <w:t>Filologia</w:t>
      </w:r>
      <w:r>
        <w:rPr>
          <w:spacing w:val="-15"/>
          <w:sz w:val="24"/>
        </w:rPr>
        <w:t> </w:t>
      </w:r>
      <w:r>
        <w:rPr>
          <w:sz w:val="24"/>
        </w:rPr>
        <w:t>italiana (GSD 10/LIFI-01), nei termini previsti dal bando;</w:t>
      </w:r>
    </w:p>
    <w:p>
      <w:pPr>
        <w:pStyle w:val="ListParagraph"/>
        <w:numPr>
          <w:ilvl w:val="0"/>
          <w:numId w:val="1"/>
        </w:numPr>
        <w:tabs>
          <w:tab w:pos="273" w:val="left" w:leader="none"/>
        </w:tabs>
        <w:spacing w:line="240" w:lineRule="auto" w:before="98" w:after="0"/>
        <w:ind w:left="2" w:right="139" w:firstLine="0"/>
        <w:jc w:val="left"/>
        <w:rPr>
          <w:sz w:val="24"/>
        </w:rPr>
      </w:pPr>
      <w:r>
        <w:rPr>
          <w:sz w:val="24"/>
        </w:rPr>
        <w:t>in</w:t>
      </w:r>
      <w:r>
        <w:rPr>
          <w:spacing w:val="28"/>
          <w:sz w:val="24"/>
        </w:rPr>
        <w:t> </w:t>
      </w:r>
      <w:r>
        <w:rPr>
          <w:sz w:val="24"/>
        </w:rPr>
        <w:t>relazione</w:t>
      </w:r>
      <w:r>
        <w:rPr>
          <w:spacing w:val="27"/>
          <w:sz w:val="24"/>
        </w:rPr>
        <w:t> </w:t>
      </w:r>
      <w:r>
        <w:rPr>
          <w:sz w:val="24"/>
        </w:rPr>
        <w:t>alle</w:t>
      </w:r>
      <w:r>
        <w:rPr>
          <w:spacing w:val="27"/>
          <w:sz w:val="24"/>
        </w:rPr>
        <w:t> </w:t>
      </w:r>
      <w:r>
        <w:rPr>
          <w:sz w:val="24"/>
        </w:rPr>
        <w:t>borse</w:t>
      </w:r>
      <w:r>
        <w:rPr>
          <w:spacing w:val="27"/>
          <w:sz w:val="24"/>
        </w:rPr>
        <w:t> </w:t>
      </w:r>
      <w:r>
        <w:rPr>
          <w:sz w:val="24"/>
        </w:rPr>
        <w:t>regionali</w:t>
      </w:r>
      <w:r>
        <w:rPr>
          <w:spacing w:val="28"/>
          <w:sz w:val="24"/>
        </w:rPr>
        <w:t> </w:t>
      </w:r>
      <w:r>
        <w:rPr>
          <w:sz w:val="24"/>
        </w:rPr>
        <w:t>per</w:t>
      </w:r>
      <w:r>
        <w:rPr>
          <w:spacing w:val="27"/>
          <w:sz w:val="24"/>
        </w:rPr>
        <w:t> </w:t>
      </w:r>
      <w:r>
        <w:rPr>
          <w:sz w:val="24"/>
        </w:rPr>
        <w:t>il</w:t>
      </w:r>
      <w:r>
        <w:rPr>
          <w:spacing w:val="28"/>
          <w:sz w:val="24"/>
        </w:rPr>
        <w:t> </w:t>
      </w:r>
      <w:r>
        <w:rPr>
          <w:sz w:val="24"/>
        </w:rPr>
        <w:t>diritto</w:t>
      </w:r>
      <w:r>
        <w:rPr>
          <w:spacing w:val="23"/>
          <w:sz w:val="24"/>
        </w:rPr>
        <w:t> </w:t>
      </w:r>
      <w:r>
        <w:rPr>
          <w:sz w:val="24"/>
        </w:rPr>
        <w:t>allo</w:t>
      </w:r>
      <w:r>
        <w:rPr>
          <w:spacing w:val="28"/>
          <w:sz w:val="24"/>
        </w:rPr>
        <w:t> </w:t>
      </w:r>
      <w:r>
        <w:rPr>
          <w:sz w:val="24"/>
        </w:rPr>
        <w:t>studio</w:t>
      </w:r>
      <w:r>
        <w:rPr>
          <w:spacing w:val="28"/>
          <w:sz w:val="24"/>
        </w:rPr>
        <w:t> </w:t>
      </w:r>
      <w:r>
        <w:rPr>
          <w:sz w:val="24"/>
        </w:rPr>
        <w:t>di</w:t>
      </w:r>
      <w:r>
        <w:rPr>
          <w:spacing w:val="28"/>
          <w:sz w:val="24"/>
        </w:rPr>
        <w:t> </w:t>
      </w:r>
      <w:r>
        <w:rPr>
          <w:sz w:val="24"/>
        </w:rPr>
        <w:t>cui</w:t>
      </w:r>
      <w:r>
        <w:rPr>
          <w:spacing w:val="28"/>
          <w:sz w:val="24"/>
        </w:rPr>
        <w:t> </w:t>
      </w:r>
      <w:r>
        <w:rPr>
          <w:sz w:val="24"/>
        </w:rPr>
        <w:t>all’art.</w:t>
      </w:r>
      <w:r>
        <w:rPr>
          <w:spacing w:val="25"/>
          <w:sz w:val="24"/>
        </w:rPr>
        <w:t> </w:t>
      </w:r>
      <w:r>
        <w:rPr>
          <w:sz w:val="24"/>
        </w:rPr>
        <w:t>8</w:t>
      </w:r>
      <w:r>
        <w:rPr>
          <w:spacing w:val="28"/>
          <w:sz w:val="24"/>
        </w:rPr>
        <w:t> </w:t>
      </w:r>
      <w:r>
        <w:rPr>
          <w:sz w:val="24"/>
        </w:rPr>
        <w:t>del</w:t>
      </w:r>
      <w:r>
        <w:rPr>
          <w:spacing w:val="28"/>
          <w:sz w:val="24"/>
        </w:rPr>
        <w:t> </w:t>
      </w:r>
      <w:r>
        <w:rPr>
          <w:sz w:val="24"/>
        </w:rPr>
        <w:t>bando</w:t>
      </w:r>
      <w:r>
        <w:rPr>
          <w:spacing w:val="28"/>
          <w:sz w:val="24"/>
        </w:rPr>
        <w:t> </w:t>
      </w:r>
      <w:r>
        <w:rPr>
          <w:sz w:val="24"/>
        </w:rPr>
        <w:t>(barrare</w:t>
      </w:r>
      <w:r>
        <w:rPr>
          <w:spacing w:val="27"/>
          <w:sz w:val="24"/>
        </w:rPr>
        <w:t> </w:t>
      </w:r>
      <w:r>
        <w:rPr>
          <w:sz w:val="24"/>
        </w:rPr>
        <w:t>la</w:t>
      </w:r>
      <w:r>
        <w:rPr>
          <w:spacing w:val="29"/>
          <w:sz w:val="24"/>
        </w:rPr>
        <w:t> </w:t>
      </w:r>
      <w:r>
        <w:rPr>
          <w:sz w:val="24"/>
        </w:rPr>
        <w:t>casella </w:t>
      </w:r>
      <w:r>
        <w:rPr>
          <w:spacing w:val="-2"/>
          <w:sz w:val="24"/>
        </w:rPr>
        <w:t>pertinente):</w:t>
      </w:r>
    </w:p>
    <w:p>
      <w:pPr>
        <w:pStyle w:val="ListParagraph"/>
        <w:numPr>
          <w:ilvl w:val="1"/>
          <w:numId w:val="1"/>
        </w:numPr>
        <w:tabs>
          <w:tab w:pos="447" w:val="left" w:leader="none"/>
        </w:tabs>
        <w:spacing w:line="240" w:lineRule="auto" w:before="201" w:after="0"/>
        <w:ind w:left="447" w:right="0" w:hanging="265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NON</w:t>
      </w:r>
      <w:r>
        <w:rPr>
          <w:spacing w:val="-2"/>
          <w:sz w:val="24"/>
        </w:rPr>
        <w:t> </w:t>
      </w:r>
      <w:r>
        <w:rPr>
          <w:sz w:val="24"/>
        </w:rPr>
        <w:t>essere</w:t>
      </w:r>
      <w:r>
        <w:rPr>
          <w:spacing w:val="-2"/>
          <w:sz w:val="24"/>
        </w:rPr>
        <w:t> </w:t>
      </w:r>
      <w:r>
        <w:rPr>
          <w:sz w:val="24"/>
        </w:rPr>
        <w:t>attualmente</w:t>
      </w:r>
      <w:r>
        <w:rPr>
          <w:spacing w:val="-2"/>
          <w:sz w:val="24"/>
        </w:rPr>
        <w:t> </w:t>
      </w:r>
      <w:r>
        <w:rPr>
          <w:sz w:val="24"/>
        </w:rPr>
        <w:t>beneficiario/a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una</w:t>
      </w:r>
      <w:r>
        <w:rPr>
          <w:spacing w:val="-2"/>
          <w:sz w:val="24"/>
        </w:rPr>
        <w:t> </w:t>
      </w:r>
      <w:r>
        <w:rPr>
          <w:sz w:val="24"/>
        </w:rPr>
        <w:t>borsa</w:t>
      </w:r>
      <w:r>
        <w:rPr>
          <w:spacing w:val="-2"/>
          <w:sz w:val="24"/>
        </w:rPr>
        <w:t> </w:t>
      </w:r>
      <w:r>
        <w:rPr>
          <w:sz w:val="24"/>
        </w:rPr>
        <w:t>regionale</w:t>
      </w:r>
      <w:r>
        <w:rPr>
          <w:spacing w:val="-1"/>
          <w:sz w:val="24"/>
        </w:rPr>
        <w:t> </w:t>
      </w:r>
      <w:r>
        <w:rPr>
          <w:sz w:val="24"/>
        </w:rPr>
        <w:t>per</w:t>
      </w:r>
      <w:r>
        <w:rPr>
          <w:spacing w:val="-2"/>
          <w:sz w:val="24"/>
        </w:rPr>
        <w:t> </w:t>
      </w:r>
      <w:r>
        <w:rPr>
          <w:sz w:val="24"/>
        </w:rPr>
        <w:t>il</w:t>
      </w:r>
      <w:r>
        <w:rPr>
          <w:spacing w:val="-1"/>
          <w:sz w:val="24"/>
        </w:rPr>
        <w:t> </w:t>
      </w:r>
      <w:r>
        <w:rPr>
          <w:sz w:val="24"/>
        </w:rPr>
        <w:t>diritto</w:t>
      </w:r>
      <w:r>
        <w:rPr>
          <w:spacing w:val="-1"/>
          <w:sz w:val="24"/>
        </w:rPr>
        <w:t> </w:t>
      </w:r>
      <w:r>
        <w:rPr>
          <w:sz w:val="24"/>
        </w:rPr>
        <w:t>allo </w:t>
      </w:r>
      <w:r>
        <w:rPr>
          <w:spacing w:val="-2"/>
          <w:sz w:val="24"/>
        </w:rPr>
        <w:t>studio;</w:t>
      </w:r>
    </w:p>
    <w:p>
      <w:pPr>
        <w:pStyle w:val="ListParagraph"/>
        <w:numPr>
          <w:ilvl w:val="1"/>
          <w:numId w:val="1"/>
        </w:numPr>
        <w:tabs>
          <w:tab w:pos="446" w:val="left" w:leader="none"/>
        </w:tabs>
        <w:spacing w:line="240" w:lineRule="auto" w:before="201" w:after="0"/>
        <w:ind w:left="1" w:right="138" w:firstLine="180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ESSERE</w:t>
      </w:r>
      <w:r>
        <w:rPr>
          <w:spacing w:val="-3"/>
          <w:sz w:val="24"/>
        </w:rPr>
        <w:t> </w:t>
      </w:r>
      <w:r>
        <w:rPr>
          <w:sz w:val="24"/>
        </w:rPr>
        <w:t>attualmente</w:t>
      </w:r>
      <w:r>
        <w:rPr>
          <w:spacing w:val="-3"/>
          <w:sz w:val="24"/>
        </w:rPr>
        <w:t> </w:t>
      </w:r>
      <w:r>
        <w:rPr>
          <w:sz w:val="24"/>
        </w:rPr>
        <w:t>beneficiario/a</w:t>
      </w:r>
      <w:r>
        <w:rPr>
          <w:spacing w:val="-3"/>
          <w:sz w:val="24"/>
        </w:rPr>
        <w:t> </w:t>
      </w:r>
      <w:r>
        <w:rPr>
          <w:sz w:val="24"/>
        </w:rPr>
        <w:t>di una</w:t>
      </w:r>
      <w:r>
        <w:rPr>
          <w:spacing w:val="-1"/>
          <w:sz w:val="24"/>
        </w:rPr>
        <w:t> </w:t>
      </w:r>
      <w:r>
        <w:rPr>
          <w:sz w:val="24"/>
        </w:rPr>
        <w:t>borsa</w:t>
      </w:r>
      <w:r>
        <w:rPr>
          <w:spacing w:val="-3"/>
          <w:sz w:val="24"/>
        </w:rPr>
        <w:t> </w:t>
      </w:r>
      <w:r>
        <w:rPr>
          <w:sz w:val="24"/>
        </w:rPr>
        <w:t>regionale</w:t>
      </w:r>
      <w:r>
        <w:rPr>
          <w:spacing w:val="-3"/>
          <w:sz w:val="24"/>
        </w:rPr>
        <w:t> </w:t>
      </w:r>
      <w:r>
        <w:rPr>
          <w:sz w:val="24"/>
        </w:rPr>
        <w:t>per</w:t>
      </w:r>
      <w:r>
        <w:rPr>
          <w:spacing w:val="-3"/>
          <w:sz w:val="24"/>
        </w:rPr>
        <w:t> </w:t>
      </w:r>
      <w:r>
        <w:rPr>
          <w:sz w:val="24"/>
        </w:rPr>
        <w:t>il</w:t>
      </w:r>
      <w:r>
        <w:rPr>
          <w:spacing w:val="-2"/>
          <w:sz w:val="24"/>
        </w:rPr>
        <w:t> </w:t>
      </w:r>
      <w:r>
        <w:rPr>
          <w:sz w:val="24"/>
        </w:rPr>
        <w:t>diritto</w:t>
      </w:r>
      <w:r>
        <w:rPr>
          <w:spacing w:val="-2"/>
          <w:sz w:val="24"/>
        </w:rPr>
        <w:t> </w:t>
      </w:r>
      <w:r>
        <w:rPr>
          <w:sz w:val="24"/>
        </w:rPr>
        <w:t>allo</w:t>
      </w:r>
      <w:r>
        <w:rPr>
          <w:spacing w:val="-2"/>
          <w:sz w:val="24"/>
        </w:rPr>
        <w:t> </w:t>
      </w:r>
      <w:r>
        <w:rPr>
          <w:sz w:val="24"/>
        </w:rPr>
        <w:t>studio,</w:t>
      </w:r>
      <w:r>
        <w:rPr>
          <w:spacing w:val="-2"/>
          <w:sz w:val="24"/>
        </w:rPr>
        <w:t> </w:t>
      </w:r>
      <w:r>
        <w:rPr>
          <w:sz w:val="24"/>
        </w:rPr>
        <w:t>consapevole</w:t>
      </w:r>
      <w:r>
        <w:rPr>
          <w:spacing w:val="-3"/>
          <w:sz w:val="24"/>
        </w:rPr>
        <w:t> </w:t>
      </w:r>
      <w:r>
        <w:rPr>
          <w:sz w:val="24"/>
        </w:rPr>
        <w:t>che, in caso di assegnazione della borsa di merito, per accettarla dovrà documentare la rinuncia alla borsa regionale entro il termine previsto dal bando;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40" w:lineRule="auto" w:before="198" w:after="0"/>
        <w:ind w:left="1" w:right="134" w:firstLine="0"/>
        <w:jc w:val="left"/>
        <w:rPr>
          <w:sz w:val="24"/>
        </w:rPr>
      </w:pPr>
      <w:r>
        <w:rPr>
          <w:sz w:val="24"/>
        </w:rPr>
        <w:t>di</w:t>
      </w:r>
      <w:r>
        <w:rPr>
          <w:spacing w:val="80"/>
          <w:w w:val="150"/>
          <w:sz w:val="24"/>
        </w:rPr>
        <w:t> </w:t>
      </w:r>
      <w:r>
        <w:rPr>
          <w:sz w:val="24"/>
        </w:rPr>
        <w:t>impegnarsi</w:t>
      </w:r>
      <w:r>
        <w:rPr>
          <w:spacing w:val="80"/>
          <w:w w:val="150"/>
          <w:sz w:val="24"/>
        </w:rPr>
        <w:t> </w:t>
      </w:r>
      <w:r>
        <w:rPr>
          <w:sz w:val="24"/>
        </w:rPr>
        <w:t>a</w:t>
      </w:r>
      <w:r>
        <w:rPr>
          <w:spacing w:val="80"/>
          <w:w w:val="150"/>
          <w:sz w:val="24"/>
        </w:rPr>
        <w:t> </w:t>
      </w:r>
      <w:r>
        <w:rPr>
          <w:sz w:val="24"/>
        </w:rPr>
        <w:t>comunicare</w:t>
      </w:r>
      <w:r>
        <w:rPr>
          <w:spacing w:val="80"/>
          <w:w w:val="150"/>
          <w:sz w:val="24"/>
        </w:rPr>
        <w:t> </w:t>
      </w:r>
      <w:r>
        <w:rPr>
          <w:sz w:val="24"/>
        </w:rPr>
        <w:t>tempestivamente</w:t>
      </w:r>
      <w:r>
        <w:rPr>
          <w:spacing w:val="80"/>
          <w:w w:val="150"/>
          <w:sz w:val="24"/>
        </w:rPr>
        <w:t> </w:t>
      </w:r>
      <w:r>
        <w:rPr>
          <w:sz w:val="24"/>
        </w:rPr>
        <w:t>eventuali</w:t>
      </w:r>
      <w:r>
        <w:rPr>
          <w:spacing w:val="80"/>
          <w:w w:val="150"/>
          <w:sz w:val="24"/>
        </w:rPr>
        <w:t> </w:t>
      </w:r>
      <w:r>
        <w:rPr>
          <w:sz w:val="24"/>
        </w:rPr>
        <w:t>sopravvenienze</w:t>
      </w:r>
      <w:r>
        <w:rPr>
          <w:spacing w:val="80"/>
          <w:w w:val="150"/>
          <w:sz w:val="24"/>
        </w:rPr>
        <w:t> </w:t>
      </w:r>
      <w:r>
        <w:rPr>
          <w:sz w:val="24"/>
        </w:rPr>
        <w:t>rilevanti</w:t>
      </w:r>
      <w:r>
        <w:rPr>
          <w:spacing w:val="80"/>
          <w:w w:val="150"/>
          <w:sz w:val="24"/>
        </w:rPr>
        <w:t> </w:t>
      </w:r>
      <w:r>
        <w:rPr>
          <w:sz w:val="24"/>
        </w:rPr>
        <w:t>ai</w:t>
      </w:r>
      <w:r>
        <w:rPr>
          <w:spacing w:val="80"/>
          <w:w w:val="150"/>
          <w:sz w:val="24"/>
        </w:rPr>
        <w:t> </w:t>
      </w:r>
      <w:r>
        <w:rPr>
          <w:sz w:val="24"/>
        </w:rPr>
        <w:t>fini</w:t>
      </w:r>
      <w:r>
        <w:rPr>
          <w:spacing w:val="80"/>
          <w:w w:val="150"/>
          <w:sz w:val="24"/>
        </w:rPr>
        <w:t> </w:t>
      </w:r>
      <w:r>
        <w:rPr>
          <w:sz w:val="24"/>
        </w:rPr>
        <w:t>delle incompatibilità e a rispettare, ove applicabile, gli obblighi di opzione previsti dall’art. 8 del bando;</w:t>
      </w:r>
    </w:p>
    <w:p>
      <w:pPr>
        <w:pStyle w:val="ListParagraph"/>
        <w:numPr>
          <w:ilvl w:val="0"/>
          <w:numId w:val="1"/>
        </w:numPr>
        <w:tabs>
          <w:tab w:pos="285" w:val="left" w:leader="none"/>
        </w:tabs>
        <w:spacing w:line="240" w:lineRule="auto" w:before="200" w:after="0"/>
        <w:ind w:left="2" w:right="139" w:firstLine="0"/>
        <w:jc w:val="left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aver</w:t>
      </w:r>
      <w:r>
        <w:rPr>
          <w:spacing w:val="40"/>
          <w:sz w:val="24"/>
        </w:rPr>
        <w:t> </w:t>
      </w:r>
      <w:r>
        <w:rPr>
          <w:sz w:val="24"/>
        </w:rPr>
        <w:t>preso</w:t>
      </w:r>
      <w:r>
        <w:rPr>
          <w:spacing w:val="40"/>
          <w:sz w:val="24"/>
        </w:rPr>
        <w:t> </w:t>
      </w:r>
      <w:r>
        <w:rPr>
          <w:sz w:val="24"/>
        </w:rPr>
        <w:t>visione</w:t>
      </w:r>
      <w:r>
        <w:rPr>
          <w:spacing w:val="40"/>
          <w:sz w:val="24"/>
        </w:rPr>
        <w:t> </w:t>
      </w:r>
      <w:r>
        <w:rPr>
          <w:sz w:val="24"/>
        </w:rPr>
        <w:t>del</w:t>
      </w:r>
      <w:r>
        <w:rPr>
          <w:spacing w:val="40"/>
          <w:sz w:val="24"/>
        </w:rPr>
        <w:t> </w:t>
      </w:r>
      <w:r>
        <w:rPr>
          <w:sz w:val="24"/>
        </w:rPr>
        <w:t>bando</w:t>
      </w:r>
      <w:r>
        <w:rPr>
          <w:spacing w:val="40"/>
          <w:sz w:val="24"/>
        </w:rPr>
        <w:t> </w:t>
      </w:r>
      <w:r>
        <w:rPr>
          <w:sz w:val="24"/>
        </w:rPr>
        <w:t>e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accettarne</w:t>
      </w:r>
      <w:r>
        <w:rPr>
          <w:spacing w:val="40"/>
          <w:sz w:val="24"/>
        </w:rPr>
        <w:t> </w:t>
      </w:r>
      <w:r>
        <w:rPr>
          <w:sz w:val="24"/>
        </w:rPr>
        <w:t>le</w:t>
      </w:r>
      <w:r>
        <w:rPr>
          <w:spacing w:val="40"/>
          <w:sz w:val="24"/>
        </w:rPr>
        <w:t> </w:t>
      </w:r>
      <w:r>
        <w:rPr>
          <w:sz w:val="24"/>
        </w:rPr>
        <w:t>condizioni,</w:t>
      </w:r>
      <w:r>
        <w:rPr>
          <w:spacing w:val="40"/>
          <w:sz w:val="24"/>
        </w:rPr>
        <w:t> </w:t>
      </w:r>
      <w:r>
        <w:rPr>
          <w:sz w:val="24"/>
        </w:rPr>
        <w:t>comprese</w:t>
      </w:r>
      <w:r>
        <w:rPr>
          <w:spacing w:val="40"/>
          <w:sz w:val="24"/>
        </w:rPr>
        <w:t> </w:t>
      </w:r>
      <w:r>
        <w:rPr>
          <w:sz w:val="24"/>
        </w:rPr>
        <w:t>le</w:t>
      </w:r>
      <w:r>
        <w:rPr>
          <w:spacing w:val="40"/>
          <w:sz w:val="24"/>
        </w:rPr>
        <w:t> </w:t>
      </w:r>
      <w:r>
        <w:rPr>
          <w:sz w:val="24"/>
        </w:rPr>
        <w:t>disposizioni</w:t>
      </w:r>
      <w:r>
        <w:rPr>
          <w:spacing w:val="40"/>
          <w:sz w:val="24"/>
        </w:rPr>
        <w:t> </w:t>
      </w:r>
      <w:r>
        <w:rPr>
          <w:sz w:val="24"/>
        </w:rPr>
        <w:t>su</w:t>
      </w:r>
      <w:r>
        <w:rPr>
          <w:spacing w:val="40"/>
          <w:sz w:val="24"/>
        </w:rPr>
        <w:t> </w:t>
      </w:r>
      <w:r>
        <w:rPr>
          <w:sz w:val="24"/>
        </w:rPr>
        <w:t>rinuncia, decadenza e revoca;</w:t>
      </w:r>
    </w:p>
    <w:p>
      <w:pPr>
        <w:pStyle w:val="ListParagraph"/>
        <w:numPr>
          <w:ilvl w:val="0"/>
          <w:numId w:val="1"/>
        </w:numPr>
        <w:tabs>
          <w:tab w:pos="273" w:val="left" w:leader="none"/>
        </w:tabs>
        <w:spacing w:line="240" w:lineRule="auto" w:before="201" w:after="0"/>
        <w:ind w:left="2" w:right="138" w:firstLine="0"/>
        <w:jc w:val="left"/>
        <w:rPr>
          <w:sz w:val="24"/>
        </w:rPr>
      </w:pPr>
      <w:r>
        <w:rPr>
          <w:sz w:val="24"/>
        </w:rPr>
        <w:t>di</w:t>
      </w:r>
      <w:r>
        <w:rPr>
          <w:spacing w:val="28"/>
          <w:sz w:val="24"/>
        </w:rPr>
        <w:t> </w:t>
      </w:r>
      <w:r>
        <w:rPr>
          <w:sz w:val="24"/>
        </w:rPr>
        <w:t>aver</w:t>
      </w:r>
      <w:r>
        <w:rPr>
          <w:spacing w:val="27"/>
          <w:sz w:val="24"/>
        </w:rPr>
        <w:t> </w:t>
      </w:r>
      <w:r>
        <w:rPr>
          <w:sz w:val="24"/>
        </w:rPr>
        <w:t>preso</w:t>
      </w:r>
      <w:r>
        <w:rPr>
          <w:spacing w:val="28"/>
          <w:sz w:val="24"/>
        </w:rPr>
        <w:t> </w:t>
      </w:r>
      <w:r>
        <w:rPr>
          <w:sz w:val="24"/>
        </w:rPr>
        <w:t>visione</w:t>
      </w:r>
      <w:r>
        <w:rPr>
          <w:spacing w:val="27"/>
          <w:sz w:val="24"/>
        </w:rPr>
        <w:t> </w:t>
      </w:r>
      <w:r>
        <w:rPr>
          <w:sz w:val="24"/>
        </w:rPr>
        <w:t>dell’informativa</w:t>
      </w:r>
      <w:r>
        <w:rPr>
          <w:spacing w:val="27"/>
          <w:sz w:val="24"/>
        </w:rPr>
        <w:t> </w:t>
      </w:r>
      <w:r>
        <w:rPr>
          <w:sz w:val="24"/>
        </w:rPr>
        <w:t>sul</w:t>
      </w:r>
      <w:r>
        <w:rPr>
          <w:spacing w:val="28"/>
          <w:sz w:val="24"/>
        </w:rPr>
        <w:t> </w:t>
      </w:r>
      <w:r>
        <w:rPr>
          <w:sz w:val="24"/>
        </w:rPr>
        <w:t>trattamento</w:t>
      </w:r>
      <w:r>
        <w:rPr>
          <w:spacing w:val="28"/>
          <w:sz w:val="24"/>
        </w:rPr>
        <w:t> </w:t>
      </w:r>
      <w:r>
        <w:rPr>
          <w:sz w:val="24"/>
        </w:rPr>
        <w:t>dei</w:t>
      </w:r>
      <w:r>
        <w:rPr>
          <w:spacing w:val="28"/>
          <w:sz w:val="24"/>
        </w:rPr>
        <w:t> </w:t>
      </w:r>
      <w:r>
        <w:rPr>
          <w:sz w:val="24"/>
        </w:rPr>
        <w:t>dati</w:t>
      </w:r>
      <w:r>
        <w:rPr>
          <w:spacing w:val="28"/>
          <w:sz w:val="24"/>
        </w:rPr>
        <w:t> </w:t>
      </w:r>
      <w:r>
        <w:rPr>
          <w:sz w:val="24"/>
        </w:rPr>
        <w:t>personali</w:t>
      </w:r>
      <w:r>
        <w:rPr>
          <w:spacing w:val="28"/>
          <w:sz w:val="24"/>
        </w:rPr>
        <w:t> </w:t>
      </w:r>
      <w:r>
        <w:rPr>
          <w:sz w:val="24"/>
        </w:rPr>
        <w:t>dell’Università</w:t>
      </w:r>
      <w:r>
        <w:rPr>
          <w:spacing w:val="27"/>
          <w:sz w:val="24"/>
        </w:rPr>
        <w:t> </w:t>
      </w:r>
      <w:r>
        <w:rPr>
          <w:sz w:val="24"/>
        </w:rPr>
        <w:t>degli</w:t>
      </w:r>
      <w:r>
        <w:rPr>
          <w:spacing w:val="28"/>
          <w:sz w:val="24"/>
        </w:rPr>
        <w:t> </w:t>
      </w:r>
      <w:r>
        <w:rPr>
          <w:sz w:val="24"/>
        </w:rPr>
        <w:t>Studi</w:t>
      </w:r>
      <w:r>
        <w:rPr>
          <w:spacing w:val="28"/>
          <w:sz w:val="24"/>
        </w:rPr>
        <w:t> </w:t>
      </w:r>
      <w:r>
        <w:rPr>
          <w:sz w:val="24"/>
        </w:rPr>
        <w:t>di Verona, consultabile su </w:t>
      </w:r>
      <w:hyperlink r:id="rId7">
        <w:r>
          <w:rPr>
            <w:color w:val="0000FF"/>
            <w:sz w:val="24"/>
            <w:u w:val="single" w:color="0000FF"/>
          </w:rPr>
          <w:t>www.univr.it/it/privacy</w:t>
        </w:r>
        <w:r>
          <w:rPr>
            <w:sz w:val="24"/>
          </w:rPr>
          <w:t>.</w:t>
        </w:r>
      </w:hyperlink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tabs>
          <w:tab w:pos="5701" w:val="left" w:leader="none"/>
        </w:tabs>
        <w:ind w:left="2"/>
      </w:pPr>
      <w:r>
        <w:rPr/>
        <w:t>Luogo e data: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tabs>
          <w:tab w:pos="7074" w:val="left" w:leader="none"/>
        </w:tabs>
        <w:ind w:left="2"/>
      </w:pPr>
      <w:r>
        <w:rPr/>
        <w:t>Firma del/della candidato/a: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Heading1"/>
        <w:spacing w:before="1"/>
        <w:ind w:left="2" w:right="0"/>
        <w:jc w:val="left"/>
      </w:pPr>
      <w:r>
        <w:rPr/>
        <w:t>DOCUMENTAZIONE</w:t>
      </w:r>
      <w:r>
        <w:rPr>
          <w:spacing w:val="-6"/>
        </w:rPr>
        <w:t> </w:t>
      </w:r>
      <w:r>
        <w:rPr/>
        <w:t>DA</w:t>
      </w:r>
      <w:r>
        <w:rPr>
          <w:spacing w:val="-4"/>
        </w:rPr>
        <w:t> </w:t>
      </w:r>
      <w:r>
        <w:rPr/>
        <w:t>ALLEGARE</w:t>
      </w:r>
      <w:r>
        <w:rPr>
          <w:spacing w:val="-4"/>
        </w:rPr>
        <w:t> </w:t>
      </w:r>
      <w:r>
        <w:rPr/>
        <w:t>ALLA</w:t>
      </w:r>
      <w:r>
        <w:rPr>
          <w:spacing w:val="-4"/>
        </w:rPr>
        <w:t> </w:t>
      </w:r>
      <w:r>
        <w:rPr>
          <w:spacing w:val="-2"/>
        </w:rPr>
        <w:t>DOMANDA</w:t>
      </w:r>
    </w:p>
    <w:p>
      <w:pPr>
        <w:pStyle w:val="ListParagraph"/>
        <w:numPr>
          <w:ilvl w:val="0"/>
          <w:numId w:val="2"/>
        </w:numPr>
        <w:tabs>
          <w:tab w:pos="246" w:val="left" w:leader="none"/>
        </w:tabs>
        <w:spacing w:line="240" w:lineRule="auto" w:before="120" w:after="0"/>
        <w:ind w:left="2" w:right="140" w:firstLine="0"/>
        <w:jc w:val="left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> </w:t>
      </w:r>
      <w:r>
        <w:rPr>
          <w:sz w:val="24"/>
        </w:rPr>
        <w:t>fronte-retro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un</w:t>
      </w:r>
      <w:r>
        <w:rPr>
          <w:spacing w:val="-2"/>
          <w:sz w:val="24"/>
        </w:rPr>
        <w:t> </w:t>
      </w:r>
      <w:r>
        <w:rPr>
          <w:sz w:val="24"/>
        </w:rPr>
        <w:t>documento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identità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corso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validità,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necessaria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relazione</w:t>
      </w:r>
      <w:r>
        <w:rPr>
          <w:spacing w:val="-1"/>
          <w:sz w:val="24"/>
        </w:rPr>
        <w:t> </w:t>
      </w:r>
      <w:r>
        <w:rPr>
          <w:sz w:val="24"/>
        </w:rPr>
        <w:t>alle</w:t>
      </w:r>
      <w:r>
        <w:rPr>
          <w:spacing w:val="-1"/>
          <w:sz w:val="24"/>
        </w:rPr>
        <w:t> </w:t>
      </w:r>
      <w:r>
        <w:rPr>
          <w:sz w:val="24"/>
        </w:rPr>
        <w:t>modalità di sottoscrizione;</w:t>
      </w:r>
    </w:p>
    <w:p>
      <w:pPr>
        <w:pStyle w:val="ListParagraph"/>
        <w:numPr>
          <w:ilvl w:val="0"/>
          <w:numId w:val="2"/>
        </w:numPr>
        <w:tabs>
          <w:tab w:pos="260" w:val="left" w:leader="none"/>
        </w:tabs>
        <w:spacing w:line="240" w:lineRule="auto" w:before="79" w:after="0"/>
        <w:ind w:left="260" w:right="0" w:hanging="258"/>
        <w:jc w:val="left"/>
        <w:rPr>
          <w:sz w:val="24"/>
        </w:rPr>
      </w:pPr>
      <w:r>
        <w:rPr>
          <w:sz w:val="24"/>
        </w:rPr>
        <w:t>curriculum</w:t>
      </w:r>
      <w:r>
        <w:rPr>
          <w:spacing w:val="-2"/>
          <w:sz w:val="24"/>
        </w:rPr>
        <w:t> </w:t>
      </w:r>
      <w:r>
        <w:rPr>
          <w:sz w:val="24"/>
        </w:rPr>
        <w:t>vitae</w:t>
      </w:r>
      <w:r>
        <w:rPr>
          <w:spacing w:val="-2"/>
          <w:sz w:val="24"/>
        </w:rPr>
        <w:t> </w:t>
      </w:r>
      <w:r>
        <w:rPr>
          <w:sz w:val="24"/>
        </w:rPr>
        <w:t>della/del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candidata/o;</w:t>
      </w:r>
    </w:p>
    <w:p>
      <w:pPr>
        <w:pStyle w:val="ListParagraph"/>
        <w:numPr>
          <w:ilvl w:val="0"/>
          <w:numId w:val="2"/>
        </w:numPr>
        <w:tabs>
          <w:tab w:pos="246" w:val="left" w:leader="none"/>
        </w:tabs>
        <w:spacing w:line="240" w:lineRule="auto" w:before="79" w:after="0"/>
        <w:ind w:left="246" w:right="0" w:hanging="244"/>
        <w:jc w:val="left"/>
        <w:rPr>
          <w:sz w:val="24"/>
        </w:rPr>
      </w:pPr>
      <w:r>
        <w:rPr>
          <w:sz w:val="24"/>
        </w:rPr>
        <w:t>lettera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presentazione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una/un</w:t>
      </w:r>
      <w:r>
        <w:rPr>
          <w:spacing w:val="-1"/>
          <w:sz w:val="24"/>
        </w:rPr>
        <w:t> </w:t>
      </w:r>
      <w:r>
        <w:rPr>
          <w:sz w:val="24"/>
        </w:rPr>
        <w:t>docente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Corso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Laurea</w:t>
      </w:r>
      <w:r>
        <w:rPr>
          <w:spacing w:val="-2"/>
          <w:sz w:val="24"/>
        </w:rPr>
        <w:t> </w:t>
      </w:r>
      <w:r>
        <w:rPr>
          <w:sz w:val="24"/>
        </w:rPr>
        <w:t>Magistrale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frequentato;</w:t>
      </w:r>
    </w:p>
    <w:p>
      <w:pPr>
        <w:pStyle w:val="ListParagraph"/>
        <w:numPr>
          <w:ilvl w:val="0"/>
          <w:numId w:val="2"/>
        </w:numPr>
        <w:tabs>
          <w:tab w:pos="260" w:val="left" w:leader="none"/>
        </w:tabs>
        <w:spacing w:line="240" w:lineRule="auto" w:before="82" w:after="0"/>
        <w:ind w:left="260" w:right="0" w:hanging="258"/>
        <w:jc w:val="left"/>
        <w:rPr>
          <w:sz w:val="24"/>
        </w:rPr>
      </w:pPr>
      <w:r>
        <w:rPr>
          <w:sz w:val="24"/>
        </w:rPr>
        <w:t>lettera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motivazione</w:t>
      </w:r>
      <w:r>
        <w:rPr>
          <w:spacing w:val="-1"/>
          <w:sz w:val="24"/>
        </w:rPr>
        <w:t> </w:t>
      </w:r>
      <w:r>
        <w:rPr>
          <w:sz w:val="24"/>
        </w:rPr>
        <w:t>della/del</w:t>
      </w:r>
      <w:r>
        <w:rPr>
          <w:spacing w:val="-2"/>
          <w:sz w:val="24"/>
        </w:rPr>
        <w:t> candidata/o.</w:t>
      </w:r>
    </w:p>
    <w:p>
      <w:pPr>
        <w:pStyle w:val="BodyText"/>
        <w:spacing w:before="139"/>
      </w:pPr>
    </w:p>
    <w:p>
      <w:pPr>
        <w:pStyle w:val="BodyText"/>
        <w:ind w:left="2"/>
      </w:pPr>
      <w:r>
        <w:rPr/>
        <w:t>La</w:t>
      </w:r>
      <w:r>
        <w:rPr>
          <w:spacing w:val="-4"/>
        </w:rPr>
        <w:t> </w:t>
      </w:r>
      <w:r>
        <w:rPr/>
        <w:t>copia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di identità</w:t>
      </w:r>
      <w:r>
        <w:rPr>
          <w:spacing w:val="-2"/>
        </w:rPr>
        <w:t> </w:t>
      </w:r>
      <w:r>
        <w:rPr/>
        <w:t>non</w:t>
      </w:r>
      <w:r>
        <w:rPr>
          <w:spacing w:val="-1"/>
        </w:rPr>
        <w:t> </w:t>
      </w:r>
      <w:r>
        <w:rPr/>
        <w:t>è</w:t>
      </w:r>
      <w:r>
        <w:rPr>
          <w:spacing w:val="-2"/>
        </w:rPr>
        <w:t> </w:t>
      </w:r>
      <w:r>
        <w:rPr/>
        <w:t>richiesta</w:t>
      </w:r>
      <w:r>
        <w:rPr>
          <w:spacing w:val="1"/>
        </w:rPr>
        <w:t> </w:t>
      </w:r>
      <w:r>
        <w:rPr/>
        <w:t>qualora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domanda</w:t>
      </w:r>
      <w:r>
        <w:rPr>
          <w:spacing w:val="-2"/>
        </w:rPr>
        <w:t> </w:t>
      </w:r>
      <w:r>
        <w:rPr/>
        <w:t>sia</w:t>
      </w:r>
      <w:r>
        <w:rPr>
          <w:spacing w:val="-1"/>
        </w:rPr>
        <w:t> </w:t>
      </w:r>
      <w:r>
        <w:rPr/>
        <w:t>sottoscritta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firma</w:t>
      </w:r>
      <w:r>
        <w:rPr>
          <w:spacing w:val="-1"/>
        </w:rPr>
        <w:t> </w:t>
      </w:r>
      <w:r>
        <w:rPr>
          <w:spacing w:val="-2"/>
        </w:rPr>
        <w:t>digitale.</w:t>
      </w:r>
    </w:p>
    <w:sectPr>
      <w:pgSz w:w="11910" w:h="16840"/>
      <w:pgMar w:header="863" w:footer="902" w:top="2000" w:bottom="114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6958082</wp:posOffset>
              </wp:positionH>
              <wp:positionV relativeFrom="page">
                <wp:posOffset>9954351</wp:posOffset>
              </wp:positionV>
              <wp:extent cx="282575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25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7.880493pt;margin-top:783.80719pt;width:22.25pt;height:13.05pt;mso-position-horizontal-relative:page;mso-position-vertical-relative:page;z-index:-1577625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9712">
          <wp:simplePos x="0" y="0"/>
          <wp:positionH relativeFrom="page">
            <wp:posOffset>622658</wp:posOffset>
          </wp:positionH>
          <wp:positionV relativeFrom="page">
            <wp:posOffset>700620</wp:posOffset>
          </wp:positionV>
          <wp:extent cx="3178165" cy="54603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8165" cy="5460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2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49" w:hanging="24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98" w:hanging="24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47" w:hanging="24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96" w:hanging="24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5" w:hanging="24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4" w:hanging="24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43" w:hanging="24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92" w:hanging="245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6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☐"/>
      <w:lvlJc w:val="left"/>
      <w:pPr>
        <w:ind w:left="2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85" w:hanging="2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611" w:hanging="2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736" w:hanging="2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62" w:hanging="2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88" w:hanging="2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13" w:hanging="2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39" w:hanging="267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14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" w:right="13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2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univr.it/it/privacy" TargetMode="External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2026-11-02T11:37:39Z</dcterms:created>
  <dcterms:modified xsi:type="dcterms:W3CDTF">2026-11-02T11:37:39Z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LastSaved">
    <vt:filetime>2026-11-02T00:00:00Z</vt:filetime>
  </property>
  <property fmtid="{D5CDD505-2E9C-101B-9397-08002B2CF9AE}" pid="5" name="Producer">
    <vt:lpwstr>iLovePDF</vt:lpwstr>
  </property>
</Properties>
</file>