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AF83" w14:textId="77777777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13D63EC3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1D327038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3307E2B8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0918688" w14:textId="77777777" w:rsidR="00480BB6" w:rsidRPr="00396878" w:rsidRDefault="00480BB6" w:rsidP="00396878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96878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79E2F980" w14:textId="352946B2" w:rsidR="0030618B" w:rsidRPr="00396878" w:rsidRDefault="00396878" w:rsidP="00396878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0618B" w:rsidRPr="00396878">
        <w:rPr>
          <w:rFonts w:ascii="Arial" w:hAnsi="Arial" w:cs="Arial"/>
          <w:sz w:val="22"/>
          <w:szCs w:val="22"/>
        </w:rPr>
        <w:t xml:space="preserve">isto il D.lgs. n. 39/2013, ed in particolare l’art. 1, comma 2, lett. d) </w:t>
      </w:r>
      <w:r w:rsidR="00FC180E" w:rsidRPr="00396878">
        <w:rPr>
          <w:rFonts w:ascii="Arial" w:hAnsi="Arial" w:cs="Arial"/>
          <w:sz w:val="22"/>
          <w:szCs w:val="22"/>
        </w:rPr>
        <w:t xml:space="preserve">ed </w:t>
      </w:r>
      <w:proofErr w:type="gramStart"/>
      <w:r w:rsidR="00FC180E" w:rsidRPr="00396878">
        <w:rPr>
          <w:rFonts w:ascii="Arial" w:hAnsi="Arial" w:cs="Arial"/>
          <w:sz w:val="22"/>
          <w:szCs w:val="22"/>
        </w:rPr>
        <w:t>e</w:t>
      </w:r>
      <w:proofErr w:type="gramEnd"/>
      <w:r w:rsidR="00FC180E" w:rsidRPr="00396878">
        <w:rPr>
          <w:rFonts w:ascii="Arial" w:hAnsi="Arial" w:cs="Arial"/>
          <w:sz w:val="22"/>
          <w:szCs w:val="22"/>
        </w:rPr>
        <w:t xml:space="preserve">) </w:t>
      </w:r>
      <w:r w:rsidR="0030618B" w:rsidRPr="00396878">
        <w:rPr>
          <w:rFonts w:ascii="Arial" w:hAnsi="Arial" w:cs="Arial"/>
          <w:sz w:val="22"/>
          <w:szCs w:val="22"/>
        </w:rPr>
        <w:t>per la nozione di “incarichi e cariche in enti di diritto privato regolati o finanziati”</w:t>
      </w:r>
      <w:r w:rsidR="00430FA5" w:rsidRPr="00396878">
        <w:rPr>
          <w:rFonts w:ascii="Arial" w:hAnsi="Arial" w:cs="Arial"/>
          <w:sz w:val="22"/>
          <w:szCs w:val="22"/>
        </w:rPr>
        <w:t>;</w:t>
      </w:r>
    </w:p>
    <w:p w14:paraId="138AAB7F" w14:textId="44C69DEF" w:rsidR="00480BB6" w:rsidRPr="00396878" w:rsidRDefault="00396878" w:rsidP="00396878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80BB6" w:rsidRPr="00396878">
        <w:rPr>
          <w:rFonts w:ascii="Arial" w:hAnsi="Arial" w:cs="Arial"/>
          <w:sz w:val="22"/>
          <w:szCs w:val="22"/>
        </w:rPr>
        <w:t>isto il Codice Etico dell’Università degli Studi di Verona - Emanato con Decreto Rettorale n. 145 del 10 gennaio 2018;</w:t>
      </w:r>
    </w:p>
    <w:p w14:paraId="49E1F4B0" w14:textId="63B1D7E4" w:rsidR="00480BB6" w:rsidRPr="00396878" w:rsidRDefault="00396878" w:rsidP="00396878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80BB6" w:rsidRPr="00396878">
        <w:rPr>
          <w:rFonts w:ascii="Arial" w:hAnsi="Arial" w:cs="Arial"/>
          <w:sz w:val="22"/>
          <w:szCs w:val="22"/>
        </w:rPr>
        <w:t>isto il Codice di comportamento del personale dell’Università degli Studi di Verona - Emanato con Decreto Rettorale n. 4703 del 26 maggio 2021;</w:t>
      </w:r>
    </w:p>
    <w:p w14:paraId="2A6A0D19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 xml:space="preserve">consapevole della responsabilità penale cui </w:t>
      </w:r>
      <w:r w:rsidR="00C66FD2">
        <w:rPr>
          <w:rFonts w:ascii="Arial" w:hAnsi="Arial" w:cs="Arial"/>
          <w:sz w:val="22"/>
          <w:szCs w:val="22"/>
        </w:rPr>
        <w:t>posso</w:t>
      </w:r>
      <w:r w:rsidRPr="00480BB6">
        <w:rPr>
          <w:rFonts w:ascii="Arial" w:hAnsi="Arial" w:cs="Arial"/>
          <w:sz w:val="22"/>
          <w:szCs w:val="22"/>
        </w:rPr>
        <w:t xml:space="preserve"> andare incontro in caso di dichiarazione mendace, ai sensi dell’art. 76 del DPR 445/2000</w:t>
      </w:r>
    </w:p>
    <w:p w14:paraId="41852F4E" w14:textId="77777777" w:rsidR="00C66FD2" w:rsidRDefault="00C66FD2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2D749828" w14:textId="77777777" w:rsidR="0048064D" w:rsidRPr="00396878" w:rsidRDefault="003E7151" w:rsidP="00480BB6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396878">
        <w:rPr>
          <w:rFonts w:ascii="Arial" w:hAnsi="Arial" w:cs="Arial"/>
          <w:b/>
          <w:bCs/>
          <w:sz w:val="22"/>
          <w:szCs w:val="22"/>
        </w:rPr>
        <w:t>dichiar</w:t>
      </w:r>
      <w:r w:rsidR="00C66FD2" w:rsidRPr="00396878">
        <w:rPr>
          <w:rFonts w:ascii="Arial" w:hAnsi="Arial" w:cs="Arial"/>
          <w:b/>
          <w:bCs/>
          <w:sz w:val="22"/>
          <w:szCs w:val="22"/>
        </w:rPr>
        <w:t>o</w:t>
      </w:r>
    </w:p>
    <w:p w14:paraId="6CFE01AF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7937788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1F5D780C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B224DC" w14:textId="77777777" w:rsidR="00396878" w:rsidRPr="00396878" w:rsidRDefault="00396878" w:rsidP="00396878">
      <w:pPr>
        <w:rPr>
          <w:rFonts w:ascii="Arial" w:hAnsi="Arial" w:cs="Arial"/>
          <w:sz w:val="22"/>
          <w:szCs w:val="22"/>
        </w:rPr>
      </w:pPr>
    </w:p>
    <w:p w14:paraId="5FD31D74" w14:textId="1727D333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411DD4B7" w14:textId="77777777" w:rsidR="00900EC5" w:rsidRPr="00396878" w:rsidRDefault="00900EC5" w:rsidP="00900EC5">
      <w:pPr>
        <w:spacing w:line="32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396878">
        <w:rPr>
          <w:rFonts w:ascii="Arial" w:hAnsi="Arial" w:cs="Arial"/>
          <w:i/>
          <w:iCs/>
          <w:sz w:val="22"/>
          <w:szCs w:val="22"/>
        </w:rPr>
        <w:t>oppure</w:t>
      </w:r>
    </w:p>
    <w:p w14:paraId="307647B3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44A961F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3120F716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58B3C81B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041087BB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0933D532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2486A4D9" w14:textId="77777777" w:rsidR="00FC180E" w:rsidRDefault="00FC180E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6EEFD3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7741E5" w14:textId="77777777" w:rsidR="00396878" w:rsidRDefault="00396878" w:rsidP="00396878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26F34713" w14:textId="0E3C7C3F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5DFA5A13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85E7141" w14:textId="77777777" w:rsidR="00900EC5" w:rsidRPr="00396878" w:rsidRDefault="00900EC5" w:rsidP="00900EC5">
      <w:pPr>
        <w:spacing w:line="32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396878">
        <w:rPr>
          <w:rFonts w:ascii="Arial" w:hAnsi="Arial" w:cs="Arial"/>
          <w:i/>
          <w:iCs/>
          <w:sz w:val="22"/>
          <w:szCs w:val="22"/>
        </w:rPr>
        <w:t>oppure</w:t>
      </w:r>
    </w:p>
    <w:p w14:paraId="0A2BA91A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4802FFCB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61BF52D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69997E6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946647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18249899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4EFEE126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23105828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4512B8D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4A06CA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4F368CD" w14:textId="77777777" w:rsidR="00B11CB1" w:rsidRDefault="00C66FD2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impegno</w:t>
      </w:r>
      <w:r w:rsidR="00B11CB1" w:rsidRPr="00B11CB1">
        <w:rPr>
          <w:rFonts w:ascii="Arial" w:hAnsi="Arial" w:cs="Arial"/>
          <w:sz w:val="22"/>
          <w:szCs w:val="22"/>
        </w:rPr>
        <w:t xml:space="preserve">, altresì, a trasmettere </w:t>
      </w:r>
      <w:r w:rsidR="00B11CB1">
        <w:rPr>
          <w:rFonts w:ascii="Arial" w:hAnsi="Arial" w:cs="Arial"/>
          <w:sz w:val="22"/>
          <w:szCs w:val="22"/>
        </w:rPr>
        <w:t xml:space="preserve">agli uffici competenti </w:t>
      </w:r>
      <w:r w:rsidR="00B11CB1" w:rsidRPr="00B11CB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sintesi del</w:t>
      </w:r>
      <w:r w:rsidR="00B11CB1" w:rsidRPr="00B11CB1">
        <w:rPr>
          <w:rFonts w:ascii="Arial" w:hAnsi="Arial" w:cs="Arial"/>
          <w:sz w:val="22"/>
          <w:szCs w:val="22"/>
        </w:rPr>
        <w:t xml:space="preserve"> curriculum vitae ai fini della pubblicazione sul sito </w:t>
      </w:r>
      <w:r w:rsidR="00B11CB1">
        <w:rPr>
          <w:rFonts w:ascii="Arial" w:hAnsi="Arial" w:cs="Arial"/>
          <w:sz w:val="22"/>
          <w:szCs w:val="22"/>
        </w:rPr>
        <w:t>dell’Ateneo</w:t>
      </w:r>
      <w:r w:rsidR="00B11CB1" w:rsidRPr="00B11CB1">
        <w:rPr>
          <w:rFonts w:ascii="Arial" w:hAnsi="Arial" w:cs="Arial"/>
          <w:sz w:val="22"/>
          <w:szCs w:val="22"/>
        </w:rPr>
        <w:t>, nonché</w:t>
      </w:r>
      <w:r w:rsidR="00B11CB1">
        <w:rPr>
          <w:rFonts w:ascii="Arial" w:hAnsi="Arial" w:cs="Arial"/>
          <w:sz w:val="22"/>
          <w:szCs w:val="22"/>
        </w:rPr>
        <w:t xml:space="preserve"> </w:t>
      </w:r>
      <w:r w:rsidR="00B11CB1"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 w:rsidR="00B11CB1">
        <w:rPr>
          <w:rFonts w:ascii="Arial" w:hAnsi="Arial" w:cs="Arial"/>
          <w:sz w:val="22"/>
          <w:szCs w:val="22"/>
        </w:rPr>
        <w:t>.</w:t>
      </w:r>
    </w:p>
    <w:p w14:paraId="090825DE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8A15B44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36FA3A" w14:textId="77777777" w:rsidR="003406BA" w:rsidRDefault="008E64D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  <w:r w:rsidR="003406BA" w:rsidRPr="003406BA">
        <w:rPr>
          <w:rFonts w:ascii="Arial" w:hAnsi="Arial" w:cs="Arial"/>
          <w:sz w:val="22"/>
          <w:szCs w:val="22"/>
        </w:rPr>
        <w:tab/>
      </w:r>
    </w:p>
    <w:p w14:paraId="352A313A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AF53B7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2B6A10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90AA15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D9EE04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8CCD6B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B16406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57386F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1CD6A3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62FCA9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83CA3F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F28744" w14:textId="77777777" w:rsidR="00316C9F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3BEDE7" w14:textId="77777777" w:rsidR="00316C9F" w:rsidRPr="003406BA" w:rsidRDefault="00316C9F" w:rsidP="00316C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16C9F" w:rsidRPr="003406BA" w:rsidSect="003016F2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C7DC" w14:textId="77777777" w:rsidR="003016F2" w:rsidRDefault="003016F2">
      <w:r>
        <w:separator/>
      </w:r>
    </w:p>
  </w:endnote>
  <w:endnote w:type="continuationSeparator" w:id="0">
    <w:p w14:paraId="38AD03B4" w14:textId="77777777" w:rsidR="003016F2" w:rsidRDefault="0030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B1D9" w14:textId="77777777" w:rsidR="003016F2" w:rsidRDefault="003016F2">
      <w:r>
        <w:separator/>
      </w:r>
    </w:p>
  </w:footnote>
  <w:footnote w:type="continuationSeparator" w:id="0">
    <w:p w14:paraId="4CAEED20" w14:textId="77777777" w:rsidR="003016F2" w:rsidRDefault="0030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E15F" w14:textId="77777777" w:rsidR="00E6140B" w:rsidRDefault="00E6140B">
    <w:pPr>
      <w:pStyle w:val="Intestazione"/>
    </w:pPr>
  </w:p>
  <w:p w14:paraId="578FCA5C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4DAA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689FB97F" wp14:editId="529C3B04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31407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3317">
    <w:abstractNumId w:val="0"/>
  </w:num>
  <w:num w:numId="2" w16cid:durableId="268510625">
    <w:abstractNumId w:val="5"/>
  </w:num>
  <w:num w:numId="3" w16cid:durableId="484855439">
    <w:abstractNumId w:val="8"/>
  </w:num>
  <w:num w:numId="4" w16cid:durableId="945692906">
    <w:abstractNumId w:val="2"/>
  </w:num>
  <w:num w:numId="5" w16cid:durableId="1572083061">
    <w:abstractNumId w:val="4"/>
  </w:num>
  <w:num w:numId="6" w16cid:durableId="458646092">
    <w:abstractNumId w:val="10"/>
  </w:num>
  <w:num w:numId="7" w16cid:durableId="173228055">
    <w:abstractNumId w:val="9"/>
  </w:num>
  <w:num w:numId="8" w16cid:durableId="2094547541">
    <w:abstractNumId w:val="6"/>
  </w:num>
  <w:num w:numId="9" w16cid:durableId="1364861862">
    <w:abstractNumId w:val="3"/>
  </w:num>
  <w:num w:numId="10" w16cid:durableId="143547649">
    <w:abstractNumId w:val="7"/>
  </w:num>
  <w:num w:numId="11" w16cid:durableId="42461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4B26"/>
    <w:rsid w:val="001A5B70"/>
    <w:rsid w:val="001F0E84"/>
    <w:rsid w:val="00203034"/>
    <w:rsid w:val="00235AB3"/>
    <w:rsid w:val="00282BAE"/>
    <w:rsid w:val="00282E24"/>
    <w:rsid w:val="003016F2"/>
    <w:rsid w:val="0030618B"/>
    <w:rsid w:val="00316C9F"/>
    <w:rsid w:val="00326888"/>
    <w:rsid w:val="003406BA"/>
    <w:rsid w:val="00367A24"/>
    <w:rsid w:val="00396878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44C3"/>
    <w:rsid w:val="006B00AF"/>
    <w:rsid w:val="00733ECB"/>
    <w:rsid w:val="00800A8C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31C1"/>
    <w:rsid w:val="00BA7208"/>
    <w:rsid w:val="00C66FD2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C1E93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45E9-E0F7-485C-BFB6-604749ED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Vyoralova Karin (Student EDU 20)</cp:lastModifiedBy>
  <cp:revision>11</cp:revision>
  <cp:lastPrinted>2018-05-25T11:54:00Z</cp:lastPrinted>
  <dcterms:created xsi:type="dcterms:W3CDTF">2022-10-07T08:48:00Z</dcterms:created>
  <dcterms:modified xsi:type="dcterms:W3CDTF">2024-05-20T13:50:00Z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8cb11389673861efe95553a517ed346cab8b7e6f1e1c672fabf35cefb5666bfc</vt:lpwstr>
  </property>
</Properties>
</file>