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b/>
          <w:sz w:val="22"/>
          <w:szCs w:val="22"/>
        </w:rPr>
        <w:t xml:space="preserve">Allegato 2)            Modello di domanda per i dipendenti dell’Ateneo </w:t>
      </w:r>
    </w:p>
    <w:p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responsabile scientifico Prof. ………………………………………., </w:t>
      </w:r>
    </w:p>
    <w:p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Nato/a….…………………………………………………………………………………………..</w:t>
      </w:r>
    </w:p>
    <w:p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Residente…………………Via………………….email………………………………………….</w:t>
      </w:r>
    </w:p>
    <w:p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presso………………………………………………………….(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C04A00">
        <w:rPr>
          <w:rFonts w:ascii="Arial" w:hAnsi="Arial" w:cs="Arial"/>
          <w:sz w:val="22"/>
          <w:szCs w:val="22"/>
        </w:rPr>
        <w:t>prot</w:t>
      </w:r>
      <w:proofErr w:type="spellEnd"/>
      <w:r w:rsidRPr="00C04A00">
        <w:rPr>
          <w:rFonts w:ascii="Arial" w:hAnsi="Arial" w:cs="Arial"/>
          <w:sz w:val="22"/>
          <w:szCs w:val="22"/>
        </w:rPr>
        <w:t>. n……….del…………..durante l’orario di servizio ed a titolo gratuito;</w:t>
      </w:r>
    </w:p>
    <w:p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……………………………………………………………………………………..rilasciato da…….......................................................................................................con voti…………….</w:t>
      </w:r>
    </w:p>
    <w:p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Per i titoli di studio stranieri: equipollente al seguente titolo di studio italiano:………………………………………………………………………………………………….</w:t>
      </w:r>
    </w:p>
    <w:p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motivazioni per il presente incarico:………………………………………………………..</w:t>
      </w:r>
    </w:p>
    <w:p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attività lavorativa svolta presso l’attuale sede di servizio:……………………………….</w:t>
      </w:r>
    </w:p>
    <w:p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Recapito per le comunicazioni:…………………………………………………………………</w:t>
      </w:r>
    </w:p>
    <w:p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EF"/>
    <w:rsid w:val="001A647C"/>
    <w:rsid w:val="003E430B"/>
    <w:rsid w:val="00C73D24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2018-01-24T09:49:00Z</dcterms:created>
  <dcterms:modified xsi:type="dcterms:W3CDTF">2018-01-24T09:49:00Z</dcterms:modified>
</cp:coreProperties>
</file>