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30ED4A9C" w:rsidR="00C1610F" w:rsidRPr="00F2360F" w:rsidRDefault="00F2360F" w:rsidP="00F2360F">
      <w:pPr>
        <w:pStyle w:val="DefaultStyle"/>
        <w:spacing w:after="0" w:line="360" w:lineRule="auto"/>
        <w:rPr>
          <w:rFonts w:ascii="Arial" w:hAnsi="Arial" w:cs="Arial"/>
          <w:sz w:val="20"/>
        </w:rPr>
      </w:pPr>
      <w:proofErr w:type="spellStart"/>
      <w:r>
        <w:rPr>
          <w:rFonts w:ascii="Arial" w:hAnsi="Arial" w:cs="Arial"/>
          <w:sz w:val="20"/>
        </w:rPr>
        <w:t>All</w:t>
      </w:r>
      <w:proofErr w:type="spellEnd"/>
      <w:r>
        <w:rPr>
          <w:rFonts w:ascii="Arial" w:hAnsi="Arial" w:cs="Arial"/>
          <w:sz w:val="20"/>
        </w:rPr>
        <w:t>. A</w:t>
      </w:r>
    </w:p>
    <w:p w14:paraId="3B7B7C01" w14:textId="53E05CD8" w:rsidR="00F47391" w:rsidRPr="00ED049A" w:rsidRDefault="00C1610F" w:rsidP="00F47391">
      <w:pPr>
        <w:spacing w:before="90" w:line="360" w:lineRule="auto"/>
        <w:jc w:val="both"/>
        <w:rPr>
          <w:rFonts w:ascii="Arial" w:hAnsi="Arial" w:cs="Arial"/>
          <w:b/>
          <w:sz w:val="20"/>
          <w:szCs w:val="20"/>
        </w:rPr>
      </w:pPr>
      <w:r w:rsidRPr="00D8073A">
        <w:rPr>
          <w:rFonts w:ascii="Arial" w:hAnsi="Arial" w:cs="Arial"/>
          <w:b/>
          <w:sz w:val="20"/>
          <w:szCs w:val="20"/>
        </w:rPr>
        <w:t xml:space="preserve">DOMANDA DI AMMISSIONE ALLA SELEZIONE PUBBLICA </w:t>
      </w:r>
      <w:r w:rsidR="00F47391">
        <w:rPr>
          <w:rFonts w:ascii="Arial" w:hAnsi="Arial" w:cs="Arial"/>
          <w:b/>
          <w:sz w:val="20"/>
          <w:szCs w:val="20"/>
        </w:rPr>
        <w:t xml:space="preserve">PER IL CONFERIMENTO DI N. </w:t>
      </w:r>
      <w:r w:rsidR="00DA6B91">
        <w:rPr>
          <w:rFonts w:ascii="Arial" w:hAnsi="Arial" w:cs="Arial"/>
          <w:b/>
          <w:sz w:val="20"/>
          <w:szCs w:val="20"/>
        </w:rPr>
        <w:t>12</w:t>
      </w:r>
      <w:r w:rsidR="00F47391">
        <w:rPr>
          <w:rFonts w:ascii="Arial" w:hAnsi="Arial" w:cs="Arial"/>
          <w:b/>
          <w:sz w:val="20"/>
          <w:szCs w:val="20"/>
        </w:rPr>
        <w:t xml:space="preserve"> </w:t>
      </w:r>
      <w:r w:rsidR="00F47391" w:rsidRPr="00D8073A">
        <w:rPr>
          <w:rFonts w:ascii="Arial" w:hAnsi="Arial" w:cs="Arial"/>
          <w:b/>
          <w:sz w:val="20"/>
          <w:szCs w:val="20"/>
        </w:rPr>
        <w:t xml:space="preserve">ASSEGNI PER LO SVOLGIMENTO DI ATTIVITÀ DI TUTORATO, </w:t>
      </w:r>
      <w:r w:rsidR="00F878A7" w:rsidRPr="00D8073A">
        <w:rPr>
          <w:rFonts w:ascii="Arial" w:hAnsi="Arial" w:cs="Arial"/>
          <w:b/>
          <w:sz w:val="20"/>
          <w:szCs w:val="20"/>
        </w:rPr>
        <w:t>DIDATTICH</w:t>
      </w:r>
      <w:r w:rsidR="00F878A7">
        <w:rPr>
          <w:rFonts w:ascii="Arial" w:hAnsi="Arial" w:cs="Arial"/>
          <w:b/>
          <w:sz w:val="20"/>
          <w:szCs w:val="20"/>
        </w:rPr>
        <w:t xml:space="preserve">E-INTEGRATIVE, PROPEDEUTICHE E DI RECUPERO </w:t>
      </w:r>
      <w:r w:rsidR="00F47391" w:rsidRPr="00ED049A">
        <w:rPr>
          <w:rFonts w:ascii="Arial" w:hAnsi="Arial" w:cs="Arial"/>
          <w:b/>
          <w:sz w:val="20"/>
          <w:szCs w:val="20"/>
        </w:rPr>
        <w:t>IN AULA E IN LABORATORIO PER TUTORATO DIDATTICO</w:t>
      </w:r>
    </w:p>
    <w:p w14:paraId="5DAB6C7B" w14:textId="77777777" w:rsidR="00C1610F" w:rsidRPr="00D8073A" w:rsidRDefault="00C1610F" w:rsidP="00C1610F">
      <w:pPr>
        <w:spacing w:line="360" w:lineRule="auto"/>
        <w:jc w:val="both"/>
        <w:rPr>
          <w:rFonts w:ascii="Arial" w:hAnsi="Arial" w:cs="Arial"/>
          <w:b/>
          <w:sz w:val="20"/>
          <w:szCs w:val="20"/>
        </w:rPr>
      </w:pPr>
    </w:p>
    <w:p w14:paraId="467D46DE" w14:textId="730AEDF5" w:rsidR="00C1610F" w:rsidRPr="00D8073A" w:rsidRDefault="00356B73" w:rsidP="00C1610F">
      <w:pPr>
        <w:spacing w:line="360" w:lineRule="auto"/>
        <w:jc w:val="center"/>
        <w:rPr>
          <w:rFonts w:ascii="Arial" w:hAnsi="Arial" w:cs="Arial"/>
          <w:b/>
          <w:sz w:val="20"/>
          <w:szCs w:val="20"/>
        </w:rPr>
      </w:pPr>
      <w:r>
        <w:rPr>
          <w:rFonts w:ascii="Arial" w:hAnsi="Arial" w:cs="Arial"/>
          <w:b/>
          <w:sz w:val="20"/>
          <w:szCs w:val="20"/>
        </w:rPr>
        <w:t xml:space="preserve">SCADENZA DOMANDA </w:t>
      </w:r>
      <w:r w:rsidR="00F47391">
        <w:rPr>
          <w:rFonts w:ascii="Arial" w:hAnsi="Arial" w:cs="Arial"/>
          <w:b/>
          <w:sz w:val="20"/>
          <w:szCs w:val="20"/>
        </w:rPr>
        <w:t>20/1/2022</w:t>
      </w:r>
      <w:r w:rsidR="00C1610F" w:rsidRPr="00D8073A">
        <w:rPr>
          <w:rFonts w:ascii="Arial" w:hAnsi="Arial" w:cs="Arial"/>
          <w:b/>
          <w:sz w:val="20"/>
          <w:szCs w:val="20"/>
        </w:rPr>
        <w:t xml:space="preserve"> ORE 13.00</w:t>
      </w:r>
    </w:p>
    <w:p w14:paraId="321E5459" w14:textId="77777777" w:rsidR="00C1610F" w:rsidRPr="00D8073A" w:rsidRDefault="00C1610F" w:rsidP="00C1610F">
      <w:pPr>
        <w:spacing w:before="120" w:line="360" w:lineRule="auto"/>
        <w:ind w:left="4956" w:firstLine="70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390F9F">
      <w:pPr>
        <w:spacing w:line="360" w:lineRule="auto"/>
        <w:ind w:left="4956" w:firstLine="708"/>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1610F">
      <w:pPr>
        <w:spacing w:line="360" w:lineRule="auto"/>
        <w:ind w:left="4956" w:firstLine="708"/>
        <w:jc w:val="both"/>
        <w:rPr>
          <w:rFonts w:ascii="Arial" w:hAnsi="Arial" w:cs="Arial"/>
          <w:sz w:val="20"/>
          <w:szCs w:val="20"/>
        </w:rPr>
      </w:pPr>
    </w:p>
    <w:p w14:paraId="1B3BFFB9" w14:textId="7777777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Al Responsabile</w:t>
      </w:r>
    </w:p>
    <w:p w14:paraId="6D876A10" w14:textId="7777777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U.O. Didattica e Studenti Giurisprudenza</w:t>
      </w:r>
    </w:p>
    <w:p w14:paraId="4B589646" w14:textId="77777777" w:rsidR="00C1610F" w:rsidRPr="00D8073A" w:rsidRDefault="00C1610F" w:rsidP="00C1610F">
      <w:pPr>
        <w:keepNext/>
        <w:tabs>
          <w:tab w:val="left" w:pos="6237"/>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1610F">
      <w:pPr>
        <w:tabs>
          <w:tab w:val="left" w:pos="6237"/>
        </w:tabs>
        <w:suppressAutoHyphens/>
        <w:spacing w:line="360" w:lineRule="auto"/>
        <w:ind w:left="5529" w:firstLine="141"/>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1D89CC29" w14:textId="3CC52357" w:rsidR="00F2360F" w:rsidRDefault="00C1610F" w:rsidP="00F2360F">
      <w:pPr>
        <w:spacing w:line="360" w:lineRule="auto"/>
        <w:ind w:left="4956" w:firstLine="708"/>
        <w:jc w:val="both"/>
        <w:rPr>
          <w:rFonts w:ascii="Arial" w:eastAsia="Times New Roman" w:hAnsi="Arial" w:cs="Arial"/>
          <w:sz w:val="20"/>
          <w:szCs w:val="20"/>
          <w:lang w:eastAsia="ar-SA"/>
        </w:rPr>
      </w:pPr>
      <w:r w:rsidRPr="00D8073A">
        <w:rPr>
          <w:rFonts w:ascii="Arial" w:eastAsia="Times New Roman" w:hAnsi="Arial" w:cs="Arial"/>
          <w:sz w:val="20"/>
          <w:szCs w:val="20"/>
          <w:lang w:eastAsia="ar-SA"/>
        </w:rPr>
        <w:t>37129 VERONA</w:t>
      </w:r>
    </w:p>
    <w:p w14:paraId="71E9A71B" w14:textId="77777777" w:rsidR="00F2360F" w:rsidRPr="00D8073A" w:rsidRDefault="00F2360F" w:rsidP="00F2360F">
      <w:pPr>
        <w:spacing w:line="360" w:lineRule="auto"/>
        <w:ind w:left="4956" w:firstLine="708"/>
        <w:jc w:val="both"/>
        <w:rPr>
          <w:rFonts w:ascii="Arial" w:hAnsi="Arial" w:cs="Arial"/>
          <w:sz w:val="20"/>
          <w:szCs w:val="20"/>
        </w:rPr>
      </w:pPr>
    </w:p>
    <w:p w14:paraId="70891E7E" w14:textId="3CB22EB2" w:rsidR="00F34A30" w:rsidRPr="00D8073A" w:rsidRDefault="00C1610F" w:rsidP="00C1610F">
      <w:pPr>
        <w:spacing w:before="240" w:line="360" w:lineRule="auto"/>
        <w:rPr>
          <w:rFonts w:ascii="Arial" w:hAnsi="Arial" w:cs="Arial"/>
          <w:sz w:val="20"/>
          <w:szCs w:val="20"/>
        </w:rPr>
      </w:pPr>
      <w:r w:rsidRPr="00D8073A">
        <w:rPr>
          <w:rFonts w:ascii="Arial" w:hAnsi="Arial" w:cs="Arial"/>
          <w:sz w:val="20"/>
          <w:szCs w:val="20"/>
        </w:rPr>
        <w:t>Il/La sottoscritto/a</w:t>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t>__</w:t>
      </w:r>
      <w:r w:rsidR="00F34A30">
        <w:rPr>
          <w:rFonts w:ascii="Arial" w:hAnsi="Arial" w:cs="Arial"/>
          <w:sz w:val="20"/>
          <w:szCs w:val="20"/>
        </w:rPr>
        <w:t xml:space="preserve">   </w:t>
      </w:r>
      <w:proofErr w:type="spellStart"/>
      <w:r w:rsidR="00F34A30">
        <w:rPr>
          <w:rFonts w:ascii="Arial" w:hAnsi="Arial" w:cs="Arial"/>
          <w:sz w:val="20"/>
          <w:szCs w:val="20"/>
        </w:rPr>
        <w:t>Matr</w:t>
      </w:r>
      <w:proofErr w:type="spellEnd"/>
      <w:r w:rsidR="00F34A30">
        <w:rPr>
          <w:rFonts w:ascii="Arial" w:hAnsi="Arial" w:cs="Arial"/>
          <w:sz w:val="20"/>
          <w:szCs w:val="20"/>
        </w:rPr>
        <w:t>. _____________________</w:t>
      </w:r>
    </w:p>
    <w:p w14:paraId="6E4AFF26" w14:textId="77777777" w:rsidR="00C1610F" w:rsidRPr="00D8073A" w:rsidRDefault="00C1610F" w:rsidP="00C1610F">
      <w:pPr>
        <w:spacing w:after="120" w:line="360" w:lineRule="auto"/>
        <w:jc w:val="center"/>
        <w:rPr>
          <w:rFonts w:ascii="Arial" w:hAnsi="Arial" w:cs="Arial"/>
          <w:sz w:val="20"/>
          <w:szCs w:val="20"/>
        </w:rPr>
      </w:pPr>
      <w:r w:rsidRPr="00D8073A">
        <w:rPr>
          <w:rFonts w:ascii="Arial" w:hAnsi="Arial" w:cs="Arial"/>
          <w:sz w:val="20"/>
          <w:szCs w:val="20"/>
        </w:rPr>
        <w:t>CHIEDE</w:t>
      </w:r>
    </w:p>
    <w:p w14:paraId="0BC7D95B" w14:textId="77777777" w:rsidR="00F878A7" w:rsidRDefault="00C1610F" w:rsidP="00AE05AA">
      <w:pPr>
        <w:spacing w:line="360" w:lineRule="auto"/>
        <w:jc w:val="both"/>
        <w:rPr>
          <w:rFonts w:ascii="Arial" w:hAnsi="Arial" w:cs="Arial"/>
          <w:sz w:val="20"/>
          <w:szCs w:val="20"/>
        </w:rPr>
      </w:pPr>
      <w:r w:rsidRPr="00D8073A">
        <w:rPr>
          <w:rFonts w:ascii="Arial" w:hAnsi="Arial" w:cs="Arial"/>
          <w:sz w:val="20"/>
          <w:szCs w:val="20"/>
        </w:rPr>
        <w:t>di essere ammesso/a alla selezione pubb</w:t>
      </w:r>
      <w:r w:rsidR="00F47391">
        <w:rPr>
          <w:rFonts w:ascii="Arial" w:hAnsi="Arial" w:cs="Arial"/>
          <w:sz w:val="20"/>
          <w:szCs w:val="20"/>
        </w:rPr>
        <w:t>lica per il conferimento di</w:t>
      </w:r>
      <w:r w:rsidR="00F878A7">
        <w:rPr>
          <w:rFonts w:ascii="Arial" w:hAnsi="Arial" w:cs="Arial"/>
          <w:sz w:val="20"/>
          <w:szCs w:val="20"/>
        </w:rPr>
        <w:t>:</w:t>
      </w:r>
    </w:p>
    <w:p w14:paraId="5DC5C574" w14:textId="4C7513C3" w:rsidR="00F878A7" w:rsidRPr="00DA6B91" w:rsidRDefault="00F878A7" w:rsidP="00F2360F">
      <w:pPr>
        <w:widowControl w:val="0"/>
        <w:suppressAutoHyphens/>
        <w:ind w:right="-7"/>
        <w:rPr>
          <w:rFonts w:ascii="Arial" w:hAnsi="Arial" w:cs="Arial"/>
          <w:sz w:val="20"/>
          <w:szCs w:val="20"/>
        </w:rPr>
      </w:pPr>
      <w:r w:rsidRPr="008F03A5">
        <w:rPr>
          <w:szCs w:val="20"/>
        </w:rPr>
        <w:sym w:font="Symbol" w:char="F07F"/>
      </w:r>
      <w:r w:rsidRPr="008F03A5">
        <w:rPr>
          <w:rFonts w:ascii="Arial" w:hAnsi="Arial" w:cs="Arial"/>
          <w:sz w:val="20"/>
          <w:szCs w:val="20"/>
        </w:rPr>
        <w:t xml:space="preserve"> TAG/00</w:t>
      </w:r>
      <w:r>
        <w:rPr>
          <w:rFonts w:ascii="Arial" w:hAnsi="Arial" w:cs="Arial"/>
          <w:sz w:val="20"/>
          <w:szCs w:val="20"/>
        </w:rPr>
        <w:t>4</w:t>
      </w:r>
      <w:r w:rsidRPr="008F03A5">
        <w:rPr>
          <w:rFonts w:ascii="Arial" w:hAnsi="Arial" w:cs="Arial"/>
          <w:sz w:val="20"/>
          <w:szCs w:val="20"/>
        </w:rPr>
        <w:t xml:space="preserve"> </w:t>
      </w:r>
      <w:r w:rsidRPr="008F03A5">
        <w:rPr>
          <w:rFonts w:ascii="Arial" w:hAnsi="Arial" w:cs="Arial"/>
          <w:sz w:val="20"/>
        </w:rPr>
        <w:t>Tutorato didat</w:t>
      </w:r>
      <w:r>
        <w:rPr>
          <w:rFonts w:ascii="Arial" w:hAnsi="Arial" w:cs="Arial"/>
          <w:sz w:val="20"/>
        </w:rPr>
        <w:t xml:space="preserve">tico per l’insegnamento </w:t>
      </w:r>
      <w:r w:rsidR="00EF03C4">
        <w:rPr>
          <w:rFonts w:ascii="Arial" w:hAnsi="Arial" w:cs="Arial"/>
          <w:sz w:val="18"/>
          <w:szCs w:val="18"/>
        </w:rPr>
        <w:t xml:space="preserve">di </w:t>
      </w:r>
      <w:r w:rsidR="00EF03C4" w:rsidRPr="00DA6B91">
        <w:rPr>
          <w:rFonts w:ascii="Arial" w:hAnsi="Arial" w:cs="Arial"/>
          <w:sz w:val="20"/>
          <w:szCs w:val="20"/>
        </w:rPr>
        <w:t>Fondamenti romanistici del diritto privato matricole pari e dispari -  IUS/18</w:t>
      </w:r>
    </w:p>
    <w:p w14:paraId="0734ED94" w14:textId="47887B03" w:rsidR="00F878A7" w:rsidRPr="008F03A5" w:rsidRDefault="00F878A7" w:rsidP="00F2360F">
      <w:pPr>
        <w:suppressAutoHyphens/>
        <w:spacing w:before="120" w:after="120"/>
        <w:jc w:val="both"/>
        <w:rPr>
          <w:rFonts w:ascii="Arial" w:hAnsi="Arial" w:cs="Arial"/>
          <w:sz w:val="20"/>
          <w:szCs w:val="20"/>
        </w:rPr>
      </w:pPr>
      <w:r w:rsidRPr="008F03A5">
        <w:rPr>
          <w:szCs w:val="20"/>
        </w:rPr>
        <w:sym w:font="Symbol" w:char="F07F"/>
      </w:r>
      <w:r>
        <w:rPr>
          <w:rFonts w:ascii="Arial" w:hAnsi="Arial" w:cs="Arial"/>
          <w:sz w:val="20"/>
          <w:szCs w:val="20"/>
        </w:rPr>
        <w:t xml:space="preserve"> TAG/005</w:t>
      </w:r>
      <w:r w:rsidRPr="008F03A5">
        <w:rPr>
          <w:rFonts w:ascii="Arial" w:hAnsi="Arial" w:cs="Arial"/>
          <w:sz w:val="20"/>
          <w:szCs w:val="20"/>
        </w:rPr>
        <w:t xml:space="preserve"> Tutorato didat</w:t>
      </w:r>
      <w:r>
        <w:rPr>
          <w:rFonts w:ascii="Arial" w:hAnsi="Arial" w:cs="Arial"/>
          <w:sz w:val="20"/>
          <w:szCs w:val="20"/>
        </w:rPr>
        <w:t xml:space="preserve">tico per l’insegnamento </w:t>
      </w:r>
      <w:r w:rsidR="00EF03C4">
        <w:rPr>
          <w:rFonts w:ascii="Arial" w:hAnsi="Arial" w:cs="Arial"/>
          <w:sz w:val="20"/>
          <w:szCs w:val="20"/>
        </w:rPr>
        <w:t>di Istituzioni di diritto romano matricole pari e dispari</w:t>
      </w:r>
    </w:p>
    <w:p w14:paraId="148AF29A" w14:textId="2F11B482" w:rsidR="00F878A7" w:rsidRDefault="00F878A7" w:rsidP="00F2360F">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TAG/006 </w:t>
      </w:r>
      <w:r w:rsidRPr="008F03A5">
        <w:rPr>
          <w:rFonts w:ascii="Arial" w:hAnsi="Arial" w:cs="Arial"/>
          <w:sz w:val="20"/>
          <w:szCs w:val="20"/>
        </w:rPr>
        <w:t xml:space="preserve">Tutorato didattico per l’insegnamento di </w:t>
      </w:r>
      <w:r w:rsidR="00EF03C4">
        <w:rPr>
          <w:rFonts w:ascii="Arial" w:hAnsi="Arial" w:cs="Arial"/>
          <w:sz w:val="20"/>
          <w:szCs w:val="20"/>
        </w:rPr>
        <w:t>Diritto penale 1 – IUS/17</w:t>
      </w:r>
    </w:p>
    <w:p w14:paraId="3189BB63" w14:textId="7575F649" w:rsidR="00F878A7" w:rsidRDefault="00F878A7"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TAG/007 </w:t>
      </w:r>
      <w:r w:rsidRPr="008F03A5">
        <w:rPr>
          <w:rFonts w:ascii="Arial" w:hAnsi="Arial" w:cs="Arial"/>
          <w:sz w:val="20"/>
          <w:szCs w:val="20"/>
        </w:rPr>
        <w:t xml:space="preserve">Tutorato didattico per l’insegnamento di </w:t>
      </w:r>
      <w:r w:rsidR="00EF03C4">
        <w:rPr>
          <w:rFonts w:ascii="Arial" w:hAnsi="Arial" w:cs="Arial"/>
          <w:sz w:val="20"/>
          <w:szCs w:val="20"/>
        </w:rPr>
        <w:t>Diritto processuale penale – IUS/16</w:t>
      </w:r>
    </w:p>
    <w:p w14:paraId="1D5A3F47" w14:textId="4E235FE6" w:rsidR="00F878A7" w:rsidRDefault="00F878A7"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TAG/008 </w:t>
      </w:r>
      <w:r w:rsidRPr="008F03A5">
        <w:rPr>
          <w:rFonts w:ascii="Arial" w:hAnsi="Arial" w:cs="Arial"/>
          <w:sz w:val="20"/>
          <w:szCs w:val="20"/>
        </w:rPr>
        <w:t xml:space="preserve">Tutorato didattico per l’insegnamento di </w:t>
      </w:r>
      <w:proofErr w:type="spellStart"/>
      <w:r w:rsidR="00EF03C4">
        <w:rPr>
          <w:rFonts w:ascii="Arial" w:hAnsi="Arial" w:cs="Arial"/>
          <w:sz w:val="20"/>
          <w:szCs w:val="20"/>
        </w:rPr>
        <w:t>Transnational</w:t>
      </w:r>
      <w:proofErr w:type="spellEnd"/>
      <w:r w:rsidR="00EF03C4">
        <w:rPr>
          <w:rFonts w:ascii="Arial" w:hAnsi="Arial" w:cs="Arial"/>
          <w:sz w:val="20"/>
          <w:szCs w:val="20"/>
        </w:rPr>
        <w:t xml:space="preserve"> commercial law – IUS/02</w:t>
      </w:r>
    </w:p>
    <w:p w14:paraId="29169A21" w14:textId="6C64CB82" w:rsidR="00F878A7" w:rsidRDefault="00F878A7"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w:t>
      </w:r>
      <w:r w:rsidR="00EF03C4">
        <w:rPr>
          <w:rFonts w:ascii="Arial" w:hAnsi="Arial" w:cs="Arial"/>
          <w:sz w:val="20"/>
          <w:szCs w:val="20"/>
        </w:rPr>
        <w:t>0</w:t>
      </w:r>
      <w:r>
        <w:rPr>
          <w:rFonts w:ascii="Arial" w:hAnsi="Arial" w:cs="Arial"/>
          <w:sz w:val="20"/>
          <w:szCs w:val="20"/>
        </w:rPr>
        <w:t xml:space="preserve">9 </w:t>
      </w:r>
      <w:r w:rsidRPr="008F03A5">
        <w:rPr>
          <w:rFonts w:ascii="Arial" w:hAnsi="Arial" w:cs="Arial"/>
          <w:sz w:val="20"/>
          <w:szCs w:val="20"/>
        </w:rPr>
        <w:t xml:space="preserve">Tutorato didattico per l’insegnamento di </w:t>
      </w:r>
      <w:r w:rsidR="00EF03C4">
        <w:rPr>
          <w:rFonts w:ascii="Arial" w:hAnsi="Arial" w:cs="Arial"/>
          <w:sz w:val="20"/>
          <w:szCs w:val="20"/>
        </w:rPr>
        <w:t>Diritto regionale e degli Enti locali – IUS/10</w:t>
      </w:r>
    </w:p>
    <w:p w14:paraId="192A76D8" w14:textId="64C99139" w:rsidR="00EF03C4" w:rsidRDefault="00EF03C4"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TAG/010 </w:t>
      </w:r>
      <w:r w:rsidRPr="008F03A5">
        <w:rPr>
          <w:rFonts w:ascii="Arial" w:hAnsi="Arial" w:cs="Arial"/>
          <w:sz w:val="20"/>
          <w:szCs w:val="20"/>
        </w:rPr>
        <w:t xml:space="preserve">Tutorato didattico per l’insegnamento di </w:t>
      </w:r>
      <w:r>
        <w:rPr>
          <w:rFonts w:ascii="Arial" w:hAnsi="Arial" w:cs="Arial"/>
          <w:sz w:val="20"/>
          <w:szCs w:val="20"/>
        </w:rPr>
        <w:t>Istituzioni di diritto privato matricole dispari – IUS/01</w:t>
      </w:r>
    </w:p>
    <w:p w14:paraId="216E0A5F" w14:textId="1421AF35" w:rsidR="00EF03C4" w:rsidRDefault="00EF03C4"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TAG/011 </w:t>
      </w:r>
      <w:r w:rsidRPr="008F03A5">
        <w:rPr>
          <w:rFonts w:ascii="Arial" w:hAnsi="Arial" w:cs="Arial"/>
          <w:sz w:val="20"/>
          <w:szCs w:val="20"/>
        </w:rPr>
        <w:t xml:space="preserve">Tutorato didattico per l’insegnamento di </w:t>
      </w:r>
      <w:r>
        <w:rPr>
          <w:rFonts w:ascii="Arial" w:hAnsi="Arial" w:cs="Arial"/>
          <w:sz w:val="20"/>
          <w:szCs w:val="20"/>
        </w:rPr>
        <w:t>Istituzioni di diritto privato matricole pari – IUS/01</w:t>
      </w:r>
    </w:p>
    <w:p w14:paraId="2B6B9CB8" w14:textId="2F822ACC" w:rsidR="00EF03C4" w:rsidRDefault="00EF03C4"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TAG/012 </w:t>
      </w:r>
      <w:r w:rsidRPr="008F03A5">
        <w:rPr>
          <w:rFonts w:ascii="Arial" w:hAnsi="Arial" w:cs="Arial"/>
          <w:sz w:val="20"/>
          <w:szCs w:val="20"/>
        </w:rPr>
        <w:t xml:space="preserve">Tutorato didattico per l’insegnamento di </w:t>
      </w:r>
      <w:r>
        <w:rPr>
          <w:rFonts w:ascii="Arial" w:hAnsi="Arial" w:cs="Arial"/>
          <w:sz w:val="20"/>
          <w:szCs w:val="20"/>
        </w:rPr>
        <w:t>Diritto penale 1 – IUS/17</w:t>
      </w:r>
    </w:p>
    <w:p w14:paraId="113A8466" w14:textId="3B61AFA1" w:rsidR="00EF03C4" w:rsidRDefault="00EF03C4" w:rsidP="00EF03C4">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TAG/013 </w:t>
      </w:r>
      <w:r w:rsidRPr="008F03A5">
        <w:rPr>
          <w:rFonts w:ascii="Arial" w:hAnsi="Arial" w:cs="Arial"/>
          <w:sz w:val="20"/>
          <w:szCs w:val="20"/>
        </w:rPr>
        <w:t xml:space="preserve">Tutorato didattico per l’insegnamento di </w:t>
      </w:r>
      <w:r>
        <w:rPr>
          <w:rFonts w:ascii="Arial" w:hAnsi="Arial" w:cs="Arial"/>
          <w:sz w:val="20"/>
          <w:szCs w:val="20"/>
        </w:rPr>
        <w:t>Diritto internazionale – IUS/13</w:t>
      </w:r>
    </w:p>
    <w:p w14:paraId="68399F1A" w14:textId="4A667C60" w:rsidR="00EF03C4" w:rsidRDefault="00EF03C4" w:rsidP="00DA6B91">
      <w:pPr>
        <w:suppressAutoHyphens/>
        <w:spacing w:before="120" w:after="120"/>
        <w:jc w:val="both"/>
        <w:rPr>
          <w:rFonts w:ascii="Arial" w:hAnsi="Arial" w:cs="Arial"/>
          <w:sz w:val="20"/>
          <w:szCs w:val="20"/>
        </w:rPr>
      </w:pPr>
      <w:r w:rsidRPr="00F13794">
        <w:rPr>
          <w:szCs w:val="20"/>
        </w:rPr>
        <w:sym w:font="Symbol" w:char="F07F"/>
      </w:r>
      <w:r>
        <w:rPr>
          <w:rFonts w:ascii="Arial" w:hAnsi="Arial" w:cs="Arial"/>
          <w:sz w:val="20"/>
          <w:szCs w:val="20"/>
        </w:rPr>
        <w:t xml:space="preserve"> TAG/014 </w:t>
      </w:r>
      <w:r w:rsidRPr="008F03A5">
        <w:rPr>
          <w:rFonts w:ascii="Arial" w:hAnsi="Arial" w:cs="Arial"/>
          <w:sz w:val="20"/>
          <w:szCs w:val="20"/>
        </w:rPr>
        <w:t xml:space="preserve">Tutorato didattico per l’insegnamento di </w:t>
      </w:r>
      <w:r w:rsidR="00DA6B91">
        <w:rPr>
          <w:rFonts w:ascii="Arial" w:hAnsi="Arial" w:cs="Arial"/>
          <w:sz w:val="20"/>
          <w:szCs w:val="20"/>
        </w:rPr>
        <w:t>Diritto del lavoro – IUS/07</w:t>
      </w:r>
    </w:p>
    <w:p w14:paraId="783DBDCD" w14:textId="77777777" w:rsidR="00F2360F" w:rsidRDefault="00F2360F" w:rsidP="00C1610F">
      <w:pPr>
        <w:pStyle w:val="Corpotesto"/>
        <w:spacing w:before="120" w:line="360" w:lineRule="auto"/>
        <w:jc w:val="center"/>
        <w:rPr>
          <w:rFonts w:ascii="Arial" w:hAnsi="Arial" w:cs="Arial"/>
          <w:sz w:val="20"/>
          <w:szCs w:val="20"/>
        </w:rPr>
      </w:pPr>
    </w:p>
    <w:p w14:paraId="2A8DFD15" w14:textId="5CBA7595" w:rsidR="00C1610F" w:rsidRPr="00D8073A" w:rsidRDefault="00C1610F" w:rsidP="00C1610F">
      <w:pPr>
        <w:pStyle w:val="Corpotesto"/>
        <w:spacing w:before="120" w:line="360" w:lineRule="auto"/>
        <w:jc w:val="center"/>
        <w:rPr>
          <w:rFonts w:ascii="Arial" w:hAnsi="Arial" w:cs="Arial"/>
          <w:sz w:val="20"/>
          <w:szCs w:val="20"/>
        </w:rPr>
      </w:pPr>
      <w:r w:rsidRPr="00D8073A">
        <w:rPr>
          <w:rFonts w:ascii="Arial" w:hAnsi="Arial" w:cs="Arial"/>
          <w:sz w:val="20"/>
          <w:szCs w:val="20"/>
        </w:rPr>
        <w:t>DICHIARAZIONE SOSTITUTIVA</w:t>
      </w:r>
    </w:p>
    <w:p w14:paraId="5A39BBE3" w14:textId="5E7DF446" w:rsidR="00C1610F" w:rsidRPr="00D8073A" w:rsidRDefault="00C1610F" w:rsidP="00F2360F">
      <w:pPr>
        <w:autoSpaceDE w:val="0"/>
        <w:autoSpaceDN w:val="0"/>
        <w:adjustRightInd w:val="0"/>
        <w:spacing w:line="360" w:lineRule="auto"/>
        <w:jc w:val="center"/>
        <w:rPr>
          <w:rFonts w:ascii="Arial" w:hAnsi="Arial" w:cs="Arial"/>
          <w:sz w:val="20"/>
          <w:szCs w:val="20"/>
        </w:rPr>
      </w:pPr>
      <w:r w:rsidRPr="00D8073A">
        <w:rPr>
          <w:rFonts w:ascii="Arial" w:hAnsi="Arial" w:cs="Arial"/>
          <w:sz w:val="20"/>
          <w:szCs w:val="20"/>
        </w:rPr>
        <w:t xml:space="preserve"> (resa ai sensi degli artt.19, 46 e 47 DPR n. 445 de</w:t>
      </w:r>
      <w:r w:rsidR="00F2360F">
        <w:rPr>
          <w:rFonts w:ascii="Arial" w:hAnsi="Arial" w:cs="Arial"/>
          <w:sz w:val="20"/>
          <w:szCs w:val="20"/>
        </w:rPr>
        <w:t>l 28.12.2000)</w:t>
      </w:r>
    </w:p>
    <w:p w14:paraId="33F2AD41" w14:textId="77777777" w:rsidR="00C1610F" w:rsidRPr="00D8073A" w:rsidRDefault="00356B73" w:rsidP="00C1610F">
      <w:pPr>
        <w:spacing w:line="360" w:lineRule="auto"/>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1610F">
      <w:pPr>
        <w:spacing w:line="360" w:lineRule="auto"/>
        <w:jc w:val="both"/>
        <w:rPr>
          <w:rFonts w:ascii="Arial" w:hAnsi="Arial" w:cs="Arial"/>
          <w:sz w:val="20"/>
          <w:szCs w:val="20"/>
        </w:rPr>
      </w:pPr>
    </w:p>
    <w:p w14:paraId="68C73323" w14:textId="77777777" w:rsidR="00AB0FE2" w:rsidRDefault="00C1610F" w:rsidP="00F44159">
      <w:pPr>
        <w:spacing w:after="150" w:line="360" w:lineRule="auto"/>
        <w:jc w:val="center"/>
        <w:rPr>
          <w:rFonts w:ascii="Arial" w:hAnsi="Arial" w:cs="Arial"/>
          <w:sz w:val="20"/>
          <w:szCs w:val="20"/>
        </w:rPr>
      </w:pPr>
      <w:r w:rsidRPr="00D8073A">
        <w:rPr>
          <w:rFonts w:ascii="Arial" w:hAnsi="Arial" w:cs="Arial"/>
          <w:sz w:val="20"/>
          <w:szCs w:val="20"/>
        </w:rPr>
        <w:t>DICHIARA</w:t>
      </w:r>
    </w:p>
    <w:p w14:paraId="55B35231" w14:textId="77777777" w:rsidR="00C1610F" w:rsidRPr="00AB0FE2" w:rsidRDefault="00C1610F" w:rsidP="00AB0FE2">
      <w:pPr>
        <w:pStyle w:val="Paragrafoelenco"/>
        <w:numPr>
          <w:ilvl w:val="1"/>
          <w:numId w:val="12"/>
        </w:numPr>
        <w:spacing w:line="360" w:lineRule="auto"/>
        <w:rPr>
          <w:rFonts w:ascii="Arial" w:hAnsi="Arial" w:cs="Arial"/>
          <w:sz w:val="20"/>
          <w:szCs w:val="20"/>
        </w:rPr>
      </w:pPr>
      <w:r w:rsidRPr="00AB0FE2">
        <w:rPr>
          <w:rFonts w:ascii="Arial" w:hAnsi="Arial" w:cs="Arial"/>
          <w:sz w:val="20"/>
          <w:szCs w:val="20"/>
        </w:rPr>
        <w:t xml:space="preserve">di essere nato/a </w:t>
      </w:r>
      <w:proofErr w:type="spellStart"/>
      <w:r w:rsidRPr="00AB0FE2">
        <w:rPr>
          <w:rFonts w:ascii="Arial" w:hAnsi="Arial" w:cs="Arial"/>
          <w:sz w:val="20"/>
          <w:szCs w:val="20"/>
        </w:rPr>
        <w:t>a</w:t>
      </w:r>
      <w:proofErr w:type="spellEnd"/>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w:t>
      </w:r>
      <w:proofErr w:type="spellStart"/>
      <w:r w:rsidRPr="00AB0FE2">
        <w:rPr>
          <w:rFonts w:ascii="Arial" w:hAnsi="Arial" w:cs="Arial"/>
          <w:sz w:val="20"/>
          <w:szCs w:val="20"/>
        </w:rPr>
        <w:t>Prov</w:t>
      </w:r>
      <w:proofErr w:type="spellEnd"/>
      <w:r w:rsidRPr="00AB0FE2">
        <w:rPr>
          <w:rFonts w:ascii="Arial" w:hAnsi="Arial" w:cs="Arial"/>
          <w:sz w:val="20"/>
          <w:szCs w:val="20"/>
        </w:rPr>
        <w:t>.</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z w:val="20"/>
          <w:szCs w:val="20"/>
          <w:u w:val="single"/>
        </w:rPr>
      </w:pPr>
      <w:r w:rsidRPr="00D8073A">
        <w:rPr>
          <w:rFonts w:ascii="Arial" w:hAnsi="Arial" w:cs="Arial"/>
          <w:b w:val="0"/>
          <w:sz w:val="20"/>
          <w:szCs w:val="20"/>
        </w:rPr>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Prov.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1D3A481B" w:rsidR="00C1610F"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62D061FC" w14:textId="452D24E3" w:rsidR="00DA6B91" w:rsidRPr="00F13794" w:rsidRDefault="00DA6B91" w:rsidP="00DA6B91">
      <w:pPr>
        <w:numPr>
          <w:ilvl w:val="1"/>
          <w:numId w:val="12"/>
        </w:numPr>
        <w:tabs>
          <w:tab w:val="clear" w:pos="360"/>
        </w:tabs>
        <w:spacing w:before="240" w:line="360" w:lineRule="auto"/>
        <w:ind w:left="425" w:hanging="425"/>
        <w:jc w:val="both"/>
        <w:rPr>
          <w:rFonts w:ascii="Arial" w:hAnsi="Arial" w:cs="Arial"/>
          <w:bCs/>
          <w:sz w:val="20"/>
          <w:szCs w:val="20"/>
        </w:rPr>
      </w:pPr>
      <w:r w:rsidRPr="00F13794">
        <w:rPr>
          <w:rFonts w:ascii="Arial" w:hAnsi="Arial" w:cs="Arial"/>
          <w:bCs/>
          <w:sz w:val="20"/>
          <w:szCs w:val="20"/>
        </w:rPr>
        <w:t xml:space="preserve">di essere regolarmente iscritto/a </w:t>
      </w:r>
      <w:r w:rsidRPr="00F13794">
        <w:rPr>
          <w:rFonts w:ascii="Arial" w:hAnsi="Arial" w:cs="Arial"/>
          <w:sz w:val="20"/>
          <w:szCs w:val="20"/>
        </w:rPr>
        <w:t xml:space="preserve">al </w:t>
      </w:r>
      <w:r w:rsidRPr="00F13794">
        <w:rPr>
          <w:rFonts w:ascii="Arial" w:hAnsi="Arial" w:cs="Arial"/>
          <w:sz w:val="20"/>
          <w:szCs w:val="20"/>
          <w:u w:val="single"/>
        </w:rPr>
        <w:tab/>
      </w:r>
      <w:r w:rsidRPr="00F13794">
        <w:rPr>
          <w:rFonts w:ascii="Arial" w:hAnsi="Arial" w:cs="Arial"/>
          <w:sz w:val="20"/>
          <w:szCs w:val="20"/>
          <w:u w:val="single"/>
        </w:rPr>
        <w:tab/>
      </w:r>
      <w:r w:rsidRPr="00F13794">
        <w:rPr>
          <w:rFonts w:ascii="Arial" w:hAnsi="Arial" w:cs="Arial"/>
          <w:sz w:val="20"/>
          <w:szCs w:val="20"/>
        </w:rPr>
        <w:t xml:space="preserve"> anno del Corso di laurea magistrale a cicl</w:t>
      </w:r>
      <w:r>
        <w:rPr>
          <w:rFonts w:ascii="Arial" w:hAnsi="Arial" w:cs="Arial"/>
          <w:sz w:val="20"/>
          <w:szCs w:val="20"/>
        </w:rPr>
        <w:t>o unico in Giurisprudenza dell</w:t>
      </w:r>
      <w:r w:rsidRPr="00F13794">
        <w:rPr>
          <w:rFonts w:ascii="Arial" w:hAnsi="Arial" w:cs="Arial"/>
          <w:sz w:val="20"/>
          <w:szCs w:val="20"/>
        </w:rPr>
        <w:t xml:space="preserve">’Università di Verona, </w:t>
      </w:r>
      <w:r>
        <w:rPr>
          <w:rFonts w:ascii="Arial" w:hAnsi="Arial" w:cs="Arial"/>
          <w:sz w:val="20"/>
          <w:szCs w:val="20"/>
        </w:rPr>
        <w:t>con la seguente media ponderata</w:t>
      </w:r>
      <w:r w:rsidRPr="00F13794">
        <w:rPr>
          <w:rFonts w:ascii="Arial" w:hAnsi="Arial" w:cs="Arial"/>
          <w:sz w:val="20"/>
          <w:szCs w:val="20"/>
        </w:rPr>
        <w:t xml:space="preserve"> dei voti espressa in </w:t>
      </w:r>
      <w:proofErr w:type="spellStart"/>
      <w:r w:rsidRPr="00F13794">
        <w:rPr>
          <w:rFonts w:ascii="Arial" w:hAnsi="Arial" w:cs="Arial"/>
          <w:sz w:val="20"/>
          <w:szCs w:val="20"/>
        </w:rPr>
        <w:t>centodecimi</w:t>
      </w:r>
      <w:proofErr w:type="spellEnd"/>
      <w:r w:rsidRPr="00F13794">
        <w:rPr>
          <w:rFonts w:ascii="Arial" w:hAnsi="Arial" w:cs="Arial"/>
          <w:sz w:val="20"/>
          <w:szCs w:val="20"/>
        </w:rPr>
        <w:t xml:space="preserve"> ____________;</w:t>
      </w:r>
    </w:p>
    <w:p w14:paraId="6F4BDBBB" w14:textId="77777777" w:rsidR="00DA6B91" w:rsidRPr="00F13794" w:rsidRDefault="00DA6B91" w:rsidP="00DA6B91">
      <w:pPr>
        <w:autoSpaceDE w:val="0"/>
        <w:autoSpaceDN w:val="0"/>
        <w:adjustRightInd w:val="0"/>
        <w:jc w:val="center"/>
        <w:rPr>
          <w:rFonts w:ascii="Arial" w:hAnsi="Arial" w:cs="Arial"/>
          <w:i/>
          <w:sz w:val="20"/>
          <w:szCs w:val="20"/>
        </w:rPr>
      </w:pPr>
      <w:r w:rsidRPr="00F13794">
        <w:rPr>
          <w:rFonts w:ascii="Arial" w:hAnsi="Arial" w:cs="Arial"/>
          <w:i/>
          <w:sz w:val="20"/>
          <w:szCs w:val="20"/>
        </w:rPr>
        <w:t>oppure</w:t>
      </w:r>
    </w:p>
    <w:p w14:paraId="4C39974F" w14:textId="77777777" w:rsidR="00DA6B91" w:rsidRPr="00F13794" w:rsidRDefault="00DA6B91" w:rsidP="00DA6B91">
      <w:pPr>
        <w:numPr>
          <w:ilvl w:val="1"/>
          <w:numId w:val="12"/>
        </w:numPr>
        <w:tabs>
          <w:tab w:val="clear" w:pos="360"/>
        </w:tabs>
        <w:spacing w:before="240" w:line="360" w:lineRule="auto"/>
        <w:ind w:left="425" w:hanging="425"/>
        <w:jc w:val="both"/>
        <w:rPr>
          <w:rFonts w:ascii="Arial" w:hAnsi="Arial" w:cs="Arial"/>
          <w:bCs/>
          <w:sz w:val="20"/>
          <w:szCs w:val="20"/>
        </w:rPr>
      </w:pPr>
      <w:r w:rsidRPr="00F13794">
        <w:rPr>
          <w:rFonts w:ascii="Arial" w:hAnsi="Arial" w:cs="Arial"/>
          <w:sz w:val="20"/>
          <w:szCs w:val="20"/>
        </w:rPr>
        <w:t xml:space="preserve">di essere regolarmente iscritto/a al </w:t>
      </w:r>
      <w:r w:rsidRPr="00F13794">
        <w:rPr>
          <w:rFonts w:ascii="Arial" w:hAnsi="Arial" w:cs="Arial"/>
          <w:sz w:val="20"/>
          <w:szCs w:val="20"/>
          <w:u w:val="single"/>
        </w:rPr>
        <w:tab/>
      </w:r>
      <w:r w:rsidRPr="00F13794">
        <w:rPr>
          <w:rFonts w:ascii="Arial" w:hAnsi="Arial" w:cs="Arial"/>
          <w:sz w:val="20"/>
          <w:szCs w:val="20"/>
          <w:u w:val="single"/>
        </w:rPr>
        <w:tab/>
      </w:r>
      <w:r w:rsidRPr="00F13794">
        <w:rPr>
          <w:rFonts w:ascii="Arial" w:hAnsi="Arial" w:cs="Arial"/>
          <w:sz w:val="20"/>
          <w:szCs w:val="20"/>
        </w:rPr>
        <w:t xml:space="preserve"> anno del</w:t>
      </w:r>
      <w:r>
        <w:rPr>
          <w:rFonts w:ascii="Arial" w:hAnsi="Arial" w:cs="Arial"/>
          <w:sz w:val="20"/>
          <w:szCs w:val="20"/>
        </w:rPr>
        <w:t>la Scuola di specializzazione per le professioni legali delle Università degli Studi di Verona e di Trento</w:t>
      </w:r>
      <w:r w:rsidRPr="00F13794">
        <w:rPr>
          <w:rFonts w:ascii="Arial" w:hAnsi="Arial" w:cs="Arial"/>
          <w:sz w:val="20"/>
          <w:szCs w:val="20"/>
        </w:rPr>
        <w:t xml:space="preserve"> </w:t>
      </w:r>
      <w:r>
        <w:rPr>
          <w:rFonts w:ascii="Arial" w:hAnsi="Arial" w:cs="Arial"/>
          <w:sz w:val="20"/>
          <w:szCs w:val="20"/>
        </w:rPr>
        <w:t xml:space="preserve">ed </w:t>
      </w:r>
      <w:r w:rsidRPr="00F13794">
        <w:rPr>
          <w:rFonts w:ascii="Arial" w:hAnsi="Arial" w:cs="Arial"/>
          <w:sz w:val="20"/>
          <w:szCs w:val="20"/>
        </w:rPr>
        <w:t>essere in possesso del seguente titolo di studio:</w:t>
      </w:r>
    </w:p>
    <w:p w14:paraId="586E8DA3" w14:textId="7E0001A5" w:rsidR="00DA6B91" w:rsidRPr="002A6CF1" w:rsidRDefault="00DA6B91" w:rsidP="00DA6B91">
      <w:pPr>
        <w:pStyle w:val="Paragrafoelenco"/>
        <w:numPr>
          <w:ilvl w:val="0"/>
          <w:numId w:val="12"/>
        </w:numPr>
        <w:autoSpaceDE w:val="0"/>
        <w:autoSpaceDN w:val="0"/>
        <w:adjustRightInd w:val="0"/>
        <w:spacing w:line="360" w:lineRule="auto"/>
        <w:ind w:left="714" w:hanging="357"/>
        <w:jc w:val="both"/>
        <w:rPr>
          <w:rFonts w:ascii="Arial" w:hAnsi="Arial" w:cs="Arial"/>
          <w:bCs/>
          <w:sz w:val="20"/>
          <w:szCs w:val="20"/>
        </w:rPr>
      </w:pPr>
      <w:r w:rsidRPr="00F13794">
        <w:rPr>
          <w:rFonts w:ascii="Arial" w:hAnsi="Arial" w:cs="Arial"/>
          <w:sz w:val="20"/>
          <w:szCs w:val="20"/>
        </w:rPr>
        <w:t>laurea in ________________________________________</w:t>
      </w:r>
      <w:r>
        <w:rPr>
          <w:rFonts w:ascii="Arial" w:hAnsi="Arial" w:cs="Arial"/>
          <w:sz w:val="20"/>
          <w:szCs w:val="20"/>
        </w:rPr>
        <w:t>_______riportando la seguente votazione _________;</w:t>
      </w:r>
    </w:p>
    <w:p w14:paraId="243C7B30" w14:textId="77777777" w:rsidR="00DA6B91" w:rsidRPr="00F13794" w:rsidRDefault="00DA6B91" w:rsidP="00DA6B91">
      <w:pPr>
        <w:numPr>
          <w:ilvl w:val="1"/>
          <w:numId w:val="12"/>
        </w:numPr>
        <w:tabs>
          <w:tab w:val="clear" w:pos="360"/>
          <w:tab w:val="left" w:pos="4678"/>
          <w:tab w:val="left" w:pos="5812"/>
          <w:tab w:val="left" w:pos="9325"/>
        </w:tabs>
        <w:spacing w:before="240" w:line="360" w:lineRule="auto"/>
        <w:ind w:left="425" w:hanging="425"/>
        <w:jc w:val="both"/>
        <w:rPr>
          <w:rFonts w:ascii="Arial" w:hAnsi="Arial" w:cs="Arial"/>
          <w:bCs/>
          <w:sz w:val="20"/>
          <w:szCs w:val="20"/>
        </w:rPr>
      </w:pPr>
      <w:r w:rsidRPr="00F13794">
        <w:rPr>
          <w:rFonts w:ascii="Arial" w:hAnsi="Arial" w:cs="Arial"/>
          <w:sz w:val="20"/>
          <w:szCs w:val="20"/>
        </w:rPr>
        <w:t xml:space="preserve">di essere regolarmente iscritto/a al </w:t>
      </w:r>
      <w:r w:rsidRPr="00F13794">
        <w:rPr>
          <w:rFonts w:ascii="Arial" w:hAnsi="Arial" w:cs="Arial"/>
          <w:sz w:val="20"/>
          <w:szCs w:val="20"/>
          <w:u w:val="single"/>
        </w:rPr>
        <w:tab/>
      </w:r>
      <w:r w:rsidRPr="00F13794">
        <w:rPr>
          <w:rFonts w:ascii="Arial" w:hAnsi="Arial" w:cs="Arial"/>
          <w:sz w:val="20"/>
          <w:szCs w:val="20"/>
        </w:rPr>
        <w:t xml:space="preserve"> anno </w:t>
      </w:r>
      <w:r>
        <w:rPr>
          <w:rFonts w:ascii="Arial" w:hAnsi="Arial" w:cs="Arial"/>
          <w:sz w:val="20"/>
          <w:szCs w:val="20"/>
        </w:rPr>
        <w:t xml:space="preserve">Corso di Dottorato in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dell’Università degli Studi di Verona ed </w:t>
      </w:r>
      <w:r w:rsidRPr="00F13794">
        <w:rPr>
          <w:rFonts w:ascii="Arial" w:hAnsi="Arial" w:cs="Arial"/>
          <w:sz w:val="20"/>
          <w:szCs w:val="20"/>
        </w:rPr>
        <w:t>essere in possesso del seguente titolo di studio:</w:t>
      </w:r>
    </w:p>
    <w:p w14:paraId="3F4E932A" w14:textId="77777777" w:rsidR="00DA6B91" w:rsidRPr="00B713EE" w:rsidRDefault="00DA6B91" w:rsidP="00DA6B91">
      <w:pPr>
        <w:pStyle w:val="Paragrafoelenco"/>
        <w:numPr>
          <w:ilvl w:val="0"/>
          <w:numId w:val="12"/>
        </w:numPr>
        <w:autoSpaceDE w:val="0"/>
        <w:autoSpaceDN w:val="0"/>
        <w:adjustRightInd w:val="0"/>
        <w:spacing w:line="360" w:lineRule="auto"/>
        <w:ind w:left="714" w:hanging="357"/>
        <w:jc w:val="both"/>
        <w:rPr>
          <w:rFonts w:ascii="Arial" w:hAnsi="Arial" w:cs="Arial"/>
          <w:bCs/>
          <w:sz w:val="20"/>
          <w:szCs w:val="20"/>
        </w:rPr>
      </w:pPr>
      <w:r w:rsidRPr="00F13794">
        <w:rPr>
          <w:rFonts w:ascii="Arial" w:hAnsi="Arial" w:cs="Arial"/>
          <w:sz w:val="20"/>
          <w:szCs w:val="20"/>
        </w:rPr>
        <w:t>laurea in ________________________________________</w:t>
      </w:r>
      <w:r>
        <w:rPr>
          <w:rFonts w:ascii="Arial" w:hAnsi="Arial" w:cs="Arial"/>
          <w:sz w:val="20"/>
          <w:szCs w:val="20"/>
        </w:rPr>
        <w:t>_________________ riportando la seguente votazione _________;</w:t>
      </w:r>
    </w:p>
    <w:p w14:paraId="5378AD26" w14:textId="77777777" w:rsidR="003C2B05" w:rsidRPr="00DA6B91" w:rsidRDefault="00C1610F" w:rsidP="003C2B05">
      <w:pPr>
        <w:spacing w:before="360" w:after="120" w:line="360" w:lineRule="auto"/>
        <w:jc w:val="both"/>
        <w:rPr>
          <w:rFonts w:ascii="Arial" w:hAnsi="Arial" w:cs="Arial"/>
          <w:b/>
          <w:sz w:val="20"/>
          <w:szCs w:val="20"/>
        </w:rPr>
      </w:pPr>
      <w:r w:rsidRPr="00DA6B91">
        <w:rPr>
          <w:rFonts w:ascii="Arial" w:hAnsi="Arial" w:cs="Arial"/>
          <w:b/>
          <w:color w:val="000000"/>
          <w:sz w:val="20"/>
          <w:szCs w:val="20"/>
        </w:rPr>
        <w:t xml:space="preserve">Si allega </w:t>
      </w:r>
      <w:r w:rsidRPr="00DA6B91">
        <w:rPr>
          <w:rFonts w:ascii="Arial" w:hAnsi="Arial" w:cs="Arial"/>
          <w:b/>
          <w:sz w:val="20"/>
          <w:szCs w:val="20"/>
        </w:rPr>
        <w:t>fotocopia di un documento di riconoscimento in corso di validità</w:t>
      </w:r>
    </w:p>
    <w:p w14:paraId="02154AF3" w14:textId="77777777" w:rsidR="00AE05AA" w:rsidRPr="00DA6B91" w:rsidRDefault="00C1610F" w:rsidP="00F50314">
      <w:pPr>
        <w:spacing w:after="120" w:line="276" w:lineRule="auto"/>
        <w:jc w:val="both"/>
        <w:rPr>
          <w:rFonts w:ascii="Arial" w:hAnsi="Arial" w:cs="Arial"/>
          <w:b/>
          <w:sz w:val="20"/>
          <w:szCs w:val="20"/>
        </w:rPr>
      </w:pPr>
      <w:r w:rsidRPr="00DA6B91">
        <w:rPr>
          <w:rFonts w:ascii="Arial" w:hAnsi="Arial" w:cs="Arial"/>
          <w:b/>
          <w:sz w:val="20"/>
          <w:szCs w:val="20"/>
        </w:rPr>
        <w:t xml:space="preserve">Il/La sottoscritto/a </w:t>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b/>
          <w:sz w:val="20"/>
          <w:szCs w:val="20"/>
        </w:rPr>
        <w:t>si impegna a produrre qualsiasi documentazione richiesta nei tempi e nei modi segnalati successivamente dalla Direzione Didattica e Servizi agli Studenti - Area Scienze Giuridiche ed Economiche –- U.O. Didattica Studenti Giurisprudenza e si dichiara consapevole che nel caso la domanda sia carente dei dati o allegati richiesti la stessa non verrà considerata.</w:t>
      </w:r>
    </w:p>
    <w:p w14:paraId="58646D7E" w14:textId="77777777" w:rsidR="00C1610F" w:rsidRPr="00AE05AA" w:rsidRDefault="00C1610F" w:rsidP="003C2B05">
      <w:pPr>
        <w:pStyle w:val="Testonormale1"/>
        <w:keepNext/>
        <w:spacing w:before="100" w:beforeAutospacing="1" w:line="360" w:lineRule="auto"/>
        <w:jc w:val="center"/>
        <w:rPr>
          <w:rFonts w:ascii="Arial" w:hAnsi="Arial" w:cs="Arial"/>
          <w:b/>
        </w:rPr>
      </w:pPr>
      <w:r w:rsidRPr="00D8073A">
        <w:rPr>
          <w:rFonts w:ascii="Arial" w:eastAsia="Calibri" w:hAnsi="Arial" w:cs="Arial"/>
          <w:b/>
          <w:i/>
          <w:lang w:eastAsia="en-US"/>
        </w:rPr>
        <w:t>INFORMATIVA RELATIVA AL TRATTAMENTO DEI DATI PERSONALI</w:t>
      </w:r>
    </w:p>
    <w:p w14:paraId="52A53F43" w14:textId="77777777" w:rsidR="003C2B05" w:rsidRDefault="00C1610F" w:rsidP="003C2B05">
      <w:pPr>
        <w:spacing w:line="360"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3C2B05">
      <w:pPr>
        <w:spacing w:line="360" w:lineRule="auto"/>
        <w:jc w:val="both"/>
        <w:rPr>
          <w:rFonts w:ascii="Arial" w:eastAsia="Calibri" w:hAnsi="Arial" w:cs="Arial"/>
          <w:i/>
          <w:sz w:val="20"/>
          <w:szCs w:val="20"/>
          <w:lang w:eastAsia="en-US"/>
        </w:rPr>
      </w:pPr>
    </w:p>
    <w:p w14:paraId="4CD25A39" w14:textId="77777777" w:rsidR="00C1610F" w:rsidRPr="003C2B05" w:rsidRDefault="00C1610F" w:rsidP="003C2B05">
      <w:pPr>
        <w:spacing w:line="360" w:lineRule="auto"/>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1610F">
      <w:pPr>
        <w:spacing w:line="360" w:lineRule="auto"/>
        <w:rPr>
          <w:rFonts w:ascii="Arial" w:hAnsi="Arial" w:cs="Arial"/>
          <w:sz w:val="20"/>
          <w:szCs w:val="20"/>
        </w:rPr>
      </w:pPr>
    </w:p>
    <w:p w14:paraId="0E27B00A" w14:textId="206BBDD4" w:rsidR="009B0EC6" w:rsidRDefault="009B0EC6">
      <w:pPr>
        <w:rPr>
          <w:rFonts w:ascii="Arial" w:eastAsia="Times New Roman" w:hAnsi="Arial" w:cs="Arial"/>
          <w:sz w:val="20"/>
          <w:szCs w:val="20"/>
        </w:rPr>
      </w:pPr>
      <w:bookmarkStart w:id="0" w:name="_GoBack"/>
      <w:bookmarkEnd w:id="0"/>
    </w:p>
    <w:sectPr w:rsidR="009B0EC6"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D73A" w14:textId="77777777" w:rsidR="00F34A30" w:rsidRDefault="00F34A30" w:rsidP="00C761A6">
      <w:r>
        <w:separator/>
      </w:r>
    </w:p>
  </w:endnote>
  <w:endnote w:type="continuationSeparator" w:id="0">
    <w:p w14:paraId="743B3E54" w14:textId="77777777" w:rsidR="00F34A30" w:rsidRDefault="00F34A30"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4A30" w:rsidRDefault="00F34A30"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v:textbox>
              <w10:wrap type="square"/>
            </v:shape>
          </w:pict>
        </mc:Fallback>
      </mc:AlternateContent>
    </w:r>
    <w:r>
      <w:rPr>
        <w:rFonts w:ascii="Arial" w:eastAsia="Times New Roman" w:hAnsi="Arial" w:cs="Arial"/>
        <w:b/>
        <w:sz w:val="18"/>
        <w:szCs w:val="18"/>
      </w:rPr>
      <w:t>DIPARTIMENTO DI SCIENZE GIURIDICHE</w:t>
    </w:r>
  </w:p>
  <w:p w14:paraId="0A2F22F1"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Via C. Montanari, 9 – 37122 Verona</w:t>
    </w:r>
    <w:r w:rsidRPr="00A67EDA">
      <w:rPr>
        <w:rFonts w:ascii="Arial" w:eastAsia="Times New Roman" w:hAnsi="Arial" w:cs="Arial"/>
        <w:sz w:val="16"/>
        <w:szCs w:val="16"/>
      </w:rPr>
      <w:t xml:space="preserve"> </w:t>
    </w:r>
    <w:r>
      <w:rPr>
        <w:rFonts w:ascii="Arial" w:eastAsia="Times New Roman" w:hAnsi="Arial" w:cs="Arial"/>
        <w:sz w:val="16"/>
        <w:szCs w:val="16"/>
      </w:rPr>
      <w:t>| T</w:t>
    </w:r>
    <w:r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Pr="00BB20AB">
      <w:rPr>
        <w:rFonts w:ascii="Arial" w:eastAsia="Times New Roman" w:hAnsi="Arial" w:cs="Arial"/>
        <w:sz w:val="16"/>
        <w:szCs w:val="16"/>
      </w:rPr>
      <w:t>@ateneo.univr.it</w:t>
    </w:r>
  </w:p>
  <w:p w14:paraId="5C786732" w14:textId="241D2C6E" w:rsidR="00F34A30" w:rsidRDefault="00F34A30"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r>
      <w:rPr>
        <w:rFonts w:ascii="Arial" w:eastAsia="Times New Roman" w:hAnsi="Arial" w:cs="Arial"/>
        <w:sz w:val="16"/>
        <w:szCs w:val="16"/>
      </w:rPr>
      <w:tab/>
    </w:r>
    <w:r w:rsidRPr="00857EAF">
      <w:rPr>
        <w:rFonts w:ascii="Arial" w:eastAsia="Times New Roman" w:hAnsi="Arial" w:cs="Arial"/>
        <w:sz w:val="16"/>
        <w:szCs w:val="16"/>
      </w:rPr>
      <w:fldChar w:fldCharType="begin"/>
    </w:r>
    <w:r w:rsidRPr="00857EAF">
      <w:rPr>
        <w:rFonts w:ascii="Arial" w:eastAsia="Times New Roman" w:hAnsi="Arial" w:cs="Arial"/>
        <w:sz w:val="16"/>
        <w:szCs w:val="16"/>
      </w:rPr>
      <w:instrText>PAGE   \* MERGEFORMAT</w:instrText>
    </w:r>
    <w:r w:rsidRPr="00857EAF">
      <w:rPr>
        <w:rFonts w:ascii="Arial" w:eastAsia="Times New Roman" w:hAnsi="Arial" w:cs="Arial"/>
        <w:sz w:val="16"/>
        <w:szCs w:val="16"/>
      </w:rPr>
      <w:fldChar w:fldCharType="separate"/>
    </w:r>
    <w:r w:rsidR="00C55602">
      <w:rPr>
        <w:rFonts w:ascii="Arial" w:eastAsia="Times New Roman" w:hAnsi="Arial" w:cs="Arial"/>
        <w:noProof/>
        <w:sz w:val="16"/>
        <w:szCs w:val="16"/>
      </w:rPr>
      <w:t>1</w:t>
    </w:r>
    <w:r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8BB" w14:textId="77777777" w:rsidR="00F34A30" w:rsidRDefault="00F34A30" w:rsidP="00C761A6">
      <w:r>
        <w:separator/>
      </w:r>
    </w:p>
  </w:footnote>
  <w:footnote w:type="continuationSeparator" w:id="0">
    <w:p w14:paraId="7ED26425" w14:textId="77777777" w:rsidR="00F34A30" w:rsidRDefault="00F34A30"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F34A30" w:rsidRDefault="00F34A30">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1829076" w14:textId="77777777" w:rsidR="00F34A30" w:rsidRPr="007C42FB" w:rsidRDefault="00F34A30"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F34A30" w:rsidRPr="007C42FB" w:rsidRDefault="00F34A30"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5"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5"/>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9"/>
  <w:hyphenationZone w:val="283"/>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09CD"/>
    <w:rsid w:val="000670C8"/>
    <w:rsid w:val="000A5A11"/>
    <w:rsid w:val="000A5C8B"/>
    <w:rsid w:val="000B2AB6"/>
    <w:rsid w:val="000C54CC"/>
    <w:rsid w:val="000C585F"/>
    <w:rsid w:val="000F1F7F"/>
    <w:rsid w:val="00102829"/>
    <w:rsid w:val="00104804"/>
    <w:rsid w:val="00122D27"/>
    <w:rsid w:val="00135198"/>
    <w:rsid w:val="001540D0"/>
    <w:rsid w:val="00160053"/>
    <w:rsid w:val="0016062C"/>
    <w:rsid w:val="00160811"/>
    <w:rsid w:val="00166ED4"/>
    <w:rsid w:val="00174D2E"/>
    <w:rsid w:val="001753DA"/>
    <w:rsid w:val="001B66BD"/>
    <w:rsid w:val="001F6A5D"/>
    <w:rsid w:val="0020006E"/>
    <w:rsid w:val="00206704"/>
    <w:rsid w:val="0021316F"/>
    <w:rsid w:val="00217C3E"/>
    <w:rsid w:val="00236493"/>
    <w:rsid w:val="00273228"/>
    <w:rsid w:val="00280D1C"/>
    <w:rsid w:val="002A4856"/>
    <w:rsid w:val="002B4EFA"/>
    <w:rsid w:val="002B6536"/>
    <w:rsid w:val="002C4CE4"/>
    <w:rsid w:val="002D25D7"/>
    <w:rsid w:val="002D58BF"/>
    <w:rsid w:val="003155A9"/>
    <w:rsid w:val="00354E48"/>
    <w:rsid w:val="00356B73"/>
    <w:rsid w:val="00380368"/>
    <w:rsid w:val="00390F9F"/>
    <w:rsid w:val="003C2B05"/>
    <w:rsid w:val="003C36E0"/>
    <w:rsid w:val="003F3097"/>
    <w:rsid w:val="00410FA3"/>
    <w:rsid w:val="0042282F"/>
    <w:rsid w:val="00435725"/>
    <w:rsid w:val="00437021"/>
    <w:rsid w:val="00446E4A"/>
    <w:rsid w:val="00454383"/>
    <w:rsid w:val="00463F97"/>
    <w:rsid w:val="004667A7"/>
    <w:rsid w:val="004756A9"/>
    <w:rsid w:val="00481CCA"/>
    <w:rsid w:val="004905FF"/>
    <w:rsid w:val="004B6647"/>
    <w:rsid w:val="004C1D3C"/>
    <w:rsid w:val="004D1928"/>
    <w:rsid w:val="004D30DB"/>
    <w:rsid w:val="004D58FA"/>
    <w:rsid w:val="004D72B6"/>
    <w:rsid w:val="004E1403"/>
    <w:rsid w:val="00531562"/>
    <w:rsid w:val="0058245C"/>
    <w:rsid w:val="00583420"/>
    <w:rsid w:val="00584E60"/>
    <w:rsid w:val="005930D2"/>
    <w:rsid w:val="005A259E"/>
    <w:rsid w:val="005B7D3A"/>
    <w:rsid w:val="005D6D45"/>
    <w:rsid w:val="0060170C"/>
    <w:rsid w:val="0061042A"/>
    <w:rsid w:val="00617468"/>
    <w:rsid w:val="00652306"/>
    <w:rsid w:val="006529E4"/>
    <w:rsid w:val="00670D8D"/>
    <w:rsid w:val="00681CE7"/>
    <w:rsid w:val="00690FA8"/>
    <w:rsid w:val="006A6A77"/>
    <w:rsid w:val="006C101C"/>
    <w:rsid w:val="006D21FB"/>
    <w:rsid w:val="0070092C"/>
    <w:rsid w:val="00706B9D"/>
    <w:rsid w:val="0071386C"/>
    <w:rsid w:val="00721FE2"/>
    <w:rsid w:val="007321A9"/>
    <w:rsid w:val="00747B2D"/>
    <w:rsid w:val="00774BB7"/>
    <w:rsid w:val="00777A70"/>
    <w:rsid w:val="00794DFE"/>
    <w:rsid w:val="007A71F2"/>
    <w:rsid w:val="007B1AC9"/>
    <w:rsid w:val="007B348B"/>
    <w:rsid w:val="007C42FB"/>
    <w:rsid w:val="007C5417"/>
    <w:rsid w:val="007E3925"/>
    <w:rsid w:val="007F15DF"/>
    <w:rsid w:val="007F2065"/>
    <w:rsid w:val="00802F92"/>
    <w:rsid w:val="00817151"/>
    <w:rsid w:val="008258A8"/>
    <w:rsid w:val="00827F15"/>
    <w:rsid w:val="00847A62"/>
    <w:rsid w:val="00857892"/>
    <w:rsid w:val="00857EAF"/>
    <w:rsid w:val="00861890"/>
    <w:rsid w:val="00874F2B"/>
    <w:rsid w:val="008933C9"/>
    <w:rsid w:val="00896306"/>
    <w:rsid w:val="00906245"/>
    <w:rsid w:val="00912F42"/>
    <w:rsid w:val="009162EF"/>
    <w:rsid w:val="00924BF7"/>
    <w:rsid w:val="00927DEC"/>
    <w:rsid w:val="00950D17"/>
    <w:rsid w:val="00951E35"/>
    <w:rsid w:val="00961489"/>
    <w:rsid w:val="00965B42"/>
    <w:rsid w:val="00965D6F"/>
    <w:rsid w:val="0096659F"/>
    <w:rsid w:val="00972AE8"/>
    <w:rsid w:val="00984775"/>
    <w:rsid w:val="00997856"/>
    <w:rsid w:val="00997D4C"/>
    <w:rsid w:val="009A6CDE"/>
    <w:rsid w:val="009B0EC6"/>
    <w:rsid w:val="009D3267"/>
    <w:rsid w:val="009E2A82"/>
    <w:rsid w:val="009F380A"/>
    <w:rsid w:val="00A03EC1"/>
    <w:rsid w:val="00A063F5"/>
    <w:rsid w:val="00A13B34"/>
    <w:rsid w:val="00A166E6"/>
    <w:rsid w:val="00A448F6"/>
    <w:rsid w:val="00A62DC1"/>
    <w:rsid w:val="00A92210"/>
    <w:rsid w:val="00A933E0"/>
    <w:rsid w:val="00AA6ED2"/>
    <w:rsid w:val="00AB0FE2"/>
    <w:rsid w:val="00AC0EC7"/>
    <w:rsid w:val="00AE05AA"/>
    <w:rsid w:val="00AE2A6F"/>
    <w:rsid w:val="00AF487E"/>
    <w:rsid w:val="00B23147"/>
    <w:rsid w:val="00B40D6B"/>
    <w:rsid w:val="00B74267"/>
    <w:rsid w:val="00B77DE5"/>
    <w:rsid w:val="00BA28A6"/>
    <w:rsid w:val="00BA4F11"/>
    <w:rsid w:val="00BB20AB"/>
    <w:rsid w:val="00BD0382"/>
    <w:rsid w:val="00BE5F33"/>
    <w:rsid w:val="00BE7477"/>
    <w:rsid w:val="00C1610F"/>
    <w:rsid w:val="00C22948"/>
    <w:rsid w:val="00C263C0"/>
    <w:rsid w:val="00C34EDF"/>
    <w:rsid w:val="00C460EB"/>
    <w:rsid w:val="00C46743"/>
    <w:rsid w:val="00C55602"/>
    <w:rsid w:val="00C761A6"/>
    <w:rsid w:val="00C93E7E"/>
    <w:rsid w:val="00CA11D4"/>
    <w:rsid w:val="00CB4BC3"/>
    <w:rsid w:val="00CF1323"/>
    <w:rsid w:val="00CF2442"/>
    <w:rsid w:val="00CF6BD6"/>
    <w:rsid w:val="00D0053F"/>
    <w:rsid w:val="00D04D29"/>
    <w:rsid w:val="00D13E8A"/>
    <w:rsid w:val="00D32D2B"/>
    <w:rsid w:val="00D425CF"/>
    <w:rsid w:val="00D4318E"/>
    <w:rsid w:val="00D55C43"/>
    <w:rsid w:val="00D61A45"/>
    <w:rsid w:val="00DA6B91"/>
    <w:rsid w:val="00DB064C"/>
    <w:rsid w:val="00DB1BEB"/>
    <w:rsid w:val="00DC17BA"/>
    <w:rsid w:val="00DF5E3A"/>
    <w:rsid w:val="00E17FAD"/>
    <w:rsid w:val="00E2278F"/>
    <w:rsid w:val="00E31B8D"/>
    <w:rsid w:val="00E32F55"/>
    <w:rsid w:val="00E35FEC"/>
    <w:rsid w:val="00E36985"/>
    <w:rsid w:val="00E44E86"/>
    <w:rsid w:val="00E46C96"/>
    <w:rsid w:val="00E629BD"/>
    <w:rsid w:val="00E63DC3"/>
    <w:rsid w:val="00E823AC"/>
    <w:rsid w:val="00E84824"/>
    <w:rsid w:val="00E9370E"/>
    <w:rsid w:val="00ED049A"/>
    <w:rsid w:val="00EE5DF1"/>
    <w:rsid w:val="00EF03C4"/>
    <w:rsid w:val="00EF7944"/>
    <w:rsid w:val="00F2360F"/>
    <w:rsid w:val="00F311D4"/>
    <w:rsid w:val="00F34A30"/>
    <w:rsid w:val="00F44159"/>
    <w:rsid w:val="00F47391"/>
    <w:rsid w:val="00F50314"/>
    <w:rsid w:val="00F578CB"/>
    <w:rsid w:val="00F822A9"/>
    <w:rsid w:val="00F86E2E"/>
    <w:rsid w:val="00F878A7"/>
    <w:rsid w:val="00FA44E0"/>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C95B3-F853-4592-8DB5-E8778C05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TotalTime>
  <Pages>3</Pages>
  <Words>592</Words>
  <Characters>3376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3</cp:revision>
  <cp:lastPrinted>2021-12-21T10:27:00Z</cp:lastPrinted>
  <dcterms:created xsi:type="dcterms:W3CDTF">2021-12-22T10:48:00Z</dcterms:created>
  <dcterms:modified xsi:type="dcterms:W3CDTF">2021-12-22T10:49:00Z</dcterms:modified>
</cp:coreProperties>
</file>