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2595BD8D" w14:textId="07AE46CB" w:rsidR="008E34E8" w:rsidRPr="008E34E8" w:rsidRDefault="00976A24" w:rsidP="008E34E8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8E34E8">
        <w:rPr>
          <w:rFonts w:ascii="Arial" w:hAnsi="Arial" w:cs="Arial"/>
          <w:b/>
          <w:bCs/>
          <w:sz w:val="20"/>
        </w:rPr>
        <w:t xml:space="preserve">PER IL CONFERIMENTO DI </w:t>
      </w:r>
      <w:r w:rsidR="004C0AA5">
        <w:rPr>
          <w:rFonts w:ascii="Arial" w:hAnsi="Arial" w:cs="Arial"/>
          <w:b/>
          <w:bCs/>
          <w:sz w:val="20"/>
        </w:rPr>
        <w:t xml:space="preserve">N. </w:t>
      </w:r>
      <w:r w:rsidR="00D612E8">
        <w:rPr>
          <w:rFonts w:ascii="Arial" w:hAnsi="Arial" w:cs="Arial"/>
          <w:b/>
          <w:bCs/>
          <w:sz w:val="20"/>
        </w:rPr>
        <w:t>1</w:t>
      </w:r>
      <w:r w:rsidR="004C0AA5">
        <w:rPr>
          <w:rFonts w:ascii="Arial" w:hAnsi="Arial" w:cs="Arial"/>
          <w:b/>
          <w:bCs/>
          <w:sz w:val="20"/>
        </w:rPr>
        <w:t xml:space="preserve"> </w:t>
      </w:r>
      <w:r w:rsidR="008E34E8" w:rsidRPr="008E34E8">
        <w:rPr>
          <w:rFonts w:ascii="Arial" w:hAnsi="Arial" w:cs="Arial"/>
          <w:b/>
          <w:bCs/>
          <w:sz w:val="20"/>
        </w:rPr>
        <w:t>INCARIC</w:t>
      </w:r>
      <w:r w:rsidR="00D612E8">
        <w:rPr>
          <w:rFonts w:ascii="Arial" w:hAnsi="Arial" w:cs="Arial"/>
          <w:b/>
          <w:bCs/>
          <w:sz w:val="20"/>
        </w:rPr>
        <w:t>O</w:t>
      </w:r>
      <w:r w:rsidR="008E34E8" w:rsidRPr="008E34E8">
        <w:rPr>
          <w:rFonts w:ascii="Arial" w:hAnsi="Arial" w:cs="Arial"/>
          <w:b/>
          <w:bCs/>
          <w:sz w:val="20"/>
        </w:rPr>
        <w:t xml:space="preserve"> DI INSEGNAMENTO PER I CORS</w:t>
      </w:r>
      <w:r w:rsidR="009A0F4E">
        <w:rPr>
          <w:rFonts w:ascii="Arial" w:hAnsi="Arial" w:cs="Arial"/>
          <w:b/>
          <w:bCs/>
          <w:sz w:val="20"/>
        </w:rPr>
        <w:t>I</w:t>
      </w:r>
      <w:r w:rsidR="008E34E8" w:rsidRPr="008E34E8">
        <w:rPr>
          <w:rFonts w:ascii="Arial" w:hAnsi="Arial" w:cs="Arial"/>
          <w:b/>
          <w:bCs/>
          <w:sz w:val="20"/>
        </w:rPr>
        <w:t xml:space="preserve"> DI FORMAZIONE PER IL CONSEGUIMENTO DELLA SPECIALIZZAZIONE PER LE ATTIVITÀ DI SOSTEGNO DIDATTICO AGLI ALUNNI CON DISABILITÀ NELLA SCUOLA </w:t>
      </w:r>
      <w:r w:rsidR="00C84862" w:rsidRPr="008E34E8">
        <w:rPr>
          <w:rFonts w:ascii="Arial" w:hAnsi="Arial" w:cs="Arial"/>
          <w:b/>
          <w:bCs/>
          <w:sz w:val="20"/>
        </w:rPr>
        <w:t>SECONDARIA DI I</w:t>
      </w:r>
      <w:r w:rsidR="00D612E8">
        <w:rPr>
          <w:rFonts w:ascii="Arial" w:hAnsi="Arial" w:cs="Arial"/>
          <w:b/>
          <w:bCs/>
          <w:sz w:val="20"/>
        </w:rPr>
        <w:t>I</w:t>
      </w:r>
      <w:r w:rsidR="00C84862" w:rsidRPr="008E34E8">
        <w:rPr>
          <w:rFonts w:ascii="Arial" w:hAnsi="Arial" w:cs="Arial"/>
          <w:b/>
          <w:bCs/>
          <w:sz w:val="20"/>
        </w:rPr>
        <w:t xml:space="preserve"> GRADO</w:t>
      </w:r>
      <w:r w:rsidR="008E34E8" w:rsidRPr="008E34E8">
        <w:rPr>
          <w:rFonts w:ascii="Arial" w:hAnsi="Arial" w:cs="Arial"/>
          <w:b/>
          <w:bCs/>
          <w:sz w:val="20"/>
        </w:rPr>
        <w:t xml:space="preserve"> - A.A. 20</w:t>
      </w:r>
      <w:r w:rsidR="00176924">
        <w:rPr>
          <w:rFonts w:ascii="Arial" w:hAnsi="Arial" w:cs="Arial"/>
          <w:b/>
          <w:bCs/>
          <w:sz w:val="20"/>
        </w:rPr>
        <w:t>2</w:t>
      </w:r>
      <w:r w:rsidR="00D638D7">
        <w:rPr>
          <w:rFonts w:ascii="Arial" w:hAnsi="Arial" w:cs="Arial"/>
          <w:b/>
          <w:bCs/>
          <w:sz w:val="20"/>
        </w:rPr>
        <w:t>2</w:t>
      </w:r>
      <w:r w:rsidR="008E34E8" w:rsidRPr="008E34E8">
        <w:rPr>
          <w:rFonts w:ascii="Arial" w:hAnsi="Arial" w:cs="Arial"/>
          <w:b/>
          <w:bCs/>
          <w:sz w:val="20"/>
        </w:rPr>
        <w:t>/20</w:t>
      </w:r>
      <w:r w:rsidR="00111768">
        <w:rPr>
          <w:rFonts w:ascii="Arial" w:hAnsi="Arial" w:cs="Arial"/>
          <w:b/>
          <w:bCs/>
          <w:sz w:val="20"/>
        </w:rPr>
        <w:t>2</w:t>
      </w:r>
      <w:r w:rsidR="00D638D7">
        <w:rPr>
          <w:rFonts w:ascii="Arial" w:hAnsi="Arial" w:cs="Arial"/>
          <w:b/>
          <w:bCs/>
          <w:sz w:val="20"/>
        </w:rPr>
        <w:t>3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111768">
        <w:rPr>
          <w:rFonts w:ascii="Arial" w:hAnsi="Arial" w:cs="Arial"/>
          <w:b/>
          <w:bCs/>
          <w:sz w:val="20"/>
        </w:rPr>
        <w:t>–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6A7991">
        <w:rPr>
          <w:rFonts w:ascii="Arial" w:hAnsi="Arial" w:cs="Arial"/>
          <w:b/>
          <w:bCs/>
          <w:sz w:val="20"/>
        </w:rPr>
        <w:t>Selezione</w:t>
      </w:r>
      <w:r w:rsidR="00111768">
        <w:rPr>
          <w:rFonts w:ascii="Arial" w:hAnsi="Arial" w:cs="Arial"/>
          <w:b/>
          <w:bCs/>
          <w:sz w:val="20"/>
        </w:rPr>
        <w:t xml:space="preserve"> </w:t>
      </w:r>
      <w:r w:rsidR="008E34E8" w:rsidRPr="008E34E8">
        <w:rPr>
          <w:rFonts w:ascii="Arial" w:hAnsi="Arial" w:cs="Arial"/>
          <w:b/>
          <w:bCs/>
          <w:sz w:val="20"/>
        </w:rPr>
        <w:t>SO</w:t>
      </w:r>
      <w:r w:rsidR="00D612E8">
        <w:rPr>
          <w:rFonts w:ascii="Arial" w:hAnsi="Arial" w:cs="Arial"/>
          <w:b/>
          <w:bCs/>
          <w:sz w:val="20"/>
        </w:rPr>
        <w:t>11</w:t>
      </w:r>
      <w:r w:rsidR="008E34E8" w:rsidRPr="008E34E8">
        <w:rPr>
          <w:rFonts w:ascii="Arial" w:hAnsi="Arial" w:cs="Arial"/>
          <w:b/>
          <w:bCs/>
          <w:sz w:val="20"/>
        </w:rPr>
        <w:t>-20</w:t>
      </w:r>
      <w:r w:rsidR="00111768">
        <w:rPr>
          <w:rFonts w:ascii="Arial" w:hAnsi="Arial" w:cs="Arial"/>
          <w:b/>
          <w:bCs/>
          <w:sz w:val="20"/>
        </w:rPr>
        <w:t>2</w:t>
      </w:r>
      <w:r w:rsidR="00D638D7">
        <w:rPr>
          <w:rFonts w:ascii="Arial" w:hAnsi="Arial" w:cs="Arial"/>
          <w:b/>
          <w:bCs/>
          <w:sz w:val="20"/>
        </w:rPr>
        <w:t>3</w:t>
      </w:r>
      <w:r w:rsidR="009A0F4E">
        <w:rPr>
          <w:rFonts w:ascii="Arial" w:hAnsi="Arial" w:cs="Arial"/>
          <w:b/>
          <w:bCs/>
          <w:sz w:val="20"/>
        </w:rPr>
        <w:t xml:space="preserve"> </w:t>
      </w:r>
      <w:r w:rsidR="004C0AA5">
        <w:rPr>
          <w:rFonts w:ascii="Arial" w:hAnsi="Arial" w:cs="Arial"/>
          <w:b/>
          <w:bCs/>
          <w:sz w:val="20"/>
        </w:rPr>
        <w:t xml:space="preserve">– </w:t>
      </w:r>
      <w:r w:rsidR="009A0F4E">
        <w:rPr>
          <w:rFonts w:ascii="Arial" w:hAnsi="Arial" w:cs="Arial"/>
          <w:b/>
          <w:bCs/>
          <w:sz w:val="20"/>
        </w:rPr>
        <w:t>VII</w:t>
      </w:r>
      <w:r w:rsidR="00D638D7">
        <w:rPr>
          <w:rFonts w:ascii="Arial" w:hAnsi="Arial" w:cs="Arial"/>
          <w:b/>
          <w:bCs/>
          <w:sz w:val="20"/>
        </w:rPr>
        <w:t>I</w:t>
      </w:r>
      <w:r w:rsidR="009A0F4E">
        <w:rPr>
          <w:rFonts w:ascii="Arial" w:hAnsi="Arial" w:cs="Arial"/>
          <w:b/>
          <w:bCs/>
          <w:sz w:val="20"/>
        </w:rPr>
        <w:t xml:space="preserve"> ciclo.</w:t>
      </w:r>
    </w:p>
    <w:p w14:paraId="3C2E13CA" w14:textId="77777777" w:rsidR="00C8412E" w:rsidRDefault="00C8412E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4250DBED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 xml:space="preserve">U.O. Post Laurea </w:t>
      </w:r>
      <w:r w:rsidR="006A7991">
        <w:rPr>
          <w:rFonts w:ascii="Arial" w:hAnsi="Arial" w:cs="Arial"/>
          <w:sz w:val="22"/>
          <w:szCs w:val="22"/>
        </w:rPr>
        <w:t>e</w:t>
      </w:r>
      <w:r w:rsidRPr="008C29DF">
        <w:rPr>
          <w:rFonts w:ascii="Arial" w:hAnsi="Arial" w:cs="Arial"/>
          <w:sz w:val="22"/>
          <w:szCs w:val="22"/>
        </w:rPr>
        <w:t xml:space="preserve"> Formazione Insegnanti</w:t>
      </w:r>
    </w:p>
    <w:p w14:paraId="14D82F1A" w14:textId="77777777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74284103" w14:textId="3C744171" w:rsidR="00C3085E" w:rsidRPr="008C29DF" w:rsidRDefault="00D638D7" w:rsidP="00D638D7">
      <w:pPr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dell’Artigliere 8 - </w:t>
      </w:r>
      <w:r w:rsidR="00C3085E" w:rsidRPr="008C29DF">
        <w:rPr>
          <w:rFonts w:ascii="Arial" w:hAnsi="Arial" w:cs="Arial"/>
          <w:sz w:val="22"/>
          <w:szCs w:val="22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258D4E44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n. </w:t>
      </w:r>
      <w:r w:rsidR="00A01F8C">
        <w:rPr>
          <w:rFonts w:ascii="Arial" w:hAnsi="Arial" w:cs="Arial"/>
          <w:sz w:val="20"/>
        </w:rPr>
        <w:t>1</w:t>
      </w:r>
      <w:r w:rsidR="00A1414B" w:rsidRPr="00A1414B">
        <w:rPr>
          <w:rFonts w:ascii="Arial" w:hAnsi="Arial" w:cs="Arial"/>
          <w:sz w:val="20"/>
        </w:rPr>
        <w:t xml:space="preserve"> incaric</w:t>
      </w:r>
      <w:r w:rsidR="00A01F8C">
        <w:rPr>
          <w:rFonts w:ascii="Arial" w:hAnsi="Arial" w:cs="Arial"/>
          <w:sz w:val="20"/>
        </w:rPr>
        <w:t>o</w:t>
      </w:r>
      <w:r w:rsidR="00A1414B" w:rsidRPr="00A1414B">
        <w:rPr>
          <w:rFonts w:ascii="Arial" w:hAnsi="Arial" w:cs="Arial"/>
          <w:sz w:val="20"/>
        </w:rPr>
        <w:t xml:space="preserve"> </w:t>
      </w:r>
      <w:r w:rsidR="003D0095"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5BF9C03F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>di partecipare alla selezione pubblica per il conferimento degli incarichi di insegnamento per l’A.A. 20</w:t>
      </w:r>
      <w:r w:rsidR="007A168D" w:rsidRPr="007A168D">
        <w:rPr>
          <w:rFonts w:ascii="Arial" w:hAnsi="Arial" w:cs="Arial"/>
          <w:sz w:val="20"/>
        </w:rPr>
        <w:t>2</w:t>
      </w:r>
      <w:r w:rsidR="003D0095">
        <w:rPr>
          <w:rFonts w:ascii="Arial" w:hAnsi="Arial" w:cs="Arial"/>
          <w:sz w:val="20"/>
        </w:rPr>
        <w:t>2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3D0095">
        <w:rPr>
          <w:rFonts w:ascii="Arial" w:hAnsi="Arial" w:cs="Arial"/>
          <w:sz w:val="20"/>
        </w:rPr>
        <w:t>3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8536"/>
      </w:tblGrid>
      <w:tr w:rsidR="00111768" w:rsidRPr="007A168D" w14:paraId="5A665398" w14:textId="77777777" w:rsidTr="009A0F4E">
        <w:tc>
          <w:tcPr>
            <w:tcW w:w="9670" w:type="dxa"/>
            <w:gridSpan w:val="2"/>
            <w:shd w:val="clear" w:color="auto" w:fill="DAEEF3" w:themeFill="accent5" w:themeFillTint="33"/>
          </w:tcPr>
          <w:p w14:paraId="63193DD7" w14:textId="6D7D3C70" w:rsidR="00111768" w:rsidRPr="007A168D" w:rsidRDefault="00111768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 w:rsidRPr="007A168D">
              <w:rPr>
                <w:rFonts w:ascii="Arial" w:hAnsi="Arial" w:cs="Arial"/>
                <w:b/>
                <w:bCs/>
                <w:sz w:val="20"/>
              </w:rPr>
              <w:t>Cors</w:t>
            </w:r>
            <w:r w:rsidR="009A0F4E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 xml:space="preserve"> di specializzazione per le attività di sostegno didattico </w:t>
            </w:r>
            <w:r w:rsidR="00C3085E">
              <w:rPr>
                <w:rFonts w:ascii="Arial" w:hAnsi="Arial" w:cs="Arial"/>
                <w:b/>
                <w:bCs/>
                <w:sz w:val="20"/>
              </w:rPr>
              <w:t>A.A.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 xml:space="preserve"> 20</w:t>
            </w:r>
            <w:r w:rsidR="007A168D" w:rsidRPr="007A168D">
              <w:rPr>
                <w:rFonts w:ascii="Arial" w:hAnsi="Arial" w:cs="Arial"/>
                <w:b/>
                <w:bCs/>
                <w:sz w:val="20"/>
              </w:rPr>
              <w:t>2</w:t>
            </w:r>
            <w:r w:rsidR="003D0095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3D0095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111768" w:rsidRPr="007A168D" w14:paraId="35185CB2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1B7694AC" w14:textId="6005C615" w:rsidR="00111768" w:rsidRPr="007A168D" w:rsidRDefault="00D612E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3643B0">
              <w:rPr>
                <w:rFonts w:ascii="Arial" w:hAnsi="Arial" w:cs="Arial"/>
                <w:sz w:val="22"/>
                <w:szCs w:val="22"/>
              </w:rPr>
              <w:t>5. SSSG</w:t>
            </w:r>
            <w:r w:rsidR="00111768" w:rsidRPr="007A168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F323B44" w14:textId="719F416E" w:rsidR="00111768" w:rsidRPr="007A168D" w:rsidRDefault="00D612E8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 w:rsidRPr="000C2F19">
              <w:rPr>
                <w:rFonts w:ascii="Arial" w:eastAsiaTheme="minorEastAsia" w:hAnsi="Arial" w:cs="Arial"/>
                <w:sz w:val="22"/>
                <w:szCs w:val="22"/>
                <w:lang w:eastAsia="ja-JP"/>
              </w:rPr>
              <w:t>Pedagogia e didattica speciale dei disturbi generalizzati dello sviluppo</w:t>
            </w:r>
          </w:p>
        </w:tc>
      </w:tr>
    </w:tbl>
    <w:p w14:paraId="2716E06F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5B46A2FB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A01F8C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A01F8C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di insegnamento</w:t>
      </w:r>
      <w:bookmarkStart w:id="0" w:name="_GoBack"/>
      <w:bookmarkEnd w:id="0"/>
      <w:r w:rsidRPr="00976A24">
        <w:rPr>
          <w:rFonts w:ascii="Arial" w:hAnsi="Arial" w:cs="Arial"/>
          <w:sz w:val="20"/>
          <w:lang w:eastAsia="ar-SA"/>
        </w:rPr>
        <w:t xml:space="preserve">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</w:t>
      </w:r>
      <w:r w:rsidRPr="00976A24">
        <w:rPr>
          <w:rFonts w:ascii="Arial" w:hAnsi="Arial" w:cs="Arial"/>
          <w:bCs/>
          <w:spacing w:val="1"/>
          <w:sz w:val="20"/>
        </w:rPr>
        <w:lastRenderedPageBreak/>
        <w:t xml:space="preserve">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49C183A0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7" w:name="_Hlk44579557"/>
    <w:bookmarkStart w:id="8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9FB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075D3229" w14:textId="1DCFFC59" w:rsidR="00111768" w:rsidRPr="00C3085E" w:rsidRDefault="00C3085E" w:rsidP="00111768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 w:rsidRPr="00C3085E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1D5A1448" w14:textId="6B547A7F" w:rsidR="00111768" w:rsidRDefault="00551E53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111768">
      <w:rPr>
        <w:rFonts w:ascii="Arial" w:hAnsi="Arial" w:cs="Arial"/>
        <w:sz w:val="16"/>
        <w:szCs w:val="16"/>
      </w:rPr>
      <w:t xml:space="preserve">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22D9B0AA" w:rsidR="00BD66D8" w:rsidRDefault="00C3085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BD1BEC">
      <w:rPr>
        <w:noProof/>
      </w:rPr>
      <w:drawing>
        <wp:inline distT="0" distB="0" distL="0" distR="0" wp14:anchorId="3EA9CE02" wp14:editId="1350EE7B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1F8C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12E8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694C1-00D8-4059-8DE2-7FE549A5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9958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Cecilia Cambiaso</cp:lastModifiedBy>
  <cp:revision>35</cp:revision>
  <cp:lastPrinted>2022-07-19T07:51:00Z</cp:lastPrinted>
  <dcterms:created xsi:type="dcterms:W3CDTF">2019-05-07T10:16:00Z</dcterms:created>
  <dcterms:modified xsi:type="dcterms:W3CDTF">2023-10-19T16:12:00Z</dcterms:modified>
</cp:coreProperties>
</file>