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2" w:rsidRPr="00751160" w:rsidRDefault="00DC12C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Direttrice</w:t>
      </w:r>
    </w:p>
    <w:p w:rsidR="00F60436" w:rsidRDefault="00DC12C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</w:t>
      </w:r>
      <w:r w:rsidR="0013463B">
        <w:rPr>
          <w:rFonts w:ascii="Arial" w:hAnsi="Arial" w:cs="Arial"/>
          <w:noProof/>
          <w:sz w:val="22"/>
          <w:szCs w:val="22"/>
        </w:rPr>
        <w:t xml:space="preserve">el </w:t>
      </w:r>
      <w:r w:rsidR="009A412E">
        <w:rPr>
          <w:rFonts w:ascii="Arial" w:hAnsi="Arial" w:cs="Arial"/>
          <w:noProof/>
          <w:sz w:val="22"/>
          <w:szCs w:val="22"/>
        </w:rPr>
        <w:t>D</w:t>
      </w:r>
      <w:r w:rsidR="0013463B">
        <w:rPr>
          <w:rFonts w:ascii="Arial" w:hAnsi="Arial" w:cs="Arial"/>
          <w:noProof/>
          <w:sz w:val="22"/>
          <w:szCs w:val="22"/>
        </w:rPr>
        <w:t xml:space="preserve">ipartimento </w:t>
      </w:r>
      <w:r>
        <w:rPr>
          <w:rFonts w:ascii="Arial" w:hAnsi="Arial" w:cs="Arial"/>
          <w:noProof/>
          <w:sz w:val="22"/>
          <w:szCs w:val="22"/>
        </w:rPr>
        <w:t>di Biotecnologie</w:t>
      </w:r>
      <w:r w:rsidR="00417DDC" w:rsidRPr="00751160">
        <w:rPr>
          <w:rFonts w:ascii="Arial" w:hAnsi="Arial" w:cs="Arial"/>
          <w:sz w:val="22"/>
          <w:szCs w:val="22"/>
        </w:rPr>
        <w:t xml:space="preserve">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1EDC" w:rsidRPr="00801EDC" w:rsidRDefault="00417DDC" w:rsidP="00801EDC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6B37AD">
        <w:rPr>
          <w:rFonts w:ascii="Arial" w:hAnsi="Arial" w:cs="Arial"/>
          <w:b/>
          <w:sz w:val="22"/>
          <w:szCs w:val="22"/>
        </w:rPr>
        <w:t>DOMANDA</w:t>
      </w:r>
      <w:r w:rsidR="005E36C5" w:rsidRPr="006B37AD">
        <w:rPr>
          <w:rFonts w:ascii="Arial" w:hAnsi="Arial" w:cs="Arial"/>
          <w:b/>
          <w:sz w:val="22"/>
          <w:szCs w:val="22"/>
        </w:rPr>
        <w:t xml:space="preserve"> </w:t>
      </w:r>
      <w:r w:rsidRPr="006B37AD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6B37AD">
        <w:rPr>
          <w:rFonts w:ascii="Arial" w:hAnsi="Arial" w:cs="Arial"/>
          <w:b/>
          <w:sz w:val="22"/>
          <w:szCs w:val="22"/>
        </w:rPr>
        <w:t xml:space="preserve">AL </w:t>
      </w:r>
      <w:r w:rsidR="00801EDC" w:rsidRPr="00801EDC">
        <w:rPr>
          <w:rFonts w:ascii="Arial" w:hAnsi="Arial" w:cs="Arial"/>
          <w:b/>
          <w:kern w:val="2"/>
          <w:sz w:val="22"/>
          <w:szCs w:val="22"/>
          <w:lang w:eastAsia="it-IT"/>
        </w:rPr>
        <w:t>BANDO PER IL CONFERIMENTO DI ASSEGNI</w:t>
      </w:r>
    </w:p>
    <w:p w:rsidR="00262469" w:rsidRPr="00262469" w:rsidRDefault="00262469" w:rsidP="00262469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262469">
        <w:rPr>
          <w:rFonts w:ascii="Arial" w:hAnsi="Arial" w:cs="Arial"/>
          <w:b/>
          <w:kern w:val="2"/>
          <w:sz w:val="22"/>
          <w:szCs w:val="22"/>
          <w:lang w:eastAsia="it-IT"/>
        </w:rPr>
        <w:t>PER LO SVOLGIMENTO DI ATTIVITÀ DI TUTORATO</w:t>
      </w:r>
    </w:p>
    <w:p w:rsidR="00262469" w:rsidRPr="00262469" w:rsidRDefault="00262469" w:rsidP="00262469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262469">
        <w:rPr>
          <w:rFonts w:ascii="Arial" w:hAnsi="Arial" w:cs="Arial"/>
          <w:b/>
          <w:kern w:val="2"/>
          <w:sz w:val="22"/>
          <w:szCs w:val="22"/>
          <w:lang w:eastAsia="it-IT"/>
        </w:rPr>
        <w:t xml:space="preserve"> DIDATTICO – A.A. 2021-2022</w:t>
      </w:r>
    </w:p>
    <w:p w:rsidR="00262469" w:rsidRPr="00262469" w:rsidRDefault="00262469" w:rsidP="00262469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</w:p>
    <w:p w:rsidR="00262469" w:rsidRPr="00262469" w:rsidRDefault="00262469" w:rsidP="00262469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262469">
        <w:rPr>
          <w:rFonts w:ascii="Arial" w:hAnsi="Arial" w:cs="Arial"/>
          <w:b/>
          <w:kern w:val="2"/>
          <w:sz w:val="22"/>
          <w:szCs w:val="22"/>
          <w:lang w:eastAsia="it-IT"/>
        </w:rPr>
        <w:t>PIANO PER L’ORIENTAMENTO (POT)</w:t>
      </w:r>
    </w:p>
    <w:p w:rsidR="00801EDC" w:rsidRPr="00801EDC" w:rsidRDefault="00262469" w:rsidP="00262469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262469">
        <w:rPr>
          <w:rFonts w:ascii="Arial" w:hAnsi="Arial" w:cs="Arial"/>
          <w:b/>
          <w:kern w:val="2"/>
          <w:sz w:val="22"/>
          <w:szCs w:val="22"/>
          <w:lang w:eastAsia="it-IT"/>
        </w:rPr>
        <w:t>“PROGETTO POT SISTEMA INTEGRATO DI SUPPORTO AGLI STUDENTI DI AGRARIA (POT10SISSA)”</w:t>
      </w:r>
    </w:p>
    <w:p w:rsidR="003A56E0" w:rsidRDefault="003A56E0" w:rsidP="00801EDC">
      <w:pPr>
        <w:jc w:val="center"/>
        <w:rPr>
          <w:rFonts w:ascii="Arial" w:hAnsi="Arial" w:cs="Arial"/>
          <w:b/>
          <w:sz w:val="22"/>
          <w:szCs w:val="22"/>
        </w:rPr>
      </w:pPr>
    </w:p>
    <w:p w:rsidR="005E36C5" w:rsidRDefault="005E36C5" w:rsidP="00EB57E9">
      <w:p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Il/La sottoscritto/</w:t>
      </w:r>
      <w:proofErr w:type="gramStart"/>
      <w:r w:rsidRPr="00751160">
        <w:rPr>
          <w:rFonts w:ascii="Arial" w:hAnsi="Arial" w:cs="Arial"/>
          <w:sz w:val="22"/>
          <w:szCs w:val="22"/>
        </w:rPr>
        <w:t>a  Cognome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……………………………. Nome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3A56E0" w:rsidRPr="00751160" w:rsidRDefault="003A56E0" w:rsidP="003A56E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751160">
        <w:rPr>
          <w:rFonts w:ascii="Arial" w:hAnsi="Arial" w:cs="Arial"/>
          <w:sz w:val="22"/>
          <w:szCs w:val="22"/>
        </w:rPr>
        <w:t>a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3A56E0" w:rsidRPr="00751160" w:rsidRDefault="003A56E0" w:rsidP="003A56E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Pr="001C136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1C136D">
        <w:rPr>
          <w:rFonts w:ascii="Arial" w:hAnsi="Arial" w:cs="Arial"/>
          <w:sz w:val="22"/>
          <w:szCs w:val="22"/>
        </w:rPr>
        <w:t>…….</w:t>
      </w:r>
      <w:proofErr w:type="gramEnd"/>
      <w:r w:rsidRPr="001C136D">
        <w:rPr>
          <w:rFonts w:ascii="Arial" w:hAnsi="Arial" w:cs="Arial"/>
          <w:sz w:val="22"/>
          <w:szCs w:val="22"/>
        </w:rPr>
        <w:t xml:space="preserve">.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3A56E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>., N ……………………</w:t>
      </w:r>
      <w:r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(……………)</w:t>
      </w:r>
    </w:p>
    <w:p w:rsidR="003A56E0" w:rsidRPr="00292DB7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</w:t>
      </w:r>
      <w:proofErr w:type="spellStart"/>
      <w:r w:rsidRPr="00751160">
        <w:rPr>
          <w:rFonts w:ascii="Arial" w:hAnsi="Arial" w:cs="Arial"/>
          <w:sz w:val="22"/>
          <w:szCs w:val="22"/>
        </w:rPr>
        <w:t>cell</w:t>
      </w:r>
      <w:proofErr w:type="spellEnd"/>
      <w:r w:rsidRPr="00751160">
        <w:rPr>
          <w:rFonts w:ascii="Arial" w:hAnsi="Arial" w:cs="Arial"/>
          <w:sz w:val="22"/>
          <w:szCs w:val="22"/>
        </w:rPr>
        <w:t>. …………………………………………..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e-mail </w:t>
      </w:r>
      <w:proofErr w:type="gramStart"/>
      <w:r w:rsidRPr="00751160">
        <w:rPr>
          <w:rFonts w:ascii="Arial" w:hAnsi="Arial" w:cs="Arial"/>
          <w:sz w:val="22"/>
          <w:szCs w:val="22"/>
        </w:rPr>
        <w:t>personale  …</w:t>
      </w:r>
      <w:proofErr w:type="gramEnd"/>
      <w:r w:rsidRPr="00751160">
        <w:rPr>
          <w:rFonts w:ascii="Arial" w:hAnsi="Arial" w:cs="Arial"/>
          <w:sz w:val="22"/>
          <w:szCs w:val="22"/>
        </w:rPr>
        <w:t>…………………………………………..</w:t>
      </w:r>
    </w:p>
    <w:p w:rsidR="003A56E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751160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801EDC" w:rsidRPr="005F2880" w:rsidRDefault="00801EDC" w:rsidP="00DB1FF6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</w:rPr>
      </w:pPr>
    </w:p>
    <w:p w:rsidR="00B21114" w:rsidRDefault="00B21114" w:rsidP="00B21114">
      <w:pPr>
        <w:ind w:right="-7"/>
        <w:jc w:val="both"/>
        <w:rPr>
          <w:rFonts w:ascii="Calibri" w:hAnsi="Calibri"/>
          <w:b/>
          <w:sz w:val="22"/>
          <w:szCs w:val="22"/>
        </w:rPr>
      </w:pP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3312"/>
        <w:gridCol w:w="1410"/>
        <w:gridCol w:w="2731"/>
        <w:gridCol w:w="1119"/>
      </w:tblGrid>
      <w:tr w:rsidR="003A56E0" w:rsidRPr="00693982" w:rsidTr="003A56E0">
        <w:trPr>
          <w:trHeight w:val="900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N. Contratti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Progetto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3982">
              <w:rPr>
                <w:rFonts w:ascii="Arial" w:hAnsi="Arial" w:cs="Arial"/>
                <w:b/>
                <w:sz w:val="22"/>
                <w:szCs w:val="22"/>
              </w:rPr>
              <w:t>Tipol</w:t>
            </w:r>
            <w:proofErr w:type="spellEnd"/>
            <w:r w:rsidRPr="00693982">
              <w:rPr>
                <w:rFonts w:ascii="Arial" w:hAnsi="Arial" w:cs="Arial"/>
                <w:b/>
                <w:sz w:val="22"/>
                <w:szCs w:val="22"/>
              </w:rPr>
              <w:t>. di attività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Durata dell'assegno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Numero ore assegno</w:t>
            </w:r>
          </w:p>
        </w:tc>
      </w:tr>
      <w:tr w:rsidR="00262469" w:rsidRPr="00693982" w:rsidTr="00262469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F8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262469" w:rsidRDefault="00262469" w:rsidP="0026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46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262469" w:rsidRPr="00262469" w:rsidRDefault="00262469" w:rsidP="00262469">
            <w:pPr>
              <w:rPr>
                <w:rFonts w:ascii="Arial" w:hAnsi="Arial" w:cs="Arial"/>
                <w:sz w:val="22"/>
                <w:szCs w:val="22"/>
              </w:rPr>
            </w:pPr>
            <w:r w:rsidRPr="00262469">
              <w:rPr>
                <w:rFonts w:ascii="Arial" w:hAnsi="Arial" w:cs="Arial"/>
                <w:sz w:val="22"/>
                <w:szCs w:val="22"/>
              </w:rPr>
              <w:t xml:space="preserve">Progetto </w:t>
            </w:r>
            <w:proofErr w:type="spellStart"/>
            <w:r w:rsidRPr="00262469">
              <w:rPr>
                <w:rFonts w:ascii="Arial" w:hAnsi="Arial" w:cs="Arial"/>
                <w:sz w:val="22"/>
                <w:szCs w:val="22"/>
              </w:rPr>
              <w:t>Pot</w:t>
            </w:r>
            <w:proofErr w:type="spellEnd"/>
            <w:r w:rsidRPr="00262469">
              <w:rPr>
                <w:rFonts w:ascii="Arial" w:hAnsi="Arial" w:cs="Arial"/>
                <w:sz w:val="22"/>
                <w:szCs w:val="22"/>
              </w:rPr>
              <w:t xml:space="preserve"> Sistema Integrato di Supporto agli Studenti di Agraria (Pot10sissa) – 1 esigenza </w:t>
            </w:r>
            <w:r w:rsidRPr="00262469">
              <w:rPr>
                <w:rFonts w:ascii="Arial" w:hAnsi="Arial" w:cs="Arial"/>
                <w:b/>
                <w:sz w:val="22"/>
                <w:szCs w:val="22"/>
              </w:rPr>
              <w:t>(Matematica)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62469" w:rsidRPr="0073776E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4FE">
              <w:rPr>
                <w:rFonts w:ascii="Arial" w:hAnsi="Arial" w:cs="Arial"/>
                <w:sz w:val="21"/>
                <w:szCs w:val="21"/>
              </w:rPr>
              <w:t>da gennaio 2022 al 30.09.2022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262469" w:rsidRPr="00693982" w:rsidTr="00262469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F8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262469" w:rsidRDefault="00262469" w:rsidP="00262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46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262469" w:rsidRPr="00262469" w:rsidRDefault="00262469" w:rsidP="00262469">
            <w:pPr>
              <w:rPr>
                <w:rFonts w:ascii="Arial" w:hAnsi="Arial" w:cs="Arial"/>
                <w:sz w:val="22"/>
                <w:szCs w:val="22"/>
              </w:rPr>
            </w:pPr>
            <w:r w:rsidRPr="00262469">
              <w:rPr>
                <w:rFonts w:ascii="Arial" w:hAnsi="Arial" w:cs="Arial"/>
                <w:sz w:val="22"/>
                <w:szCs w:val="22"/>
              </w:rPr>
              <w:t xml:space="preserve">Progetto </w:t>
            </w:r>
            <w:proofErr w:type="spellStart"/>
            <w:r w:rsidRPr="00262469">
              <w:rPr>
                <w:rFonts w:ascii="Arial" w:hAnsi="Arial" w:cs="Arial"/>
                <w:sz w:val="22"/>
                <w:szCs w:val="22"/>
              </w:rPr>
              <w:t>Pot</w:t>
            </w:r>
            <w:proofErr w:type="spellEnd"/>
            <w:r w:rsidRPr="00262469">
              <w:rPr>
                <w:rFonts w:ascii="Arial" w:hAnsi="Arial" w:cs="Arial"/>
                <w:sz w:val="22"/>
                <w:szCs w:val="22"/>
              </w:rPr>
              <w:t xml:space="preserve"> Sistema Integrato di Supporto agli Studenti di Agraria (Pot10sissa) – 2 esigenza </w:t>
            </w:r>
            <w:r w:rsidRPr="00262469">
              <w:rPr>
                <w:rFonts w:ascii="Arial" w:hAnsi="Arial" w:cs="Arial"/>
                <w:b/>
                <w:sz w:val="22"/>
                <w:szCs w:val="22"/>
              </w:rPr>
              <w:t>(Chimica organica)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62469" w:rsidRPr="0073776E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4FE">
              <w:rPr>
                <w:rFonts w:ascii="Arial" w:hAnsi="Arial" w:cs="Arial"/>
                <w:sz w:val="21"/>
                <w:szCs w:val="21"/>
              </w:rPr>
              <w:t>da gennaio 2022 al 30.09.2022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262469" w:rsidRPr="00693982" w:rsidRDefault="00262469" w:rsidP="0026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</w:tbl>
    <w:p w:rsidR="003A56E0" w:rsidRDefault="003A56E0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cui al Bando prot.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7D39BC" w:rsidRDefault="007D39BC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7D39BC" w:rsidRDefault="007D39BC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262469" w:rsidRPr="0062424D" w:rsidRDefault="0032597E" w:rsidP="00262469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52"/>
          <w:szCs w:val="52"/>
          <w:lang w:eastAsia="it-IT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262469" w:rsidRPr="00751160">
        <w:rPr>
          <w:rFonts w:ascii="Arial" w:hAnsi="Arial" w:cs="Arial"/>
          <w:b w:val="0"/>
          <w:bCs/>
          <w:sz w:val="22"/>
          <w:szCs w:val="22"/>
        </w:rPr>
        <w:t>ssere iscritto al corso di Laurea Magistrale in……………………………………</w:t>
      </w:r>
      <w:proofErr w:type="gramStart"/>
      <w:r w:rsidR="00262469" w:rsidRPr="00751160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="00262469" w:rsidRPr="00751160">
        <w:rPr>
          <w:rFonts w:ascii="Arial" w:hAnsi="Arial" w:cs="Arial"/>
          <w:b w:val="0"/>
          <w:bCs/>
          <w:sz w:val="22"/>
          <w:szCs w:val="22"/>
        </w:rPr>
        <w:t>…voto di laurea (triennale) ……………</w:t>
      </w:r>
      <w:r w:rsidRPr="0032597E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per l’anno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corso  n.…………………………………………….</w:t>
      </w:r>
      <w:r w:rsidR="00262469" w:rsidRPr="0075116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62469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262469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Se studente iscritto in ipotesi per </w:t>
      </w:r>
      <w:proofErr w:type="gramStart"/>
      <w:r w:rsidR="0026246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l’</w:t>
      </w:r>
      <w:proofErr w:type="spellStart"/>
      <w:r w:rsidR="0026246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a.a</w:t>
      </w:r>
      <w:proofErr w:type="spellEnd"/>
      <w:proofErr w:type="gramEnd"/>
      <w:r w:rsidR="00262469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2021-2022 spuntare la seguente casella  </w:t>
      </w:r>
      <w:r w:rsidR="00262469" w:rsidRPr="0062424D">
        <w:rPr>
          <w:rFonts w:ascii="Arial" w:hAnsi="Arial" w:cs="Arial"/>
          <w:b w:val="0"/>
          <w:color w:val="000000"/>
          <w:sz w:val="52"/>
          <w:szCs w:val="52"/>
          <w:lang w:eastAsia="it-IT"/>
        </w:rPr>
        <w:t>□</w:t>
      </w:r>
    </w:p>
    <w:p w:rsidR="00751160" w:rsidRPr="00751160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32597E" w:rsidRDefault="00EF1B41" w:rsidP="00256F86">
      <w:pPr>
        <w:pStyle w:val="Titolo1"/>
        <w:numPr>
          <w:ilvl w:val="0"/>
          <w:numId w:val="14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32597E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32597E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32597E">
        <w:rPr>
          <w:rFonts w:ascii="Arial" w:hAnsi="Arial" w:cs="Arial"/>
          <w:b w:val="0"/>
          <w:bCs/>
          <w:sz w:val="22"/>
          <w:szCs w:val="22"/>
        </w:rPr>
        <w:t>.………………….voto di laurea (Specialistica/Magistrale)……………………p</w:t>
      </w:r>
      <w:r w:rsidR="00DE769D" w:rsidRPr="0032597E">
        <w:rPr>
          <w:rFonts w:ascii="Arial" w:hAnsi="Arial" w:cs="Arial"/>
          <w:b w:val="0"/>
          <w:bCs/>
          <w:sz w:val="22"/>
          <w:szCs w:val="22"/>
        </w:rPr>
        <w:t xml:space="preserve">er l’anno </w:t>
      </w:r>
      <w:proofErr w:type="spellStart"/>
      <w:r w:rsidR="00DE769D" w:rsidRPr="0032597E">
        <w:rPr>
          <w:rFonts w:ascii="Arial" w:hAnsi="Arial" w:cs="Arial"/>
          <w:b w:val="0"/>
          <w:bCs/>
          <w:sz w:val="22"/>
          <w:szCs w:val="22"/>
        </w:rPr>
        <w:t>di</w:t>
      </w:r>
      <w:proofErr w:type="spellEnd"/>
      <w:r w:rsidR="00DE769D" w:rsidRPr="0032597E">
        <w:rPr>
          <w:rFonts w:ascii="Arial" w:hAnsi="Arial" w:cs="Arial"/>
          <w:b w:val="0"/>
          <w:bCs/>
          <w:sz w:val="22"/>
          <w:szCs w:val="22"/>
        </w:rPr>
        <w:t xml:space="preserve"> corso  n.…………………………………………….</w:t>
      </w:r>
      <w:r w:rsidR="0032597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E769D" w:rsidRPr="0032597E">
        <w:rPr>
          <w:rFonts w:ascii="Arial" w:hAnsi="Arial" w:cs="Arial"/>
          <w:b w:val="0"/>
          <w:bCs/>
          <w:sz w:val="22"/>
          <w:szCs w:val="22"/>
        </w:rPr>
        <w:t xml:space="preserve">Se studente iscritto in ipotesi per </w:t>
      </w:r>
      <w:proofErr w:type="gramStart"/>
      <w:r w:rsidR="00DE769D" w:rsidRPr="0032597E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32597E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32597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F4335" w:rsidRPr="0032597E">
        <w:rPr>
          <w:rFonts w:ascii="Arial" w:hAnsi="Arial" w:cs="Arial"/>
          <w:b w:val="0"/>
          <w:bCs/>
          <w:sz w:val="22"/>
          <w:szCs w:val="22"/>
        </w:rPr>
        <w:t>202</w:t>
      </w:r>
      <w:r w:rsidR="003A56E0" w:rsidRPr="0032597E">
        <w:rPr>
          <w:rFonts w:ascii="Arial" w:hAnsi="Arial" w:cs="Arial"/>
          <w:b w:val="0"/>
          <w:bCs/>
          <w:sz w:val="22"/>
          <w:szCs w:val="22"/>
        </w:rPr>
        <w:t>1</w:t>
      </w:r>
      <w:r w:rsidR="001F4335" w:rsidRPr="0032597E">
        <w:rPr>
          <w:rFonts w:ascii="Arial" w:hAnsi="Arial" w:cs="Arial"/>
          <w:b w:val="0"/>
          <w:bCs/>
          <w:sz w:val="22"/>
          <w:szCs w:val="22"/>
        </w:rPr>
        <w:t>-202</w:t>
      </w:r>
      <w:r w:rsidR="003A56E0" w:rsidRPr="0032597E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32597E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32597E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340EA" w:rsidRPr="00751160" w:rsidRDefault="001340EA" w:rsidP="00256F86">
      <w:pPr>
        <w:pStyle w:val="Titolo1"/>
        <w:numPr>
          <w:ilvl w:val="1"/>
          <w:numId w:val="4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256F86" w:rsidP="00256F86">
      <w:p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1340EA"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>effettuati nei seguenti set</w:t>
      </w:r>
      <w:bookmarkStart w:id="0" w:name="_GoBack"/>
      <w:bookmarkEnd w:id="0"/>
      <w:r w:rsidR="00191496">
        <w:rPr>
          <w:rFonts w:ascii="Arial" w:hAnsi="Arial" w:cs="Arial"/>
          <w:bCs/>
          <w:sz w:val="22"/>
          <w:szCs w:val="22"/>
        </w:rPr>
        <w:t xml:space="preserve">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Pr="00751160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32597E" w:rsidRDefault="0032597E" w:rsidP="0032597E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32597E" w:rsidRDefault="0032597E" w:rsidP="0032597E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9A412E" w:rsidRPr="009A412E" w:rsidRDefault="0032597E" w:rsidP="0032597E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autocertificazione (vedi allegato al bando) che riporti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gli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singoli esami relativi alla carriera magistrale per i soli studenti iscritti ad una laurea magistrale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1F4335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B0AC2" w:rsidRPr="009D7D6B" w:rsidRDefault="002B0AC2" w:rsidP="002B0A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9D7D6B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altra documentazione ritenuta utile al fine della selezione.</w:t>
      </w:r>
    </w:p>
    <w:p w:rsidR="009B17AC" w:rsidRPr="00776BD9" w:rsidRDefault="009B17AC" w:rsidP="009B17AC">
      <w:pPr>
        <w:suppressAutoHyphens w:val="0"/>
        <w:autoSpaceDE w:val="0"/>
        <w:autoSpaceDN w:val="0"/>
        <w:adjustRightInd w:val="0"/>
        <w:ind w:left="714" w:right="45"/>
        <w:jc w:val="both"/>
        <w:rPr>
          <w:rFonts w:ascii="Arial" w:hAnsi="Arial" w:cs="Arial"/>
          <w:sz w:val="22"/>
          <w:szCs w:val="22"/>
        </w:rPr>
      </w:pPr>
    </w:p>
    <w:p w:rsidR="009B17AC" w:rsidRDefault="009B17AC">
      <w:pPr>
        <w:spacing w:line="360" w:lineRule="auto"/>
        <w:ind w:right="191"/>
        <w:jc w:val="center"/>
        <w:rPr>
          <w:rFonts w:ascii="Arial" w:hAnsi="Arial" w:cs="Arial"/>
          <w:b/>
          <w:caps/>
          <w:sz w:val="22"/>
          <w:szCs w:val="22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</w:t>
      </w:r>
      <w:r w:rsidR="003A56E0">
        <w:rPr>
          <w:rFonts w:ascii="Arial" w:hAnsi="Arial" w:cs="Arial"/>
          <w:sz w:val="22"/>
          <w:szCs w:val="22"/>
        </w:rPr>
        <w:t>7</w:t>
      </w:r>
      <w:r w:rsidRPr="00816E9E">
        <w:rPr>
          <w:rFonts w:ascii="Arial" w:hAnsi="Arial" w:cs="Arial"/>
          <w:sz w:val="22"/>
          <w:szCs w:val="22"/>
        </w:rPr>
        <w:t xml:space="preserve">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B8" w:rsidRDefault="00B02BB8">
      <w:r>
        <w:separator/>
      </w:r>
    </w:p>
  </w:endnote>
  <w:endnote w:type="continuationSeparator" w:id="0">
    <w:p w:rsidR="00B02BB8" w:rsidRDefault="00B0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29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1F4335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F4335">
      <w:rPr>
        <w:noProof/>
      </w:rPr>
      <w:t>3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B8" w:rsidRDefault="00B02BB8">
      <w:r>
        <w:separator/>
      </w:r>
    </w:p>
  </w:footnote>
  <w:footnote w:type="continuationSeparator" w:id="0">
    <w:p w:rsidR="00B02BB8" w:rsidRDefault="00B0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1446C38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9453AD"/>
    <w:multiLevelType w:val="hybridMultilevel"/>
    <w:tmpl w:val="63D0B604"/>
    <w:lvl w:ilvl="0" w:tplc="3564B302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D2"/>
    <w:rsid w:val="00012A70"/>
    <w:rsid w:val="00056308"/>
    <w:rsid w:val="000767C4"/>
    <w:rsid w:val="000B794B"/>
    <w:rsid w:val="000D7C65"/>
    <w:rsid w:val="00122D48"/>
    <w:rsid w:val="00131C71"/>
    <w:rsid w:val="001340EA"/>
    <w:rsid w:val="00134551"/>
    <w:rsid w:val="0013463B"/>
    <w:rsid w:val="00171E85"/>
    <w:rsid w:val="00191496"/>
    <w:rsid w:val="00196308"/>
    <w:rsid w:val="001C136D"/>
    <w:rsid w:val="001D3688"/>
    <w:rsid w:val="001D52D8"/>
    <w:rsid w:val="001F0492"/>
    <w:rsid w:val="001F4335"/>
    <w:rsid w:val="00221501"/>
    <w:rsid w:val="002267A3"/>
    <w:rsid w:val="00256F86"/>
    <w:rsid w:val="00257E3A"/>
    <w:rsid w:val="00260763"/>
    <w:rsid w:val="00262469"/>
    <w:rsid w:val="00271A7A"/>
    <w:rsid w:val="00287439"/>
    <w:rsid w:val="002B0AC2"/>
    <w:rsid w:val="002E1176"/>
    <w:rsid w:val="00303F77"/>
    <w:rsid w:val="0032597E"/>
    <w:rsid w:val="00354C5D"/>
    <w:rsid w:val="0037415A"/>
    <w:rsid w:val="003977BE"/>
    <w:rsid w:val="003A56E0"/>
    <w:rsid w:val="003D2C7E"/>
    <w:rsid w:val="003E5A51"/>
    <w:rsid w:val="003E6416"/>
    <w:rsid w:val="00417DDC"/>
    <w:rsid w:val="00431A8E"/>
    <w:rsid w:val="0044792E"/>
    <w:rsid w:val="004B5DDF"/>
    <w:rsid w:val="00501D32"/>
    <w:rsid w:val="00502183"/>
    <w:rsid w:val="0050514D"/>
    <w:rsid w:val="0058289E"/>
    <w:rsid w:val="005D1897"/>
    <w:rsid w:val="005E36C5"/>
    <w:rsid w:val="005F72EE"/>
    <w:rsid w:val="00606071"/>
    <w:rsid w:val="00634912"/>
    <w:rsid w:val="0065103A"/>
    <w:rsid w:val="006B0C23"/>
    <w:rsid w:val="006B37AD"/>
    <w:rsid w:val="006C7384"/>
    <w:rsid w:val="006F4443"/>
    <w:rsid w:val="00717FD2"/>
    <w:rsid w:val="00751160"/>
    <w:rsid w:val="007648AB"/>
    <w:rsid w:val="007A643F"/>
    <w:rsid w:val="007B3E85"/>
    <w:rsid w:val="007D39BC"/>
    <w:rsid w:val="00801EDC"/>
    <w:rsid w:val="00816E9E"/>
    <w:rsid w:val="00874694"/>
    <w:rsid w:val="00901F4D"/>
    <w:rsid w:val="00903A35"/>
    <w:rsid w:val="00924566"/>
    <w:rsid w:val="009301D7"/>
    <w:rsid w:val="009440FB"/>
    <w:rsid w:val="009A412E"/>
    <w:rsid w:val="009B17AC"/>
    <w:rsid w:val="009B6BC2"/>
    <w:rsid w:val="00A46FFA"/>
    <w:rsid w:val="00A564C0"/>
    <w:rsid w:val="00AA5A32"/>
    <w:rsid w:val="00AB6782"/>
    <w:rsid w:val="00B02BB8"/>
    <w:rsid w:val="00B02CF4"/>
    <w:rsid w:val="00B07093"/>
    <w:rsid w:val="00B21114"/>
    <w:rsid w:val="00B77DAC"/>
    <w:rsid w:val="00B81265"/>
    <w:rsid w:val="00BC3353"/>
    <w:rsid w:val="00BF3152"/>
    <w:rsid w:val="00C36E9E"/>
    <w:rsid w:val="00C47050"/>
    <w:rsid w:val="00C7216B"/>
    <w:rsid w:val="00CA1F30"/>
    <w:rsid w:val="00CB28ED"/>
    <w:rsid w:val="00CF30B1"/>
    <w:rsid w:val="00D03A31"/>
    <w:rsid w:val="00D8502A"/>
    <w:rsid w:val="00DB1FF6"/>
    <w:rsid w:val="00DC12CB"/>
    <w:rsid w:val="00DD7DCB"/>
    <w:rsid w:val="00DE769D"/>
    <w:rsid w:val="00E04926"/>
    <w:rsid w:val="00E04AC2"/>
    <w:rsid w:val="00E54A17"/>
    <w:rsid w:val="00EA3FC3"/>
    <w:rsid w:val="00EA6CA8"/>
    <w:rsid w:val="00EB470A"/>
    <w:rsid w:val="00EB57E9"/>
    <w:rsid w:val="00EF1B41"/>
    <w:rsid w:val="00F60436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1B4FDD"/>
  <w15:chartTrackingRefBased/>
  <w15:docId w15:val="{0C2D3CE3-F90D-43E2-9C3E-9A91321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529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529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  <w:style w:type="paragraph" w:styleId="Nessunaspaziatura">
    <w:name w:val="No Spacing"/>
    <w:uiPriority w:val="99"/>
    <w:qFormat/>
    <w:rsid w:val="00EB57E9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2"/>
      <w:szCs w:val="22"/>
      <w:lang w:bidi="hi-IN"/>
    </w:rPr>
  </w:style>
  <w:style w:type="paragraph" w:styleId="Paragrafoelenco">
    <w:name w:val="List Paragraph"/>
    <w:basedOn w:val="Normale"/>
    <w:uiPriority w:val="34"/>
    <w:qFormat/>
    <w:rsid w:val="0028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5</cp:revision>
  <cp:lastPrinted>2019-10-16T12:15:00Z</cp:lastPrinted>
  <dcterms:created xsi:type="dcterms:W3CDTF">2021-12-02T13:12:00Z</dcterms:created>
  <dcterms:modified xsi:type="dcterms:W3CDTF">2021-12-23T08:32:00Z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