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</w:t>
      </w:r>
      <w:bookmarkStart w:id="0" w:name="_GoBack"/>
      <w:bookmarkEnd w:id="0"/>
      <w:r w:rsidRPr="00C522AD">
        <w:rPr>
          <w:rFonts w:ascii="Arial" w:hAnsi="Arial" w:cs="Arial"/>
          <w:sz w:val="22"/>
          <w:szCs w:val="22"/>
        </w:rPr>
        <w:t>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Prof……………………..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Rep…….Prot………Tit……del…………….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…………………………..</w:t>
      </w:r>
      <w:r w:rsidR="00E62ED4">
        <w:rPr>
          <w:rFonts w:ascii="Arial" w:hAnsi="Arial" w:cs="Arial"/>
          <w:sz w:val="22"/>
          <w:szCs w:val="22"/>
        </w:rPr>
        <w:t xml:space="preserve">cfu………..ore…………..,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EC7" w:rsidRDefault="00ED2EC7">
      <w:r>
        <w:separator/>
      </w:r>
    </w:p>
  </w:endnote>
  <w:endnote w:type="continuationSeparator" w:id="0">
    <w:p w:rsidR="00ED2EC7" w:rsidRDefault="00ED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1533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EC7" w:rsidRDefault="00ED2EC7">
      <w:r>
        <w:separator/>
      </w:r>
    </w:p>
  </w:footnote>
  <w:footnote w:type="continuationSeparator" w:id="0">
    <w:p w:rsidR="00ED2EC7" w:rsidRDefault="00ED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="00615333">
      <w:rPr>
        <w:rFonts w:ascii="Arial" w:eastAsiaTheme="minorHAnsi" w:hAnsi="Arial" w:cs="Arial"/>
        <w:b/>
        <w:bCs/>
        <w:color w:val="000000"/>
        <w:sz w:val="20"/>
        <w:szCs w:val="20"/>
        <w:lang w:eastAsia="en-US"/>
      </w:rPr>
      <w:t>Rep. 5737/2022</w:t>
    </w:r>
    <w:r w:rsidR="00615333">
      <w:rPr>
        <w:rFonts w:ascii="Arial" w:eastAsiaTheme="minorHAnsi" w:hAnsi="Arial" w:cs="Arial"/>
        <w:b/>
        <w:bCs/>
        <w:color w:val="000000"/>
        <w:sz w:val="20"/>
        <w:szCs w:val="20"/>
        <w:lang w:eastAsia="en-US"/>
      </w:rPr>
      <w:t xml:space="preserve"> </w:t>
    </w:r>
    <w:r w:rsidRPr="00C132D6">
      <w:rPr>
        <w:rFonts w:ascii="Arial" w:hAnsi="Arial" w:cs="Arial"/>
        <w:sz w:val="22"/>
      </w:rPr>
      <w:t>Allegato A.</w:t>
    </w:r>
    <w:r w:rsidR="007D5D1E">
      <w:rPr>
        <w:rFonts w:ascii="Arial" w:hAnsi="Arial" w:cs="Arial"/>
        <w:sz w:val="22"/>
      </w:rPr>
      <w:t>4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15333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D5D1E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057B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A8DBF"/>
  <w15:docId w15:val="{14C6819E-5F07-4F1E-9B49-E529BF6B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Brunoalessandro Venza</cp:lastModifiedBy>
  <cp:revision>26</cp:revision>
  <cp:lastPrinted>2020-06-15T08:22:00Z</cp:lastPrinted>
  <dcterms:created xsi:type="dcterms:W3CDTF">2016-08-08T12:17:00Z</dcterms:created>
  <dcterms:modified xsi:type="dcterms:W3CDTF">2022-06-24T07:25:00Z</dcterms:modified>
</cp:coreProperties>
</file>