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68813AD1" w:rsidR="002006E6" w:rsidRPr="00867A7E" w:rsidRDefault="002006E6" w:rsidP="00D71259">
      <w:pPr>
        <w:widowControl w:val="0"/>
        <w:autoSpaceDE w:val="0"/>
        <w:autoSpaceDN w:val="0"/>
        <w:adjustRightInd w:val="0"/>
        <w:spacing w:after="48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55E9A9F0" w:rsidR="002A7575" w:rsidRPr="00867A7E" w:rsidRDefault="00EF0928" w:rsidP="00034151">
      <w:pPr>
        <w:widowControl w:val="0"/>
        <w:tabs>
          <w:tab w:val="num" w:pos="0"/>
          <w:tab w:val="center" w:pos="4603"/>
          <w:tab w:val="right" w:pos="9348"/>
        </w:tabs>
        <w:autoSpaceDE w:val="0"/>
        <w:autoSpaceDN w:val="0"/>
        <w:adjustRightInd w:val="0"/>
        <w:spacing w:after="240"/>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L</w:t>
      </w:r>
      <w:r w:rsidR="00752DF1">
        <w:rPr>
          <w:rFonts w:ascii="Arial" w:eastAsiaTheme="minorEastAsia" w:hAnsi="Arial" w:cs="Arial"/>
          <w:b/>
          <w:bCs/>
          <w:noProof/>
          <w:color w:val="000000"/>
          <w:sz w:val="20"/>
          <w:szCs w:val="20"/>
        </w:rPr>
        <w:t>A</w:t>
      </w:r>
      <w:r w:rsidR="002A7575" w:rsidRPr="00867A7E">
        <w:rPr>
          <w:rFonts w:ascii="Arial" w:eastAsiaTheme="minorEastAsia" w:hAnsi="Arial" w:cs="Arial"/>
          <w:b/>
          <w:bCs/>
          <w:noProof/>
          <w:color w:val="000000"/>
          <w:sz w:val="20"/>
          <w:szCs w:val="20"/>
        </w:rPr>
        <w:t xml:space="preserve"> RETT</w:t>
      </w:r>
      <w:r w:rsidR="00752DF1">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ab/>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7B6C897"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1A254C">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0722AFC6"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1A254C">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w:t>
      </w:r>
      <w:r w:rsidR="001A254C">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 xml:space="preserve">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5A0FD40E" w14:textId="5EC92D0A" w:rsidR="00896546" w:rsidRDefault="00896546"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96546">
        <w:rPr>
          <w:rFonts w:ascii="Arial" w:eastAsiaTheme="minorEastAsia" w:hAnsi="Arial" w:cs="Arial"/>
          <w:b/>
          <w:noProof/>
          <w:color w:val="000000"/>
          <w:sz w:val="20"/>
          <w:szCs w:val="20"/>
        </w:rPr>
        <w:t>VISTO</w:t>
      </w:r>
      <w:r w:rsidRPr="00896546">
        <w:rPr>
          <w:rFonts w:ascii="Arial" w:eastAsiaTheme="minorEastAsia" w:hAnsi="Arial" w:cs="Arial"/>
          <w:bCs/>
          <w:noProof/>
          <w:color w:val="000000"/>
          <w:sz w:val="20"/>
          <w:szCs w:val="20"/>
        </w:rPr>
        <w:t xml:space="preserve"> il D.M. 10/05/2023 n. 456 di definizione delle tabelle di corrispondenza tra posizioni accademiche</w:t>
      </w:r>
      <w:r w:rsidRPr="00896546">
        <w:rPr>
          <w:rFonts w:ascii="Arial" w:eastAsiaTheme="minorEastAsia" w:hAnsi="Arial" w:cs="Arial"/>
          <w:bCs/>
          <w:noProof/>
          <w:color w:val="000000"/>
          <w:sz w:val="20"/>
          <w:szCs w:val="20"/>
        </w:rPr>
        <w:br/>
        <w:t>italiane ed estere,</w:t>
      </w:r>
      <w:r w:rsidR="00917D4E">
        <w:rPr>
          <w:rFonts w:ascii="Arial" w:eastAsiaTheme="minorEastAsia" w:hAnsi="Arial" w:cs="Arial"/>
          <w:bCs/>
          <w:noProof/>
          <w:color w:val="000000"/>
          <w:sz w:val="20"/>
          <w:szCs w:val="20"/>
        </w:rPr>
        <w:t xml:space="preserve"> </w:t>
      </w:r>
      <w:r w:rsidRPr="00896546">
        <w:rPr>
          <w:rFonts w:ascii="Arial" w:eastAsiaTheme="minorEastAsia" w:hAnsi="Arial" w:cs="Arial"/>
          <w:bCs/>
          <w:noProof/>
          <w:color w:val="000000"/>
          <w:sz w:val="20"/>
          <w:szCs w:val="20"/>
        </w:rPr>
        <w:t>integrato dal D.M. 30-07-2024 n.1103;</w:t>
      </w:r>
    </w:p>
    <w:p w14:paraId="220E16E1" w14:textId="1FEAA8CB" w:rsidR="00034151" w:rsidRPr="00896546" w:rsidRDefault="00034151"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9DC78B7" w:rsidR="002A7575"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sdt>
      <w:sdtPr>
        <w:rPr>
          <w:rFonts w:ascii="Arial" w:eastAsia="Times New Roman" w:hAnsi="Arial" w:cs="Arial"/>
          <w:b/>
          <w:i/>
          <w:iCs/>
          <w:sz w:val="20"/>
          <w:szCs w:val="20"/>
          <w:highlight w:val="yellow"/>
        </w:rPr>
        <w:id w:val="-1804541183"/>
        <w:placeholder>
          <w:docPart w:val="42EBF1E4A8B546698BDE2FEDA95D28BF"/>
        </w:placeholder>
      </w:sdtPr>
      <w:sdtEndPr>
        <w:rPr>
          <w:b w:val="0"/>
          <w:bCs/>
          <w:i w:val="0"/>
          <w:iCs w:val="0"/>
          <w:highlight w:val="none"/>
        </w:rPr>
      </w:sdtEndPr>
      <w:sdtContent>
        <w:p w14:paraId="76721BD5" w14:textId="77777777" w:rsidR="009304CB" w:rsidRDefault="009304CB" w:rsidP="009304CB">
          <w:pPr>
            <w:widowControl w:val="0"/>
            <w:autoSpaceDE w:val="0"/>
            <w:autoSpaceDN w:val="0"/>
            <w:adjustRightInd w:val="0"/>
            <w:ind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sdt>
      <w:sdtPr>
        <w:rPr>
          <w:rFonts w:ascii="Arial" w:eastAsiaTheme="minorEastAsia" w:hAnsi="Arial" w:cs="Arial"/>
          <w:b/>
          <w:noProof/>
          <w:color w:val="000000"/>
          <w:sz w:val="20"/>
          <w:szCs w:val="20"/>
        </w:rPr>
        <w:id w:val="-993946039"/>
        <w:placeholder>
          <w:docPart w:val="DefaultPlaceholder_-1854013440"/>
        </w:placeholder>
      </w:sdtPr>
      <w:sdtEndPr>
        <w:rPr>
          <w:rFonts w:eastAsia="Times New Roman"/>
          <w:b w:val="0"/>
          <w:bCs/>
          <w:noProof w:val="0"/>
          <w:color w:val="auto"/>
        </w:rPr>
      </w:sdtEndPr>
      <w:sdtContent>
        <w:p w14:paraId="66345515" w14:textId="5126F3DE" w:rsidR="009304CB" w:rsidRDefault="009304CB" w:rsidP="009304CB">
          <w:pPr>
            <w:widowControl w:val="0"/>
            <w:autoSpaceDE w:val="0"/>
            <w:autoSpaceDN w:val="0"/>
            <w:adjustRightInd w:val="0"/>
            <w:ind w:right="-1"/>
            <w:jc w:val="both"/>
            <w:rPr>
              <w:rFonts w:ascii="Arial" w:eastAsiaTheme="minorEastAsia" w:hAnsi="Arial" w:cs="Arial"/>
              <w:bCs/>
              <w:noProof/>
              <w:color w:val="000000"/>
              <w:sz w:val="20"/>
              <w:szCs w:val="20"/>
            </w:rPr>
          </w:pPr>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182E3D9BDFDD41B5B4BD21AA39F0635C"/>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182E3D9BDFDD41B5B4BD21AA39F0635C"/>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182E3D9BDFDD41B5B4BD21AA39F0635C"/>
              </w:placeholder>
            </w:sdtPr>
            <w:sdtEndPr/>
            <w:sdtContent>
              <w:r w:rsidRPr="000A6D95">
                <w:rPr>
                  <w:rFonts w:ascii="Arial" w:eastAsia="Times New Roman" w:hAnsi="Arial" w:cs="Arial"/>
                  <w:bCs/>
                  <w:sz w:val="20"/>
                  <w:szCs w:val="20"/>
                </w:rPr>
                <w:t>………………</w:t>
              </w:r>
            </w:sdtContent>
          </w:sdt>
          <w:r>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182E3D9BDFDD41B5B4BD21AA39F0635C"/>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 xml:space="preserve">di Professore/essa </w:t>
          </w:r>
          <w:r w:rsidR="00917D4E">
            <w:rPr>
              <w:rFonts w:ascii="Arial" w:eastAsiaTheme="minorEastAsia" w:hAnsi="Arial" w:cs="Arial"/>
              <w:bCs/>
              <w:noProof/>
              <w:sz w:val="20"/>
              <w:szCs w:val="20"/>
            </w:rPr>
            <w:t>Ordinari</w:t>
          </w:r>
          <w:r w:rsidRPr="000A6D95">
            <w:rPr>
              <w:rFonts w:ascii="Arial" w:eastAsiaTheme="minorEastAsia" w:hAnsi="Arial" w:cs="Arial"/>
              <w:bCs/>
              <w:noProof/>
              <w:sz w:val="20"/>
              <w:szCs w:val="20"/>
            </w:rPr>
            <w: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182E3D9BDFDD41B5B4BD21AA39F0635C"/>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182E3D9BDFDD41B5B4BD21AA39F0635C"/>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sdtContent>
    </w:sdt>
    <w:p w14:paraId="14817C22" w14:textId="35E598BC"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VISTO</w:t>
      </w:r>
      <w:r w:rsidRPr="00034151">
        <w:rPr>
          <w:rFonts w:ascii="Arial" w:hAnsi="Arial" w:cs="Arial"/>
          <w:bCs/>
          <w:noProof/>
          <w:color w:val="000000"/>
          <w:sz w:val="20"/>
          <w:szCs w:val="20"/>
        </w:rPr>
        <w:t xml:space="preserve"> il parere favorevole espresso dal Senato Accademico nella seduta del</w:t>
      </w:r>
      <w:r w:rsidR="007F2281" w:rsidRPr="00034151">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relativo alla</w:t>
      </w:r>
      <w:r w:rsidR="007236A6" w:rsidRPr="00034151">
        <w:rPr>
          <w:rFonts w:ascii="Arial" w:hAnsi="Arial" w:cs="Arial"/>
          <w:bCs/>
          <w:noProof/>
          <w:color w:val="000000"/>
          <w:sz w:val="20"/>
          <w:szCs w:val="20"/>
        </w:rPr>
        <w:t xml:space="preserve"> </w:t>
      </w:r>
      <w:r w:rsidRPr="00034151">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034151">
            <w:rPr>
              <w:rFonts w:ascii="Arial" w:hAnsi="Arial" w:cs="Arial"/>
              <w:bCs/>
              <w:noProof/>
              <w:color w:val="000000"/>
              <w:sz w:val="20"/>
              <w:szCs w:val="20"/>
            </w:rPr>
            <w:t>20</w:t>
          </w:r>
          <w:r w:rsidR="007236A6" w:rsidRPr="00034151">
            <w:rPr>
              <w:rFonts w:ascii="Arial" w:hAnsi="Arial" w:cs="Arial"/>
              <w:bCs/>
              <w:noProof/>
              <w:color w:val="000000"/>
              <w:sz w:val="20"/>
              <w:szCs w:val="20"/>
            </w:rPr>
            <w:t>2</w:t>
          </w:r>
          <w:r w:rsidR="009304CB">
            <w:rPr>
              <w:rFonts w:ascii="Arial" w:hAnsi="Arial" w:cs="Arial"/>
              <w:bCs/>
              <w:noProof/>
              <w:color w:val="000000"/>
              <w:sz w:val="20"/>
              <w:szCs w:val="20"/>
            </w:rPr>
            <w:t>…………</w:t>
          </w:r>
          <w:r w:rsidRPr="00034151">
            <w:rPr>
              <w:rFonts w:ascii="Arial" w:hAnsi="Arial" w:cs="Arial"/>
              <w:bCs/>
              <w:noProof/>
              <w:color w:val="000000"/>
              <w:sz w:val="20"/>
              <w:szCs w:val="20"/>
            </w:rPr>
            <w:t>/202</w:t>
          </w:r>
          <w:r w:rsidR="009304CB">
            <w:rPr>
              <w:rFonts w:ascii="Arial" w:hAnsi="Arial" w:cs="Arial"/>
              <w:bCs/>
              <w:noProof/>
              <w:color w:val="000000"/>
              <w:sz w:val="20"/>
              <w:szCs w:val="20"/>
            </w:rPr>
            <w:t>………</w:t>
          </w:r>
        </w:sdtContent>
      </w:sdt>
      <w:r w:rsidRPr="00034151">
        <w:rPr>
          <w:rFonts w:ascii="Arial" w:hAnsi="Arial" w:cs="Arial"/>
          <w:bCs/>
          <w:noProof/>
          <w:color w:val="000000"/>
          <w:sz w:val="20"/>
          <w:szCs w:val="20"/>
        </w:rPr>
        <w:t>;</w:t>
      </w:r>
    </w:p>
    <w:p w14:paraId="4683E790" w14:textId="1EAFEEB7"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VISTA</w:t>
      </w:r>
      <w:r w:rsidRPr="00034151">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xml:space="preserve"> di approvazione della citata programmazione e della relativa copertura finanziaria;</w:t>
      </w:r>
    </w:p>
    <w:sdt>
      <w:sdtPr>
        <w:rPr>
          <w:rFonts w:ascii="Arial" w:eastAsia="Times New Roman" w:hAnsi="Arial" w:cs="Arial"/>
          <w:b/>
          <w:i/>
          <w:iCs/>
          <w:sz w:val="20"/>
          <w:szCs w:val="20"/>
          <w:highlight w:val="yellow"/>
        </w:rPr>
        <w:id w:val="-124007299"/>
        <w:placeholder>
          <w:docPart w:val="A9093ED0C64F4C16B374836D27C57479"/>
        </w:placeholder>
      </w:sdtPr>
      <w:sdtEndPr>
        <w:rPr>
          <w:b w:val="0"/>
          <w:bCs/>
          <w:i w:val="0"/>
          <w:iCs w:val="0"/>
        </w:rPr>
      </w:sdtEndPr>
      <w:sdtContent>
        <w:p w14:paraId="553B8A5D" w14:textId="77777777" w:rsidR="009304CB" w:rsidRDefault="009304CB" w:rsidP="009304CB">
          <w:pPr>
            <w:widowControl w:val="0"/>
            <w:autoSpaceDE w:val="0"/>
            <w:autoSpaceDN w:val="0"/>
            <w:adjustRightInd w:val="0"/>
            <w:ind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Content>
    </w:sdt>
    <w:sdt>
      <w:sdtPr>
        <w:rPr>
          <w:rFonts w:ascii="Arial" w:eastAsiaTheme="minorEastAsia" w:hAnsi="Arial" w:cs="Arial"/>
          <w:b/>
          <w:bCs/>
          <w:noProof/>
          <w:sz w:val="20"/>
          <w:szCs w:val="20"/>
        </w:rPr>
        <w:id w:val="102924862"/>
        <w:placeholder>
          <w:docPart w:val="DefaultPlaceholder_-1854013440"/>
        </w:placeholder>
      </w:sdtPr>
      <w:sdtEndPr>
        <w:rPr>
          <w:rFonts w:eastAsia="MS Mincho" w:hAnsi="Cambria" w:cs="Times New Roman"/>
          <w:b w:val="0"/>
          <w:bCs w:val="0"/>
          <w:noProof w:val="0"/>
          <w:spacing w:val="-1"/>
          <w:szCs w:val="24"/>
        </w:rPr>
      </w:sdtEndPr>
      <w:sdtContent>
        <w:p w14:paraId="6B98D886" w14:textId="7A1B441D"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034151">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818456623"/>
              <w:placeholder>
                <w:docPart w:val="DefaultPlaceholder_-1854013440"/>
              </w:placeholder>
            </w:sdtPr>
            <w:sdtEndPr/>
            <w:sdtContent>
              <w:r w:rsidR="00034151">
                <w:rPr>
                  <w:rFonts w:ascii="Arial" w:eastAsiaTheme="minorEastAsia" w:hAnsi="Arial" w:cs="Arial"/>
                  <w:bCs/>
                  <w:noProof/>
                  <w:sz w:val="20"/>
                  <w:szCs w:val="20"/>
                </w:rPr>
                <w:t>………………………………</w:t>
              </w:r>
            </w:sdtContent>
          </w:sdt>
          <w:r w:rsidR="00034151">
            <w:rPr>
              <w:rFonts w:ascii="Arial" w:eastAsiaTheme="minorEastAsia" w:hAnsi="Arial" w:cs="Arial"/>
              <w:bCs/>
              <w:noProof/>
              <w:sz w:val="20"/>
              <w:szCs w:val="20"/>
            </w:rPr>
            <w:t>.</w:t>
          </w:r>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034151">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sdtContent>
    </w:sdt>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034151"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034151">
        <w:rPr>
          <w:rFonts w:ascii="Arial" w:eastAsiaTheme="minorEastAsia" w:hAnsi="Arial" w:cs="Arial"/>
          <w:b/>
          <w:noProof/>
          <w:sz w:val="20"/>
          <w:szCs w:val="20"/>
        </w:rPr>
        <w:t>DECRET</w:t>
      </w:r>
      <w:r w:rsidR="002A7575" w:rsidRPr="00034151">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A09D748" w:rsidR="002A7575" w:rsidRDefault="002A7575" w:rsidP="00034151">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34151">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1A254C">
        <w:rPr>
          <w:rFonts w:ascii="Arial" w:eastAsiaTheme="minorEastAsia" w:hAnsi="Arial" w:cs="Arial"/>
          <w:b/>
          <w:noProof/>
          <w:color w:val="000000"/>
          <w:sz w:val="20"/>
          <w:szCs w:val="20"/>
        </w:rPr>
        <w:t>2</w:t>
      </w:r>
      <w:r w:rsidR="002F18DB" w:rsidRPr="001A254C">
        <w:rPr>
          <w:rFonts w:ascii="Arial" w:eastAsiaTheme="minorEastAsia" w:hAnsi="Arial" w:cs="Arial"/>
          <w:b/>
          <w:noProof/>
          <w:color w:val="000000"/>
          <w:sz w:val="20"/>
          <w:szCs w:val="20"/>
        </w:rPr>
        <w:t>0</w:t>
      </w:r>
      <w:r w:rsidR="00D61B49" w:rsidRPr="001A254C">
        <w:rPr>
          <w:rFonts w:ascii="Arial" w:eastAsiaTheme="minorEastAsia" w:hAnsi="Arial" w:cs="Arial"/>
          <w:b/>
          <w:noProof/>
          <w:color w:val="000000"/>
          <w:sz w:val="20"/>
          <w:szCs w:val="20"/>
        </w:rPr>
        <w:t>2</w:t>
      </w:r>
      <w:r w:rsidR="001A254C" w:rsidRPr="001A254C">
        <w:rPr>
          <w:rFonts w:ascii="Arial" w:eastAsiaTheme="minorEastAsia" w:hAnsi="Arial" w:cs="Arial"/>
          <w:b/>
          <w:noProof/>
          <w:color w:val="000000"/>
          <w:sz w:val="20"/>
          <w:szCs w:val="20"/>
        </w:rPr>
        <w:t>6</w:t>
      </w:r>
      <w:r w:rsidR="00B11DF6" w:rsidRPr="001A254C">
        <w:rPr>
          <w:rFonts w:ascii="Arial" w:eastAsiaTheme="minorEastAsia" w:hAnsi="Arial" w:cs="Arial"/>
          <w:b/>
          <w:noProof/>
          <w:color w:val="000000"/>
          <w:sz w:val="20"/>
          <w:szCs w:val="20"/>
        </w:rPr>
        <w:t>po</w:t>
      </w:r>
      <w:r w:rsidR="00D61B49" w:rsidRPr="001A254C">
        <w:rPr>
          <w:rFonts w:ascii="Arial" w:eastAsiaTheme="minorEastAsia" w:hAnsi="Arial" w:cs="Arial"/>
          <w:b/>
          <w:noProof/>
          <w:color w:val="000000"/>
          <w:sz w:val="20"/>
          <w:szCs w:val="20"/>
        </w:rPr>
        <w:t>18</w:t>
      </w:r>
      <w:r w:rsidR="009D33AE" w:rsidRPr="001A254C">
        <w:rPr>
          <w:rFonts w:ascii="Arial" w:eastAsiaTheme="minorEastAsia" w:hAnsi="Arial" w:cs="Arial"/>
          <w:b/>
          <w:noProof/>
          <w:color w:val="000000"/>
          <w:sz w:val="20"/>
          <w:szCs w:val="20"/>
        </w:rPr>
        <w:t>0</w:t>
      </w:r>
      <w:r w:rsidR="00034151" w:rsidRPr="001A254C">
        <w:rPr>
          <w:rFonts w:ascii="Arial" w:eastAsiaTheme="minorEastAsia" w:hAnsi="Arial" w:cs="Arial"/>
          <w:b/>
          <w:noProof/>
          <w:color w:val="000000"/>
          <w:sz w:val="20"/>
          <w:szCs w:val="20"/>
        </w:rPr>
        <w:t>0</w:t>
      </w:r>
      <w:r w:rsidR="001A254C">
        <w:rPr>
          <w:rFonts w:ascii="Arial" w:eastAsiaTheme="minorEastAsia" w:hAnsi="Arial" w:cs="Arial"/>
          <w:b/>
          <w:noProof/>
          <w:color w:val="000000"/>
          <w:sz w:val="20"/>
          <w:szCs w:val="20"/>
        </w:rPr>
        <w:t>4</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90983054"/>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034151">
        <w:rPr>
          <w:rFonts w:ascii="Arial" w:hAnsi="Arial" w:cs="Arial"/>
          <w:b/>
          <w:bCs/>
          <w:sz w:val="20"/>
          <w:szCs w:val="20"/>
        </w:rPr>
        <w:t>g</w:t>
      </w:r>
      <w:r w:rsidR="00404934" w:rsidRPr="00034151">
        <w:rPr>
          <w:rFonts w:ascii="Arial" w:hAnsi="Arial" w:cs="Arial"/>
          <w:b/>
          <w:bCs/>
          <w:sz w:val="20"/>
          <w:szCs w:val="20"/>
        </w:rPr>
        <w:t xml:space="preserve">ruppo </w:t>
      </w:r>
      <w:r w:rsidR="00034151">
        <w:rPr>
          <w:rFonts w:ascii="Arial" w:hAnsi="Arial" w:cs="Arial"/>
          <w:b/>
          <w:bCs/>
          <w:sz w:val="20"/>
          <w:szCs w:val="20"/>
        </w:rPr>
        <w:t>s</w:t>
      </w:r>
      <w:r w:rsidR="00404934" w:rsidRPr="00034151">
        <w:rPr>
          <w:rFonts w:ascii="Arial" w:hAnsi="Arial" w:cs="Arial"/>
          <w:b/>
          <w:bCs/>
          <w:sz w:val="20"/>
          <w:szCs w:val="20"/>
        </w:rPr>
        <w:t xml:space="preserve">cientifico </w:t>
      </w:r>
      <w:r w:rsidR="00034151">
        <w:rPr>
          <w:rFonts w:ascii="Arial" w:hAnsi="Arial" w:cs="Arial"/>
          <w:b/>
          <w:bCs/>
          <w:sz w:val="20"/>
          <w:szCs w:val="20"/>
        </w:rPr>
        <w:t>d</w:t>
      </w:r>
      <w:r w:rsidR="00404934" w:rsidRPr="00034151">
        <w:rPr>
          <w:rFonts w:ascii="Arial" w:hAnsi="Arial" w:cs="Arial"/>
          <w:b/>
          <w:bCs/>
          <w:sz w:val="20"/>
          <w:szCs w:val="20"/>
        </w:rPr>
        <w:t>isciplinare</w:t>
      </w:r>
      <w:r w:rsidR="00034151">
        <w:rPr>
          <w:rFonts w:ascii="Arial" w:hAnsi="Arial" w:cs="Arial"/>
          <w:sz w:val="20"/>
          <w:szCs w:val="20"/>
        </w:rPr>
        <w:t xml:space="preserve"> </w:t>
      </w:r>
      <w:sdt>
        <w:sdtPr>
          <w:rPr>
            <w:rFonts w:ascii="Arial" w:hAnsi="Arial" w:cs="Arial"/>
            <w:sz w:val="20"/>
            <w:szCs w:val="20"/>
          </w:rPr>
          <w:id w:val="-1979756208"/>
          <w:placeholder>
            <w:docPart w:val="DefaultPlaceholder_-1854013440"/>
          </w:placeholder>
        </w:sdtPr>
        <w:sdtEndPr/>
        <w:sdtContent>
          <w:r w:rsidR="00034151">
            <w:rPr>
              <w:rFonts w:ascii="Arial" w:hAnsi="Arial" w:cs="Arial"/>
              <w:sz w:val="20"/>
              <w:szCs w:val="20"/>
            </w:rPr>
            <w:t>……………………………</w:t>
          </w:r>
          <w:proofErr w:type="gramStart"/>
          <w:r w:rsidR="00034151">
            <w:rPr>
              <w:rFonts w:ascii="Arial" w:hAnsi="Arial" w:cs="Arial"/>
              <w:sz w:val="20"/>
              <w:szCs w:val="20"/>
            </w:rPr>
            <w:t>…….</w:t>
          </w:r>
          <w:proofErr w:type="gramEnd"/>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643588100"/>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p w14:paraId="4ED23528" w14:textId="46B9302B" w:rsidR="009304CB" w:rsidRPr="000A6D95" w:rsidRDefault="009304CB" w:rsidP="009304C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62489836"/>
                <w:placeholder>
                  <w:docPart w:val="35393FE0EEBA42D4BC57AC991298B7BB"/>
                </w:placeholder>
              </w:sdtPr>
              <w:sdtEndPr/>
              <w:sdtContent>
                <w:r>
                  <w:rPr>
                    <w:rFonts w:ascii="Arial" w:hAnsi="Arial" w:cs="Arial"/>
                    <w:sz w:val="20"/>
                    <w:szCs w:val="20"/>
                  </w:rPr>
                  <w:t>………………………….</w:t>
                </w:r>
                <w:r w:rsidRPr="000A6D95">
                  <w:rPr>
                    <w:rFonts w:ascii="Arial" w:hAnsi="Arial" w:cs="Arial"/>
                    <w:sz w:val="20"/>
                    <w:szCs w:val="20"/>
                  </w:rPr>
                  <w:t xml:space="preserve"> secondo il D.M. 120/2016.</w:t>
                </w:r>
              </w:sdtContent>
            </w:sdt>
          </w:p>
          <w:p w14:paraId="65AC9999" w14:textId="714E2475" w:rsidR="006F236A" w:rsidRPr="000362CD" w:rsidRDefault="006F236A" w:rsidP="00CA02D0">
            <w:pPr>
              <w:jc w:val="both"/>
              <w:rPr>
                <w:rFonts w:ascii="Arial" w:hAnsi="Arial" w:cs="Arial"/>
                <w:sz w:val="20"/>
                <w:szCs w:val="20"/>
              </w:rPr>
            </w:pPr>
          </w:p>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lastRenderedPageBreak/>
              <w:t>SPECIFICHE FUNZIONI DI IMPEGNO DIDATTICO, SCIENTIFICO E MEDICO-ASSISTENZIALE:</w:t>
            </w:r>
          </w:p>
        </w:tc>
        <w:tc>
          <w:tcPr>
            <w:tcW w:w="6419" w:type="dxa"/>
          </w:tcPr>
          <w:p w14:paraId="61E7BAAB" w14:textId="1CA45B1E"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034151">
              <w:rPr>
                <w:b/>
                <w:bCs/>
                <w:sz w:val="20"/>
                <w:szCs w:val="20"/>
                <w:lang w:val="it-IT"/>
              </w:rPr>
              <w:t xml:space="preserve">: </w:t>
            </w:r>
            <w:sdt>
              <w:sdtPr>
                <w:rPr>
                  <w:b/>
                  <w:bCs/>
                  <w:sz w:val="20"/>
                  <w:szCs w:val="20"/>
                  <w:lang w:val="it-IT"/>
                </w:rPr>
                <w:id w:val="-795905542"/>
                <w:placeholder>
                  <w:docPart w:val="DefaultPlaceholder_-1854013440"/>
                </w:placeholder>
              </w:sdtPr>
              <w:sdtEndPr/>
              <w:sdtContent>
                <w:r w:rsidR="00034151">
                  <w:rPr>
                    <w:b/>
                    <w:bCs/>
                    <w:sz w:val="20"/>
                    <w:szCs w:val="20"/>
                    <w:lang w:val="it-IT"/>
                  </w:rPr>
                  <w:t>……………………</w:t>
                </w:r>
                <w:proofErr w:type="gramStart"/>
                <w:r w:rsidR="00034151">
                  <w:rPr>
                    <w:b/>
                    <w:bCs/>
                    <w:sz w:val="20"/>
                    <w:szCs w:val="20"/>
                    <w:lang w:val="it-IT"/>
                  </w:rPr>
                  <w:t>…….</w:t>
                </w:r>
                <w:proofErr w:type="gramEnd"/>
              </w:sdtContent>
            </w:sdt>
          </w:p>
          <w:p w14:paraId="11F11BD9" w14:textId="77777777" w:rsidR="0093651E" w:rsidRPr="000362CD" w:rsidRDefault="0093651E" w:rsidP="0093651E">
            <w:pPr>
              <w:pStyle w:val="TableParagraph"/>
              <w:spacing w:before="7"/>
              <w:rPr>
                <w:b/>
                <w:bCs/>
                <w:sz w:val="20"/>
                <w:szCs w:val="20"/>
                <w:lang w:val="it-IT"/>
              </w:rPr>
            </w:pPr>
          </w:p>
          <w:p w14:paraId="0EC87278" w14:textId="46D43676"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034151">
              <w:rPr>
                <w:rFonts w:ascii="Arial" w:eastAsia="Arial" w:hAnsi="Arial" w:cs="Arial"/>
                <w:b/>
                <w:bCs/>
                <w:sz w:val="20"/>
                <w:szCs w:val="20"/>
              </w:rPr>
              <w:t xml:space="preserve"> </w:t>
            </w:r>
            <w:sdt>
              <w:sdtPr>
                <w:rPr>
                  <w:rFonts w:ascii="Arial" w:eastAsia="Arial" w:hAnsi="Arial" w:cs="Arial"/>
                  <w:b/>
                  <w:bCs/>
                  <w:sz w:val="20"/>
                  <w:szCs w:val="20"/>
                </w:rPr>
                <w:id w:val="-1401742077"/>
                <w:placeholder>
                  <w:docPart w:val="DefaultPlaceholder_-1854013440"/>
                </w:placeholder>
              </w:sdtPr>
              <w:sdtEndPr/>
              <w:sdtContent>
                <w:r w:rsidR="00034151">
                  <w:rPr>
                    <w:rFonts w:ascii="Arial" w:eastAsia="Arial" w:hAnsi="Arial" w:cs="Arial"/>
                    <w:b/>
                    <w:bCs/>
                    <w:sz w:val="20"/>
                    <w:szCs w:val="20"/>
                  </w:rPr>
                  <w:t>……………………</w:t>
                </w:r>
                <w:proofErr w:type="gramStart"/>
                <w:r w:rsidR="00034151">
                  <w:rPr>
                    <w:rFonts w:ascii="Arial" w:eastAsia="Arial" w:hAnsi="Arial" w:cs="Arial"/>
                    <w:b/>
                    <w:bCs/>
                    <w:sz w:val="20"/>
                    <w:szCs w:val="20"/>
                  </w:rPr>
                  <w:t>…….</w:t>
                </w:r>
                <w:proofErr w:type="gramEnd"/>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41A742D8"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una terna predeterminata dalla </w:t>
                </w:r>
                <w:r w:rsidR="00FE72C9">
                  <w:rPr>
                    <w:rFonts w:ascii="Arial" w:hAnsi="Arial" w:cs="Arial"/>
                    <w:sz w:val="20"/>
                    <w:szCs w:val="20"/>
                  </w:rPr>
                  <w:t>C</w:t>
                </w:r>
                <w:r w:rsidR="00CA169B">
                  <w:rPr>
                    <w:rFonts w:ascii="Arial" w:hAnsi="Arial" w:cs="Arial"/>
                    <w:sz w:val="20"/>
                    <w:szCs w:val="20"/>
                  </w:rPr>
                  <w:t xml:space="preserve">ommissione giudicatrice almeno 24 ore prima della prova </w:t>
                </w:r>
                <w:proofErr w:type="gramStart"/>
                <w:r w:rsidR="00CA169B">
                  <w:rPr>
                    <w:rFonts w:ascii="Arial" w:hAnsi="Arial" w:cs="Arial"/>
                    <w:sz w:val="20"/>
                    <w:szCs w:val="20"/>
                  </w:rPr>
                  <w:t xml:space="preserve">stessa </w:t>
                </w:r>
                <w:r w:rsidRPr="00602137">
                  <w:rPr>
                    <w:rFonts w:ascii="Arial" w:hAnsi="Arial" w:cs="Arial"/>
                    <w:sz w:val="20"/>
                    <w:szCs w:val="20"/>
                  </w:rPr>
                  <w:t>)</w:t>
                </w:r>
                <w:proofErr w:type="gramEnd"/>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3AF0FA97"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w:t>
            </w:r>
            <w:r w:rsidR="00034151">
              <w:rPr>
                <w:rFonts w:ascii="Arial" w:eastAsia="Arial" w:hAnsi="Arial" w:cs="Arial"/>
                <w:spacing w:val="-8"/>
                <w:sz w:val="20"/>
                <w:szCs w:val="20"/>
              </w:rPr>
              <w:t xml:space="preserve">i </w:t>
            </w:r>
            <w:sdt>
              <w:sdtPr>
                <w:rPr>
                  <w:rFonts w:ascii="Arial" w:eastAsia="Arial" w:hAnsi="Arial" w:cs="Arial"/>
                  <w:spacing w:val="-8"/>
                  <w:sz w:val="20"/>
                  <w:szCs w:val="20"/>
                </w:rPr>
                <w:id w:val="-1819025487"/>
                <w:placeholder>
                  <w:docPart w:val="DefaultPlaceholder_-1854013440"/>
                </w:placeholder>
              </w:sdtPr>
              <w:sdtEndPr/>
              <w:sdtContent>
                <w:r w:rsidR="00034151">
                  <w:rPr>
                    <w:rFonts w:ascii="Arial" w:eastAsia="Arial" w:hAnsi="Arial" w:cs="Arial"/>
                    <w:spacing w:val="-8"/>
                    <w:sz w:val="20"/>
                    <w:szCs w:val="20"/>
                  </w:rPr>
                  <w:t>………………………………</w:t>
                </w:r>
                <w:proofErr w:type="gramStart"/>
                <w:r w:rsidR="00034151">
                  <w:rPr>
                    <w:rFonts w:ascii="Arial" w:eastAsia="Arial" w:hAnsi="Arial" w:cs="Arial"/>
                    <w:spacing w:val="-8"/>
                    <w:sz w:val="20"/>
                    <w:szCs w:val="20"/>
                  </w:rPr>
                  <w:t>…….</w:t>
                </w:r>
                <w:proofErr w:type="gramEnd"/>
              </w:sdtContent>
            </w:sdt>
            <w:r w:rsidR="00034151">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sdt>
            <w:sdtPr>
              <w:rPr>
                <w:rFonts w:ascii="Arial" w:hAnsi="Arial" w:cs="Arial"/>
                <w:i/>
                <w:sz w:val="20"/>
                <w:szCs w:val="20"/>
                <w:highlight w:val="yellow"/>
              </w:rPr>
              <w:id w:val="-1187206717"/>
              <w:placeholder>
                <w:docPart w:val="DefaultPlaceholder_-1854013440"/>
              </w:placeholder>
            </w:sdtPr>
            <w:sdtEndPr/>
            <w:sdtContent>
              <w:p w14:paraId="497D17C1" w14:textId="42C00C26" w:rsidR="00A70905" w:rsidRPr="00905A16" w:rsidRDefault="00A70905" w:rsidP="00A70905">
                <w:pPr>
                  <w:rPr>
                    <w:rFonts w:ascii="Arial" w:hAnsi="Arial" w:cs="Arial"/>
                    <w:i/>
                    <w:sz w:val="20"/>
                    <w:szCs w:val="20"/>
                  </w:rPr>
                </w:pPr>
                <w:r w:rsidRPr="009304CB">
                  <w:rPr>
                    <w:rFonts w:ascii="Arial" w:hAnsi="Arial" w:cs="Arial"/>
                    <w:i/>
                    <w:sz w:val="20"/>
                    <w:szCs w:val="20"/>
                    <w:highlight w:val="yellow"/>
                  </w:rPr>
                  <w:t>ATTIVITÀ SANITARIA ASSISTENZIALE: SEDE DI SERVIZIO, TITOLO DI STUDIO RICHIESTO:</w:t>
                </w:r>
              </w:p>
            </w:sdtContent>
          </w:sdt>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F27BCC"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143FB4F7"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2" w:name="_Hlk194333822"/>
      <w:r w:rsidR="00034151">
        <w:rPr>
          <w:rFonts w:ascii="Arial" w:hAnsi="Arial" w:cs="Arial"/>
          <w:bCs/>
          <w:noProof/>
          <w:color w:val="000000"/>
          <w:sz w:val="20"/>
          <w:szCs w:val="20"/>
        </w:rPr>
        <w:t>per il gruppo scientifico disciplinare o per il corrispettivo settore concorsuale individuato dal D.M. 639 del 02/05/2024</w:t>
      </w:r>
      <w:bookmarkEnd w:id="2"/>
      <w:r w:rsidR="00034151">
        <w:rPr>
          <w:rFonts w:ascii="Arial" w:hAnsi="Arial" w:cs="Arial"/>
          <w:bCs/>
          <w:noProof/>
          <w:color w:val="000000"/>
          <w:sz w:val="20"/>
          <w:szCs w:val="20"/>
        </w:rPr>
        <w:t xml:space="preserve">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430FC7C0" w14:textId="1EAB574A" w:rsidR="0050390E" w:rsidRPr="00D86713" w:rsidRDefault="0050390E" w:rsidP="009D33AE">
      <w:pPr>
        <w:pStyle w:val="PreformattatoHTML"/>
        <w:shd w:val="clear" w:color="auto" w:fill="FFFFFF"/>
        <w:spacing w:after="120"/>
        <w:jc w:val="both"/>
        <w:rPr>
          <w:rFonts w:ascii="Arial" w:hAnsi="Arial" w:cs="Arial"/>
          <w:b/>
          <w:bCs/>
          <w:noProof/>
          <w:color w:val="000000"/>
        </w:rPr>
      </w:pPr>
      <w:r w:rsidRPr="0050390E">
        <w:rPr>
          <w:rFonts w:ascii="Arial" w:hAnsi="Arial" w:cs="Arial"/>
          <w:b/>
          <w:bCs/>
          <w:noProof/>
          <w:color w:val="000000"/>
        </w:rPr>
        <w:t>Alla presente procedura non possono partecipare candidati/e che nell’ultimo triennio presso l’Università di Verona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7B863F68"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ro con l</w:t>
      </w:r>
      <w:r w:rsidR="00752DF1">
        <w:rPr>
          <w:rFonts w:ascii="Arial" w:eastAsia="Times New Roman" w:hAnsi="Arial" w:cs="Arial"/>
          <w:sz w:val="20"/>
          <w:szCs w:val="20"/>
        </w:rPr>
        <w:t>a</w:t>
      </w:r>
      <w:r w:rsidR="00AA077F">
        <w:rPr>
          <w:rFonts w:ascii="Arial" w:eastAsia="Times New Roman" w:hAnsi="Arial" w:cs="Arial"/>
          <w:sz w:val="20"/>
          <w:szCs w:val="20"/>
        </w:rPr>
        <w:t xml:space="preserve"> Rett</w:t>
      </w:r>
      <w:r w:rsidR="00752DF1">
        <w:rPr>
          <w:rFonts w:ascii="Arial" w:eastAsia="Times New Roman" w:hAnsi="Arial" w:cs="Arial"/>
          <w:sz w:val="20"/>
          <w:szCs w:val="20"/>
        </w:rPr>
        <w:t>rice</w:t>
      </w:r>
      <w:r w:rsidR="00AA077F">
        <w:rPr>
          <w:rFonts w:ascii="Arial" w:eastAsia="Times New Roman" w:hAnsi="Arial" w:cs="Arial"/>
          <w:sz w:val="20"/>
          <w:szCs w:val="20"/>
        </w:rPr>
        <w:t xml:space="preserve">, </w:t>
      </w:r>
      <w:r w:rsidR="00AB11CB">
        <w:rPr>
          <w:rFonts w:ascii="Arial" w:eastAsia="Times New Roman" w:hAnsi="Arial" w:cs="Arial"/>
          <w:sz w:val="20"/>
          <w:szCs w:val="20"/>
        </w:rPr>
        <w:t xml:space="preserve">la </w:t>
      </w:r>
      <w:r w:rsidR="00AA077F">
        <w:rPr>
          <w:rFonts w:ascii="Arial" w:eastAsia="Times New Roman" w:hAnsi="Arial" w:cs="Arial"/>
          <w:sz w:val="20"/>
          <w:szCs w:val="20"/>
        </w:rPr>
        <w:t>Dirett</w:t>
      </w:r>
      <w:r w:rsidR="00AB11CB">
        <w:rPr>
          <w:rFonts w:ascii="Arial" w:eastAsia="Times New Roman" w:hAnsi="Arial" w:cs="Arial"/>
          <w:sz w:val="20"/>
          <w:szCs w:val="20"/>
        </w:rPr>
        <w:t>rice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lastRenderedPageBreak/>
        <w:t xml:space="preserve">I requisiti prescritti devono essere posseduti alla data di scadenza del termine utile per la presentazione delle domande. </w:t>
      </w:r>
    </w:p>
    <w:p w14:paraId="1F384E1F" w14:textId="163BE3D0"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752DF1">
        <w:rPr>
          <w:rFonts w:ascii="Arial" w:hAnsi="Arial" w:cs="Arial"/>
          <w:bCs/>
          <w:noProof/>
          <w:color w:val="000000"/>
          <w:sz w:val="20"/>
          <w:szCs w:val="20"/>
        </w:rPr>
        <w:t>la</w:t>
      </w:r>
      <w:r>
        <w:rPr>
          <w:rFonts w:ascii="Arial" w:hAnsi="Arial" w:cs="Arial"/>
          <w:bCs/>
          <w:noProof/>
          <w:color w:val="000000"/>
          <w:sz w:val="20"/>
          <w:szCs w:val="20"/>
        </w:rPr>
        <w:t xml:space="preserve"> Rett</w:t>
      </w:r>
      <w:r w:rsidR="00752DF1">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63039444" w14:textId="77777777" w:rsidR="001A254C" w:rsidRPr="001A254C" w:rsidRDefault="001A254C"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1A254C">
        <w:rPr>
          <w:rFonts w:ascii="Arial" w:eastAsia="Calibri" w:hAnsi="Arial" w:cs="Arial"/>
          <w:color w:val="0000FF"/>
          <w:sz w:val="20"/>
          <w:szCs w:val="20"/>
          <w:u w:val="single"/>
        </w:rPr>
        <w:instrText>https://pica.cineca.it/univr/2026po18004</w:instrText>
      </w:r>
    </w:p>
    <w:p w14:paraId="1B5BD909" w14:textId="77777777" w:rsidR="001A254C" w:rsidRPr="00E81C58" w:rsidRDefault="001A254C"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https://pica.cineca.it/univr/2026po18004</w:t>
      </w:r>
    </w:p>
    <w:p w14:paraId="65628315" w14:textId="2DA1EA10" w:rsidR="00EA651C" w:rsidRPr="00DF53C9" w:rsidRDefault="001A254C"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712D5178" w14:textId="77777777" w:rsidR="00AB11CB" w:rsidRPr="002163A5" w:rsidRDefault="00AB11CB" w:rsidP="00AB11CB">
      <w:pPr>
        <w:pStyle w:val="Default"/>
        <w:rPr>
          <w:rFonts w:ascii="Arial" w:eastAsiaTheme="minorEastAsia" w:hAnsi="Arial" w:cs="Arial"/>
          <w:sz w:val="20"/>
          <w:szCs w:val="20"/>
        </w:rPr>
      </w:pPr>
      <w:r w:rsidRPr="002163A5">
        <w:rPr>
          <w:rFonts w:ascii="Arial" w:eastAsiaTheme="minorEastAsia"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729B6B7E" w14:textId="77777777" w:rsidR="00AB11CB" w:rsidRDefault="00AB11CB" w:rsidP="00AB11CB">
      <w:pPr>
        <w:autoSpaceDE w:val="0"/>
        <w:autoSpaceDN w:val="0"/>
        <w:adjustRightInd w:val="0"/>
        <w:ind w:right="-1"/>
        <w:jc w:val="both"/>
        <w:rPr>
          <w:rFonts w:ascii="Arial" w:eastAsiaTheme="minorEastAsia" w:hAnsi="Arial" w:cs="Arial"/>
          <w:color w:val="000000"/>
          <w:sz w:val="20"/>
          <w:szCs w:val="20"/>
        </w:rPr>
      </w:pPr>
      <w:r w:rsidRPr="002163A5">
        <w:rPr>
          <w:rFonts w:ascii="Arial" w:eastAsiaTheme="minorEastAsia" w:hAnsi="Arial" w:cs="Arial"/>
          <w:color w:val="000000"/>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380FF49F" w14:textId="77777777" w:rsidR="00AB11CB" w:rsidRDefault="00AB11CB" w:rsidP="00EA651C">
      <w:pPr>
        <w:autoSpaceDE w:val="0"/>
        <w:autoSpaceDN w:val="0"/>
        <w:adjustRightInd w:val="0"/>
        <w:ind w:right="-1"/>
        <w:jc w:val="both"/>
        <w:rPr>
          <w:rFonts w:ascii="Arial" w:eastAsiaTheme="minorEastAsia" w:hAnsi="Arial" w:cs="Arial"/>
          <w:color w:val="000000"/>
          <w:sz w:val="20"/>
          <w:szCs w:val="20"/>
        </w:rPr>
      </w:pPr>
    </w:p>
    <w:p w14:paraId="293822D7" w14:textId="523E38A5"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DED3915"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w:t>
      </w:r>
      <w:r w:rsidR="00AB11CB">
        <w:rPr>
          <w:rFonts w:ascii="Arial" w:eastAsiaTheme="minorEastAsia" w:hAnsi="Arial" w:cs="Arial"/>
          <w:color w:val="000000"/>
          <w:sz w:val="20"/>
          <w:szCs w:val="20"/>
        </w:rPr>
        <w:t xml:space="preserve"> (ID domanda)</w:t>
      </w:r>
      <w:r w:rsidRPr="00867A7E">
        <w:rPr>
          <w:rFonts w:ascii="Arial" w:eastAsiaTheme="minorEastAsia" w:hAnsi="Arial" w:cs="Arial"/>
          <w:color w:val="000000"/>
          <w:sz w:val="20"/>
          <w:szCs w:val="20"/>
        </w:rPr>
        <w:t xml:space="preserve">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4F09EFD8"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1A254C">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5C19CA69"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lastRenderedPageBreak/>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034151">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034151">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3"/>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4"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4"/>
    </w:p>
    <w:p w14:paraId="17230DFB" w14:textId="77777777" w:rsidR="00033127" w:rsidRDefault="00033127"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59713AD1" w:rsidR="00033127" w:rsidRPr="00033127" w:rsidRDefault="0003415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0EA2C517" w:rsidR="00D61B49" w:rsidRDefault="000A5F4D"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752DF1">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752DF1">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xml:space="preserve">, </w:t>
      </w:r>
      <w:r w:rsidR="00AB11CB">
        <w:rPr>
          <w:rFonts w:ascii="Arial" w:eastAsiaTheme="minorEastAsia" w:hAnsi="Arial" w:cs="Arial"/>
          <w:bCs/>
          <w:noProof/>
          <w:color w:val="000000"/>
          <w:sz w:val="20"/>
          <w:szCs w:val="20"/>
        </w:rPr>
        <w:t>la</w:t>
      </w:r>
      <w:r w:rsidR="008C3D6F" w:rsidRPr="00867A7E">
        <w:rPr>
          <w:rFonts w:ascii="Arial" w:eastAsiaTheme="minorEastAsia" w:hAnsi="Arial" w:cs="Arial"/>
          <w:bCs/>
          <w:noProof/>
          <w:color w:val="000000"/>
          <w:sz w:val="20"/>
          <w:szCs w:val="20"/>
        </w:rPr>
        <w:t xml:space="preserve"> Diret</w:t>
      </w:r>
      <w:r w:rsidR="00AB11CB">
        <w:rPr>
          <w:rFonts w:ascii="Arial" w:eastAsiaTheme="minorEastAsia" w:hAnsi="Arial" w:cs="Arial"/>
          <w:bCs/>
          <w:noProof/>
          <w:color w:val="000000"/>
          <w:sz w:val="20"/>
          <w:szCs w:val="20"/>
        </w:rPr>
        <w:t>trice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5"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5"/>
    <w:p w14:paraId="375EDDD6" w14:textId="77777777" w:rsidR="00AB11CB" w:rsidRDefault="00AB11CB" w:rsidP="004532D7">
      <w:pPr>
        <w:widowControl w:val="0"/>
        <w:autoSpaceDE w:val="0"/>
        <w:autoSpaceDN w:val="0"/>
        <w:adjustRightInd w:val="0"/>
        <w:spacing w:after="120"/>
        <w:jc w:val="both"/>
        <w:rPr>
          <w:rFonts w:ascii="Arial" w:hAnsi="Arial" w:cs="Arial"/>
          <w:sz w:val="20"/>
          <w:szCs w:val="20"/>
        </w:rPr>
      </w:pPr>
    </w:p>
    <w:p w14:paraId="46A9C930" w14:textId="7A9814B2" w:rsidR="00AB11CB" w:rsidRDefault="00AB11CB" w:rsidP="004532D7">
      <w:pPr>
        <w:widowControl w:val="0"/>
        <w:autoSpaceDE w:val="0"/>
        <w:autoSpaceDN w:val="0"/>
        <w:adjustRightInd w:val="0"/>
        <w:spacing w:after="120"/>
        <w:jc w:val="both"/>
        <w:rPr>
          <w:rFonts w:ascii="Arial" w:hAnsi="Arial" w:cs="Arial"/>
          <w:sz w:val="20"/>
          <w:szCs w:val="20"/>
        </w:rPr>
      </w:pPr>
      <w:r w:rsidRPr="00AB11CB">
        <w:rPr>
          <w:rFonts w:ascii="Arial" w:hAnsi="Arial" w:cs="Arial"/>
          <w:sz w:val="20"/>
          <w:szCs w:val="20"/>
        </w:rPr>
        <w:t>I/Le candidati/e con disabilità accertata ai sensi dell’art. 4, comma 1, della Legge n. 104/1992, potranno fare richiesta nella domanda di partecipazione al concorso degli ausili nonché di eventuali tempi aggiuntivi per l’espletamento dell’eventuale prova didattica, in relazione alla propria abilità.</w:t>
      </w:r>
    </w:p>
    <w:p w14:paraId="48C899D1" w14:textId="03900202"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L'Amministrazione non si assume alcuna responsabilità per la dispersione di comunicazioni, dipendente da inesatte indicazioni di recapito o da mancata o tardiva informazione di variazione dell'indirizzo indicato </w:t>
      </w:r>
      <w:r w:rsidRPr="00867A7E">
        <w:rPr>
          <w:rFonts w:ascii="Arial" w:eastAsiaTheme="minorEastAsia" w:hAnsi="Arial" w:cs="Arial"/>
          <w:bCs/>
          <w:noProof/>
          <w:color w:val="000000"/>
          <w:sz w:val="20"/>
          <w:szCs w:val="20"/>
        </w:rPr>
        <w:lastRenderedPageBreak/>
        <w:t>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firmato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034151">
      <w:pPr>
        <w:widowControl w:val="0"/>
        <w:numPr>
          <w:ilvl w:val="0"/>
          <w:numId w:val="3"/>
        </w:numPr>
        <w:tabs>
          <w:tab w:val="right" w:pos="9072"/>
        </w:tabs>
        <w:autoSpaceDE w:val="0"/>
        <w:autoSpaceDN w:val="0"/>
        <w:adjustRightInd w:val="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A83A32">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78895F5B"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FE72C9">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w:t>
      </w:r>
      <w:r w:rsidR="003170E1" w:rsidRPr="00867A7E">
        <w:rPr>
          <w:rFonts w:ascii="Arial" w:eastAsiaTheme="minorEastAsia" w:hAnsi="Arial" w:cs="Arial"/>
          <w:bCs/>
          <w:noProof/>
          <w:color w:val="000000"/>
          <w:sz w:val="20"/>
          <w:szCs w:val="20"/>
        </w:rPr>
        <w:lastRenderedPageBreak/>
        <w:t xml:space="preserve">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7FB36168" w14:textId="5916FCF3" w:rsidR="00A83A32" w:rsidRDefault="00A83A32" w:rsidP="00A83A32">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Pr>
          <w:rFonts w:ascii="Arial" w:eastAsiaTheme="minorEastAsia" w:hAnsi="Arial" w:cs="Arial"/>
          <w:bCs/>
          <w:noProof/>
          <w:color w:val="000000"/>
          <w:sz w:val="20"/>
          <w:szCs w:val="20"/>
        </w:rPr>
        <w:t xml:space="preserve">, si compone di tre </w:t>
      </w:r>
      <w:r w:rsidRPr="004A54D2">
        <w:rPr>
          <w:rFonts w:ascii="Arial" w:eastAsiaTheme="minorEastAsia" w:hAnsi="Arial" w:cs="Arial"/>
          <w:bCs/>
          <w:noProof/>
          <w:color w:val="000000"/>
          <w:sz w:val="20"/>
          <w:szCs w:val="20"/>
        </w:rPr>
        <w:t>professori</w:t>
      </w:r>
      <w:r>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Pr>
          <w:rFonts w:ascii="Arial" w:eastAsiaTheme="minorEastAsia" w:hAnsi="Arial" w:cs="Arial"/>
          <w:bCs/>
          <w:noProof/>
          <w:color w:val="000000"/>
          <w:sz w:val="20"/>
          <w:szCs w:val="20"/>
        </w:rPr>
        <w:t xml:space="preserve">. Un/a componente della </w:t>
      </w:r>
      <w:r w:rsidR="00FE72C9">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 xml:space="preserve">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1FACCEB7" w14:textId="77777777" w:rsidR="00A83A32" w:rsidRDefault="00A83A32" w:rsidP="00A83A32">
      <w:pPr>
        <w:widowControl w:val="0"/>
        <w:snapToGrid w:val="0"/>
        <w:spacing w:after="120"/>
        <w:jc w:val="both"/>
        <w:rPr>
          <w:rFonts w:ascii="Arial" w:eastAsia="Times New Roman" w:hAnsi="Arial" w:cs="Arial"/>
          <w:sz w:val="20"/>
          <w:szCs w:val="20"/>
        </w:rPr>
      </w:pPr>
      <w:bookmarkStart w:id="6"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6"/>
    <w:p w14:paraId="438306BE" w14:textId="2EBE3653" w:rsidR="00A83A32" w:rsidRDefault="00A83A32" w:rsidP="00A83A32">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w:t>
      </w:r>
      <w:r w:rsidR="00FE72C9">
        <w:rPr>
          <w:rFonts w:ascii="Arial" w:eastAsia="Times New Roman" w:hAnsi="Arial" w:cs="Arial"/>
          <w:sz w:val="20"/>
          <w:szCs w:val="20"/>
        </w:rPr>
        <w:t>C</w:t>
      </w:r>
      <w:r>
        <w:rPr>
          <w:rFonts w:ascii="Arial" w:eastAsia="Times New Roman" w:hAnsi="Arial" w:cs="Arial"/>
          <w:sz w:val="20"/>
          <w:szCs w:val="20"/>
        </w:rPr>
        <w:t xml:space="preserve">ommissione viene resa pubblica </w:t>
      </w:r>
      <w:bookmarkStart w:id="7" w:name="_Hlk228355489"/>
      <w:r w:rsidR="00AB11CB" w:rsidRPr="00A6116C">
        <w:rPr>
          <w:rFonts w:ascii="Arial" w:eastAsia="Times New Roman" w:hAnsi="Arial" w:cs="Arial"/>
          <w:sz w:val="20"/>
          <w:szCs w:val="20"/>
        </w:rPr>
        <w:t xml:space="preserve">nella </w:t>
      </w:r>
      <w:hyperlink r:id="rId9" w:history="1">
        <w:r w:rsidR="00AB11CB" w:rsidRPr="00A6116C">
          <w:rPr>
            <w:rStyle w:val="Collegamentoipertestuale"/>
            <w:rFonts w:ascii="Arial" w:eastAsia="Times New Roman" w:hAnsi="Arial" w:cs="Arial"/>
            <w:sz w:val="20"/>
            <w:szCs w:val="20"/>
          </w:rPr>
          <w:t>sezione concorsi personale docente.</w:t>
        </w:r>
      </w:hyperlink>
      <w:bookmarkEnd w:id="7"/>
    </w:p>
    <w:p w14:paraId="14A66CB6" w14:textId="5DF45170" w:rsidR="00A83A32" w:rsidRDefault="00A83A32" w:rsidP="00A83A32">
      <w:pPr>
        <w:widowControl w:val="0"/>
        <w:snapToGrid w:val="0"/>
        <w:spacing w:after="120"/>
        <w:jc w:val="both"/>
        <w:rPr>
          <w:rFonts w:ascii="Arial" w:eastAsia="Times New Roman" w:hAnsi="Arial" w:cs="Arial"/>
          <w:sz w:val="20"/>
          <w:szCs w:val="20"/>
        </w:rPr>
      </w:pPr>
      <w:bookmarkStart w:id="8"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AB11CB" w:rsidRPr="00A6116C">
        <w:rPr>
          <w:rFonts w:ascii="Arial" w:eastAsia="Times New Roman" w:hAnsi="Arial" w:cs="Arial"/>
          <w:sz w:val="20"/>
          <w:szCs w:val="20"/>
        </w:rPr>
        <w:t xml:space="preserve">nella </w:t>
      </w:r>
      <w:hyperlink r:id="rId11" w:history="1">
        <w:r w:rsidR="00AB11CB">
          <w:rPr>
            <w:rStyle w:val="Collegamentoipertestuale"/>
            <w:rFonts w:ascii="Arial" w:eastAsia="Times New Roman" w:hAnsi="Arial" w:cs="Arial"/>
            <w:sz w:val="20"/>
            <w:szCs w:val="20"/>
          </w:rPr>
          <w:t>sezione concorsi personale docente</w:t>
        </w:r>
      </w:hyperlink>
      <w:r w:rsidR="00AB11CB">
        <w:rPr>
          <w:rStyle w:val="Collegamentoipertestuale"/>
          <w:rFonts w:ascii="Arial" w:eastAsia="Times New Roman" w:hAnsi="Arial" w:cs="Arial"/>
          <w:sz w:val="20"/>
          <w:szCs w:val="20"/>
        </w:rPr>
        <w:t xml:space="preserve"> </w:t>
      </w:r>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8"/>
    </w:p>
    <w:p w14:paraId="4FA532BF" w14:textId="4D66FA95" w:rsidR="00A83A32" w:rsidRDefault="00A83A32" w:rsidP="00A83A32">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FE72C9">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0F989ECF" w14:textId="77777777" w:rsidR="00A83A32" w:rsidRDefault="00A83A32" w:rsidP="00A83A32">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6D11215F" w14:textId="2F9DD499" w:rsidR="00A83A32" w:rsidRDefault="00A83A32" w:rsidP="00A83A32">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w:t>
      </w:r>
      <w:r w:rsidR="00FE72C9">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Presidente della </w:t>
      </w:r>
      <w:r w:rsidR="00FE72C9">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53A1FDD" w14:textId="5232B8F4" w:rsidR="00A83A32" w:rsidRPr="007F3E04" w:rsidRDefault="00A83A32" w:rsidP="00A83A32">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 responsabile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w:t>
      </w:r>
      <w:r w:rsidR="00AB11CB" w:rsidRPr="00A6116C">
        <w:rPr>
          <w:rFonts w:ascii="Arial" w:eastAsia="Times New Roman" w:hAnsi="Arial" w:cs="Arial"/>
          <w:sz w:val="20"/>
          <w:szCs w:val="20"/>
        </w:rPr>
        <w:t xml:space="preserve">nella </w:t>
      </w:r>
      <w:hyperlink r:id="rId12" w:history="1">
        <w:r w:rsidR="00AB11CB" w:rsidRPr="00A6116C">
          <w:rPr>
            <w:rStyle w:val="Collegamentoipertestuale"/>
            <w:rFonts w:ascii="Arial" w:eastAsia="Times New Roman" w:hAnsi="Arial" w:cs="Arial"/>
            <w:sz w:val="20"/>
            <w:szCs w:val="20"/>
          </w:rPr>
          <w:t>sezione concorsi personale docente.</w:t>
        </w:r>
      </w:hyperlink>
      <w:r w:rsidRPr="00E047E5">
        <w:rPr>
          <w:rFonts w:ascii="Arial" w:hAnsi="Arial" w:cs="Arial"/>
          <w:sz w:val="20"/>
          <w:szCs w:val="20"/>
        </w:rPr>
        <w:t>. Successivamente</w:t>
      </w:r>
      <w:r w:rsidR="00AB11CB">
        <w:rPr>
          <w:rFonts w:ascii="Arial" w:hAnsi="Arial" w:cs="Arial"/>
          <w:sz w:val="20"/>
          <w:szCs w:val="20"/>
        </w:rPr>
        <w:t>,</w:t>
      </w:r>
      <w:r w:rsidRPr="00E047E5">
        <w:rPr>
          <w:rFonts w:ascii="Arial" w:hAnsi="Arial" w:cs="Arial"/>
          <w:sz w:val="20"/>
          <w:szCs w:val="20"/>
        </w:rPr>
        <w:t xml:space="preserve"> 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1778E357"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C336AB">
        <w:rPr>
          <w:rFonts w:ascii="Arial" w:eastAsiaTheme="minorEastAsia" w:hAnsi="Arial" w:cs="Arial"/>
          <w:bCs/>
          <w:noProof/>
          <w:color w:val="000000"/>
          <w:sz w:val="20"/>
          <w:szCs w:val="20"/>
        </w:rPr>
        <w:t>all’</w:t>
      </w:r>
      <w:hyperlink r:id="rId13"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w:t>
      </w:r>
      <w:r w:rsidR="00AB11CB" w:rsidRPr="00A6116C">
        <w:rPr>
          <w:rFonts w:ascii="Arial" w:eastAsia="Times New Roman" w:hAnsi="Arial" w:cs="Arial"/>
          <w:sz w:val="20"/>
          <w:szCs w:val="20"/>
        </w:rPr>
        <w:t xml:space="preserve">nella </w:t>
      </w:r>
      <w:hyperlink r:id="rId14" w:history="1">
        <w:r w:rsidR="00AB11CB" w:rsidRPr="00A6116C">
          <w:rPr>
            <w:rStyle w:val="Collegamentoipertestuale"/>
            <w:rFonts w:ascii="Arial" w:eastAsia="Times New Roman" w:hAnsi="Arial" w:cs="Arial"/>
            <w:sz w:val="20"/>
            <w:szCs w:val="20"/>
          </w:rPr>
          <w:t>sezione concorsi personale docente.</w:t>
        </w:r>
      </w:hyperlink>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w:t>
      </w:r>
      <w:r w:rsidRPr="00867A7E">
        <w:rPr>
          <w:rFonts w:ascii="Arial" w:eastAsiaTheme="minorEastAsia" w:hAnsi="Arial" w:cs="Arial"/>
          <w:bCs/>
          <w:noProof/>
          <w:color w:val="000000"/>
          <w:sz w:val="20"/>
          <w:szCs w:val="20"/>
        </w:rPr>
        <w:lastRenderedPageBreak/>
        <w:t>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9"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9"/>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42CB0FA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10" w:name="_Hlk194333955"/>
      <w:r w:rsidR="008E4E66">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10"/>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634C1C62"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8E4E66">
        <w:rPr>
          <w:rFonts w:ascii="Arial" w:eastAsia="Times New Roman" w:hAnsi="Arial" w:cs="Arial"/>
          <w:sz w:val="20"/>
          <w:szCs w:val="20"/>
        </w:rPr>
        <w:t>gruppo scientifico disciplinare</w:t>
      </w:r>
      <w:r w:rsidR="008E4E66"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2054FFF9" w14:textId="63794B70" w:rsidR="008E4E66" w:rsidRDefault="008E4E66" w:rsidP="008E4E66">
      <w:pPr>
        <w:widowControl w:val="0"/>
        <w:autoSpaceDE w:val="0"/>
        <w:autoSpaceDN w:val="0"/>
        <w:adjustRightInd w:val="0"/>
        <w:ind w:right="-1"/>
        <w:jc w:val="both"/>
        <w:rPr>
          <w:rFonts w:ascii="Arial" w:eastAsia="Times New Roman" w:hAnsi="Arial" w:cs="Arial"/>
          <w:sz w:val="20"/>
          <w:szCs w:val="20"/>
        </w:rPr>
      </w:pPr>
      <w:bookmarkStart w:id="11" w:name="_Hlk194333977"/>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A83A32">
        <w:rPr>
          <w:rFonts w:ascii="Arial" w:eastAsia="Times New Roman" w:hAnsi="Arial" w:cs="Arial"/>
          <w:sz w:val="20"/>
          <w:szCs w:val="20"/>
        </w:rPr>
        <w:t xml:space="preserve"> (c.d. attività istituzionale)</w:t>
      </w:r>
      <w:r>
        <w:rPr>
          <w:rFonts w:ascii="Arial" w:eastAsia="Times New Roman" w:hAnsi="Arial" w:cs="Arial"/>
          <w:sz w:val="20"/>
          <w:szCs w:val="20"/>
        </w:rPr>
        <w:t>;</w:t>
      </w:r>
    </w:p>
    <w:p w14:paraId="77ECC474" w14:textId="12E8221D" w:rsidR="008E4E66" w:rsidRDefault="008E4E66"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6E71669C" w14:textId="13B0C3FE" w:rsidR="00A83A32" w:rsidRPr="00953B5F" w:rsidRDefault="00A83A32"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51397D8A" w14:textId="7BA802C0" w:rsidR="008E4E66" w:rsidRPr="00953B5F" w:rsidRDefault="00A83A32"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8E4E66" w:rsidRPr="00953B5F">
        <w:rPr>
          <w:rFonts w:ascii="Arial" w:eastAsia="Times New Roman" w:hAnsi="Arial" w:cs="Arial"/>
          <w:sz w:val="20"/>
          <w:szCs w:val="20"/>
        </w:rPr>
        <w:t xml:space="preserve">) </w:t>
      </w:r>
      <w:bookmarkStart w:id="12" w:name="_Hlk148611856"/>
      <w:sdt>
        <w:sdtPr>
          <w:rPr>
            <w:rFonts w:ascii="Arial" w:eastAsia="Times New Roman" w:hAnsi="Arial" w:cs="Arial"/>
            <w:sz w:val="20"/>
            <w:szCs w:val="20"/>
          </w:rPr>
          <w:id w:val="264197110"/>
          <w:placeholder>
            <w:docPart w:val="CA782FCFA82541DB80966795454691AE"/>
          </w:placeholder>
        </w:sdtPr>
        <w:sdtEndPr/>
        <w:sdtContent>
          <w:r w:rsidR="008E4E66" w:rsidRPr="00953B5F">
            <w:rPr>
              <w:rFonts w:ascii="Arial" w:eastAsia="Times New Roman" w:hAnsi="Arial" w:cs="Arial"/>
              <w:sz w:val="20"/>
              <w:szCs w:val="20"/>
            </w:rPr>
            <w:t>ulteriori titoli rilevanti per il settore a concorso.</w:t>
          </w:r>
        </w:sdtContent>
      </w:sdt>
      <w:bookmarkEnd w:id="11"/>
      <w:r w:rsidR="008E4E66">
        <w:rPr>
          <w:rFonts w:ascii="Arial" w:eastAsia="Times New Roman" w:hAnsi="Arial" w:cs="Arial"/>
          <w:color w:val="FF0000"/>
          <w:sz w:val="20"/>
          <w:szCs w:val="20"/>
        </w:rPr>
        <w:t xml:space="preserve"> </w:t>
      </w:r>
      <w:bookmarkEnd w:id="12"/>
    </w:p>
    <w:p w14:paraId="27339E4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67C6C9E4"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346B33">
        <w:rPr>
          <w:rFonts w:ascii="Arial" w:eastAsia="Times New Roman" w:hAnsi="Arial" w:cs="Arial"/>
          <w:sz w:val="20"/>
          <w:szCs w:val="20"/>
        </w:rPr>
        <w:t>gruppo scientifico disciplinare</w:t>
      </w:r>
      <w:r w:rsidR="00346B33"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346B33"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346B33">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346B33">
        <w:rPr>
          <w:rFonts w:ascii="Arial" w:eastAsia="Times New Roman" w:hAnsi="Arial" w:cs="Arial"/>
          <w:sz w:val="20"/>
          <w:szCs w:val="20"/>
        </w:rPr>
        <w:lastRenderedPageBreak/>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19018CD6" w:rsidR="00F97388" w:rsidRPr="00953B5F" w:rsidRDefault="00752DF1"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w:t>
      </w:r>
      <w:r w:rsidR="005E77F7">
        <w:rPr>
          <w:rFonts w:ascii="Arial" w:eastAsia="Times New Roman" w:hAnsi="Arial" w:cs="Arial"/>
          <w:sz w:val="20"/>
          <w:szCs w:val="20"/>
        </w:rPr>
        <w:t>30</w:t>
      </w:r>
      <w:r w:rsidR="00F97388" w:rsidRPr="00953B5F">
        <w:rPr>
          <w:rFonts w:ascii="Arial" w:eastAsia="Times New Roman" w:hAnsi="Arial" w:cs="Arial"/>
          <w:sz w:val="20"/>
          <w:szCs w:val="20"/>
        </w:rPr>
        <w:t xml:space="preserve"> giorni dalla consegna, la regolarità degli atti da parte della </w:t>
      </w:r>
      <w:r w:rsidR="00FE72C9">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35C40BCB"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752DF1">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752DF1">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FE72C9">
        <w:rPr>
          <w:rFonts w:ascii="Arial" w:eastAsia="Times New Roman" w:hAnsi="Arial" w:cs="Arial"/>
          <w:sz w:val="20"/>
          <w:szCs w:val="20"/>
        </w:rPr>
        <w:t>C</w:t>
      </w:r>
      <w:r w:rsidRPr="00953B5F">
        <w:rPr>
          <w:rFonts w:ascii="Arial" w:eastAsia="Times New Roman" w:hAnsi="Arial" w:cs="Arial"/>
          <w:sz w:val="20"/>
          <w:szCs w:val="20"/>
        </w:rPr>
        <w:t xml:space="preserve">ommissione, assegnandole un termine non superiore a </w:t>
      </w:r>
      <w:r w:rsidR="005E77F7">
        <w:rPr>
          <w:rFonts w:ascii="Arial" w:eastAsia="Times New Roman" w:hAnsi="Arial" w:cs="Arial"/>
          <w:sz w:val="20"/>
          <w:szCs w:val="20"/>
        </w:rPr>
        <w:t>30</w:t>
      </w:r>
      <w:r w:rsidRPr="00953B5F">
        <w:rPr>
          <w:rFonts w:ascii="Arial" w:eastAsia="Times New Roman" w:hAnsi="Arial" w:cs="Arial"/>
          <w:sz w:val="20"/>
          <w:szCs w:val="20"/>
        </w:rPr>
        <w:t xml:space="preserve"> giorni per provvedere.</w:t>
      </w:r>
    </w:p>
    <w:p w14:paraId="3C065D61" w14:textId="1A765A3A" w:rsidR="00C336AB" w:rsidRDefault="00756BD5"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C336AB">
        <w:rPr>
          <w:rFonts w:ascii="Arial" w:eastAsiaTheme="minorEastAsia" w:hAnsi="Arial" w:cs="Arial"/>
          <w:bCs/>
          <w:noProof/>
          <w:color w:val="000000"/>
          <w:sz w:val="20"/>
          <w:szCs w:val="20"/>
        </w:rPr>
        <w:t>all’</w:t>
      </w:r>
      <w:hyperlink r:id="rId15"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w:t>
      </w:r>
      <w:r w:rsidR="00AB11CB" w:rsidRPr="00A6116C">
        <w:rPr>
          <w:rFonts w:ascii="Arial" w:eastAsia="Times New Roman" w:hAnsi="Arial" w:cs="Arial"/>
          <w:sz w:val="20"/>
          <w:szCs w:val="20"/>
        </w:rPr>
        <w:t xml:space="preserve">nella </w:t>
      </w:r>
      <w:hyperlink r:id="rId16" w:history="1">
        <w:r w:rsidR="00AB11CB" w:rsidRPr="00A6116C">
          <w:rPr>
            <w:rStyle w:val="Collegamentoipertestuale"/>
            <w:rFonts w:ascii="Arial" w:eastAsia="Times New Roman" w:hAnsi="Arial" w:cs="Arial"/>
            <w:sz w:val="20"/>
            <w:szCs w:val="20"/>
          </w:rPr>
          <w:t>sezione concorsi personale docente.</w:t>
        </w:r>
      </w:hyperlink>
    </w:p>
    <w:p w14:paraId="3C87BF7D" w14:textId="77777777" w:rsidR="00C336AB" w:rsidRDefault="00C336AB" w:rsidP="004532D7">
      <w:pPr>
        <w:widowControl w:val="0"/>
        <w:autoSpaceDE w:val="0"/>
        <w:autoSpaceDN w:val="0"/>
        <w:adjustRightInd w:val="0"/>
        <w:ind w:right="-1"/>
        <w:jc w:val="both"/>
        <w:rPr>
          <w:rFonts w:ascii="Arial" w:eastAsiaTheme="minorEastAsia" w:hAnsi="Arial" w:cs="Arial"/>
          <w:bCs/>
          <w:noProof/>
          <w:color w:val="000000"/>
          <w:sz w:val="20"/>
          <w:szCs w:val="20"/>
        </w:rPr>
      </w:pPr>
    </w:p>
    <w:p w14:paraId="1ADD9CAF" w14:textId="5B3933D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18BA6188" w14:textId="77777777" w:rsidR="00B02ED7" w:rsidRPr="00905A16" w:rsidRDefault="00B02ED7" w:rsidP="00B02ED7">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13" w:name="_Hlk194332028"/>
    </w:p>
    <w:bookmarkEnd w:id="13"/>
    <w:p w14:paraId="413C64B0" w14:textId="77777777" w:rsidR="00B02ED7" w:rsidRDefault="00B02ED7" w:rsidP="00B02ED7">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12865193"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w:t>
      </w:r>
      <w:r w:rsidR="00AB11CB" w:rsidRPr="001D4C65">
        <w:rPr>
          <w:rFonts w:ascii="Arial" w:eastAsiaTheme="minorEastAsia" w:hAnsi="Arial" w:cs="Arial"/>
          <w:bCs/>
          <w:noProof/>
          <w:color w:val="000000"/>
          <w:sz w:val="20"/>
          <w:szCs w:val="20"/>
        </w:rPr>
        <w:t xml:space="preserve">nella </w:t>
      </w:r>
      <w:hyperlink r:id="rId17" w:history="1">
        <w:r w:rsidR="00AB11CB" w:rsidRPr="001D4C65">
          <w:rPr>
            <w:rStyle w:val="Collegamentoipertestuale"/>
            <w:rFonts w:ascii="Arial" w:eastAsiaTheme="minorEastAsia" w:hAnsi="Arial" w:cs="Arial"/>
            <w:bCs/>
            <w:noProof/>
            <w:sz w:val="20"/>
            <w:szCs w:val="20"/>
          </w:rPr>
          <w:t>sezione 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71AA1125"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B02ED7">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045802</w:t>
      </w:r>
      <w:r w:rsidR="00D162F7">
        <w:rPr>
          <w:rFonts w:ascii="Arial" w:hAnsi="Arial" w:cs="Arial"/>
          <w:sz w:val="20"/>
          <w:szCs w:val="20"/>
        </w:rPr>
        <w:t>8336-</w:t>
      </w:r>
      <w:r w:rsidR="00AB11CB">
        <w:rPr>
          <w:rFonts w:ascii="Arial" w:hAnsi="Arial" w:cs="Arial"/>
          <w:sz w:val="20"/>
          <w:szCs w:val="20"/>
        </w:rPr>
        <w:t>8474</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8" w:history="1">
        <w:r w:rsidR="008A4470" w:rsidRPr="00E93773">
          <w:rPr>
            <w:rStyle w:val="Collegamentoipertestuale"/>
            <w:rFonts w:ascii="Arial" w:hAnsi="Arial" w:cs="Arial"/>
            <w:sz w:val="20"/>
            <w:szCs w:val="20"/>
          </w:rPr>
          <w:t>ufficio.protocollo@pec.univr.it</w:t>
        </w:r>
      </w:hyperlink>
    </w:p>
    <w:p w14:paraId="61DA5E82" w14:textId="4014ECF9"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C336AB">
        <w:rPr>
          <w:rFonts w:ascii="Arial" w:eastAsiaTheme="minorEastAsia" w:hAnsi="Arial" w:cs="Arial"/>
          <w:bCs/>
          <w:noProof/>
          <w:color w:val="000000"/>
          <w:sz w:val="20"/>
          <w:szCs w:val="20"/>
        </w:rPr>
        <w:t>all’</w:t>
      </w:r>
      <w:hyperlink r:id="rId19"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w:t>
      </w:r>
      <w:r w:rsidR="00AB11CB" w:rsidRPr="00A6116C">
        <w:rPr>
          <w:rFonts w:ascii="Arial" w:eastAsia="Times New Roman" w:hAnsi="Arial" w:cs="Arial"/>
          <w:sz w:val="20"/>
          <w:szCs w:val="20"/>
        </w:rPr>
        <w:t xml:space="preserve">nella </w:t>
      </w:r>
      <w:hyperlink r:id="rId20" w:history="1">
        <w:r w:rsidR="00AB11CB" w:rsidRPr="00AB11CB">
          <w:rPr>
            <w:rStyle w:val="Collegamentoipertestuale"/>
            <w:rFonts w:ascii="Arial" w:eastAsia="Times New Roman" w:hAnsi="Arial" w:cs="Arial"/>
            <w:sz w:val="20"/>
            <w:szCs w:val="20"/>
          </w:rPr>
          <w:t>sezione concorsi personale docente</w:t>
        </w:r>
      </w:hyperlink>
      <w:r w:rsidR="00AB11CB">
        <w:rPr>
          <w:rFonts w:ascii="Arial" w:eastAsia="Times New Roman" w:hAnsi="Arial" w:cs="Arial"/>
          <w:sz w:val="20"/>
          <w:szCs w:val="20"/>
        </w:rPr>
        <w:t xml:space="preserve">, </w:t>
      </w:r>
      <w:r>
        <w:rPr>
          <w:rFonts w:ascii="Arial" w:eastAsia="Times New Roman" w:hAnsi="Arial" w:cs="Arial"/>
          <w:sz w:val="20"/>
          <w:szCs w:val="20"/>
        </w:rPr>
        <w:t>sul sito web del MIUR e sul sito web dell’Unione Europea.</w:t>
      </w:r>
    </w:p>
    <w:p w14:paraId="77024549" w14:textId="29B5D070" w:rsidR="00B02ED7" w:rsidRDefault="00AB11CB" w:rsidP="00B02ED7">
      <w:pPr>
        <w:tabs>
          <w:tab w:val="left" w:pos="3590"/>
        </w:tabs>
        <w:spacing w:before="240"/>
        <w:ind w:left="5103"/>
        <w:jc w:val="center"/>
        <w:rPr>
          <w:rFonts w:ascii="Arial" w:hAnsi="Arial" w:cs="Arial"/>
          <w:sz w:val="16"/>
          <w:szCs w:val="16"/>
        </w:rPr>
      </w:pPr>
      <w:r>
        <w:rPr>
          <w:rFonts w:ascii="Arial" w:eastAsiaTheme="minorEastAsia" w:hAnsi="Arial" w:cs="Arial"/>
          <w:bCs/>
          <w:noProof/>
          <w:color w:val="000000"/>
          <w:sz w:val="20"/>
          <w:szCs w:val="20"/>
        </w:rPr>
        <w:lastRenderedPageBreak/>
        <w:t>P</w:t>
      </w:r>
      <w:r w:rsidR="00B02ED7" w:rsidRPr="00867A7E">
        <w:rPr>
          <w:rFonts w:ascii="Arial" w:eastAsiaTheme="minorEastAsia" w:hAnsi="Arial" w:cs="Arial"/>
          <w:bCs/>
          <w:noProof/>
          <w:color w:val="000000"/>
          <w:sz w:val="20"/>
          <w:szCs w:val="20"/>
        </w:rPr>
        <w:t>rof.</w:t>
      </w:r>
      <w:r w:rsidR="00B02ED7">
        <w:rPr>
          <w:rFonts w:ascii="Arial" w:eastAsiaTheme="minorEastAsia" w:hAnsi="Arial" w:cs="Arial"/>
          <w:bCs/>
          <w:noProof/>
          <w:color w:val="000000"/>
          <w:sz w:val="20"/>
          <w:szCs w:val="20"/>
        </w:rPr>
        <w:t>ssa Chiara Leardini</w:t>
      </w:r>
      <w:r w:rsidR="00B02ED7" w:rsidRPr="008B1440">
        <w:rPr>
          <w:rFonts w:ascii="Arial" w:hAnsi="Arial" w:cs="Arial"/>
          <w:sz w:val="16"/>
          <w:szCs w:val="16"/>
        </w:rPr>
        <w:t xml:space="preserve"> </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1" w:cryptProviderType="rsaAES" w:cryptAlgorithmClass="hash" w:cryptAlgorithmType="typeAny" w:cryptAlgorithmSid="14" w:cryptSpinCount="100000" w:hash="NVY7P7g2g01lUBUDhRGQ55BiAtpE590T+u+Zy8JX87LAbMIoyHgaWpxPjxcCuLpEeV3U1lGGo8zacH/9JQPM4Q==" w:salt="esGymzX9wYNl4BPMI1fCPg=="/>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151"/>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2433"/>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50"/>
    <w:rsid w:val="00177AA6"/>
    <w:rsid w:val="001806FF"/>
    <w:rsid w:val="0018126C"/>
    <w:rsid w:val="0018534F"/>
    <w:rsid w:val="00186426"/>
    <w:rsid w:val="001869C8"/>
    <w:rsid w:val="00195E09"/>
    <w:rsid w:val="00197C62"/>
    <w:rsid w:val="001A1009"/>
    <w:rsid w:val="001A1221"/>
    <w:rsid w:val="001A254C"/>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6B33"/>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1463"/>
    <w:rsid w:val="003E235F"/>
    <w:rsid w:val="003E282C"/>
    <w:rsid w:val="003E3ADE"/>
    <w:rsid w:val="003F1F4D"/>
    <w:rsid w:val="003F58ED"/>
    <w:rsid w:val="003F6554"/>
    <w:rsid w:val="003F6D7A"/>
    <w:rsid w:val="00400775"/>
    <w:rsid w:val="00400FE3"/>
    <w:rsid w:val="004016AD"/>
    <w:rsid w:val="00401CB5"/>
    <w:rsid w:val="00403823"/>
    <w:rsid w:val="00404637"/>
    <w:rsid w:val="00404934"/>
    <w:rsid w:val="00404F80"/>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E77F7"/>
    <w:rsid w:val="005F187F"/>
    <w:rsid w:val="005F2A77"/>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2DF1"/>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06EB"/>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654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4E66"/>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4E"/>
    <w:rsid w:val="00917D75"/>
    <w:rsid w:val="00920BA4"/>
    <w:rsid w:val="00921AC1"/>
    <w:rsid w:val="00924DCC"/>
    <w:rsid w:val="00924F63"/>
    <w:rsid w:val="009304CB"/>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A32"/>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11CB"/>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2ED7"/>
    <w:rsid w:val="00B05E79"/>
    <w:rsid w:val="00B07AD8"/>
    <w:rsid w:val="00B10051"/>
    <w:rsid w:val="00B11DF6"/>
    <w:rsid w:val="00B13896"/>
    <w:rsid w:val="00B16DC1"/>
    <w:rsid w:val="00B17C16"/>
    <w:rsid w:val="00B21346"/>
    <w:rsid w:val="00B21456"/>
    <w:rsid w:val="00B21504"/>
    <w:rsid w:val="00B21C73"/>
    <w:rsid w:val="00B21DE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0BEA"/>
    <w:rsid w:val="00C06443"/>
    <w:rsid w:val="00C07FF4"/>
    <w:rsid w:val="00C14A8F"/>
    <w:rsid w:val="00C1595A"/>
    <w:rsid w:val="00C2133B"/>
    <w:rsid w:val="00C22169"/>
    <w:rsid w:val="00C24ABF"/>
    <w:rsid w:val="00C24DF0"/>
    <w:rsid w:val="00C25526"/>
    <w:rsid w:val="00C25AE4"/>
    <w:rsid w:val="00C263C0"/>
    <w:rsid w:val="00C32537"/>
    <w:rsid w:val="00C336AB"/>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1C40"/>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251"/>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1F44"/>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C59"/>
    <w:rsid w:val="00F26E95"/>
    <w:rsid w:val="00F27201"/>
    <w:rsid w:val="00F27291"/>
    <w:rsid w:val="00F27BCC"/>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E72C9"/>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priva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vr.it/it/concorsi/personale-docente" TargetMode="External"/><Relationship Id="rId20" Type="http://schemas.openxmlformats.org/officeDocument/2006/relationships/hyperlink" Target="https://www.univr.it/it/concorsi/personale-doc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23" Type="http://schemas.openxmlformats.org/officeDocument/2006/relationships/fontTable" Target="fontTable.xml"/><Relationship Id="rId10" Type="http://schemas.openxmlformats.org/officeDocument/2006/relationships/hyperlink" Target="https://www.univr.it/it/albo-ufficiale"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CA782FCFA82541DB80966795454691AE"/>
        <w:category>
          <w:name w:val="Generale"/>
          <w:gallery w:val="placeholder"/>
        </w:category>
        <w:types>
          <w:type w:val="bbPlcHdr"/>
        </w:types>
        <w:behaviors>
          <w:behavior w:val="content"/>
        </w:behaviors>
        <w:guid w:val="{31E907BF-4B8D-455E-B478-A832535E2466}"/>
      </w:docPartPr>
      <w:docPartBody>
        <w:p w:rsidR="00FA01A5" w:rsidRDefault="00C30316" w:rsidP="00C30316">
          <w:pPr>
            <w:pStyle w:val="CA782FCFA82541DB80966795454691AE"/>
          </w:pPr>
          <w:r w:rsidRPr="00776FF6">
            <w:rPr>
              <w:rStyle w:val="Testosegnaposto"/>
            </w:rPr>
            <w:t>Fare clic o toccare qui per immettere il testo.</w:t>
          </w:r>
        </w:p>
      </w:docPartBody>
    </w:docPart>
    <w:docPart>
      <w:docPartPr>
        <w:name w:val="42EBF1E4A8B546698BDE2FEDA95D28BF"/>
        <w:category>
          <w:name w:val="Generale"/>
          <w:gallery w:val="placeholder"/>
        </w:category>
        <w:types>
          <w:type w:val="bbPlcHdr"/>
        </w:types>
        <w:behaviors>
          <w:behavior w:val="content"/>
        </w:behaviors>
        <w:guid w:val="{14AACDB4-86B8-49A4-98EE-80C149B47830}"/>
      </w:docPartPr>
      <w:docPartBody>
        <w:p w:rsidR="006053D6" w:rsidRDefault="000A4E71" w:rsidP="000A4E71">
          <w:pPr>
            <w:pStyle w:val="42EBF1E4A8B546698BDE2FEDA95D28BF"/>
          </w:pPr>
          <w:r w:rsidRPr="002F3093">
            <w:rPr>
              <w:rStyle w:val="Testosegnaposto"/>
            </w:rPr>
            <w:t>Fare clic o toccare qui per immettere il testo.</w:t>
          </w:r>
        </w:p>
      </w:docPartBody>
    </w:docPart>
    <w:docPart>
      <w:docPartPr>
        <w:name w:val="182E3D9BDFDD41B5B4BD21AA39F0635C"/>
        <w:category>
          <w:name w:val="Generale"/>
          <w:gallery w:val="placeholder"/>
        </w:category>
        <w:types>
          <w:type w:val="bbPlcHdr"/>
        </w:types>
        <w:behaviors>
          <w:behavior w:val="content"/>
        </w:behaviors>
        <w:guid w:val="{D96E6922-E2F4-4B0D-A720-1DC60A37BAF2}"/>
      </w:docPartPr>
      <w:docPartBody>
        <w:p w:rsidR="006053D6" w:rsidRDefault="000A4E71" w:rsidP="000A4E71">
          <w:pPr>
            <w:pStyle w:val="182E3D9BDFDD41B5B4BD21AA39F0635C"/>
          </w:pPr>
          <w:r w:rsidRPr="002F3093">
            <w:rPr>
              <w:rStyle w:val="Testosegnaposto"/>
            </w:rPr>
            <w:t>Fare clic o toccare qui per immettere il testo.</w:t>
          </w:r>
        </w:p>
      </w:docPartBody>
    </w:docPart>
    <w:docPart>
      <w:docPartPr>
        <w:name w:val="A9093ED0C64F4C16B374836D27C57479"/>
        <w:category>
          <w:name w:val="Generale"/>
          <w:gallery w:val="placeholder"/>
        </w:category>
        <w:types>
          <w:type w:val="bbPlcHdr"/>
        </w:types>
        <w:behaviors>
          <w:behavior w:val="content"/>
        </w:behaviors>
        <w:guid w:val="{81F4B123-5A0C-48FC-8AFE-B18407C9AACE}"/>
      </w:docPartPr>
      <w:docPartBody>
        <w:p w:rsidR="006053D6" w:rsidRDefault="000A4E71" w:rsidP="000A4E71">
          <w:pPr>
            <w:pStyle w:val="A9093ED0C64F4C16B374836D27C57479"/>
          </w:pPr>
          <w:r w:rsidRPr="002F3093">
            <w:rPr>
              <w:rStyle w:val="Testosegnaposto"/>
            </w:rPr>
            <w:t>Fare clic o toccare qui per immettere il testo.</w:t>
          </w:r>
        </w:p>
      </w:docPartBody>
    </w:docPart>
    <w:docPart>
      <w:docPartPr>
        <w:name w:val="35393FE0EEBA42D4BC57AC991298B7BB"/>
        <w:category>
          <w:name w:val="Generale"/>
          <w:gallery w:val="placeholder"/>
        </w:category>
        <w:types>
          <w:type w:val="bbPlcHdr"/>
        </w:types>
        <w:behaviors>
          <w:behavior w:val="content"/>
        </w:behaviors>
        <w:guid w:val="{91734631-896C-4C5E-B843-FF8C4B3014BD}"/>
      </w:docPartPr>
      <w:docPartBody>
        <w:p w:rsidR="006053D6" w:rsidRDefault="000A4E71" w:rsidP="000A4E71">
          <w:pPr>
            <w:pStyle w:val="35393FE0EEBA42D4BC57AC991298B7BB"/>
          </w:pPr>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0A4E71"/>
    <w:rsid w:val="002D24C5"/>
    <w:rsid w:val="004578AE"/>
    <w:rsid w:val="00487AE4"/>
    <w:rsid w:val="006053D6"/>
    <w:rsid w:val="007667DB"/>
    <w:rsid w:val="00C30316"/>
    <w:rsid w:val="00FA01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A4E71"/>
  </w:style>
  <w:style w:type="paragraph" w:customStyle="1" w:styleId="CA782FCFA82541DB80966795454691AE">
    <w:name w:val="CA782FCFA82541DB80966795454691AE"/>
    <w:rsid w:val="00C30316"/>
  </w:style>
  <w:style w:type="paragraph" w:customStyle="1" w:styleId="42EBF1E4A8B546698BDE2FEDA95D28BF">
    <w:name w:val="42EBF1E4A8B546698BDE2FEDA95D28BF"/>
    <w:rsid w:val="000A4E71"/>
  </w:style>
  <w:style w:type="paragraph" w:customStyle="1" w:styleId="182E3D9BDFDD41B5B4BD21AA39F0635C">
    <w:name w:val="182E3D9BDFDD41B5B4BD21AA39F0635C"/>
    <w:rsid w:val="000A4E71"/>
  </w:style>
  <w:style w:type="paragraph" w:customStyle="1" w:styleId="A9093ED0C64F4C16B374836D27C57479">
    <w:name w:val="A9093ED0C64F4C16B374836D27C57479"/>
    <w:rsid w:val="000A4E71"/>
  </w:style>
  <w:style w:type="paragraph" w:customStyle="1" w:styleId="35393FE0EEBA42D4BC57AC991298B7BB">
    <w:name w:val="35393FE0EEBA42D4BC57AC991298B7BB"/>
    <w:rsid w:val="000A4E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CE05-3691-4298-B260-72F7F57F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Pages>
  <Words>4670</Words>
  <Characters>26620</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31228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Clarissa Furini</cp:lastModifiedBy>
  <cp:revision>36</cp:revision>
  <cp:lastPrinted>2019-09-27T14:53:00Z</cp:lastPrinted>
  <dcterms:created xsi:type="dcterms:W3CDTF">2024-05-13T16:12:00Z</dcterms:created>
  <dcterms:modified xsi:type="dcterms:W3CDTF">2026-05-07T06:57:00Z</dcterms:modified>
  <cp:category/>
</cp:coreProperties>
</file>