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280BE" w14:textId="77777777" w:rsidR="00EB7EF2" w:rsidRDefault="00EB7EF2" w:rsidP="00EB7EF2">
      <w:pPr>
        <w:spacing w:after="0" w:line="240" w:lineRule="auto"/>
        <w:jc w:val="center"/>
        <w:rPr>
          <w:b/>
          <w:sz w:val="21"/>
          <w:szCs w:val="21"/>
        </w:rPr>
      </w:pPr>
      <w:bookmarkStart w:id="0" w:name="_GoBack"/>
      <w:bookmarkEnd w:id="0"/>
    </w:p>
    <w:p w14:paraId="51084862" w14:textId="6E4353F2" w:rsidR="00BC0733" w:rsidRPr="00BC0733" w:rsidRDefault="00BC0733" w:rsidP="00EB7EF2">
      <w:pPr>
        <w:spacing w:after="0" w:line="240" w:lineRule="auto"/>
        <w:jc w:val="center"/>
        <w:rPr>
          <w:b/>
          <w:sz w:val="24"/>
          <w:szCs w:val="21"/>
        </w:rPr>
      </w:pPr>
      <w:r w:rsidRPr="00BC0733">
        <w:rPr>
          <w:b/>
          <w:sz w:val="24"/>
          <w:szCs w:val="21"/>
        </w:rPr>
        <w:t>ADDENDUM CONTRATT</w:t>
      </w:r>
      <w:r w:rsidR="00485896">
        <w:rPr>
          <w:b/>
          <w:sz w:val="24"/>
          <w:szCs w:val="21"/>
        </w:rPr>
        <w:t>O</w:t>
      </w:r>
    </w:p>
    <w:p w14:paraId="5561E2E5" w14:textId="42945EDE" w:rsidR="00EB7EF2" w:rsidRDefault="00EB7EF2" w:rsidP="00EB7EF2">
      <w:pPr>
        <w:spacing w:after="0" w:line="240" w:lineRule="auto"/>
        <w:jc w:val="center"/>
        <w:rPr>
          <w:b/>
          <w:sz w:val="21"/>
          <w:szCs w:val="21"/>
        </w:rPr>
      </w:pPr>
      <w:r>
        <w:rPr>
          <w:b/>
          <w:sz w:val="21"/>
          <w:szCs w:val="21"/>
        </w:rPr>
        <w:t>DESIGNAZIONE A RESPONSABILE DEL TRATTAMENTO</w:t>
      </w:r>
    </w:p>
    <w:p w14:paraId="274A5E5C" w14:textId="77777777" w:rsidR="00EB7EF2" w:rsidRDefault="00EB7EF2" w:rsidP="00EB7EF2">
      <w:pPr>
        <w:spacing w:after="0" w:line="240" w:lineRule="auto"/>
        <w:jc w:val="center"/>
        <w:rPr>
          <w:b/>
          <w:sz w:val="21"/>
          <w:szCs w:val="21"/>
        </w:rPr>
      </w:pPr>
      <w:r>
        <w:rPr>
          <w:b/>
          <w:sz w:val="21"/>
          <w:szCs w:val="21"/>
        </w:rPr>
        <w:t xml:space="preserve">Ai sensi dell’art. 28 del Regolamento (UE) 2016/679 </w:t>
      </w:r>
    </w:p>
    <w:p w14:paraId="6B12A9DD" w14:textId="77777777" w:rsidR="00EB7EF2" w:rsidRDefault="00EB7EF2" w:rsidP="00EB7EF2">
      <w:pPr>
        <w:spacing w:after="0" w:line="240" w:lineRule="auto"/>
        <w:jc w:val="center"/>
        <w:rPr>
          <w:b/>
          <w:sz w:val="21"/>
          <w:szCs w:val="21"/>
        </w:rPr>
      </w:pPr>
      <w:r>
        <w:rPr>
          <w:b/>
          <w:sz w:val="21"/>
          <w:szCs w:val="21"/>
        </w:rPr>
        <w:t>del Parlamento europeo e del Consiglio del 27 aprile 2016</w:t>
      </w:r>
    </w:p>
    <w:p w14:paraId="460B7733" w14:textId="77777777" w:rsidR="00EB7EF2" w:rsidRDefault="00EB7EF2" w:rsidP="00EB7EF2">
      <w:pPr>
        <w:spacing w:line="240" w:lineRule="auto"/>
        <w:rPr>
          <w:sz w:val="21"/>
          <w:szCs w:val="21"/>
        </w:rPr>
      </w:pPr>
    </w:p>
    <w:p w14:paraId="5462892E" w14:textId="77777777" w:rsidR="00B97161" w:rsidRPr="0010640C" w:rsidRDefault="00B97161" w:rsidP="00B97161">
      <w:pPr>
        <w:jc w:val="center"/>
        <w:rPr>
          <w:rFonts w:asciiTheme="minorHAnsi" w:hAnsiTheme="minorHAnsi" w:cstheme="minorHAnsi"/>
          <w:b/>
          <w:sz w:val="21"/>
          <w:szCs w:val="21"/>
        </w:rPr>
      </w:pPr>
      <w:r w:rsidRPr="0010640C">
        <w:rPr>
          <w:rFonts w:asciiTheme="minorHAnsi" w:hAnsiTheme="minorHAnsi" w:cstheme="minorHAnsi"/>
          <w:b/>
          <w:sz w:val="21"/>
          <w:szCs w:val="21"/>
        </w:rPr>
        <w:t>tra</w:t>
      </w:r>
    </w:p>
    <w:p w14:paraId="167D6FFA" w14:textId="77777777" w:rsidR="00B97161" w:rsidRPr="005B46A3" w:rsidRDefault="00B97161" w:rsidP="00B97161">
      <w:pPr>
        <w:jc w:val="both"/>
        <w:rPr>
          <w:sz w:val="21"/>
          <w:szCs w:val="21"/>
        </w:rPr>
      </w:pPr>
      <w:r w:rsidRPr="005B46A3">
        <w:rPr>
          <w:b/>
          <w:sz w:val="21"/>
          <w:szCs w:val="21"/>
        </w:rPr>
        <w:t>UNIVERSITA’ DEGLI STUDI DI VERONA</w:t>
      </w:r>
      <w:r w:rsidRPr="005B46A3">
        <w:rPr>
          <w:sz w:val="21"/>
          <w:szCs w:val="21"/>
        </w:rPr>
        <w:t>,</w:t>
      </w:r>
      <w:r>
        <w:rPr>
          <w:sz w:val="21"/>
          <w:szCs w:val="21"/>
        </w:rPr>
        <w:t xml:space="preserve"> </w:t>
      </w:r>
      <w:r w:rsidRPr="00CC0EE7">
        <w:rPr>
          <w:b/>
          <w:i/>
          <w:sz w:val="21"/>
          <w:szCs w:val="21"/>
        </w:rPr>
        <w:t xml:space="preserve">[DIREZIONE/DIPARTIMENTO ____________], </w:t>
      </w:r>
      <w:r w:rsidRPr="005B46A3">
        <w:rPr>
          <w:sz w:val="21"/>
          <w:szCs w:val="21"/>
        </w:rPr>
        <w:t>con sede in via Via dell’Artigliere</w:t>
      </w:r>
      <w:r>
        <w:rPr>
          <w:sz w:val="21"/>
          <w:szCs w:val="21"/>
        </w:rPr>
        <w:t>, 19</w:t>
      </w:r>
      <w:r w:rsidRPr="005B46A3">
        <w:rPr>
          <w:sz w:val="21"/>
          <w:szCs w:val="21"/>
        </w:rPr>
        <w:t xml:space="preserve"> - 37129 Verona (VR), P. IVA </w:t>
      </w:r>
      <w:r w:rsidRPr="005B46A3">
        <w:rPr>
          <w:sz w:val="21"/>
          <w:szCs w:val="21"/>
          <w:shd w:val="clear" w:color="auto" w:fill="FFFFFF"/>
        </w:rPr>
        <w:t>01541040232</w:t>
      </w:r>
      <w:r w:rsidRPr="005B46A3">
        <w:rPr>
          <w:sz w:val="21"/>
          <w:szCs w:val="21"/>
        </w:rPr>
        <w:t xml:space="preserve">, in persona del </w:t>
      </w:r>
      <w:r>
        <w:rPr>
          <w:sz w:val="21"/>
          <w:szCs w:val="21"/>
        </w:rPr>
        <w:t>Magnifico Rettore/Dirigente/Direttore del ____________, Prof./Dott. ___________________</w:t>
      </w:r>
      <w:r w:rsidRPr="005B46A3">
        <w:rPr>
          <w:sz w:val="21"/>
          <w:szCs w:val="21"/>
        </w:rPr>
        <w:t>, il quale dichiara di essere munito di tutti i necessari poteri per la sottoscrizione del presente atto (di seguito “</w:t>
      </w:r>
      <w:r w:rsidRPr="005B46A3">
        <w:rPr>
          <w:b/>
          <w:sz w:val="21"/>
          <w:szCs w:val="21"/>
        </w:rPr>
        <w:t>Titolare</w:t>
      </w:r>
      <w:r w:rsidRPr="005B46A3">
        <w:rPr>
          <w:sz w:val="21"/>
          <w:szCs w:val="21"/>
        </w:rPr>
        <w:t xml:space="preserve">” o </w:t>
      </w:r>
      <w:r w:rsidRPr="005B46A3">
        <w:rPr>
          <w:b/>
          <w:sz w:val="21"/>
          <w:szCs w:val="21"/>
        </w:rPr>
        <w:t>“Università di Verona”</w:t>
      </w:r>
      <w:r w:rsidRPr="005B46A3">
        <w:rPr>
          <w:sz w:val="21"/>
          <w:szCs w:val="21"/>
        </w:rPr>
        <w:t>)</w:t>
      </w:r>
    </w:p>
    <w:p w14:paraId="03333BD4" w14:textId="77777777" w:rsidR="00B97161" w:rsidRPr="0010640C" w:rsidRDefault="00B97161" w:rsidP="00B97161">
      <w:pPr>
        <w:jc w:val="center"/>
        <w:rPr>
          <w:rFonts w:asciiTheme="minorHAnsi" w:hAnsiTheme="minorHAnsi" w:cstheme="minorHAnsi"/>
          <w:b/>
          <w:sz w:val="21"/>
          <w:szCs w:val="21"/>
        </w:rPr>
      </w:pPr>
      <w:r>
        <w:rPr>
          <w:rFonts w:asciiTheme="minorHAnsi" w:hAnsiTheme="minorHAnsi" w:cstheme="minorHAnsi"/>
          <w:b/>
          <w:sz w:val="21"/>
          <w:szCs w:val="21"/>
        </w:rPr>
        <w:t>e</w:t>
      </w:r>
    </w:p>
    <w:p w14:paraId="6E9201F0" w14:textId="77777777" w:rsidR="00B97161" w:rsidRDefault="00B97161" w:rsidP="00B97161">
      <w:pPr>
        <w:pStyle w:val="Pidipagina"/>
        <w:rPr>
          <w:rFonts w:cstheme="minorHAnsi"/>
          <w:color w:val="000000" w:themeColor="text1"/>
          <w:sz w:val="21"/>
          <w:szCs w:val="21"/>
        </w:rPr>
      </w:pPr>
      <w:r>
        <w:rPr>
          <w:rFonts w:cstheme="minorHAnsi"/>
          <w:b/>
          <w:color w:val="000000" w:themeColor="text1"/>
          <w:sz w:val="21"/>
          <w:szCs w:val="21"/>
        </w:rPr>
        <w:t>__________________</w:t>
      </w:r>
      <w:r w:rsidRPr="0010640C">
        <w:rPr>
          <w:rFonts w:cstheme="minorHAnsi"/>
          <w:color w:val="000000" w:themeColor="text1"/>
          <w:sz w:val="21"/>
          <w:szCs w:val="21"/>
        </w:rPr>
        <w:t xml:space="preserve"> con </w:t>
      </w:r>
      <w:r>
        <w:rPr>
          <w:rFonts w:cstheme="minorHAnsi"/>
          <w:color w:val="000000" w:themeColor="text1"/>
          <w:sz w:val="21"/>
          <w:szCs w:val="21"/>
        </w:rPr>
        <w:t>s</w:t>
      </w:r>
      <w:r w:rsidRPr="0010640C">
        <w:rPr>
          <w:rFonts w:cstheme="minorHAnsi"/>
          <w:color w:val="000000" w:themeColor="text1"/>
          <w:sz w:val="21"/>
          <w:szCs w:val="21"/>
        </w:rPr>
        <w:t xml:space="preserve">ede </w:t>
      </w:r>
      <w:r>
        <w:rPr>
          <w:rFonts w:cstheme="minorHAnsi"/>
          <w:color w:val="000000" w:themeColor="text1"/>
          <w:sz w:val="21"/>
          <w:szCs w:val="21"/>
        </w:rPr>
        <w:t>l</w:t>
      </w:r>
      <w:r w:rsidRPr="0010640C">
        <w:rPr>
          <w:rFonts w:cstheme="minorHAnsi"/>
          <w:color w:val="000000" w:themeColor="text1"/>
          <w:sz w:val="21"/>
          <w:szCs w:val="21"/>
        </w:rPr>
        <w:t xml:space="preserve">egale Via </w:t>
      </w:r>
      <w:r>
        <w:rPr>
          <w:rFonts w:cstheme="minorHAnsi"/>
          <w:color w:val="000000" w:themeColor="text1"/>
          <w:sz w:val="21"/>
          <w:szCs w:val="21"/>
        </w:rPr>
        <w:t>_____________</w:t>
      </w:r>
      <w:r w:rsidRPr="0010640C">
        <w:rPr>
          <w:rFonts w:cstheme="minorHAnsi"/>
          <w:color w:val="000000" w:themeColor="text1"/>
          <w:sz w:val="21"/>
          <w:szCs w:val="21"/>
        </w:rPr>
        <w:t xml:space="preserve"> P.I. / C.F.: </w:t>
      </w:r>
      <w:r>
        <w:rPr>
          <w:rFonts w:cstheme="minorHAnsi"/>
          <w:color w:val="000000" w:themeColor="text1"/>
          <w:sz w:val="21"/>
          <w:szCs w:val="21"/>
        </w:rPr>
        <w:t>________________</w:t>
      </w:r>
      <w:r w:rsidRPr="0010640C">
        <w:rPr>
          <w:rFonts w:cstheme="minorHAnsi"/>
          <w:color w:val="000000" w:themeColor="text1"/>
          <w:sz w:val="21"/>
          <w:szCs w:val="21"/>
        </w:rPr>
        <w:t xml:space="preserve"> in persona d</w:t>
      </w:r>
      <w:r>
        <w:rPr>
          <w:rFonts w:cstheme="minorHAnsi"/>
          <w:color w:val="000000" w:themeColor="text1"/>
          <w:sz w:val="21"/>
          <w:szCs w:val="21"/>
        </w:rPr>
        <w:t>el Dott. _________________</w:t>
      </w:r>
      <w:r w:rsidRPr="0010640C">
        <w:rPr>
          <w:rFonts w:cstheme="minorHAnsi"/>
          <w:color w:val="000000" w:themeColor="text1"/>
          <w:sz w:val="21"/>
          <w:szCs w:val="21"/>
        </w:rPr>
        <w:t xml:space="preserve"> Responsabile Settore TFM (di seguito, il </w:t>
      </w:r>
      <w:r w:rsidRPr="0010640C">
        <w:rPr>
          <w:rFonts w:cstheme="minorHAnsi"/>
          <w:b/>
          <w:color w:val="000000" w:themeColor="text1"/>
          <w:sz w:val="21"/>
          <w:szCs w:val="21"/>
        </w:rPr>
        <w:t>“Responsabile”</w:t>
      </w:r>
      <w:r>
        <w:rPr>
          <w:rFonts w:cstheme="minorHAnsi"/>
          <w:color w:val="000000" w:themeColor="text1"/>
          <w:sz w:val="21"/>
          <w:szCs w:val="21"/>
        </w:rPr>
        <w:t xml:space="preserve"> o </w:t>
      </w:r>
      <w:r w:rsidRPr="0010640C">
        <w:rPr>
          <w:rFonts w:cstheme="minorHAnsi"/>
          <w:color w:val="000000" w:themeColor="text1"/>
          <w:sz w:val="21"/>
          <w:szCs w:val="21"/>
        </w:rPr>
        <w:t>“</w:t>
      </w:r>
      <w:r w:rsidRPr="0010640C">
        <w:rPr>
          <w:rFonts w:cstheme="minorHAnsi"/>
          <w:b/>
          <w:color w:val="000000" w:themeColor="text1"/>
          <w:sz w:val="21"/>
          <w:szCs w:val="21"/>
        </w:rPr>
        <w:t>Fornitore</w:t>
      </w:r>
      <w:r w:rsidRPr="0010640C">
        <w:rPr>
          <w:rFonts w:cstheme="minorHAnsi"/>
          <w:color w:val="000000" w:themeColor="text1"/>
          <w:sz w:val="21"/>
          <w:szCs w:val="21"/>
        </w:rPr>
        <w:t>”)</w:t>
      </w:r>
    </w:p>
    <w:p w14:paraId="689D3630" w14:textId="77777777" w:rsidR="00B97161" w:rsidRDefault="00B97161" w:rsidP="00B97161">
      <w:pPr>
        <w:spacing w:line="240" w:lineRule="auto"/>
        <w:jc w:val="both"/>
        <w:rPr>
          <w:sz w:val="21"/>
          <w:szCs w:val="21"/>
        </w:rPr>
      </w:pPr>
    </w:p>
    <w:p w14:paraId="6BA87670" w14:textId="0E1C23FC" w:rsidR="00EB7EF2" w:rsidRDefault="00EB7EF2" w:rsidP="00B97161">
      <w:pPr>
        <w:spacing w:line="240" w:lineRule="auto"/>
        <w:jc w:val="both"/>
        <w:rPr>
          <w:sz w:val="21"/>
          <w:szCs w:val="21"/>
        </w:rPr>
      </w:pPr>
      <w:r>
        <w:rPr>
          <w:sz w:val="21"/>
          <w:szCs w:val="21"/>
        </w:rPr>
        <w:t>(di seguito collettivamente, le “</w:t>
      </w:r>
      <w:r>
        <w:rPr>
          <w:b/>
          <w:sz w:val="21"/>
          <w:szCs w:val="21"/>
        </w:rPr>
        <w:t>Parti”</w:t>
      </w:r>
      <w:r>
        <w:rPr>
          <w:sz w:val="21"/>
          <w:szCs w:val="21"/>
        </w:rPr>
        <w:t>)</w:t>
      </w:r>
    </w:p>
    <w:p w14:paraId="4EFF8293" w14:textId="77777777" w:rsidR="00EB7EF2" w:rsidRDefault="00EB7EF2" w:rsidP="00EB7EF2">
      <w:pPr>
        <w:spacing w:line="240" w:lineRule="auto"/>
        <w:jc w:val="center"/>
        <w:rPr>
          <w:b/>
          <w:sz w:val="21"/>
          <w:szCs w:val="21"/>
        </w:rPr>
      </w:pPr>
      <w:r>
        <w:rPr>
          <w:b/>
          <w:sz w:val="21"/>
          <w:szCs w:val="21"/>
        </w:rPr>
        <w:t>Premesso che</w:t>
      </w:r>
    </w:p>
    <w:p w14:paraId="3B4123DC" w14:textId="59B569E1" w:rsidR="00EB7EF2" w:rsidRPr="000642D1" w:rsidRDefault="00EB7EF2" w:rsidP="003A398D">
      <w:pPr>
        <w:pStyle w:val="Paragrafoelenco"/>
        <w:numPr>
          <w:ilvl w:val="0"/>
          <w:numId w:val="1"/>
        </w:numPr>
        <w:spacing w:line="240" w:lineRule="auto"/>
        <w:jc w:val="both"/>
        <w:rPr>
          <w:sz w:val="21"/>
          <w:szCs w:val="21"/>
        </w:rPr>
      </w:pPr>
      <w:r w:rsidRPr="000642D1">
        <w:rPr>
          <w:sz w:val="21"/>
          <w:szCs w:val="21"/>
        </w:rPr>
        <w:t xml:space="preserve">l’Università di Verona e </w:t>
      </w:r>
      <w:r w:rsidR="00F25CD2">
        <w:rPr>
          <w:sz w:val="21"/>
          <w:szCs w:val="21"/>
        </w:rPr>
        <w:t>_____________</w:t>
      </w:r>
      <w:r w:rsidR="003A398D" w:rsidRPr="000642D1">
        <w:rPr>
          <w:sz w:val="21"/>
          <w:szCs w:val="21"/>
        </w:rPr>
        <w:t xml:space="preserve">, </w:t>
      </w:r>
      <w:r w:rsidR="00F25CD2">
        <w:rPr>
          <w:sz w:val="21"/>
          <w:szCs w:val="21"/>
        </w:rPr>
        <w:t>in data _____________</w:t>
      </w:r>
      <w:r w:rsidR="003A398D" w:rsidRPr="000642D1">
        <w:rPr>
          <w:sz w:val="21"/>
          <w:szCs w:val="21"/>
        </w:rPr>
        <w:t>, hanno stipulato</w:t>
      </w:r>
      <w:r w:rsidRPr="000642D1">
        <w:rPr>
          <w:sz w:val="21"/>
          <w:szCs w:val="21"/>
        </w:rPr>
        <w:t xml:space="preserve"> un</w:t>
      </w:r>
      <w:r w:rsidR="00E50264" w:rsidRPr="000642D1">
        <w:rPr>
          <w:sz w:val="21"/>
          <w:szCs w:val="21"/>
        </w:rPr>
        <w:t xml:space="preserve"> contratto di servizio</w:t>
      </w:r>
      <w:r w:rsidRPr="000642D1">
        <w:rPr>
          <w:sz w:val="21"/>
          <w:szCs w:val="21"/>
        </w:rPr>
        <w:t xml:space="preserve"> </w:t>
      </w:r>
      <w:r w:rsidR="00F25CD2">
        <w:rPr>
          <w:sz w:val="21"/>
          <w:szCs w:val="21"/>
        </w:rPr>
        <w:t>Prot. n. __________ del _____________ per ____________</w:t>
      </w:r>
      <w:r w:rsidR="002B4404" w:rsidRPr="000642D1">
        <w:rPr>
          <w:sz w:val="21"/>
          <w:szCs w:val="21"/>
        </w:rPr>
        <w:t xml:space="preserve"> </w:t>
      </w:r>
      <w:r w:rsidRPr="000642D1">
        <w:rPr>
          <w:sz w:val="21"/>
          <w:szCs w:val="21"/>
        </w:rPr>
        <w:t xml:space="preserve">(di seguito, </w:t>
      </w:r>
      <w:r w:rsidR="002B4404" w:rsidRPr="000642D1">
        <w:rPr>
          <w:sz w:val="21"/>
          <w:szCs w:val="21"/>
        </w:rPr>
        <w:t>“</w:t>
      </w:r>
      <w:r w:rsidR="002B4404" w:rsidRPr="000642D1">
        <w:rPr>
          <w:b/>
          <w:color w:val="000000"/>
          <w:sz w:val="21"/>
          <w:szCs w:val="21"/>
        </w:rPr>
        <w:t>Contratto</w:t>
      </w:r>
      <w:r w:rsidRPr="000642D1">
        <w:rPr>
          <w:color w:val="000000"/>
          <w:sz w:val="21"/>
          <w:szCs w:val="21"/>
        </w:rPr>
        <w:t>”</w:t>
      </w:r>
      <w:r w:rsidRPr="000642D1">
        <w:rPr>
          <w:sz w:val="21"/>
          <w:szCs w:val="21"/>
        </w:rPr>
        <w:t>);</w:t>
      </w:r>
    </w:p>
    <w:p w14:paraId="4D097C53" w14:textId="4EC2AA0A" w:rsidR="00EB7EF2" w:rsidRDefault="005178A6" w:rsidP="00EB7EF2">
      <w:pPr>
        <w:pStyle w:val="Paragrafoelenco"/>
        <w:numPr>
          <w:ilvl w:val="0"/>
          <w:numId w:val="1"/>
        </w:numPr>
        <w:spacing w:line="240" w:lineRule="auto"/>
        <w:jc w:val="both"/>
        <w:rPr>
          <w:sz w:val="21"/>
          <w:szCs w:val="21"/>
        </w:rPr>
      </w:pPr>
      <w:r>
        <w:rPr>
          <w:sz w:val="21"/>
          <w:szCs w:val="21"/>
        </w:rPr>
        <w:t>n</w:t>
      </w:r>
      <w:r w:rsidR="00EB7EF2">
        <w:rPr>
          <w:sz w:val="21"/>
          <w:szCs w:val="21"/>
        </w:rPr>
        <w:t>ell’ambito del predett</w:t>
      </w:r>
      <w:r w:rsidR="002B4404">
        <w:rPr>
          <w:sz w:val="21"/>
          <w:szCs w:val="21"/>
        </w:rPr>
        <w:t>o</w:t>
      </w:r>
      <w:r w:rsidR="00EB7EF2">
        <w:rPr>
          <w:sz w:val="21"/>
          <w:szCs w:val="21"/>
        </w:rPr>
        <w:t xml:space="preserve"> Con</w:t>
      </w:r>
      <w:r w:rsidR="002B4404">
        <w:rPr>
          <w:sz w:val="21"/>
          <w:szCs w:val="21"/>
        </w:rPr>
        <w:t xml:space="preserve">tratto </w:t>
      </w:r>
      <w:r w:rsidR="00F25CD2">
        <w:rPr>
          <w:sz w:val="21"/>
          <w:szCs w:val="21"/>
        </w:rPr>
        <w:t>il Fornitore</w:t>
      </w:r>
      <w:r w:rsidR="00EB7EF2">
        <w:rPr>
          <w:sz w:val="21"/>
          <w:szCs w:val="21"/>
        </w:rPr>
        <w:t xml:space="preserve"> presta i servizi di seguito indicati in favore </w:t>
      </w:r>
      <w:r w:rsidR="002B4404">
        <w:rPr>
          <w:sz w:val="21"/>
          <w:szCs w:val="21"/>
        </w:rPr>
        <w:t>dell’Università di Verona:</w:t>
      </w:r>
    </w:p>
    <w:p w14:paraId="20B0E4E7" w14:textId="6EBF5314" w:rsidR="005178A6" w:rsidRDefault="00F25CD2" w:rsidP="005178A6">
      <w:pPr>
        <w:pStyle w:val="Paragrafoelenco"/>
        <w:numPr>
          <w:ilvl w:val="0"/>
          <w:numId w:val="6"/>
        </w:numPr>
        <w:spacing w:line="240" w:lineRule="auto"/>
        <w:jc w:val="both"/>
        <w:rPr>
          <w:sz w:val="21"/>
          <w:szCs w:val="21"/>
        </w:rPr>
      </w:pPr>
      <w:r>
        <w:rPr>
          <w:sz w:val="21"/>
          <w:szCs w:val="21"/>
        </w:rPr>
        <w:t>______________</w:t>
      </w:r>
    </w:p>
    <w:p w14:paraId="3CE310D0" w14:textId="5C403E48" w:rsidR="00F25CD2" w:rsidRDefault="00F25CD2" w:rsidP="005178A6">
      <w:pPr>
        <w:pStyle w:val="Paragrafoelenco"/>
        <w:numPr>
          <w:ilvl w:val="0"/>
          <w:numId w:val="6"/>
        </w:numPr>
        <w:spacing w:line="240" w:lineRule="auto"/>
        <w:jc w:val="both"/>
        <w:rPr>
          <w:sz w:val="21"/>
          <w:szCs w:val="21"/>
        </w:rPr>
      </w:pPr>
      <w:r>
        <w:rPr>
          <w:sz w:val="21"/>
          <w:szCs w:val="21"/>
        </w:rPr>
        <w:t>______________</w:t>
      </w:r>
    </w:p>
    <w:p w14:paraId="74D62FBA" w14:textId="57F1FBEA" w:rsidR="005178A6" w:rsidRPr="005178A6" w:rsidRDefault="005178A6" w:rsidP="005178A6">
      <w:pPr>
        <w:pStyle w:val="Paragrafoelenco"/>
        <w:spacing w:line="240" w:lineRule="auto"/>
        <w:ind w:left="709"/>
        <w:jc w:val="both"/>
        <w:rPr>
          <w:sz w:val="21"/>
          <w:szCs w:val="21"/>
        </w:rPr>
      </w:pPr>
      <w:r>
        <w:rPr>
          <w:sz w:val="21"/>
          <w:szCs w:val="21"/>
        </w:rPr>
        <w:t>(di seguito “</w:t>
      </w:r>
      <w:r w:rsidRPr="005178A6">
        <w:rPr>
          <w:b/>
          <w:sz w:val="21"/>
          <w:szCs w:val="21"/>
        </w:rPr>
        <w:t>Servizi</w:t>
      </w:r>
      <w:r>
        <w:rPr>
          <w:sz w:val="21"/>
          <w:szCs w:val="21"/>
        </w:rPr>
        <w:t>”)</w:t>
      </w:r>
    </w:p>
    <w:p w14:paraId="50BAA384" w14:textId="0836B4AB" w:rsidR="00EB7EF2" w:rsidRDefault="00EB7EF2" w:rsidP="00EB7EF2">
      <w:pPr>
        <w:pStyle w:val="Paragrafoelenco"/>
        <w:numPr>
          <w:ilvl w:val="0"/>
          <w:numId w:val="1"/>
        </w:numPr>
        <w:spacing w:line="240" w:lineRule="auto"/>
        <w:jc w:val="both"/>
        <w:rPr>
          <w:sz w:val="21"/>
          <w:szCs w:val="21"/>
        </w:rPr>
      </w:pPr>
      <w:r>
        <w:rPr>
          <w:sz w:val="21"/>
          <w:szCs w:val="21"/>
        </w:rPr>
        <w:t xml:space="preserve">lo svolgimento di tali Servizi comporta il trattamento da parte </w:t>
      </w:r>
      <w:r w:rsidR="00DF5888">
        <w:rPr>
          <w:sz w:val="21"/>
          <w:szCs w:val="21"/>
        </w:rPr>
        <w:t>d</w:t>
      </w:r>
      <w:r w:rsidR="00F25CD2">
        <w:rPr>
          <w:sz w:val="21"/>
          <w:szCs w:val="21"/>
        </w:rPr>
        <w:t>el Fornitore</w:t>
      </w:r>
      <w:r>
        <w:rPr>
          <w:sz w:val="21"/>
          <w:szCs w:val="21"/>
        </w:rPr>
        <w:t xml:space="preserve"> dei dati personali meglio specificati </w:t>
      </w:r>
      <w:r w:rsidR="00F25CD2">
        <w:rPr>
          <w:sz w:val="21"/>
          <w:szCs w:val="21"/>
        </w:rPr>
        <w:t>nel punto 2)</w:t>
      </w:r>
      <w:r>
        <w:rPr>
          <w:b/>
          <w:sz w:val="21"/>
          <w:szCs w:val="21"/>
        </w:rPr>
        <w:t xml:space="preserve"> </w:t>
      </w:r>
      <w:r>
        <w:rPr>
          <w:sz w:val="21"/>
          <w:szCs w:val="21"/>
        </w:rPr>
        <w:t>(“</w:t>
      </w:r>
      <w:r>
        <w:rPr>
          <w:b/>
          <w:sz w:val="21"/>
          <w:szCs w:val="21"/>
        </w:rPr>
        <w:t>Dati personali</w:t>
      </w:r>
      <w:r>
        <w:rPr>
          <w:sz w:val="21"/>
          <w:szCs w:val="21"/>
        </w:rPr>
        <w:t xml:space="preserve">”) di cui è Titolare l’Università </w:t>
      </w:r>
      <w:r w:rsidR="00DF5888">
        <w:rPr>
          <w:sz w:val="21"/>
          <w:szCs w:val="21"/>
        </w:rPr>
        <w:t>di Verona</w:t>
      </w:r>
      <w:r>
        <w:rPr>
          <w:sz w:val="21"/>
          <w:szCs w:val="21"/>
        </w:rPr>
        <w:t>;</w:t>
      </w:r>
    </w:p>
    <w:p w14:paraId="231FCCF5" w14:textId="452060A9" w:rsidR="00EB7EF2" w:rsidRDefault="00F25CD2" w:rsidP="00EB7EF2">
      <w:pPr>
        <w:pStyle w:val="Paragrafoelenco"/>
        <w:numPr>
          <w:ilvl w:val="0"/>
          <w:numId w:val="1"/>
        </w:numPr>
        <w:spacing w:line="240" w:lineRule="auto"/>
        <w:jc w:val="both"/>
        <w:rPr>
          <w:sz w:val="21"/>
          <w:szCs w:val="21"/>
        </w:rPr>
      </w:pPr>
      <w:r>
        <w:rPr>
          <w:sz w:val="21"/>
          <w:szCs w:val="21"/>
        </w:rPr>
        <w:t>il Fornitore</w:t>
      </w:r>
      <w:r w:rsidR="00EB7EF2">
        <w:rPr>
          <w:sz w:val="21"/>
          <w:szCs w:val="21"/>
        </w:rPr>
        <w:t xml:space="preserve"> dichiara di possedere esperienza, competenze tecniche e risorse idonee a mettere in atto misure tecniche e organizzative adeguate, affinché il trattamento dei Dati personali svolto per conto del Titolare, sia conforme alle prescrizioni del Regolamento (UE) 2016/679 del Parlamento europeo e del Consiglio del 27 aprile 2016 (“</w:t>
      </w:r>
      <w:r w:rsidR="00EB7EF2">
        <w:rPr>
          <w:b/>
          <w:sz w:val="21"/>
          <w:szCs w:val="21"/>
        </w:rPr>
        <w:t>GDPR</w:t>
      </w:r>
      <w:r w:rsidR="00EB7EF2">
        <w:rPr>
          <w:sz w:val="21"/>
          <w:szCs w:val="21"/>
        </w:rPr>
        <w:t xml:space="preserve">”), del </w:t>
      </w:r>
      <w:proofErr w:type="spellStart"/>
      <w:r w:rsidR="00EB7EF2">
        <w:rPr>
          <w:sz w:val="21"/>
          <w:szCs w:val="21"/>
        </w:rPr>
        <w:t>D.Lgs.</w:t>
      </w:r>
      <w:proofErr w:type="spellEnd"/>
      <w:r w:rsidR="00EB7EF2">
        <w:rPr>
          <w:sz w:val="21"/>
          <w:szCs w:val="21"/>
        </w:rPr>
        <w:t xml:space="preserve"> 196/2003, così come modificato dal </w:t>
      </w:r>
      <w:proofErr w:type="spellStart"/>
      <w:r w:rsidR="00EB7EF2">
        <w:rPr>
          <w:sz w:val="21"/>
          <w:szCs w:val="21"/>
        </w:rPr>
        <w:t>D.Lgs.</w:t>
      </w:r>
      <w:proofErr w:type="spellEnd"/>
      <w:r w:rsidR="00EB7EF2">
        <w:rPr>
          <w:sz w:val="21"/>
          <w:szCs w:val="21"/>
        </w:rPr>
        <w:t xml:space="preserve"> 101/2018, e alle altre leggi e regolamenti dell’Unione Europea e degli Stati Membri applicabili al trattamento dei dati personali e ai Provvedimenti dell’Autorità Garante per la protezione dei dati personali (rispettivamente “</w:t>
      </w:r>
      <w:r w:rsidR="00EB7EF2">
        <w:rPr>
          <w:b/>
          <w:sz w:val="21"/>
          <w:szCs w:val="21"/>
        </w:rPr>
        <w:t>Normativa applicabile</w:t>
      </w:r>
      <w:r w:rsidR="00EB7EF2">
        <w:rPr>
          <w:sz w:val="21"/>
          <w:szCs w:val="21"/>
        </w:rPr>
        <w:t>” e “</w:t>
      </w:r>
      <w:r w:rsidR="00EB7EF2">
        <w:rPr>
          <w:b/>
          <w:sz w:val="21"/>
          <w:szCs w:val="21"/>
        </w:rPr>
        <w:t>Garante</w:t>
      </w:r>
      <w:r w:rsidR="00EB7EF2">
        <w:rPr>
          <w:sz w:val="21"/>
          <w:szCs w:val="21"/>
        </w:rPr>
        <w:t>”);</w:t>
      </w:r>
    </w:p>
    <w:p w14:paraId="75E0E245" w14:textId="574C994B" w:rsidR="00485896" w:rsidRDefault="00E83E85" w:rsidP="00485896">
      <w:pPr>
        <w:pStyle w:val="Paragrafoelenco"/>
        <w:numPr>
          <w:ilvl w:val="0"/>
          <w:numId w:val="1"/>
        </w:numPr>
        <w:spacing w:line="240" w:lineRule="auto"/>
        <w:jc w:val="both"/>
        <w:rPr>
          <w:sz w:val="21"/>
          <w:szCs w:val="21"/>
        </w:rPr>
      </w:pPr>
      <w:r>
        <w:rPr>
          <w:sz w:val="21"/>
          <w:szCs w:val="21"/>
        </w:rPr>
        <w:t xml:space="preserve">risulta necessario formalizzare la nomina a Responsabile del trattamento </w:t>
      </w:r>
      <w:r w:rsidR="00F25CD2">
        <w:rPr>
          <w:sz w:val="21"/>
          <w:szCs w:val="21"/>
        </w:rPr>
        <w:t>del Fornitore</w:t>
      </w:r>
      <w:r>
        <w:rPr>
          <w:sz w:val="21"/>
          <w:szCs w:val="21"/>
        </w:rPr>
        <w:t xml:space="preserve"> con un addendum da considerarsi parte </w:t>
      </w:r>
      <w:r w:rsidR="00485896" w:rsidRPr="00485896">
        <w:rPr>
          <w:sz w:val="21"/>
          <w:szCs w:val="21"/>
        </w:rPr>
        <w:t>integrante</w:t>
      </w:r>
      <w:r>
        <w:rPr>
          <w:sz w:val="21"/>
          <w:szCs w:val="21"/>
        </w:rPr>
        <w:t xml:space="preserve"> </w:t>
      </w:r>
      <w:r w:rsidR="00485896" w:rsidRPr="00485896">
        <w:rPr>
          <w:sz w:val="21"/>
          <w:szCs w:val="21"/>
        </w:rPr>
        <w:t>del</w:t>
      </w:r>
      <w:r>
        <w:rPr>
          <w:sz w:val="21"/>
          <w:szCs w:val="21"/>
        </w:rPr>
        <w:t xml:space="preserve"> </w:t>
      </w:r>
      <w:r w:rsidR="00485896" w:rsidRPr="00485896">
        <w:rPr>
          <w:sz w:val="21"/>
          <w:szCs w:val="21"/>
        </w:rPr>
        <w:t>Contratto in essere</w:t>
      </w:r>
      <w:r>
        <w:rPr>
          <w:sz w:val="21"/>
          <w:szCs w:val="21"/>
        </w:rPr>
        <w:t xml:space="preserve"> </w:t>
      </w:r>
      <w:r w:rsidR="00485896" w:rsidRPr="00485896">
        <w:rPr>
          <w:sz w:val="21"/>
          <w:szCs w:val="21"/>
        </w:rPr>
        <w:t>tra</w:t>
      </w:r>
      <w:r>
        <w:rPr>
          <w:sz w:val="21"/>
          <w:szCs w:val="21"/>
        </w:rPr>
        <w:t xml:space="preserve"> le Parti;</w:t>
      </w:r>
    </w:p>
    <w:p w14:paraId="160689DB" w14:textId="19C8B647" w:rsidR="00EB7EF2" w:rsidRDefault="00EB7EF2" w:rsidP="00EB7EF2">
      <w:pPr>
        <w:pStyle w:val="Paragrafoelenco"/>
        <w:spacing w:line="240" w:lineRule="auto"/>
        <w:jc w:val="both"/>
        <w:rPr>
          <w:sz w:val="21"/>
          <w:szCs w:val="21"/>
        </w:rPr>
      </w:pPr>
    </w:p>
    <w:p w14:paraId="13E3488A" w14:textId="77777777" w:rsidR="00EB7EF2" w:rsidRDefault="00EB7EF2" w:rsidP="00EB7EF2">
      <w:pPr>
        <w:spacing w:after="0" w:line="240" w:lineRule="auto"/>
        <w:jc w:val="center"/>
        <w:rPr>
          <w:b/>
          <w:sz w:val="21"/>
          <w:szCs w:val="21"/>
        </w:rPr>
      </w:pPr>
      <w:r>
        <w:rPr>
          <w:b/>
          <w:sz w:val="21"/>
          <w:szCs w:val="21"/>
        </w:rPr>
        <w:t>Tutto ciò premesso, quale parte integrante e sostanziale del</w:t>
      </w:r>
    </w:p>
    <w:p w14:paraId="11628F88" w14:textId="31AC7C92" w:rsidR="00EB7EF2" w:rsidRDefault="00EB7EF2" w:rsidP="00EB7EF2">
      <w:pPr>
        <w:spacing w:after="0" w:line="240" w:lineRule="auto"/>
        <w:jc w:val="center"/>
        <w:rPr>
          <w:b/>
          <w:sz w:val="21"/>
          <w:szCs w:val="21"/>
        </w:rPr>
      </w:pPr>
      <w:r>
        <w:rPr>
          <w:b/>
          <w:sz w:val="21"/>
          <w:szCs w:val="21"/>
        </w:rPr>
        <w:t>presente atto di nomina unitamente agli allegati,</w:t>
      </w:r>
      <w:r w:rsidR="00485896">
        <w:rPr>
          <w:b/>
          <w:sz w:val="21"/>
          <w:szCs w:val="21"/>
        </w:rPr>
        <w:t xml:space="preserve"> </w:t>
      </w:r>
      <w:r>
        <w:rPr>
          <w:b/>
          <w:sz w:val="21"/>
          <w:szCs w:val="21"/>
        </w:rPr>
        <w:t>le Parti convengono quanto segue</w:t>
      </w:r>
    </w:p>
    <w:p w14:paraId="0D290D21" w14:textId="77777777" w:rsidR="00EB7EF2" w:rsidRDefault="00EB7EF2" w:rsidP="00EB7EF2">
      <w:pPr>
        <w:spacing w:line="240" w:lineRule="auto"/>
        <w:jc w:val="both"/>
        <w:rPr>
          <w:sz w:val="21"/>
          <w:szCs w:val="21"/>
        </w:rPr>
      </w:pPr>
    </w:p>
    <w:p w14:paraId="7AE971B8" w14:textId="77777777" w:rsidR="00EB7EF2" w:rsidRDefault="00EB7EF2" w:rsidP="00EB7EF2">
      <w:pPr>
        <w:pStyle w:val="Paragrafoelenco"/>
        <w:numPr>
          <w:ilvl w:val="0"/>
          <w:numId w:val="2"/>
        </w:numPr>
        <w:spacing w:line="240" w:lineRule="auto"/>
        <w:ind w:left="567"/>
        <w:jc w:val="both"/>
        <w:rPr>
          <w:b/>
          <w:smallCaps/>
          <w:sz w:val="21"/>
          <w:szCs w:val="21"/>
        </w:rPr>
      </w:pPr>
      <w:r>
        <w:rPr>
          <w:b/>
          <w:smallCaps/>
          <w:sz w:val="21"/>
          <w:szCs w:val="21"/>
        </w:rPr>
        <w:t>oggetto</w:t>
      </w:r>
    </w:p>
    <w:p w14:paraId="68BC8BAA" w14:textId="4FF937BF" w:rsidR="00EB7EF2" w:rsidRDefault="00EB7EF2" w:rsidP="00EB7EF2">
      <w:pPr>
        <w:spacing w:line="240" w:lineRule="auto"/>
        <w:jc w:val="both"/>
        <w:rPr>
          <w:sz w:val="21"/>
          <w:szCs w:val="21"/>
        </w:rPr>
      </w:pPr>
      <w:r>
        <w:rPr>
          <w:sz w:val="21"/>
          <w:szCs w:val="21"/>
        </w:rPr>
        <w:t xml:space="preserve">Il Titolare nomina </w:t>
      </w:r>
      <w:r w:rsidR="00F25CD2">
        <w:rPr>
          <w:sz w:val="21"/>
          <w:szCs w:val="21"/>
        </w:rPr>
        <w:t>il fornitore</w:t>
      </w:r>
      <w:r w:rsidR="00DF5888">
        <w:rPr>
          <w:sz w:val="21"/>
          <w:szCs w:val="21"/>
        </w:rPr>
        <w:t xml:space="preserve"> </w:t>
      </w:r>
      <w:r>
        <w:rPr>
          <w:sz w:val="21"/>
          <w:szCs w:val="21"/>
        </w:rPr>
        <w:t xml:space="preserve">Responsabile del trattamento dei Dati personali necessari all’erogazione dei Servizi in adempimento </w:t>
      </w:r>
      <w:r w:rsidR="00DF5888">
        <w:rPr>
          <w:color w:val="000000"/>
          <w:sz w:val="21"/>
          <w:szCs w:val="21"/>
        </w:rPr>
        <w:t>del Contratto</w:t>
      </w:r>
      <w:r>
        <w:rPr>
          <w:sz w:val="21"/>
          <w:szCs w:val="21"/>
        </w:rPr>
        <w:t xml:space="preserve">. </w:t>
      </w:r>
    </w:p>
    <w:p w14:paraId="2446E149" w14:textId="77777777" w:rsidR="00EB7EF2" w:rsidRDefault="00EB7EF2" w:rsidP="00EB7EF2">
      <w:pPr>
        <w:pStyle w:val="Paragrafoelenco"/>
        <w:numPr>
          <w:ilvl w:val="0"/>
          <w:numId w:val="2"/>
        </w:numPr>
        <w:spacing w:line="240" w:lineRule="auto"/>
        <w:ind w:left="567"/>
        <w:jc w:val="both"/>
        <w:rPr>
          <w:b/>
          <w:smallCaps/>
          <w:sz w:val="21"/>
          <w:szCs w:val="21"/>
        </w:rPr>
      </w:pPr>
      <w:r>
        <w:rPr>
          <w:b/>
          <w:smallCaps/>
          <w:sz w:val="21"/>
          <w:szCs w:val="21"/>
        </w:rPr>
        <w:t>ambito del trattamento</w:t>
      </w:r>
    </w:p>
    <w:p w14:paraId="4E3D6FE8" w14:textId="2FAD8071" w:rsidR="00EB7EF2" w:rsidRDefault="00EB7EF2" w:rsidP="00EB7EF2">
      <w:pPr>
        <w:spacing w:line="240" w:lineRule="auto"/>
        <w:jc w:val="both"/>
        <w:rPr>
          <w:sz w:val="21"/>
          <w:szCs w:val="21"/>
        </w:rPr>
      </w:pPr>
      <w:r>
        <w:rPr>
          <w:sz w:val="21"/>
          <w:szCs w:val="21"/>
        </w:rPr>
        <w:t xml:space="preserve">Il Responsabile è autorizzato a trattare, per conto del Titolare, i Dati personali esclusivamente per l’erogazione dei Servizi, nel rispetto della Normativa applicabile, delle istruzioni del Titolare contenute nel presente atto, </w:t>
      </w:r>
      <w:r>
        <w:rPr>
          <w:color w:val="000000"/>
          <w:sz w:val="21"/>
          <w:szCs w:val="21"/>
        </w:rPr>
        <w:t xml:space="preserve">nella </w:t>
      </w:r>
      <w:r>
        <w:rPr>
          <w:bCs/>
          <w:color w:val="000000"/>
          <w:sz w:val="21"/>
          <w:szCs w:val="21"/>
        </w:rPr>
        <w:lastRenderedPageBreak/>
        <w:t>Co</w:t>
      </w:r>
      <w:r w:rsidR="00DF5888">
        <w:rPr>
          <w:bCs/>
          <w:color w:val="000000"/>
          <w:sz w:val="21"/>
          <w:szCs w:val="21"/>
        </w:rPr>
        <w:t>ntratto</w:t>
      </w:r>
      <w:r>
        <w:rPr>
          <w:sz w:val="21"/>
          <w:szCs w:val="21"/>
        </w:rPr>
        <w:t xml:space="preserve"> e di ogni altra indicazione scritta che potrà essergli impartita dal Titolare. </w:t>
      </w:r>
      <w:r w:rsidR="00F87D9E">
        <w:rPr>
          <w:sz w:val="21"/>
          <w:szCs w:val="21"/>
        </w:rPr>
        <w:t>Le</w:t>
      </w:r>
      <w:r>
        <w:rPr>
          <w:sz w:val="21"/>
          <w:szCs w:val="21"/>
        </w:rPr>
        <w:t xml:space="preserve"> categorie dei trattamenti, le categorie di interessati, i tipi di dati trattati </w:t>
      </w:r>
      <w:r w:rsidR="00F25CD2">
        <w:rPr>
          <w:sz w:val="21"/>
          <w:szCs w:val="21"/>
        </w:rPr>
        <w:t>dal Fornitore</w:t>
      </w:r>
      <w:r>
        <w:rPr>
          <w:sz w:val="21"/>
          <w:szCs w:val="21"/>
        </w:rPr>
        <w:t xml:space="preserve"> per l’erogazione dei Servizi sono dettagliati </w:t>
      </w:r>
      <w:r w:rsidR="00CF4EFE">
        <w:rPr>
          <w:sz w:val="21"/>
          <w:szCs w:val="21"/>
        </w:rPr>
        <w:t>di seguito</w:t>
      </w:r>
      <w:r w:rsidR="00230707">
        <w:rPr>
          <w:sz w:val="21"/>
          <w:szCs w:val="21"/>
        </w:rPr>
        <w:t>:</w:t>
      </w:r>
    </w:p>
    <w:p w14:paraId="3B41CE33" w14:textId="72D8A1B5" w:rsidR="00CF4EFE" w:rsidRPr="00CF4EFE" w:rsidRDefault="00CF4EFE" w:rsidP="00F87D9E">
      <w:pPr>
        <w:spacing w:after="0" w:line="240" w:lineRule="auto"/>
        <w:jc w:val="both"/>
        <w:rPr>
          <w:b/>
          <w:sz w:val="21"/>
          <w:szCs w:val="21"/>
          <w:u w:val="single"/>
        </w:rPr>
      </w:pPr>
      <w:r w:rsidRPr="00CF4EFE">
        <w:rPr>
          <w:b/>
          <w:sz w:val="21"/>
          <w:szCs w:val="21"/>
          <w:u w:val="single"/>
        </w:rPr>
        <w:t xml:space="preserve">Categorie di TRATTAMENTI effettuati dal Responsabile per conto del Titolare </w:t>
      </w:r>
    </w:p>
    <w:p w14:paraId="73E012A3" w14:textId="5132A932" w:rsidR="00F87D9E" w:rsidRDefault="00F87D9E" w:rsidP="00F87D9E">
      <w:pPr>
        <w:spacing w:after="0" w:line="240" w:lineRule="auto"/>
        <w:jc w:val="both"/>
        <w:rPr>
          <w:i/>
          <w:sz w:val="21"/>
          <w:szCs w:val="21"/>
        </w:rPr>
      </w:pPr>
      <w:r>
        <w:rPr>
          <w:i/>
          <w:sz w:val="21"/>
          <w:szCs w:val="21"/>
        </w:rPr>
        <w:t xml:space="preserve">(selezionare la natura delle operazioni demandate al Responsabile) </w:t>
      </w:r>
    </w:p>
    <w:p w14:paraId="72E8ADC6" w14:textId="7060E718" w:rsidR="00F87D9E" w:rsidRDefault="00CF4EFE" w:rsidP="00CF4EFE">
      <w:pPr>
        <w:spacing w:after="0" w:line="240" w:lineRule="auto"/>
        <w:jc w:val="both"/>
        <w:rPr>
          <w:b/>
          <w:bCs/>
          <w:sz w:val="21"/>
          <w:szCs w:val="21"/>
        </w:rPr>
      </w:pPr>
      <w:r w:rsidRPr="00026E66">
        <w:rPr>
          <w:b/>
          <w:sz w:val="21"/>
          <w:szCs w:val="21"/>
        </w:rPr>
        <w:t>X</w:t>
      </w:r>
      <w:r w:rsidRPr="00026E66">
        <w:rPr>
          <w:b/>
          <w:bCs/>
          <w:sz w:val="21"/>
          <w:szCs w:val="21"/>
        </w:rPr>
        <w:t xml:space="preserve"> raccolta</w:t>
      </w:r>
    </w:p>
    <w:p w14:paraId="508E7F46" w14:textId="7570771B" w:rsidR="00CF4EFE" w:rsidRDefault="00CF4EFE" w:rsidP="00CF4EFE">
      <w:pPr>
        <w:spacing w:after="0" w:line="240" w:lineRule="auto"/>
        <w:jc w:val="both"/>
        <w:rPr>
          <w:b/>
          <w:bCs/>
          <w:sz w:val="21"/>
          <w:szCs w:val="21"/>
        </w:rPr>
      </w:pPr>
      <w:r w:rsidRPr="00026E66">
        <w:rPr>
          <w:b/>
          <w:sz w:val="21"/>
          <w:szCs w:val="21"/>
        </w:rPr>
        <w:t xml:space="preserve">X </w:t>
      </w:r>
      <w:r w:rsidRPr="00026E66">
        <w:rPr>
          <w:b/>
          <w:bCs/>
          <w:sz w:val="21"/>
          <w:szCs w:val="21"/>
        </w:rPr>
        <w:t>visualizzazione</w:t>
      </w:r>
    </w:p>
    <w:p w14:paraId="7696437C" w14:textId="671702E9" w:rsidR="00CF4EFE" w:rsidRDefault="00CF4EFE" w:rsidP="00CF4EFE">
      <w:pPr>
        <w:spacing w:after="0" w:line="240" w:lineRule="auto"/>
        <w:jc w:val="both"/>
        <w:rPr>
          <w:sz w:val="21"/>
          <w:szCs w:val="21"/>
        </w:rPr>
      </w:pPr>
      <w:r>
        <w:rPr>
          <w:sz w:val="21"/>
          <w:szCs w:val="21"/>
        </w:rPr>
        <w:t>□ distruzione</w:t>
      </w:r>
      <w:r>
        <w:rPr>
          <w:rStyle w:val="FootnoteAnchor"/>
          <w:sz w:val="21"/>
          <w:szCs w:val="21"/>
        </w:rPr>
        <w:footnoteReference w:id="1"/>
      </w:r>
    </w:p>
    <w:p w14:paraId="78D7988E" w14:textId="44D4B263" w:rsidR="00CF4EFE" w:rsidRDefault="00CF1764" w:rsidP="00CF4EFE">
      <w:pPr>
        <w:spacing w:after="0" w:line="240" w:lineRule="auto"/>
        <w:jc w:val="both"/>
        <w:rPr>
          <w:sz w:val="21"/>
          <w:szCs w:val="21"/>
        </w:rPr>
      </w:pPr>
      <w:r w:rsidRPr="00CF1764">
        <w:rPr>
          <w:b/>
          <w:sz w:val="21"/>
          <w:szCs w:val="21"/>
        </w:rPr>
        <w:t xml:space="preserve">X </w:t>
      </w:r>
      <w:r w:rsidR="00CF4EFE" w:rsidRPr="00CF1764">
        <w:rPr>
          <w:b/>
          <w:sz w:val="21"/>
          <w:szCs w:val="21"/>
        </w:rPr>
        <w:t>cancellazione</w:t>
      </w:r>
      <w:r w:rsidR="00CF4EFE">
        <w:rPr>
          <w:rStyle w:val="FootnoteAnchor"/>
          <w:sz w:val="21"/>
          <w:szCs w:val="21"/>
        </w:rPr>
        <w:footnoteReference w:id="2"/>
      </w:r>
    </w:p>
    <w:p w14:paraId="6DAE6C6E" w14:textId="5674288A" w:rsidR="00CF4EFE" w:rsidRDefault="00CF4EFE" w:rsidP="00CF4EFE">
      <w:pPr>
        <w:spacing w:after="0" w:line="240" w:lineRule="auto"/>
        <w:jc w:val="both"/>
        <w:rPr>
          <w:sz w:val="21"/>
          <w:szCs w:val="21"/>
        </w:rPr>
      </w:pPr>
      <w:r>
        <w:rPr>
          <w:sz w:val="21"/>
          <w:szCs w:val="21"/>
        </w:rPr>
        <w:t>□ diffusione</w:t>
      </w:r>
    </w:p>
    <w:p w14:paraId="1CDD8029" w14:textId="77777777" w:rsidR="00CF4EFE" w:rsidRPr="00CF4EFE" w:rsidRDefault="00CF4EFE" w:rsidP="00CF4EFE">
      <w:pPr>
        <w:spacing w:after="0" w:line="240" w:lineRule="auto"/>
        <w:jc w:val="both"/>
        <w:rPr>
          <w:b/>
          <w:sz w:val="21"/>
          <w:szCs w:val="21"/>
        </w:rPr>
      </w:pPr>
      <w:r w:rsidRPr="00CF4EFE">
        <w:rPr>
          <w:b/>
          <w:sz w:val="21"/>
          <w:szCs w:val="21"/>
        </w:rPr>
        <w:t>X organizzazione/strutturazione</w:t>
      </w:r>
      <w:r w:rsidRPr="00CF4EFE">
        <w:rPr>
          <w:b/>
          <w:sz w:val="21"/>
          <w:szCs w:val="21"/>
        </w:rPr>
        <w:tab/>
      </w:r>
    </w:p>
    <w:p w14:paraId="788A5BD0" w14:textId="55B03BDA" w:rsidR="00CF4EFE" w:rsidRDefault="00CF4EFE" w:rsidP="00CF4EFE">
      <w:pPr>
        <w:spacing w:after="0" w:line="240" w:lineRule="auto"/>
        <w:jc w:val="both"/>
        <w:rPr>
          <w:b/>
          <w:sz w:val="21"/>
          <w:szCs w:val="21"/>
        </w:rPr>
      </w:pPr>
      <w:r w:rsidRPr="00CF4EFE">
        <w:rPr>
          <w:b/>
          <w:sz w:val="21"/>
          <w:szCs w:val="21"/>
        </w:rPr>
        <w:t>X conservazione</w:t>
      </w:r>
    </w:p>
    <w:p w14:paraId="29EC68E5" w14:textId="77777777" w:rsidR="00CF4EFE" w:rsidRPr="00CF4EFE" w:rsidRDefault="00CF4EFE" w:rsidP="00CF4EFE">
      <w:pPr>
        <w:spacing w:after="0" w:line="240" w:lineRule="auto"/>
        <w:jc w:val="both"/>
        <w:rPr>
          <w:b/>
          <w:sz w:val="21"/>
          <w:szCs w:val="21"/>
        </w:rPr>
      </w:pPr>
      <w:r w:rsidRPr="00CF4EFE">
        <w:rPr>
          <w:b/>
          <w:sz w:val="21"/>
          <w:szCs w:val="21"/>
        </w:rPr>
        <w:t>X registrazione</w:t>
      </w:r>
    </w:p>
    <w:p w14:paraId="64F4FFB9" w14:textId="6D80D535" w:rsidR="00CF4EFE" w:rsidRPr="00CF4EFE" w:rsidRDefault="00CF4EFE" w:rsidP="00CF4EFE">
      <w:pPr>
        <w:spacing w:after="0" w:line="240" w:lineRule="auto"/>
        <w:jc w:val="both"/>
        <w:rPr>
          <w:sz w:val="21"/>
          <w:szCs w:val="21"/>
        </w:rPr>
      </w:pPr>
      <w:r w:rsidRPr="00CF4EFE">
        <w:rPr>
          <w:sz w:val="21"/>
          <w:szCs w:val="21"/>
        </w:rPr>
        <w:t>□ modifica</w:t>
      </w:r>
    </w:p>
    <w:p w14:paraId="4144160B" w14:textId="6EF1403B" w:rsidR="00CF4EFE" w:rsidRPr="00CF4EFE" w:rsidRDefault="00CF4EFE" w:rsidP="00CF4EFE">
      <w:pPr>
        <w:spacing w:after="0" w:line="240" w:lineRule="auto"/>
        <w:jc w:val="both"/>
        <w:rPr>
          <w:b/>
          <w:sz w:val="21"/>
          <w:szCs w:val="21"/>
        </w:rPr>
      </w:pPr>
      <w:r w:rsidRPr="00CF4EFE">
        <w:rPr>
          <w:b/>
          <w:sz w:val="21"/>
          <w:szCs w:val="21"/>
        </w:rPr>
        <w:t>X comunicazione</w:t>
      </w:r>
    </w:p>
    <w:p w14:paraId="1C6DA1CD" w14:textId="77777777" w:rsidR="00CF4EFE" w:rsidRDefault="00CF4EFE" w:rsidP="00F87D9E">
      <w:pPr>
        <w:spacing w:after="0" w:line="240" w:lineRule="auto"/>
        <w:jc w:val="both"/>
        <w:rPr>
          <w:b/>
          <w:sz w:val="21"/>
          <w:szCs w:val="21"/>
          <w:u w:val="single"/>
        </w:rPr>
      </w:pPr>
    </w:p>
    <w:p w14:paraId="5573C5EF" w14:textId="1C1CEAEF" w:rsidR="00F87D9E" w:rsidRDefault="00CF4EFE" w:rsidP="00F87D9E">
      <w:pPr>
        <w:spacing w:after="0" w:line="240" w:lineRule="auto"/>
        <w:jc w:val="both"/>
        <w:rPr>
          <w:b/>
          <w:sz w:val="21"/>
          <w:szCs w:val="21"/>
          <w:u w:val="single"/>
        </w:rPr>
      </w:pPr>
      <w:proofErr w:type="spellStart"/>
      <w:r>
        <w:rPr>
          <w:b/>
          <w:sz w:val="21"/>
          <w:szCs w:val="21"/>
          <w:u w:val="single"/>
        </w:rPr>
        <w:t>Catetorie</w:t>
      </w:r>
      <w:proofErr w:type="spellEnd"/>
      <w:r>
        <w:rPr>
          <w:b/>
          <w:sz w:val="21"/>
          <w:szCs w:val="21"/>
          <w:u w:val="single"/>
        </w:rPr>
        <w:t xml:space="preserve"> di INTERESSATI a cui si riferiscono i dati personali trattati dal Responsabile per conto del Titolare</w:t>
      </w:r>
    </w:p>
    <w:p w14:paraId="557D54C3" w14:textId="77777777" w:rsidR="00F87D9E" w:rsidRDefault="00F87D9E" w:rsidP="00F87D9E">
      <w:pPr>
        <w:spacing w:after="0" w:line="240" w:lineRule="auto"/>
        <w:jc w:val="both"/>
        <w:rPr>
          <w:i/>
          <w:sz w:val="21"/>
          <w:szCs w:val="21"/>
        </w:rPr>
      </w:pPr>
      <w:r>
        <w:rPr>
          <w:i/>
          <w:sz w:val="21"/>
          <w:szCs w:val="21"/>
        </w:rPr>
        <w:t>(selezionare le categorie di interessati ai quali si riferiscono i DATI PERSONALI)</w:t>
      </w:r>
    </w:p>
    <w:p w14:paraId="0E2F78BA" w14:textId="0F7CAEFC" w:rsidR="00F87D9E" w:rsidRPr="005E62BF" w:rsidRDefault="00F87D9E" w:rsidP="00F87D9E">
      <w:pPr>
        <w:spacing w:after="0" w:line="240" w:lineRule="auto"/>
        <w:jc w:val="both"/>
        <w:rPr>
          <w:b/>
          <w:sz w:val="21"/>
          <w:szCs w:val="21"/>
        </w:rPr>
      </w:pPr>
      <w:proofErr w:type="spellStart"/>
      <w:r w:rsidRPr="005E62BF">
        <w:rPr>
          <w:b/>
          <w:sz w:val="21"/>
          <w:szCs w:val="21"/>
        </w:rPr>
        <w:t>X</w:t>
      </w:r>
      <w:proofErr w:type="spellEnd"/>
      <w:r w:rsidRPr="005E62BF">
        <w:rPr>
          <w:b/>
          <w:sz w:val="21"/>
          <w:szCs w:val="21"/>
        </w:rPr>
        <w:t xml:space="preserve"> studenti </w:t>
      </w:r>
      <w:r>
        <w:rPr>
          <w:b/>
          <w:sz w:val="21"/>
          <w:szCs w:val="21"/>
        </w:rPr>
        <w:t>in età scolare</w:t>
      </w:r>
    </w:p>
    <w:p w14:paraId="4E3729D9" w14:textId="77777777" w:rsidR="00F87D9E" w:rsidRPr="005E62BF" w:rsidRDefault="00F87D9E" w:rsidP="00F87D9E">
      <w:pPr>
        <w:spacing w:after="0" w:line="240" w:lineRule="auto"/>
        <w:jc w:val="both"/>
        <w:rPr>
          <w:b/>
          <w:sz w:val="21"/>
          <w:szCs w:val="21"/>
        </w:rPr>
      </w:pPr>
      <w:proofErr w:type="spellStart"/>
      <w:r w:rsidRPr="005E62BF">
        <w:rPr>
          <w:b/>
          <w:sz w:val="21"/>
          <w:szCs w:val="21"/>
        </w:rPr>
        <w:t>X</w:t>
      </w:r>
      <w:proofErr w:type="spellEnd"/>
      <w:r w:rsidRPr="005E62BF">
        <w:rPr>
          <w:b/>
          <w:sz w:val="21"/>
          <w:szCs w:val="21"/>
        </w:rPr>
        <w:t xml:space="preserve"> utenti Piattaforma</w:t>
      </w:r>
    </w:p>
    <w:p w14:paraId="354D3F1A" w14:textId="77777777" w:rsidR="00F87D9E" w:rsidRDefault="00F87D9E" w:rsidP="00F87D9E">
      <w:pPr>
        <w:spacing w:after="0" w:line="240" w:lineRule="auto"/>
        <w:jc w:val="both"/>
        <w:rPr>
          <w:sz w:val="21"/>
          <w:szCs w:val="21"/>
        </w:rPr>
      </w:pPr>
      <w:r>
        <w:rPr>
          <w:sz w:val="21"/>
          <w:szCs w:val="21"/>
        </w:rPr>
        <w:t>□ dipendenti/collaboratori</w:t>
      </w:r>
    </w:p>
    <w:p w14:paraId="6F7A970B" w14:textId="77777777" w:rsidR="00F87D9E" w:rsidRDefault="00F87D9E" w:rsidP="00F87D9E">
      <w:pPr>
        <w:spacing w:after="0" w:line="240" w:lineRule="auto"/>
        <w:jc w:val="both"/>
        <w:rPr>
          <w:sz w:val="21"/>
          <w:szCs w:val="21"/>
        </w:rPr>
      </w:pPr>
      <w:r>
        <w:rPr>
          <w:sz w:val="21"/>
          <w:szCs w:val="21"/>
        </w:rPr>
        <w:t>□ fornitori</w:t>
      </w:r>
    </w:p>
    <w:p w14:paraId="4D016F97" w14:textId="7C3D153C" w:rsidR="00F87D9E" w:rsidRDefault="00D200B3" w:rsidP="00F87D9E">
      <w:pPr>
        <w:spacing w:after="0" w:line="240" w:lineRule="auto"/>
        <w:jc w:val="both"/>
        <w:rPr>
          <w:sz w:val="21"/>
          <w:szCs w:val="21"/>
        </w:rPr>
      </w:pPr>
      <w:proofErr w:type="spellStart"/>
      <w:r w:rsidRPr="005E62BF">
        <w:rPr>
          <w:b/>
          <w:sz w:val="21"/>
          <w:szCs w:val="21"/>
        </w:rPr>
        <w:t>X</w:t>
      </w:r>
      <w:proofErr w:type="spellEnd"/>
      <w:r w:rsidR="00F87D9E">
        <w:rPr>
          <w:sz w:val="21"/>
          <w:szCs w:val="21"/>
        </w:rPr>
        <w:t xml:space="preserve"> altro (specificare) </w:t>
      </w:r>
      <w:r w:rsidRPr="00D200B3">
        <w:rPr>
          <w:b/>
          <w:sz w:val="21"/>
          <w:szCs w:val="21"/>
        </w:rPr>
        <w:t>Assistiti dagli utenti</w:t>
      </w:r>
    </w:p>
    <w:p w14:paraId="04268973" w14:textId="77777777" w:rsidR="00F87D9E" w:rsidRDefault="00F87D9E" w:rsidP="00EB7EF2">
      <w:pPr>
        <w:spacing w:line="240" w:lineRule="auto"/>
        <w:jc w:val="both"/>
        <w:rPr>
          <w:sz w:val="21"/>
          <w:szCs w:val="21"/>
        </w:rPr>
      </w:pPr>
    </w:p>
    <w:p w14:paraId="53B8E18D" w14:textId="77777777" w:rsidR="00CF4EFE" w:rsidRDefault="00CF4EFE" w:rsidP="00F87D9E">
      <w:pPr>
        <w:spacing w:after="0" w:line="240" w:lineRule="auto"/>
        <w:jc w:val="both"/>
        <w:rPr>
          <w:b/>
          <w:sz w:val="21"/>
          <w:szCs w:val="21"/>
          <w:u w:val="single"/>
        </w:rPr>
      </w:pPr>
      <w:r>
        <w:rPr>
          <w:b/>
          <w:sz w:val="21"/>
          <w:szCs w:val="21"/>
          <w:u w:val="single"/>
        </w:rPr>
        <w:t>Categorie</w:t>
      </w:r>
      <w:r w:rsidR="00F87D9E">
        <w:rPr>
          <w:b/>
          <w:sz w:val="21"/>
          <w:szCs w:val="21"/>
          <w:u w:val="single"/>
        </w:rPr>
        <w:t xml:space="preserve"> di DATI PERSONALI oggetto di trattamento da parte del Responsabile </w:t>
      </w:r>
      <w:r>
        <w:rPr>
          <w:b/>
          <w:sz w:val="21"/>
          <w:szCs w:val="21"/>
          <w:u w:val="single"/>
        </w:rPr>
        <w:t>per conto del Titolare</w:t>
      </w:r>
    </w:p>
    <w:p w14:paraId="07342979" w14:textId="76B1BBA8" w:rsidR="00F87D9E" w:rsidRDefault="00CF4EFE" w:rsidP="00F87D9E">
      <w:pPr>
        <w:spacing w:after="0" w:line="240" w:lineRule="auto"/>
        <w:jc w:val="both"/>
        <w:rPr>
          <w:i/>
          <w:sz w:val="21"/>
          <w:szCs w:val="21"/>
        </w:rPr>
      </w:pPr>
      <w:r w:rsidRPr="00CF4EFE">
        <w:rPr>
          <w:i/>
          <w:sz w:val="21"/>
          <w:szCs w:val="21"/>
          <w:u w:val="single"/>
        </w:rPr>
        <w:t>(</w:t>
      </w:r>
      <w:r w:rsidR="00F87D9E">
        <w:rPr>
          <w:i/>
          <w:sz w:val="21"/>
          <w:szCs w:val="21"/>
        </w:rPr>
        <w:t>selezionare le categorie di DATI PERSONALI trattati)</w:t>
      </w:r>
    </w:p>
    <w:p w14:paraId="4D19241D" w14:textId="3D51C11B" w:rsidR="00F87D9E" w:rsidRPr="005E62BF" w:rsidRDefault="00F87D9E" w:rsidP="00F87D9E">
      <w:pPr>
        <w:spacing w:after="0" w:line="240" w:lineRule="auto"/>
        <w:jc w:val="both"/>
        <w:rPr>
          <w:b/>
          <w:sz w:val="21"/>
          <w:szCs w:val="21"/>
        </w:rPr>
      </w:pPr>
      <w:r w:rsidRPr="005E62BF">
        <w:rPr>
          <w:b/>
          <w:sz w:val="21"/>
          <w:szCs w:val="21"/>
        </w:rPr>
        <w:t xml:space="preserve">X dati comuni </w:t>
      </w:r>
    </w:p>
    <w:p w14:paraId="588B4061" w14:textId="77777777" w:rsidR="00F87D9E" w:rsidRPr="00956117" w:rsidRDefault="00F87D9E" w:rsidP="00F87D9E">
      <w:pPr>
        <w:spacing w:after="0" w:line="240" w:lineRule="auto"/>
        <w:jc w:val="both"/>
        <w:rPr>
          <w:sz w:val="21"/>
          <w:szCs w:val="21"/>
        </w:rPr>
      </w:pPr>
      <w:r w:rsidRPr="00956117">
        <w:rPr>
          <w:sz w:val="21"/>
          <w:szCs w:val="21"/>
        </w:rPr>
        <w:t>□ convinzioni religiose o filosofiche</w:t>
      </w:r>
    </w:p>
    <w:p w14:paraId="7131ACE4" w14:textId="77777777" w:rsidR="00F87D9E" w:rsidRPr="005E62BF" w:rsidRDefault="00F87D9E" w:rsidP="00F87D9E">
      <w:pPr>
        <w:spacing w:after="0" w:line="240" w:lineRule="auto"/>
        <w:jc w:val="both"/>
        <w:rPr>
          <w:b/>
          <w:bCs/>
          <w:sz w:val="21"/>
          <w:szCs w:val="21"/>
        </w:rPr>
      </w:pPr>
      <w:r w:rsidRPr="005E62BF">
        <w:rPr>
          <w:b/>
          <w:sz w:val="21"/>
          <w:szCs w:val="21"/>
        </w:rPr>
        <w:t>X</w:t>
      </w:r>
      <w:r w:rsidRPr="005E62BF">
        <w:rPr>
          <w:b/>
          <w:bCs/>
          <w:sz w:val="21"/>
          <w:szCs w:val="21"/>
        </w:rPr>
        <w:t xml:space="preserve"> dati relativi alla salute</w:t>
      </w:r>
    </w:p>
    <w:p w14:paraId="19C29700" w14:textId="77777777" w:rsidR="00F87D9E" w:rsidRDefault="00F87D9E" w:rsidP="00F87D9E">
      <w:pPr>
        <w:spacing w:after="0" w:line="240" w:lineRule="auto"/>
        <w:jc w:val="both"/>
        <w:rPr>
          <w:sz w:val="21"/>
          <w:szCs w:val="21"/>
        </w:rPr>
      </w:pPr>
      <w:r>
        <w:rPr>
          <w:sz w:val="21"/>
          <w:szCs w:val="21"/>
        </w:rPr>
        <w:t>□ dati relativi alla vita sessuale o all’orientamento sessuale</w:t>
      </w:r>
    </w:p>
    <w:p w14:paraId="59278B54" w14:textId="77777777" w:rsidR="00F87D9E" w:rsidRDefault="00F87D9E" w:rsidP="00F87D9E">
      <w:pPr>
        <w:spacing w:after="0" w:line="240" w:lineRule="auto"/>
        <w:rPr>
          <w:sz w:val="21"/>
          <w:szCs w:val="21"/>
        </w:rPr>
      </w:pPr>
      <w:r>
        <w:rPr>
          <w:sz w:val="21"/>
          <w:szCs w:val="21"/>
        </w:rPr>
        <w:t>□ orientamento sindacale</w:t>
      </w:r>
    </w:p>
    <w:p w14:paraId="5D18F56C" w14:textId="77777777" w:rsidR="00F87D9E" w:rsidRDefault="00F87D9E" w:rsidP="00F87D9E">
      <w:pPr>
        <w:spacing w:after="0" w:line="240" w:lineRule="auto"/>
        <w:rPr>
          <w:sz w:val="21"/>
          <w:szCs w:val="21"/>
        </w:rPr>
      </w:pPr>
      <w:r>
        <w:rPr>
          <w:sz w:val="21"/>
          <w:szCs w:val="21"/>
        </w:rPr>
        <w:t>□ opinioni politiche</w:t>
      </w:r>
    </w:p>
    <w:p w14:paraId="218C1D42" w14:textId="77777777" w:rsidR="00F87D9E" w:rsidRDefault="00F87D9E" w:rsidP="00F87D9E">
      <w:pPr>
        <w:spacing w:after="0" w:line="240" w:lineRule="auto"/>
        <w:jc w:val="both"/>
        <w:rPr>
          <w:sz w:val="21"/>
          <w:szCs w:val="21"/>
        </w:rPr>
      </w:pPr>
      <w:r>
        <w:rPr>
          <w:sz w:val="21"/>
          <w:szCs w:val="21"/>
        </w:rPr>
        <w:t>□ dati genetici</w:t>
      </w:r>
    </w:p>
    <w:p w14:paraId="26ED3F96" w14:textId="358C9A2E" w:rsidR="003F52CE" w:rsidRDefault="00F87D9E" w:rsidP="003F52CE">
      <w:pPr>
        <w:spacing w:after="0" w:line="240" w:lineRule="auto"/>
        <w:jc w:val="both"/>
        <w:rPr>
          <w:sz w:val="21"/>
          <w:szCs w:val="21"/>
        </w:rPr>
      </w:pPr>
      <w:r>
        <w:rPr>
          <w:sz w:val="21"/>
          <w:szCs w:val="21"/>
        </w:rPr>
        <w:t>□ dati biometrici</w:t>
      </w:r>
    </w:p>
    <w:p w14:paraId="6E039DAA" w14:textId="77777777" w:rsidR="003F52CE" w:rsidRDefault="003F52CE" w:rsidP="003F52CE">
      <w:pPr>
        <w:spacing w:after="0" w:line="240" w:lineRule="auto"/>
        <w:jc w:val="both"/>
        <w:rPr>
          <w:sz w:val="21"/>
          <w:szCs w:val="21"/>
        </w:rPr>
      </w:pPr>
    </w:p>
    <w:p w14:paraId="25FAEE93" w14:textId="77777777" w:rsidR="00EB7EF2" w:rsidRDefault="00EB7EF2" w:rsidP="00EB7EF2">
      <w:pPr>
        <w:pStyle w:val="Paragrafoelenco"/>
        <w:numPr>
          <w:ilvl w:val="0"/>
          <w:numId w:val="2"/>
        </w:numPr>
        <w:spacing w:line="240" w:lineRule="auto"/>
        <w:ind w:left="567"/>
        <w:jc w:val="both"/>
        <w:rPr>
          <w:b/>
          <w:smallCaps/>
          <w:sz w:val="21"/>
          <w:szCs w:val="21"/>
        </w:rPr>
      </w:pPr>
      <w:r>
        <w:rPr>
          <w:b/>
          <w:smallCaps/>
          <w:sz w:val="21"/>
          <w:szCs w:val="21"/>
        </w:rPr>
        <w:t>obblighi generali del responsabile</w:t>
      </w:r>
    </w:p>
    <w:p w14:paraId="269F4855" w14:textId="555B2607" w:rsidR="00EB7EF2" w:rsidRDefault="00B77453" w:rsidP="00EB7EF2">
      <w:pPr>
        <w:spacing w:line="240" w:lineRule="auto"/>
        <w:jc w:val="both"/>
        <w:rPr>
          <w:sz w:val="21"/>
          <w:szCs w:val="21"/>
        </w:rPr>
      </w:pPr>
      <w:r>
        <w:rPr>
          <w:sz w:val="21"/>
          <w:szCs w:val="21"/>
        </w:rPr>
        <w:t>Il Fornitore</w:t>
      </w:r>
      <w:r w:rsidR="00EB7EF2">
        <w:rPr>
          <w:sz w:val="21"/>
          <w:szCs w:val="21"/>
        </w:rPr>
        <w:t xml:space="preserve"> si impegna a:</w:t>
      </w:r>
    </w:p>
    <w:p w14:paraId="47A6B0EE"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trattare i Dati personali solo per il perseguimento dei compiti assegnati dal Titolare, essendo espressamente vietato il trattamento dei Dati personali per finalità proprie;</w:t>
      </w:r>
    </w:p>
    <w:p w14:paraId="60DE824F"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non diffondere o comunicare a terzi i dati personali trattati per conto del Titolare, salvo ciò sia necessario per lo svolgimento dei Servizi;</w:t>
      </w:r>
    </w:p>
    <w:p w14:paraId="533A0776" w14:textId="40EB5835" w:rsidR="00EB7EF2" w:rsidRDefault="00EB7EF2" w:rsidP="00EB7EF2">
      <w:pPr>
        <w:pStyle w:val="Paragrafoelenco"/>
        <w:numPr>
          <w:ilvl w:val="0"/>
          <w:numId w:val="3"/>
        </w:numPr>
        <w:spacing w:line="240" w:lineRule="auto"/>
        <w:ind w:left="284"/>
        <w:jc w:val="both"/>
        <w:rPr>
          <w:sz w:val="21"/>
          <w:szCs w:val="21"/>
        </w:rPr>
      </w:pPr>
      <w:r>
        <w:rPr>
          <w:sz w:val="21"/>
          <w:szCs w:val="21"/>
        </w:rPr>
        <w:t xml:space="preserve">tenere un registro, come previsto dall’art. 30 del GDPR, in formato </w:t>
      </w:r>
      <w:r w:rsidR="00DF5888">
        <w:rPr>
          <w:sz w:val="21"/>
          <w:szCs w:val="21"/>
        </w:rPr>
        <w:t>elettronico o cartaceo, di tutti</w:t>
      </w:r>
      <w:r>
        <w:rPr>
          <w:sz w:val="21"/>
          <w:szCs w:val="21"/>
        </w:rPr>
        <w:t xml:space="preserve"> i trattamenti svolti per conto del Titolare, fornendone senza ritardo un estratto se richiesto;</w:t>
      </w:r>
    </w:p>
    <w:p w14:paraId="743D0FE2"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assicurare che qualsiasi dipendente che accede ai Dati personali abbia (i) ricevuto adeguate istruzioni e formazione con riferimento alla Normativa applicabile e (ii) sia vincolato al rispetto di obblighi di riservatezza non meno onerosi di quelli previsti nel presente atto anche per il periodo successivo alla cessazione del rapporto di lavoro o collaborazione;</w:t>
      </w:r>
    </w:p>
    <w:p w14:paraId="65973F05"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organizzare le proprie strutture e uffici in modo da garantire il corretto espletamento dei Servizi;</w:t>
      </w:r>
    </w:p>
    <w:p w14:paraId="76598EA3" w14:textId="77777777" w:rsidR="00EB7EF2" w:rsidRDefault="00EB7EF2" w:rsidP="00EB7EF2">
      <w:pPr>
        <w:pStyle w:val="Paragrafoelenco"/>
        <w:numPr>
          <w:ilvl w:val="0"/>
          <w:numId w:val="3"/>
        </w:numPr>
        <w:spacing w:line="240" w:lineRule="auto"/>
        <w:ind w:left="284"/>
        <w:jc w:val="both"/>
        <w:rPr>
          <w:sz w:val="21"/>
          <w:szCs w:val="21"/>
        </w:rPr>
      </w:pPr>
      <w:r>
        <w:rPr>
          <w:sz w:val="21"/>
          <w:szCs w:val="21"/>
        </w:rPr>
        <w:lastRenderedPageBreak/>
        <w:t>procedere alla nomina dei propri amministratori di sistema, in adempimento di quanto previsto dal provvedimento del Garante del 27.11.08, pubblicato in G.U. n. 300 del 24.12.2008, ove ne ricorrano i presupposti, comunicandolo, ove richiesto, prontamente al Titolare nonché adempiere alle ulteriori prescrizioni contenute nel suddetto provvedimento;</w:t>
      </w:r>
    </w:p>
    <w:p w14:paraId="64C1EBAA"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individuare e adottare misure tecniche e organizzative ai sensi dell’art. 32 del GDPR necessarie a garantire un livello di sicurezza adeguato al rischio, tenuto conto dello stato dell’arte, dei costi di attuazione nonché della natura, dell’oggetto, del contesto e delle finalità del trattamento posto in essere, come del rischio di varia probabilità e gravità per i diritti e le libertà delle persone fisiche (“</w:t>
      </w:r>
      <w:r>
        <w:rPr>
          <w:b/>
          <w:bCs/>
          <w:sz w:val="21"/>
          <w:szCs w:val="21"/>
        </w:rPr>
        <w:t>Misure tecniche e organizzative</w:t>
      </w:r>
      <w:r>
        <w:rPr>
          <w:sz w:val="21"/>
          <w:szCs w:val="21"/>
        </w:rPr>
        <w:t>”);</w:t>
      </w:r>
    </w:p>
    <w:p w14:paraId="7E7ABAB0"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assistere il Titolare, fornendo ogni supporto utile, affinché quest’ultimo effettui la valutazione d’impatto sulla protezione dei dati ai sensi dell’art. 35 del GDPR, nonché - ove sussista un rischio elevato - fornire ogni collaborazione nell’ambito dell’eventuale consultazione preventiva al Garante ai sensi dell’art. 36 del GDPR;</w:t>
      </w:r>
    </w:p>
    <w:p w14:paraId="4558DB49"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ai sensi dell’art. 33 del GDPR, comunicare al Titolare, senza ingiustificato ritardo e comunque non oltre le ventiquattro (24) ore da quando ne abbia avuto conoscenza, ogni violazione della sicurezza che possa comportare accidentalmente o in modo illecito la distruzione, la perdita, la modifica, la divulgazione non autorizzata o l’accesso non autorizzato ai Dati personali che sia occorsa anche presso i propri Sub-responsabili; la comunicazione deve contenere tutti i requisiti previsti dall’art. 33, 3° comma, del GDPR (la natura delle violazioni, gli interessati coinvolti, le possibili conseguenze e le nuove misure di sicurezza implementate). Il Responsabile dovrà, inoltre, adottare, di concerto con il Titolare, nuove misure di sicurezza atte a circoscrivere gli effetti negativi dell’evento e a ripristinare la situazione precedente;</w:t>
      </w:r>
    </w:p>
    <w:p w14:paraId="7CE16857"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predisporre e aggiornare un registro che dettagli, qualsiasi violazione dei Dati personali, indicando la natura delle violazioni, gli interessati coinvolti, le possibili conseguenze e le nuove misure di sicurezza implementate;</w:t>
      </w:r>
    </w:p>
    <w:p w14:paraId="6E6CD63A"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trasferire i Dati personali trattati per conto del Titolare al di fuori dello Spazio Economico Europeo solo ove sussistano misure adeguate ai sensi del Capo V del GDPR;</w:t>
      </w:r>
    </w:p>
    <w:p w14:paraId="60635C64"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avvertire prontamente il Titolare, entro tre (3) giorni lavorativi, in merito alle eventuali richieste degli interessati che dovessero pervenire al Responsabile, inviando copia delle istanze ricevute al Titolare stesso nonché collaborare al fine di garantire il pieno esercizio da parte degli interessati di tutti i diritti previsti dalla Normativa applicabile;</w:t>
      </w:r>
    </w:p>
    <w:p w14:paraId="5EDC42C4"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avvisare immediatamente, e comunque entro ventiquattro (24) ore, il Titolare di qualsiasi richiesta o comunicazione da parte del Garante o dell’Autorità Giudiziaria eventualmente ricevuta, inviandone copia, per concordare congiuntamente il riscontro;</w:t>
      </w:r>
    </w:p>
    <w:p w14:paraId="42FA3C42"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predisporre idonee procedure interne finalizzate alla verifica periodica della corretta applicazione e della congruità degli adempimenti posti in essere ai sensi della Normativa applicabile, attuate in accordo con il Titolare;</w:t>
      </w:r>
    </w:p>
    <w:p w14:paraId="14E68EC4" w14:textId="77777777" w:rsidR="00EB7EF2" w:rsidRDefault="00EB7EF2" w:rsidP="00EB7EF2">
      <w:pPr>
        <w:pStyle w:val="Paragrafoelenco"/>
        <w:numPr>
          <w:ilvl w:val="0"/>
          <w:numId w:val="3"/>
        </w:numPr>
        <w:spacing w:line="240" w:lineRule="auto"/>
        <w:ind w:left="284"/>
        <w:jc w:val="both"/>
        <w:rPr>
          <w:sz w:val="21"/>
          <w:szCs w:val="21"/>
        </w:rPr>
      </w:pPr>
      <w:r>
        <w:rPr>
          <w:sz w:val="21"/>
          <w:szCs w:val="21"/>
        </w:rPr>
        <w:t>mettere a disposizione del Titolare tutte le informazioni necessarie per dimostrare il rispetto degli obblighi di cui alla Normativa applicabile e/o delle istruzioni impartite nel presente accordo. In particolare, il Responsabile accetta sin d’ora di essere sottoposto a controlli da parte del Titolare o di altro soggetto da quest’ultimo incaricato, e si impegna a prestare ogni necessaria collaborazione affinché venga verificato il rispetto dei predetti obblighi. Tali verifiche verranno condotte in maniera tale da non interferire con il normale corso delle attività del Responsabile e fornendo a quest’ultimo un ragionevole preavviso.</w:t>
      </w:r>
    </w:p>
    <w:p w14:paraId="6BFFA00F" w14:textId="77777777" w:rsidR="00EB7EF2" w:rsidRDefault="00EB7EF2" w:rsidP="00EB7EF2">
      <w:pPr>
        <w:pStyle w:val="Paragrafoelenco"/>
        <w:spacing w:line="240" w:lineRule="auto"/>
        <w:ind w:left="284"/>
        <w:jc w:val="both"/>
        <w:rPr>
          <w:sz w:val="21"/>
          <w:szCs w:val="21"/>
        </w:rPr>
      </w:pPr>
    </w:p>
    <w:p w14:paraId="48AC5BC1" w14:textId="77777777" w:rsidR="00EB7EF2" w:rsidRDefault="00EB7EF2" w:rsidP="00EB7EF2">
      <w:pPr>
        <w:pStyle w:val="Paragrafoelenco"/>
        <w:numPr>
          <w:ilvl w:val="0"/>
          <w:numId w:val="2"/>
        </w:numPr>
        <w:spacing w:line="240" w:lineRule="auto"/>
        <w:ind w:left="567"/>
        <w:jc w:val="both"/>
        <w:rPr>
          <w:b/>
          <w:smallCaps/>
          <w:sz w:val="21"/>
          <w:szCs w:val="21"/>
        </w:rPr>
      </w:pPr>
      <w:r>
        <w:rPr>
          <w:b/>
          <w:smallCaps/>
          <w:sz w:val="21"/>
          <w:szCs w:val="21"/>
        </w:rPr>
        <w:t>Eventuali Sub-responsabili</w:t>
      </w:r>
    </w:p>
    <w:p w14:paraId="1748E224" w14:textId="13F86239" w:rsidR="00EB7EF2" w:rsidRDefault="00EB7EF2" w:rsidP="00EB7EF2">
      <w:pPr>
        <w:spacing w:line="240" w:lineRule="auto"/>
        <w:contextualSpacing/>
        <w:jc w:val="both"/>
        <w:rPr>
          <w:sz w:val="21"/>
          <w:szCs w:val="21"/>
        </w:rPr>
      </w:pPr>
      <w:r>
        <w:rPr>
          <w:sz w:val="21"/>
          <w:szCs w:val="21"/>
        </w:rPr>
        <w:t>Il Responsabile dichiara di avvalersi dei responsabili del trattamento</w:t>
      </w:r>
      <w:r w:rsidR="00230707">
        <w:rPr>
          <w:sz w:val="21"/>
          <w:szCs w:val="21"/>
        </w:rPr>
        <w:t xml:space="preserve"> (“</w:t>
      </w:r>
      <w:r w:rsidR="00230707">
        <w:rPr>
          <w:b/>
          <w:bCs/>
          <w:sz w:val="21"/>
          <w:szCs w:val="21"/>
        </w:rPr>
        <w:t>Sub-responsabili</w:t>
      </w:r>
      <w:r w:rsidR="00230707">
        <w:rPr>
          <w:sz w:val="21"/>
          <w:szCs w:val="21"/>
        </w:rPr>
        <w:t>”)</w:t>
      </w:r>
      <w:r>
        <w:rPr>
          <w:sz w:val="21"/>
          <w:szCs w:val="21"/>
        </w:rPr>
        <w:t xml:space="preserve"> elencati </w:t>
      </w:r>
      <w:r w:rsidR="00230707">
        <w:rPr>
          <w:sz w:val="21"/>
          <w:szCs w:val="21"/>
        </w:rPr>
        <w:t>nella seguente tabella:</w:t>
      </w:r>
      <w:r>
        <w:rPr>
          <w:sz w:val="21"/>
          <w:szCs w:val="21"/>
        </w:rPr>
        <w:t xml:space="preserve"> </w:t>
      </w:r>
    </w:p>
    <w:p w14:paraId="75B93C30" w14:textId="77777777" w:rsidR="00230707" w:rsidRDefault="00230707" w:rsidP="00EB7EF2">
      <w:pPr>
        <w:spacing w:line="240" w:lineRule="auto"/>
        <w:contextualSpacing/>
        <w:jc w:val="both"/>
        <w:rPr>
          <w:sz w:val="21"/>
          <w:szCs w:val="21"/>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7"/>
        <w:gridCol w:w="2407"/>
        <w:gridCol w:w="2407"/>
        <w:gridCol w:w="2407"/>
      </w:tblGrid>
      <w:tr w:rsidR="00230707" w14:paraId="7EE02B53" w14:textId="77777777" w:rsidTr="00561A70">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6422B" w14:textId="77777777" w:rsidR="00230707" w:rsidRDefault="00230707" w:rsidP="00561A70">
            <w:pPr>
              <w:spacing w:after="0"/>
              <w:jc w:val="center"/>
              <w:rPr>
                <w:b/>
                <w:smallCaps/>
                <w:sz w:val="21"/>
                <w:szCs w:val="21"/>
              </w:rPr>
            </w:pPr>
            <w:r>
              <w:rPr>
                <w:b/>
                <w:smallCaps/>
                <w:sz w:val="21"/>
                <w:szCs w:val="21"/>
              </w:rPr>
              <w:t>Denominazione, Sede e Dati di Contatto del Sub-Responsabile</w:t>
            </w:r>
          </w:p>
        </w:tc>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952397" w14:textId="77777777" w:rsidR="00230707" w:rsidRDefault="00230707" w:rsidP="00561A70">
            <w:pPr>
              <w:spacing w:after="0"/>
              <w:jc w:val="center"/>
              <w:rPr>
                <w:b/>
                <w:smallCaps/>
                <w:sz w:val="21"/>
                <w:szCs w:val="21"/>
              </w:rPr>
            </w:pPr>
            <w:r>
              <w:rPr>
                <w:b/>
                <w:smallCaps/>
                <w:sz w:val="21"/>
                <w:szCs w:val="21"/>
              </w:rPr>
              <w:t>Attività di Trattamento demandate al Sub-</w:t>
            </w:r>
            <w:proofErr w:type="spellStart"/>
            <w:r>
              <w:rPr>
                <w:b/>
                <w:smallCaps/>
                <w:sz w:val="21"/>
                <w:szCs w:val="21"/>
              </w:rPr>
              <w:t>Responasabile</w:t>
            </w:r>
            <w:proofErr w:type="spellEnd"/>
          </w:p>
        </w:tc>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34BFE" w14:textId="77777777" w:rsidR="00230707" w:rsidRDefault="00230707" w:rsidP="00561A70">
            <w:pPr>
              <w:spacing w:after="0"/>
              <w:jc w:val="center"/>
              <w:rPr>
                <w:b/>
                <w:smallCaps/>
                <w:sz w:val="21"/>
                <w:szCs w:val="21"/>
              </w:rPr>
            </w:pPr>
            <w:r>
              <w:rPr>
                <w:b/>
                <w:smallCaps/>
                <w:sz w:val="21"/>
                <w:szCs w:val="21"/>
              </w:rPr>
              <w:t>Luogo del Trattamento, Localizzazione dei Server</w:t>
            </w:r>
          </w:p>
        </w:tc>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073DF2" w14:textId="77777777" w:rsidR="00230707" w:rsidRDefault="00230707" w:rsidP="00561A70">
            <w:pPr>
              <w:spacing w:after="0"/>
              <w:jc w:val="center"/>
              <w:rPr>
                <w:b/>
                <w:smallCaps/>
                <w:sz w:val="21"/>
                <w:szCs w:val="21"/>
              </w:rPr>
            </w:pPr>
            <w:r>
              <w:rPr>
                <w:b/>
                <w:smallCaps/>
                <w:sz w:val="21"/>
                <w:szCs w:val="21"/>
              </w:rPr>
              <w:t>Data di conclusione del Contratto tra Responsabile e Sub-Responsabile</w:t>
            </w:r>
          </w:p>
        </w:tc>
      </w:tr>
      <w:tr w:rsidR="00230707" w14:paraId="0B36D3B0" w14:textId="77777777" w:rsidTr="00561A70">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EB1B1E" w14:textId="46AC2E50" w:rsidR="00230707" w:rsidRPr="001C4E83" w:rsidRDefault="00B77453" w:rsidP="00561A70">
            <w:pPr>
              <w:spacing w:after="0"/>
              <w:jc w:val="center"/>
              <w:rPr>
                <w:i/>
                <w:smallCaps/>
                <w:sz w:val="21"/>
                <w:szCs w:val="21"/>
                <w:highlight w:val="yellow"/>
              </w:rPr>
            </w:pPr>
            <w:r>
              <w:rPr>
                <w:i/>
                <w:smallCaps/>
                <w:sz w:val="21"/>
                <w:szCs w:val="21"/>
              </w:rPr>
              <w:t>----</w:t>
            </w:r>
          </w:p>
        </w:tc>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C336C" w14:textId="247F2728" w:rsidR="00230707" w:rsidRPr="007E3CCA" w:rsidRDefault="00B77453" w:rsidP="007E3CCA">
            <w:pPr>
              <w:spacing w:after="0"/>
              <w:jc w:val="center"/>
              <w:rPr>
                <w:b/>
                <w:smallCaps/>
                <w:sz w:val="21"/>
                <w:szCs w:val="21"/>
              </w:rPr>
            </w:pPr>
            <w:r>
              <w:rPr>
                <w:b/>
                <w:smallCaps/>
                <w:sz w:val="21"/>
                <w:szCs w:val="21"/>
              </w:rPr>
              <w:t>---</w:t>
            </w:r>
          </w:p>
        </w:tc>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CDBB3C" w14:textId="4CCF2733" w:rsidR="00230707" w:rsidRPr="007E3CCA" w:rsidRDefault="00B77453" w:rsidP="00561A70">
            <w:pPr>
              <w:spacing w:after="0"/>
              <w:jc w:val="center"/>
              <w:rPr>
                <w:b/>
                <w:smallCaps/>
                <w:sz w:val="21"/>
                <w:szCs w:val="21"/>
              </w:rPr>
            </w:pPr>
            <w:r>
              <w:rPr>
                <w:b/>
                <w:smallCaps/>
                <w:sz w:val="21"/>
                <w:szCs w:val="21"/>
              </w:rPr>
              <w:t>---</w:t>
            </w:r>
          </w:p>
        </w:tc>
        <w:tc>
          <w:tcPr>
            <w:tcW w:w="24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94B028" w14:textId="5F4C697F" w:rsidR="00230707" w:rsidRPr="007E3CCA" w:rsidRDefault="00B77453" w:rsidP="00561A70">
            <w:pPr>
              <w:spacing w:after="0"/>
              <w:jc w:val="center"/>
              <w:rPr>
                <w:b/>
                <w:smallCaps/>
                <w:sz w:val="21"/>
                <w:szCs w:val="21"/>
              </w:rPr>
            </w:pPr>
            <w:r>
              <w:rPr>
                <w:b/>
                <w:smallCaps/>
                <w:sz w:val="21"/>
                <w:szCs w:val="21"/>
              </w:rPr>
              <w:t>---</w:t>
            </w:r>
          </w:p>
        </w:tc>
      </w:tr>
    </w:tbl>
    <w:p w14:paraId="1E538C33" w14:textId="1D7DDA82" w:rsidR="00230707" w:rsidRDefault="00230707" w:rsidP="00EB7EF2">
      <w:pPr>
        <w:spacing w:line="240" w:lineRule="auto"/>
        <w:contextualSpacing/>
        <w:jc w:val="both"/>
        <w:rPr>
          <w:sz w:val="21"/>
          <w:szCs w:val="21"/>
        </w:rPr>
      </w:pPr>
    </w:p>
    <w:p w14:paraId="17A6D791" w14:textId="77777777" w:rsidR="00230707" w:rsidRDefault="00230707" w:rsidP="00EB7EF2">
      <w:pPr>
        <w:spacing w:line="240" w:lineRule="auto"/>
        <w:jc w:val="both"/>
        <w:rPr>
          <w:sz w:val="21"/>
          <w:szCs w:val="21"/>
        </w:rPr>
      </w:pPr>
      <w:r>
        <w:rPr>
          <w:sz w:val="21"/>
          <w:szCs w:val="21"/>
        </w:rPr>
        <w:t>Con la sottoscrizione del presente atto, i Sub-responsabili indicati s’intendono approvati dal Titolare.</w:t>
      </w:r>
    </w:p>
    <w:p w14:paraId="62184F8D" w14:textId="0AF16745" w:rsidR="00EB7EF2" w:rsidRDefault="00EB7EF2" w:rsidP="00EB7EF2">
      <w:pPr>
        <w:spacing w:line="240" w:lineRule="auto"/>
        <w:jc w:val="both"/>
        <w:rPr>
          <w:sz w:val="21"/>
          <w:szCs w:val="21"/>
        </w:rPr>
      </w:pPr>
      <w:r>
        <w:rPr>
          <w:sz w:val="21"/>
          <w:szCs w:val="21"/>
        </w:rPr>
        <w:lastRenderedPageBreak/>
        <w:t xml:space="preserve">Nel caso in cui il Responsabile intenda nominare Sub-responsabili diversi da quelli indicati </w:t>
      </w:r>
      <w:r w:rsidR="000600E6">
        <w:rPr>
          <w:sz w:val="21"/>
          <w:szCs w:val="21"/>
        </w:rPr>
        <w:t>nella precedente tabella</w:t>
      </w:r>
      <w:r>
        <w:rPr>
          <w:sz w:val="21"/>
          <w:szCs w:val="21"/>
        </w:rPr>
        <w:t xml:space="preserve">, potrà farlo solo previa comunicazione scritta al Titolare. Il Titolare potrà manifestare la propria opposizione entro quindici (15) giorni lavorativi decorrenti dalla data di ricevimento della predetta comunicazione. Decorso tale termine, la designazione si intenderà accettata dal Titolare e il Sub-responsabile verrà inserito </w:t>
      </w:r>
      <w:r w:rsidR="000600E6">
        <w:rPr>
          <w:sz w:val="21"/>
          <w:szCs w:val="21"/>
        </w:rPr>
        <w:t>in tabella.</w:t>
      </w:r>
      <w:r>
        <w:rPr>
          <w:sz w:val="21"/>
          <w:szCs w:val="21"/>
        </w:rPr>
        <w:t xml:space="preserve"> In ogni caso, il Responsabile dovrà stipulare un contratto con il Sub-responsabile che imponga a quest’ultimo il rispetto di Istruzioni equipollenti a quelle previste nel presente accordo, ivi incluso il rispetto delle Misure tecniche e organizzative nonché la possibilità di effettuare audit. Il Responsabile risponderà nei confronti del Titolare per qualsiasi violazione degli obblighi previsti dall’accordo sottoscritto con i Sub-responsabili dovuta ad un comportamento attivo o omissivo dei Sub-responsabili. </w:t>
      </w:r>
    </w:p>
    <w:p w14:paraId="59B0B135" w14:textId="77777777" w:rsidR="00EB7EF2" w:rsidRDefault="00EB7EF2" w:rsidP="00EB7EF2">
      <w:pPr>
        <w:pStyle w:val="Paragrafoelenco"/>
        <w:numPr>
          <w:ilvl w:val="0"/>
          <w:numId w:val="2"/>
        </w:numPr>
        <w:spacing w:line="240" w:lineRule="auto"/>
        <w:ind w:left="567"/>
        <w:jc w:val="both"/>
        <w:rPr>
          <w:b/>
          <w:smallCaps/>
          <w:sz w:val="21"/>
          <w:szCs w:val="21"/>
        </w:rPr>
      </w:pPr>
      <w:r>
        <w:rPr>
          <w:b/>
          <w:smallCaps/>
          <w:sz w:val="21"/>
          <w:szCs w:val="21"/>
        </w:rPr>
        <w:t>Manleva</w:t>
      </w:r>
    </w:p>
    <w:p w14:paraId="6A8B280D" w14:textId="77777777" w:rsidR="00EB7EF2" w:rsidRDefault="00EB7EF2" w:rsidP="00EB7EF2">
      <w:pPr>
        <w:spacing w:line="240" w:lineRule="auto"/>
        <w:jc w:val="both"/>
        <w:rPr>
          <w:sz w:val="21"/>
          <w:szCs w:val="21"/>
        </w:rPr>
      </w:pPr>
      <w:r>
        <w:rPr>
          <w:sz w:val="21"/>
          <w:szCs w:val="21"/>
        </w:rPr>
        <w:t>Il Responsabile si impegna a tenere indenne e manlevato il Titolare da ogni perdita, costo, spesa, multa e/o sanzione, danno e da ogni responsabilità di qualsiasi natura derivante da o in connessione con una qualsiasi violazione da parte del Responsabile degli obblighi della Normativa applicabile o delle disposizioni contenute nel presente accordo.</w:t>
      </w:r>
    </w:p>
    <w:p w14:paraId="778C66D7" w14:textId="77777777" w:rsidR="00EB7EF2" w:rsidRDefault="00EB7EF2" w:rsidP="00EB7EF2">
      <w:pPr>
        <w:pStyle w:val="Paragrafoelenco"/>
        <w:numPr>
          <w:ilvl w:val="0"/>
          <w:numId w:val="2"/>
        </w:numPr>
        <w:spacing w:line="240" w:lineRule="auto"/>
        <w:ind w:left="567"/>
        <w:jc w:val="both"/>
        <w:rPr>
          <w:b/>
          <w:smallCaps/>
          <w:sz w:val="21"/>
          <w:szCs w:val="21"/>
        </w:rPr>
      </w:pPr>
      <w:r>
        <w:rPr>
          <w:b/>
          <w:smallCaps/>
          <w:sz w:val="21"/>
          <w:szCs w:val="21"/>
        </w:rPr>
        <w:t>Miscellanea</w:t>
      </w:r>
    </w:p>
    <w:p w14:paraId="60524A6D" w14:textId="77777777" w:rsidR="00EB7EF2" w:rsidRDefault="00EB7EF2" w:rsidP="00EB7EF2">
      <w:pPr>
        <w:spacing w:line="240" w:lineRule="auto"/>
        <w:jc w:val="both"/>
        <w:rPr>
          <w:sz w:val="21"/>
          <w:szCs w:val="21"/>
        </w:rPr>
      </w:pPr>
      <w:r>
        <w:rPr>
          <w:sz w:val="21"/>
          <w:szCs w:val="21"/>
        </w:rPr>
        <w:t>Qualora una delle clausole del presente accordo dovesse essere dichiarata nulla o inefficace, l’accordo continuerà ad avere piena e completa efficacia, salvo in relazione a detta clausola. Le Parti negozieranno in buona fede una o più clausole sostitutive di quella nulla o inefficace che rispecchi il più possibile l’originaria volontà delle Parti.</w:t>
      </w:r>
    </w:p>
    <w:p w14:paraId="4FFE2F68" w14:textId="77777777" w:rsidR="00EB7EF2" w:rsidRDefault="00EB7EF2" w:rsidP="00EB7EF2">
      <w:pPr>
        <w:pStyle w:val="Paragrafoelenco"/>
        <w:numPr>
          <w:ilvl w:val="0"/>
          <w:numId w:val="2"/>
        </w:numPr>
        <w:spacing w:line="240" w:lineRule="auto"/>
        <w:ind w:left="567"/>
        <w:jc w:val="both"/>
        <w:rPr>
          <w:b/>
          <w:smallCaps/>
          <w:color w:val="000000"/>
          <w:sz w:val="21"/>
          <w:szCs w:val="21"/>
        </w:rPr>
      </w:pPr>
      <w:r>
        <w:rPr>
          <w:b/>
          <w:smallCaps/>
          <w:color w:val="000000"/>
          <w:sz w:val="21"/>
          <w:szCs w:val="21"/>
        </w:rPr>
        <w:t>responsabile della protezione dati (</w:t>
      </w:r>
      <w:proofErr w:type="spellStart"/>
      <w:r>
        <w:rPr>
          <w:b/>
          <w:smallCaps/>
          <w:color w:val="000000"/>
          <w:sz w:val="21"/>
          <w:szCs w:val="21"/>
        </w:rPr>
        <w:t>dpo</w:t>
      </w:r>
      <w:proofErr w:type="spellEnd"/>
      <w:r>
        <w:rPr>
          <w:b/>
          <w:smallCaps/>
          <w:color w:val="000000"/>
          <w:sz w:val="21"/>
          <w:szCs w:val="21"/>
        </w:rPr>
        <w:t xml:space="preserve">) </w:t>
      </w:r>
    </w:p>
    <w:p w14:paraId="656D93A1" w14:textId="7D87D028" w:rsidR="00EB7EF2" w:rsidRDefault="00EB7EF2" w:rsidP="00EB7EF2">
      <w:pPr>
        <w:keepNext/>
        <w:spacing w:line="240" w:lineRule="auto"/>
        <w:jc w:val="both"/>
      </w:pPr>
      <w:r>
        <w:rPr>
          <w:color w:val="222222"/>
          <w:sz w:val="21"/>
          <w:szCs w:val="21"/>
          <w:shd w:val="clear" w:color="auto" w:fill="FFFFFF"/>
        </w:rPr>
        <w:t xml:space="preserve">L’Università </w:t>
      </w:r>
      <w:r w:rsidR="00DF5888">
        <w:rPr>
          <w:color w:val="222222"/>
          <w:sz w:val="21"/>
          <w:szCs w:val="21"/>
          <w:shd w:val="clear" w:color="auto" w:fill="FFFFFF"/>
        </w:rPr>
        <w:t>di Verona</w:t>
      </w:r>
      <w:r>
        <w:rPr>
          <w:color w:val="222222"/>
          <w:sz w:val="21"/>
          <w:szCs w:val="21"/>
          <w:shd w:val="clear" w:color="auto" w:fill="FFFFFF"/>
        </w:rPr>
        <w:t xml:space="preserve"> ha nominato </w:t>
      </w:r>
      <w:r w:rsidR="00DE54D1">
        <w:rPr>
          <w:sz w:val="21"/>
          <w:szCs w:val="21"/>
        </w:rPr>
        <w:t xml:space="preserve">ha nominato il Responsabile per la protezione dati, contattabile all’indirizzo di posta elettronica </w:t>
      </w:r>
      <w:hyperlink r:id="rId11">
        <w:r w:rsidR="00DE54D1">
          <w:rPr>
            <w:rStyle w:val="InternetLink"/>
            <w:sz w:val="21"/>
            <w:szCs w:val="21"/>
          </w:rPr>
          <w:t>DPO@ateneo.univr.it</w:t>
        </w:r>
      </w:hyperlink>
      <w:r w:rsidR="00DE54D1">
        <w:rPr>
          <w:sz w:val="21"/>
          <w:szCs w:val="21"/>
        </w:rPr>
        <w:t xml:space="preserve">. I dati aggiornati di quest’ultimo sono reperibili alla pagina </w:t>
      </w:r>
      <w:hyperlink r:id="rId12">
        <w:r w:rsidR="00DE54D1">
          <w:rPr>
            <w:rStyle w:val="InternetLink"/>
          </w:rPr>
          <w:t>https://www.univr.it/privacy</w:t>
        </w:r>
      </w:hyperlink>
    </w:p>
    <w:p w14:paraId="506595F0" w14:textId="5EB39BB3" w:rsidR="003F52CE" w:rsidRDefault="00B77453" w:rsidP="00EB7EF2">
      <w:pPr>
        <w:keepNext/>
        <w:spacing w:line="240" w:lineRule="auto"/>
        <w:jc w:val="both"/>
        <w:rPr>
          <w:sz w:val="21"/>
          <w:szCs w:val="21"/>
        </w:rPr>
      </w:pPr>
      <w:r>
        <w:rPr>
          <w:sz w:val="21"/>
          <w:szCs w:val="21"/>
        </w:rPr>
        <w:t>Il fornitore</w:t>
      </w:r>
      <w:r w:rsidR="00EB7EF2">
        <w:rPr>
          <w:sz w:val="21"/>
          <w:szCs w:val="21"/>
        </w:rPr>
        <w:t xml:space="preserve"> ha nominato il Responsabile per la protezione dati, contattabile all’indirizzo di posta elettronica </w:t>
      </w:r>
      <w:r>
        <w:t>____________</w:t>
      </w:r>
      <w:r w:rsidR="00DE54D1">
        <w:t>.</w:t>
      </w:r>
      <w:r w:rsidR="00EB7EF2">
        <w:rPr>
          <w:sz w:val="21"/>
          <w:szCs w:val="21"/>
        </w:rPr>
        <w:t xml:space="preserve"> I dati aggiornati di quest’ultimo sono reperibili alla </w:t>
      </w:r>
      <w:r>
        <w:rPr>
          <w:sz w:val="21"/>
          <w:szCs w:val="21"/>
        </w:rPr>
        <w:t>_________________.</w:t>
      </w:r>
    </w:p>
    <w:p w14:paraId="33DCBFFA" w14:textId="77777777" w:rsidR="003F52CE" w:rsidRDefault="00EB7EF2" w:rsidP="003F52CE">
      <w:pPr>
        <w:pStyle w:val="Paragrafoelenco"/>
        <w:numPr>
          <w:ilvl w:val="0"/>
          <w:numId w:val="2"/>
        </w:numPr>
        <w:spacing w:line="240" w:lineRule="auto"/>
        <w:ind w:left="567"/>
        <w:jc w:val="both"/>
        <w:rPr>
          <w:b/>
          <w:smallCaps/>
          <w:color w:val="000000"/>
          <w:sz w:val="21"/>
          <w:szCs w:val="21"/>
        </w:rPr>
      </w:pPr>
      <w:r>
        <w:rPr>
          <w:b/>
          <w:smallCaps/>
          <w:color w:val="000000"/>
          <w:sz w:val="21"/>
          <w:szCs w:val="21"/>
        </w:rPr>
        <w:t xml:space="preserve">durata </w:t>
      </w:r>
    </w:p>
    <w:p w14:paraId="16BB9612" w14:textId="77777777" w:rsidR="003F52CE" w:rsidRDefault="003F52CE" w:rsidP="003F52CE">
      <w:pPr>
        <w:pStyle w:val="Paragrafoelenco"/>
        <w:spacing w:line="240" w:lineRule="auto"/>
        <w:ind w:left="567"/>
        <w:jc w:val="both"/>
        <w:rPr>
          <w:sz w:val="21"/>
          <w:szCs w:val="21"/>
        </w:rPr>
      </w:pPr>
    </w:p>
    <w:p w14:paraId="69151EBB" w14:textId="155270BC" w:rsidR="00EB7EF2" w:rsidRPr="003F52CE" w:rsidRDefault="00EB7EF2" w:rsidP="003F52CE">
      <w:pPr>
        <w:pStyle w:val="Paragrafoelenco"/>
        <w:spacing w:line="240" w:lineRule="auto"/>
        <w:ind w:left="0"/>
        <w:jc w:val="both"/>
        <w:rPr>
          <w:b/>
          <w:smallCaps/>
          <w:color w:val="000000"/>
          <w:sz w:val="21"/>
          <w:szCs w:val="21"/>
        </w:rPr>
      </w:pPr>
      <w:r w:rsidRPr="003F52CE">
        <w:rPr>
          <w:sz w:val="21"/>
          <w:szCs w:val="21"/>
        </w:rPr>
        <w:t xml:space="preserve">Il presente accordo decorre dalla data in cui viene sottoscritto dalle PARTI ed è valido fino alla cessazione di ogni effetto del </w:t>
      </w:r>
      <w:r w:rsidR="00DE54D1" w:rsidRPr="003F52CE">
        <w:rPr>
          <w:sz w:val="21"/>
          <w:szCs w:val="21"/>
        </w:rPr>
        <w:t>Contratto</w:t>
      </w:r>
      <w:r w:rsidRPr="003F52CE">
        <w:rPr>
          <w:sz w:val="21"/>
          <w:szCs w:val="21"/>
        </w:rPr>
        <w:t xml:space="preserve">, per qualsiasi causa dovuta. </w:t>
      </w:r>
    </w:p>
    <w:p w14:paraId="6A48E444" w14:textId="77777777" w:rsidR="00EB7EF2" w:rsidRDefault="00EB7EF2" w:rsidP="00EB7EF2">
      <w:pPr>
        <w:pStyle w:val="NormaleWeb"/>
        <w:spacing w:before="280"/>
        <w:jc w:val="both"/>
        <w:rPr>
          <w:rFonts w:ascii="Calibri" w:hAnsi="Calibri" w:cs="Calibri"/>
          <w:color w:val="000000"/>
          <w:sz w:val="21"/>
          <w:szCs w:val="21"/>
          <w:lang w:val="it-IT"/>
        </w:rPr>
      </w:pPr>
      <w:r>
        <w:rPr>
          <w:rFonts w:ascii="Calibri" w:hAnsi="Calibri" w:cs="Calibri"/>
          <w:color w:val="000000"/>
          <w:sz w:val="21"/>
          <w:szCs w:val="21"/>
          <w:lang w:val="it-IT"/>
        </w:rPr>
        <w:t>Il Responsabile, all’atto della cessazione – per qualunque causa – dell’efficacia del presente atto di nomina, dovrà: (i) interrompere ogni operazione di trattamento dei Dati personali e (ii) provvedere, a scelta del Titolare, nel termine di 15 giorni lavorativi:</w:t>
      </w:r>
    </w:p>
    <w:p w14:paraId="5AE394FF" w14:textId="77777777" w:rsidR="00DE54D1" w:rsidRDefault="00EB7EF2" w:rsidP="00DE54D1">
      <w:pPr>
        <w:pStyle w:val="NormaleWeb"/>
        <w:numPr>
          <w:ilvl w:val="0"/>
          <w:numId w:val="5"/>
        </w:numPr>
        <w:tabs>
          <w:tab w:val="left" w:pos="284"/>
        </w:tabs>
        <w:spacing w:before="280"/>
        <w:ind w:left="284"/>
        <w:jc w:val="both"/>
        <w:textAlignment w:val="baseline"/>
        <w:rPr>
          <w:rFonts w:ascii="Calibri" w:hAnsi="Calibri" w:cs="Calibri"/>
          <w:color w:val="000000"/>
          <w:sz w:val="21"/>
          <w:szCs w:val="21"/>
          <w:lang w:val="it-IT"/>
        </w:rPr>
      </w:pPr>
      <w:r>
        <w:rPr>
          <w:rFonts w:ascii="Calibri" w:hAnsi="Calibri" w:cs="Calibri"/>
          <w:color w:val="000000"/>
          <w:sz w:val="21"/>
          <w:szCs w:val="21"/>
          <w:lang w:val="it-IT"/>
        </w:rPr>
        <w:t>all’immediata restituzione dei Dati personali al Titolare oppure all’invio degli stessi ad altro soggetto indicato dal Titolare;</w:t>
      </w:r>
    </w:p>
    <w:p w14:paraId="41A75CD6" w14:textId="4DDE0E9E" w:rsidR="00EB7EF2" w:rsidRPr="00DE54D1" w:rsidRDefault="00EB7EF2" w:rsidP="00DE54D1">
      <w:pPr>
        <w:pStyle w:val="NormaleWeb"/>
        <w:numPr>
          <w:ilvl w:val="0"/>
          <w:numId w:val="5"/>
        </w:numPr>
        <w:tabs>
          <w:tab w:val="left" w:pos="284"/>
        </w:tabs>
        <w:spacing w:before="280"/>
        <w:ind w:left="284"/>
        <w:jc w:val="both"/>
        <w:textAlignment w:val="baseline"/>
        <w:rPr>
          <w:rFonts w:ascii="Calibri" w:hAnsi="Calibri" w:cs="Calibri"/>
          <w:color w:val="000000"/>
          <w:sz w:val="21"/>
          <w:szCs w:val="21"/>
          <w:lang w:val="it-IT"/>
        </w:rPr>
      </w:pPr>
      <w:r w:rsidRPr="00DE54D1">
        <w:rPr>
          <w:rFonts w:ascii="Calibri" w:hAnsi="Calibri" w:cs="Calibri"/>
          <w:color w:val="000000"/>
          <w:sz w:val="21"/>
          <w:szCs w:val="21"/>
          <w:lang w:val="it-IT"/>
        </w:rPr>
        <w:t>alla integrale cancellazione o distruzione dei Dati personali in modo irreversibile permanente.</w:t>
      </w:r>
    </w:p>
    <w:p w14:paraId="62C6D687" w14:textId="02C2AB7F" w:rsidR="00EB7EF2" w:rsidRPr="00956117" w:rsidRDefault="00EB7EF2" w:rsidP="00956117">
      <w:pPr>
        <w:pStyle w:val="NormaleWeb"/>
        <w:spacing w:before="280"/>
        <w:jc w:val="both"/>
        <w:textAlignment w:val="baseline"/>
        <w:rPr>
          <w:rFonts w:ascii="Calibri" w:hAnsi="Calibri" w:cs="Calibri"/>
          <w:color w:val="000000"/>
          <w:sz w:val="21"/>
          <w:szCs w:val="21"/>
          <w:lang w:val="it-IT"/>
        </w:rPr>
      </w:pPr>
      <w:r>
        <w:rPr>
          <w:rFonts w:ascii="Calibri" w:hAnsi="Calibri" w:cs="Calibri"/>
          <w:color w:val="000000"/>
          <w:sz w:val="21"/>
          <w:szCs w:val="21"/>
          <w:lang w:val="it-IT"/>
        </w:rPr>
        <w:t>Il Responsabile dovrà rilasciare attestazione scritta di non aver conservato copia dei Dati personali. Quanto precede non troverà applicazione ove:</w:t>
      </w:r>
      <w:r>
        <w:rPr>
          <w:lang w:val="it-IT"/>
        </w:rPr>
        <w:t xml:space="preserve"> </w:t>
      </w:r>
      <w:r>
        <w:rPr>
          <w:rFonts w:ascii="Calibri" w:hAnsi="Calibri" w:cs="Calibri"/>
          <w:color w:val="000000"/>
          <w:sz w:val="21"/>
          <w:szCs w:val="21"/>
          <w:lang w:val="it-IT"/>
        </w:rPr>
        <w:t>(i)</w:t>
      </w:r>
      <w:r>
        <w:rPr>
          <w:lang w:val="it-IT"/>
        </w:rPr>
        <w:t xml:space="preserve"> </w:t>
      </w:r>
      <w:r>
        <w:rPr>
          <w:rFonts w:ascii="Calibri" w:hAnsi="Calibri" w:cs="Calibri"/>
          <w:color w:val="000000"/>
          <w:sz w:val="21"/>
          <w:szCs w:val="21"/>
          <w:lang w:val="it-IT"/>
        </w:rPr>
        <w:t xml:space="preserve">sussista in capo al Responsabile un obbligo di legge o di regolamento che preveda la conservazione dei Dati personali, ovvero (ii) la conservazione sia necessaria affinché il Responsabile possa dimostrare di aver correttamente adempiuto </w:t>
      </w:r>
      <w:r w:rsidR="00DE54D1">
        <w:rPr>
          <w:rFonts w:ascii="Calibri" w:hAnsi="Calibri" w:cs="Calibri"/>
          <w:color w:val="000000"/>
          <w:sz w:val="21"/>
          <w:szCs w:val="21"/>
          <w:lang w:val="it-IT"/>
        </w:rPr>
        <w:t>al Contratto</w:t>
      </w:r>
      <w:r>
        <w:rPr>
          <w:rFonts w:ascii="Calibri" w:hAnsi="Calibri" w:cs="Calibri"/>
          <w:color w:val="000000"/>
          <w:sz w:val="21"/>
          <w:szCs w:val="21"/>
          <w:lang w:val="it-IT"/>
        </w:rPr>
        <w:t xml:space="preserve"> o debba far valere i propri diritti in giudizio. Il Responsabile dovrà adottare idonee misure di sicurezza e organizzative che garantiscano l’accesso ai dati solo ove strettamente necessario, ad un numero limitato di soggetti ed esclusivamente per il perseguimento delle predette finalità.</w:t>
      </w:r>
    </w:p>
    <w:p w14:paraId="0120D43C" w14:textId="77777777" w:rsidR="00EB7EF2" w:rsidRDefault="00EB7EF2" w:rsidP="00EB7EF2">
      <w:pPr>
        <w:pStyle w:val="Paragrafoelenco"/>
        <w:numPr>
          <w:ilvl w:val="0"/>
          <w:numId w:val="2"/>
        </w:numPr>
        <w:spacing w:line="240" w:lineRule="auto"/>
        <w:ind w:left="567"/>
        <w:jc w:val="both"/>
        <w:rPr>
          <w:b/>
          <w:smallCaps/>
          <w:color w:val="000000"/>
          <w:sz w:val="21"/>
          <w:szCs w:val="21"/>
        </w:rPr>
      </w:pPr>
      <w:r>
        <w:rPr>
          <w:b/>
          <w:smallCaps/>
          <w:color w:val="000000"/>
          <w:sz w:val="21"/>
          <w:szCs w:val="21"/>
        </w:rPr>
        <w:lastRenderedPageBreak/>
        <w:t>comunicazioni</w:t>
      </w:r>
    </w:p>
    <w:p w14:paraId="637AB772" w14:textId="77777777" w:rsidR="00EB7EF2" w:rsidRDefault="00EB7EF2" w:rsidP="00EB7EF2">
      <w:pPr>
        <w:keepNext/>
        <w:widowControl w:val="0"/>
        <w:spacing w:line="240" w:lineRule="auto"/>
        <w:jc w:val="both"/>
        <w:rPr>
          <w:sz w:val="21"/>
          <w:szCs w:val="21"/>
        </w:rPr>
      </w:pPr>
      <w:r>
        <w:rPr>
          <w:sz w:val="21"/>
          <w:szCs w:val="21"/>
        </w:rPr>
        <w:t>Tutte le comunicazioni previste dal presente accordo dovranno avvenire ai seguenti indirizzi:</w:t>
      </w:r>
    </w:p>
    <w:p w14:paraId="75DC6C59" w14:textId="6D47AD64" w:rsidR="00EB7EF2" w:rsidRDefault="00EB7EF2" w:rsidP="00EB7EF2">
      <w:pPr>
        <w:spacing w:line="240" w:lineRule="auto"/>
        <w:ind w:left="720" w:hanging="720"/>
        <w:jc w:val="both"/>
        <w:rPr>
          <w:sz w:val="21"/>
          <w:szCs w:val="21"/>
        </w:rPr>
      </w:pPr>
      <w:r>
        <w:rPr>
          <w:sz w:val="21"/>
          <w:szCs w:val="21"/>
        </w:rPr>
        <w:t>-</w:t>
      </w:r>
      <w:r>
        <w:rPr>
          <w:sz w:val="21"/>
          <w:szCs w:val="21"/>
        </w:rPr>
        <w:tab/>
        <w:t>per l’</w:t>
      </w:r>
      <w:r>
        <w:rPr>
          <w:b/>
          <w:sz w:val="21"/>
          <w:szCs w:val="21"/>
        </w:rPr>
        <w:t xml:space="preserve">UNIVERSITÀ </w:t>
      </w:r>
      <w:r w:rsidR="00956117">
        <w:rPr>
          <w:b/>
          <w:sz w:val="21"/>
          <w:szCs w:val="21"/>
        </w:rPr>
        <w:t>DI VERONA</w:t>
      </w:r>
      <w:r>
        <w:rPr>
          <w:sz w:val="21"/>
          <w:szCs w:val="21"/>
        </w:rPr>
        <w:t xml:space="preserve">, </w:t>
      </w:r>
      <w:bookmarkStart w:id="1" w:name="__DdeLink__369_321527511"/>
      <w:r>
        <w:rPr>
          <w:sz w:val="21"/>
          <w:szCs w:val="21"/>
        </w:rPr>
        <w:t xml:space="preserve">all’attenzione del </w:t>
      </w:r>
      <w:r w:rsidR="00B77453">
        <w:rPr>
          <w:sz w:val="21"/>
          <w:szCs w:val="21"/>
        </w:rPr>
        <w:t>Prof./Dott. __________________________</w:t>
      </w:r>
      <w:r>
        <w:rPr>
          <w:sz w:val="21"/>
          <w:szCs w:val="21"/>
        </w:rPr>
        <w:t>,</w:t>
      </w:r>
      <w:bookmarkEnd w:id="1"/>
      <w:r>
        <w:rPr>
          <w:sz w:val="21"/>
          <w:szCs w:val="21"/>
        </w:rPr>
        <w:t xml:space="preserve"> all’indirizzo </w:t>
      </w:r>
      <w:r w:rsidR="00956117">
        <w:rPr>
          <w:sz w:val="21"/>
          <w:szCs w:val="21"/>
        </w:rPr>
        <w:t>ufficio.protocollo@pec.univr.it.</w:t>
      </w:r>
      <w:r>
        <w:rPr>
          <w:sz w:val="21"/>
          <w:szCs w:val="21"/>
        </w:rPr>
        <w:t>;</w:t>
      </w:r>
    </w:p>
    <w:p w14:paraId="24359921" w14:textId="627FBAB3" w:rsidR="00EB7EF2" w:rsidRDefault="00EB7EF2" w:rsidP="00EB7EF2">
      <w:pPr>
        <w:spacing w:line="240" w:lineRule="auto"/>
        <w:jc w:val="both"/>
        <w:rPr>
          <w:sz w:val="21"/>
          <w:szCs w:val="21"/>
        </w:rPr>
      </w:pPr>
      <w:r>
        <w:rPr>
          <w:sz w:val="21"/>
          <w:szCs w:val="21"/>
        </w:rPr>
        <w:t>-</w:t>
      </w:r>
      <w:r>
        <w:rPr>
          <w:sz w:val="21"/>
          <w:szCs w:val="21"/>
        </w:rPr>
        <w:tab/>
        <w:t xml:space="preserve">per </w:t>
      </w:r>
      <w:r w:rsidR="00B77453">
        <w:rPr>
          <w:b/>
          <w:sz w:val="21"/>
          <w:szCs w:val="21"/>
        </w:rPr>
        <w:t>______________</w:t>
      </w:r>
      <w:r>
        <w:rPr>
          <w:sz w:val="21"/>
          <w:szCs w:val="21"/>
        </w:rPr>
        <w:t xml:space="preserve">, all’attenzione del </w:t>
      </w:r>
      <w:r w:rsidR="00956117">
        <w:rPr>
          <w:sz w:val="21"/>
          <w:szCs w:val="21"/>
        </w:rPr>
        <w:t xml:space="preserve">dott. </w:t>
      </w:r>
      <w:r w:rsidR="00B77453">
        <w:rPr>
          <w:sz w:val="21"/>
          <w:szCs w:val="21"/>
        </w:rPr>
        <w:t>___________</w:t>
      </w:r>
      <w:r>
        <w:rPr>
          <w:sz w:val="21"/>
          <w:szCs w:val="21"/>
        </w:rPr>
        <w:t xml:space="preserve">, all'indirizzo </w:t>
      </w:r>
      <w:r w:rsidR="00B77453">
        <w:rPr>
          <w:sz w:val="21"/>
          <w:szCs w:val="21"/>
        </w:rPr>
        <w:t>_________________-</w:t>
      </w:r>
      <w:r w:rsidR="00956117">
        <w:rPr>
          <w:sz w:val="21"/>
          <w:szCs w:val="21"/>
        </w:rPr>
        <w:t>;</w:t>
      </w:r>
    </w:p>
    <w:p w14:paraId="37405823" w14:textId="77777777" w:rsidR="00EB7EF2" w:rsidRDefault="00EB7EF2" w:rsidP="00EB7EF2">
      <w:pPr>
        <w:pStyle w:val="Paragrafoelenco"/>
        <w:numPr>
          <w:ilvl w:val="0"/>
          <w:numId w:val="2"/>
        </w:numPr>
        <w:spacing w:line="240" w:lineRule="auto"/>
        <w:ind w:left="567"/>
        <w:jc w:val="both"/>
        <w:rPr>
          <w:b/>
          <w:smallCaps/>
          <w:color w:val="000000"/>
          <w:sz w:val="21"/>
          <w:szCs w:val="21"/>
        </w:rPr>
      </w:pPr>
      <w:r>
        <w:rPr>
          <w:b/>
          <w:smallCaps/>
          <w:color w:val="000000"/>
          <w:sz w:val="21"/>
          <w:szCs w:val="21"/>
        </w:rPr>
        <w:t>legge applicabile e foro competente</w:t>
      </w:r>
    </w:p>
    <w:p w14:paraId="3A8205B1" w14:textId="793B878C" w:rsidR="00EB7EF2" w:rsidRDefault="00EB7EF2" w:rsidP="00EB7EF2">
      <w:pPr>
        <w:spacing w:line="240" w:lineRule="auto"/>
        <w:jc w:val="both"/>
        <w:rPr>
          <w:sz w:val="21"/>
          <w:szCs w:val="21"/>
        </w:rPr>
      </w:pPr>
      <w:r>
        <w:rPr>
          <w:sz w:val="21"/>
          <w:szCs w:val="21"/>
        </w:rPr>
        <w:t xml:space="preserve">Il presente accordo è soggetto alla legge italiana. Per qualsiasi controversia riguardante la sua applicazione e/o interpretazione è competente in via esclusiva il Foro di </w:t>
      </w:r>
      <w:r w:rsidR="00956117">
        <w:rPr>
          <w:sz w:val="21"/>
          <w:szCs w:val="21"/>
        </w:rPr>
        <w:t>Verona</w:t>
      </w:r>
      <w:r>
        <w:rPr>
          <w:sz w:val="21"/>
          <w:szCs w:val="21"/>
        </w:rPr>
        <w:t>.</w:t>
      </w:r>
    </w:p>
    <w:p w14:paraId="29211C03" w14:textId="77777777" w:rsidR="00EB7EF2" w:rsidRDefault="00EB7EF2" w:rsidP="00EB7EF2">
      <w:pPr>
        <w:pStyle w:val="Paragrafoelenco"/>
        <w:numPr>
          <w:ilvl w:val="0"/>
          <w:numId w:val="2"/>
        </w:numPr>
        <w:spacing w:line="240" w:lineRule="auto"/>
        <w:ind w:left="567"/>
        <w:jc w:val="both"/>
        <w:rPr>
          <w:b/>
          <w:smallCaps/>
          <w:color w:val="000000"/>
          <w:sz w:val="21"/>
          <w:szCs w:val="21"/>
        </w:rPr>
      </w:pPr>
      <w:r>
        <w:rPr>
          <w:b/>
          <w:smallCaps/>
          <w:color w:val="000000"/>
          <w:sz w:val="21"/>
          <w:szCs w:val="21"/>
        </w:rPr>
        <w:t>disposizioni finali</w:t>
      </w:r>
    </w:p>
    <w:p w14:paraId="763C6838" w14:textId="5D46F121" w:rsidR="00EB7EF2" w:rsidRDefault="00EB7EF2" w:rsidP="00EB7EF2">
      <w:pPr>
        <w:spacing w:after="0" w:line="240" w:lineRule="auto"/>
        <w:jc w:val="both"/>
        <w:rPr>
          <w:sz w:val="21"/>
          <w:szCs w:val="21"/>
        </w:rPr>
      </w:pPr>
      <w:r>
        <w:rPr>
          <w:sz w:val="21"/>
          <w:szCs w:val="21"/>
        </w:rPr>
        <w:t>Le PARTI si danno atto che tutte</w:t>
      </w:r>
      <w:r w:rsidR="00956117">
        <w:rPr>
          <w:sz w:val="21"/>
          <w:szCs w:val="21"/>
        </w:rPr>
        <w:t xml:space="preserve"> le pattuizioni contenute nel presente accordo </w:t>
      </w:r>
      <w:r>
        <w:rPr>
          <w:sz w:val="21"/>
          <w:szCs w:val="21"/>
        </w:rPr>
        <w:t>sono frutto di libera negoziazione tra le stesse e che, pertanto, a nessuna delle predette clausole, ivi inclusa la presente, può essere riconosciuto o in alcun modo attribuito il carattere di vessatorietà ai sensi dell’art. 1341 c.c.</w:t>
      </w:r>
    </w:p>
    <w:p w14:paraId="76067A43" w14:textId="77777777" w:rsidR="003F52CE" w:rsidRDefault="003F52CE" w:rsidP="00EB7EF2">
      <w:pPr>
        <w:spacing w:line="240" w:lineRule="auto"/>
        <w:jc w:val="both"/>
        <w:rPr>
          <w:sz w:val="21"/>
          <w:szCs w:val="21"/>
        </w:rPr>
      </w:pPr>
    </w:p>
    <w:p w14:paraId="4E22B968" w14:textId="3D8F8F4C" w:rsidR="00EB7EF2" w:rsidRDefault="003F52CE" w:rsidP="00EB7EF2">
      <w:pPr>
        <w:spacing w:line="240" w:lineRule="auto"/>
        <w:jc w:val="both"/>
        <w:rPr>
          <w:sz w:val="21"/>
          <w:szCs w:val="21"/>
        </w:rPr>
      </w:pPr>
      <w:r>
        <w:rPr>
          <w:sz w:val="21"/>
          <w:szCs w:val="21"/>
        </w:rPr>
        <w:t>Verona</w:t>
      </w:r>
      <w:r w:rsidR="00EB7EF2">
        <w:rPr>
          <w:sz w:val="21"/>
          <w:szCs w:val="21"/>
        </w:rPr>
        <w:t>,</w:t>
      </w:r>
      <w:r>
        <w:rPr>
          <w:sz w:val="21"/>
          <w:szCs w:val="21"/>
        </w:rPr>
        <w:t xml:space="preserve"> </w:t>
      </w:r>
      <w:r w:rsidR="00B77453">
        <w:rPr>
          <w:sz w:val="21"/>
          <w:szCs w:val="21"/>
        </w:rPr>
        <w:t>________________</w:t>
      </w:r>
      <w:r w:rsidR="00EB7EF2">
        <w:rPr>
          <w:sz w:val="21"/>
          <w:szCs w:val="21"/>
        </w:rPr>
        <w:tab/>
      </w:r>
    </w:p>
    <w:p w14:paraId="57776E6B" w14:textId="77777777" w:rsidR="003F52CE" w:rsidRDefault="003F52CE" w:rsidP="00EB7EF2">
      <w:pPr>
        <w:spacing w:line="240" w:lineRule="auto"/>
        <w:jc w:val="both"/>
        <w:rPr>
          <w:sz w:val="21"/>
          <w:szCs w:val="21"/>
        </w:rPr>
      </w:pPr>
    </w:p>
    <w:p w14:paraId="6683E969" w14:textId="718D5EB6" w:rsidR="003F52CE" w:rsidRDefault="003F52CE" w:rsidP="00EB7EF2">
      <w:pPr>
        <w:spacing w:line="240" w:lineRule="auto"/>
        <w:jc w:val="both"/>
        <w:rPr>
          <w:sz w:val="21"/>
          <w:szCs w:val="21"/>
        </w:rPr>
      </w:pPr>
      <w:r>
        <w:rPr>
          <w:sz w:val="21"/>
          <w:szCs w:val="21"/>
        </w:rPr>
        <w:t>_______________________________________</w:t>
      </w:r>
    </w:p>
    <w:p w14:paraId="19078861" w14:textId="6B66EC4B" w:rsidR="003F52CE" w:rsidRDefault="00EB7EF2" w:rsidP="00EB7EF2">
      <w:pPr>
        <w:spacing w:line="240" w:lineRule="auto"/>
        <w:jc w:val="both"/>
        <w:rPr>
          <w:sz w:val="21"/>
          <w:szCs w:val="21"/>
        </w:rPr>
      </w:pPr>
      <w:r>
        <w:rPr>
          <w:sz w:val="21"/>
          <w:szCs w:val="21"/>
        </w:rPr>
        <w:t>Per</w:t>
      </w:r>
      <w:r w:rsidR="003F52CE">
        <w:rPr>
          <w:sz w:val="21"/>
          <w:szCs w:val="21"/>
        </w:rPr>
        <w:t xml:space="preserve"> il Titolare del trattamento</w:t>
      </w:r>
      <w:r>
        <w:rPr>
          <w:sz w:val="21"/>
          <w:szCs w:val="21"/>
        </w:rPr>
        <w:t xml:space="preserve"> </w:t>
      </w:r>
    </w:p>
    <w:p w14:paraId="252FAC6A" w14:textId="5FC80F80" w:rsidR="00EB7EF2" w:rsidRDefault="00EB7EF2" w:rsidP="00EB7EF2">
      <w:pPr>
        <w:spacing w:line="240" w:lineRule="auto"/>
        <w:jc w:val="both"/>
        <w:rPr>
          <w:sz w:val="21"/>
          <w:szCs w:val="21"/>
        </w:rPr>
      </w:pPr>
      <w:r>
        <w:rPr>
          <w:sz w:val="21"/>
          <w:szCs w:val="21"/>
        </w:rPr>
        <w:t xml:space="preserve">UNIVERSITÀ </w:t>
      </w:r>
      <w:r w:rsidR="00956117">
        <w:rPr>
          <w:sz w:val="21"/>
          <w:szCs w:val="21"/>
        </w:rPr>
        <w:t>DEGLI STUDI DI VERONA</w:t>
      </w:r>
      <w:r>
        <w:rPr>
          <w:sz w:val="21"/>
          <w:szCs w:val="21"/>
        </w:rPr>
        <w:tab/>
      </w:r>
      <w:r w:rsidR="00956117">
        <w:rPr>
          <w:sz w:val="21"/>
          <w:szCs w:val="21"/>
        </w:rPr>
        <w:tab/>
      </w:r>
    </w:p>
    <w:p w14:paraId="30F62BFC" w14:textId="661CE87F" w:rsidR="00EB7EF2" w:rsidRDefault="00B77453" w:rsidP="00EB7EF2">
      <w:pPr>
        <w:spacing w:line="240" w:lineRule="auto"/>
        <w:jc w:val="both"/>
        <w:rPr>
          <w:sz w:val="21"/>
          <w:szCs w:val="21"/>
        </w:rPr>
      </w:pPr>
      <w:bookmarkStart w:id="2" w:name="_heading=h.gjdgxs"/>
      <w:bookmarkEnd w:id="2"/>
      <w:r>
        <w:rPr>
          <w:sz w:val="21"/>
          <w:szCs w:val="21"/>
        </w:rPr>
        <w:t>Il Magnifico Rettore/</w:t>
      </w:r>
      <w:r w:rsidR="003F52CE" w:rsidRPr="00993E9C">
        <w:rPr>
          <w:sz w:val="21"/>
          <w:szCs w:val="21"/>
        </w:rPr>
        <w:t xml:space="preserve">Direttore </w:t>
      </w:r>
      <w:r>
        <w:rPr>
          <w:sz w:val="21"/>
          <w:szCs w:val="21"/>
        </w:rPr>
        <w:t>______________</w:t>
      </w:r>
      <w:r w:rsidR="000642D1">
        <w:rPr>
          <w:sz w:val="21"/>
          <w:szCs w:val="21"/>
        </w:rPr>
        <w:tab/>
      </w:r>
      <w:r w:rsidR="000642D1">
        <w:rPr>
          <w:sz w:val="21"/>
          <w:szCs w:val="21"/>
        </w:rPr>
        <w:tab/>
      </w:r>
      <w:r w:rsidR="00EB7EF2">
        <w:rPr>
          <w:sz w:val="21"/>
          <w:szCs w:val="21"/>
        </w:rPr>
        <w:tab/>
      </w:r>
    </w:p>
    <w:p w14:paraId="3882A4B3" w14:textId="5D8FBFBF" w:rsidR="003F52CE" w:rsidRDefault="00B77453" w:rsidP="00EB7EF2">
      <w:pPr>
        <w:spacing w:line="240" w:lineRule="auto"/>
        <w:jc w:val="both"/>
        <w:rPr>
          <w:sz w:val="21"/>
          <w:szCs w:val="21"/>
        </w:rPr>
      </w:pPr>
      <w:r>
        <w:rPr>
          <w:sz w:val="21"/>
          <w:szCs w:val="21"/>
        </w:rPr>
        <w:t>Prof./</w:t>
      </w:r>
      <w:r w:rsidR="000642D1">
        <w:rPr>
          <w:sz w:val="21"/>
          <w:szCs w:val="21"/>
        </w:rPr>
        <w:t xml:space="preserve">Dott. </w:t>
      </w:r>
      <w:r>
        <w:rPr>
          <w:sz w:val="21"/>
          <w:szCs w:val="21"/>
        </w:rPr>
        <w:t>________________</w:t>
      </w:r>
    </w:p>
    <w:p w14:paraId="28759811" w14:textId="77777777" w:rsidR="003F52CE" w:rsidRDefault="003F52CE" w:rsidP="00EB7EF2">
      <w:pPr>
        <w:spacing w:line="240" w:lineRule="auto"/>
        <w:jc w:val="both"/>
        <w:rPr>
          <w:sz w:val="21"/>
          <w:szCs w:val="21"/>
        </w:rPr>
      </w:pPr>
    </w:p>
    <w:p w14:paraId="0D7680AC" w14:textId="1BC4837D" w:rsidR="003F52CE" w:rsidRDefault="003F52CE" w:rsidP="00EB7EF2">
      <w:pPr>
        <w:spacing w:line="240" w:lineRule="auto"/>
        <w:jc w:val="both"/>
        <w:rPr>
          <w:sz w:val="21"/>
          <w:szCs w:val="21"/>
        </w:rPr>
      </w:pPr>
      <w:r>
        <w:rPr>
          <w:sz w:val="21"/>
          <w:szCs w:val="21"/>
        </w:rPr>
        <w:t>_______________________________________</w:t>
      </w:r>
    </w:p>
    <w:p w14:paraId="6F023557" w14:textId="462FF2CE" w:rsidR="00EB7EF2" w:rsidRPr="003F52CE" w:rsidRDefault="003F52CE" w:rsidP="00EB7EF2">
      <w:pPr>
        <w:spacing w:line="240" w:lineRule="auto"/>
        <w:jc w:val="both"/>
        <w:rPr>
          <w:sz w:val="21"/>
          <w:szCs w:val="21"/>
        </w:rPr>
      </w:pPr>
      <w:r w:rsidRPr="003F52CE">
        <w:rPr>
          <w:sz w:val="21"/>
          <w:szCs w:val="21"/>
        </w:rPr>
        <w:t>Per il Re</w:t>
      </w:r>
      <w:r>
        <w:rPr>
          <w:sz w:val="21"/>
          <w:szCs w:val="21"/>
        </w:rPr>
        <w:t>sponsabile del trattamento</w:t>
      </w:r>
    </w:p>
    <w:p w14:paraId="42C53FCB" w14:textId="50BA940F" w:rsidR="00EB7EF2" w:rsidRPr="00B77453" w:rsidRDefault="00B77453" w:rsidP="00EB7EF2">
      <w:pPr>
        <w:spacing w:line="240" w:lineRule="auto"/>
        <w:jc w:val="both"/>
        <w:rPr>
          <w:i/>
          <w:sz w:val="21"/>
          <w:szCs w:val="21"/>
        </w:rPr>
      </w:pPr>
      <w:r w:rsidRPr="00B77453">
        <w:rPr>
          <w:i/>
          <w:sz w:val="21"/>
          <w:szCs w:val="21"/>
        </w:rPr>
        <w:t>[Indicare ragione sociale del Fornitore]</w:t>
      </w:r>
    </w:p>
    <w:p w14:paraId="43022585" w14:textId="72AD5758" w:rsidR="003F52CE" w:rsidRPr="003F52CE" w:rsidRDefault="003F52CE" w:rsidP="00EB7EF2">
      <w:pPr>
        <w:spacing w:line="240" w:lineRule="auto"/>
        <w:jc w:val="both"/>
        <w:rPr>
          <w:sz w:val="21"/>
          <w:szCs w:val="21"/>
        </w:rPr>
      </w:pPr>
      <w:r>
        <w:rPr>
          <w:sz w:val="21"/>
          <w:szCs w:val="21"/>
        </w:rPr>
        <w:t xml:space="preserve">Dott. </w:t>
      </w:r>
      <w:r w:rsidR="00B77453">
        <w:rPr>
          <w:sz w:val="21"/>
          <w:szCs w:val="21"/>
        </w:rPr>
        <w:t>______________________</w:t>
      </w:r>
    </w:p>
    <w:p w14:paraId="2284340F" w14:textId="2E77D39D" w:rsidR="00EB7EF2" w:rsidRDefault="00EB7EF2" w:rsidP="00EB7EF2">
      <w:pPr>
        <w:spacing w:after="0" w:line="240" w:lineRule="auto"/>
        <w:rPr>
          <w:b/>
          <w:sz w:val="21"/>
          <w:szCs w:val="21"/>
          <w:u w:val="single"/>
          <w:shd w:val="clear" w:color="auto" w:fill="FFFF00"/>
        </w:rPr>
      </w:pPr>
    </w:p>
    <w:p w14:paraId="654DC7B4" w14:textId="73F32964" w:rsidR="00956117" w:rsidRDefault="00956117" w:rsidP="00EB7EF2">
      <w:pPr>
        <w:spacing w:after="0" w:line="240" w:lineRule="auto"/>
        <w:rPr>
          <w:b/>
          <w:sz w:val="21"/>
          <w:szCs w:val="21"/>
          <w:u w:val="single"/>
          <w:shd w:val="clear" w:color="auto" w:fill="FFFF00"/>
        </w:rPr>
      </w:pPr>
    </w:p>
    <w:p w14:paraId="5287DBD6" w14:textId="410979FB" w:rsidR="00956117" w:rsidRDefault="00956117" w:rsidP="00EB7EF2">
      <w:pPr>
        <w:spacing w:after="0" w:line="240" w:lineRule="auto"/>
        <w:rPr>
          <w:b/>
          <w:sz w:val="21"/>
          <w:szCs w:val="21"/>
          <w:u w:val="single"/>
          <w:shd w:val="clear" w:color="auto" w:fill="FFFF00"/>
        </w:rPr>
      </w:pPr>
    </w:p>
    <w:p w14:paraId="239978D6" w14:textId="77777777" w:rsidR="00956117" w:rsidRDefault="00956117" w:rsidP="00EB7EF2">
      <w:pPr>
        <w:spacing w:after="0" w:line="240" w:lineRule="auto"/>
        <w:rPr>
          <w:b/>
          <w:sz w:val="21"/>
          <w:szCs w:val="21"/>
          <w:u w:val="single"/>
          <w:shd w:val="clear" w:color="auto" w:fill="FFFF00"/>
        </w:rPr>
      </w:pPr>
    </w:p>
    <w:sectPr w:rsidR="00956117">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0C5F9" w14:textId="77777777" w:rsidR="00914915" w:rsidRDefault="00914915" w:rsidP="00EB7EF2">
      <w:pPr>
        <w:spacing w:after="0" w:line="240" w:lineRule="auto"/>
      </w:pPr>
      <w:r>
        <w:separator/>
      </w:r>
    </w:p>
  </w:endnote>
  <w:endnote w:type="continuationSeparator" w:id="0">
    <w:p w14:paraId="76A64A8F" w14:textId="77777777" w:rsidR="00914915" w:rsidRDefault="00914915" w:rsidP="00EB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8BEFA" w14:textId="77777777" w:rsidR="00914915" w:rsidRDefault="00914915" w:rsidP="00EB7EF2">
      <w:pPr>
        <w:spacing w:after="0" w:line="240" w:lineRule="auto"/>
      </w:pPr>
      <w:r>
        <w:separator/>
      </w:r>
    </w:p>
  </w:footnote>
  <w:footnote w:type="continuationSeparator" w:id="0">
    <w:p w14:paraId="5FD803C5" w14:textId="77777777" w:rsidR="00914915" w:rsidRDefault="00914915" w:rsidP="00EB7EF2">
      <w:pPr>
        <w:spacing w:after="0" w:line="240" w:lineRule="auto"/>
      </w:pPr>
      <w:r>
        <w:continuationSeparator/>
      </w:r>
    </w:p>
  </w:footnote>
  <w:footnote w:id="1">
    <w:p w14:paraId="51FE00A9" w14:textId="7BE278CC" w:rsidR="00CF4EFE" w:rsidRDefault="00CF4EFE" w:rsidP="00CF4EFE">
      <w:pPr>
        <w:pStyle w:val="Footnote"/>
        <w:spacing w:after="0"/>
      </w:pPr>
      <w:r>
        <w:rPr>
          <w:rStyle w:val="Rimandonotaapidipagina"/>
        </w:rPr>
        <w:footnoteRef/>
      </w:r>
      <w:r w:rsidRPr="00CF4EFE">
        <w:rPr>
          <w:sz w:val="16"/>
          <w:szCs w:val="16"/>
        </w:rPr>
        <w:t>In caso di operazioni di trattamento mediante strumenti non elettronici.</w:t>
      </w:r>
    </w:p>
  </w:footnote>
  <w:footnote w:id="2">
    <w:p w14:paraId="01A45A57" w14:textId="7F594D36" w:rsidR="00CF4EFE" w:rsidRDefault="00CF4EFE" w:rsidP="00CF4EFE">
      <w:pPr>
        <w:pStyle w:val="Footnote"/>
        <w:spacing w:after="0"/>
      </w:pPr>
      <w:r>
        <w:rPr>
          <w:rStyle w:val="Rimandonotaapidipagina"/>
        </w:rPr>
        <w:footnoteRef/>
      </w:r>
      <w:r w:rsidRPr="00CF4EFE">
        <w:rPr>
          <w:sz w:val="16"/>
          <w:szCs w:val="16"/>
        </w:rPr>
        <w:t>In caso di operazioni di trattamento mediante strumenti elettronici.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4CBC" w14:textId="77777777" w:rsidR="00EB7EF2" w:rsidRDefault="00EB7EF2">
    <w:pPr>
      <w:pStyle w:val="Intestazione"/>
    </w:pPr>
    <w:r>
      <w:rPr>
        <w:noProof/>
        <w:lang w:eastAsia="it-IT"/>
      </w:rPr>
      <w:drawing>
        <wp:inline distT="0" distB="0" distL="0" distR="0" wp14:anchorId="6B763875" wp14:editId="3160D817">
          <wp:extent cx="2311305" cy="831600"/>
          <wp:effectExtent l="0" t="0" r="0" b="0"/>
          <wp:docPr id="1" name="Immagine 1" descr="U:\OST-PRT\OP\Varie\LOGO\D. GENERALE\Kit_Logo_C\A-Logo_Univr_Rettor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T-PRT\OP\Varie\LOGO\D. GENERALE\Kit_Logo_C\A-Logo_Univr_Rettor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305" cy="83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E2"/>
    <w:multiLevelType w:val="multilevel"/>
    <w:tmpl w:val="169E28A4"/>
    <w:lvl w:ilvl="0">
      <w:start w:val="1"/>
      <w:numFmt w:val="bullet"/>
      <w:lvlText w:val="-"/>
      <w:lvlJc w:val="left"/>
      <w:pPr>
        <w:ind w:left="928"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4B3F71"/>
    <w:multiLevelType w:val="multilevel"/>
    <w:tmpl w:val="11462B7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299154C8"/>
    <w:multiLevelType w:val="multilevel"/>
    <w:tmpl w:val="8E7A4A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B1B7845"/>
    <w:multiLevelType w:val="multilevel"/>
    <w:tmpl w:val="6D68BC20"/>
    <w:lvl w:ilvl="0">
      <w:start w:val="1"/>
      <w:numFmt w:val="lowerLetter"/>
      <w:lvlText w:val="%1)"/>
      <w:lvlJc w:val="left"/>
      <w:pPr>
        <w:ind w:left="720" w:hanging="360"/>
      </w:pPr>
      <w:rPr>
        <w:b/>
      </w:r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3C402E"/>
    <w:multiLevelType w:val="hybridMultilevel"/>
    <w:tmpl w:val="BA9EE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655F33"/>
    <w:multiLevelType w:val="multilevel"/>
    <w:tmpl w:val="FC5282B2"/>
    <w:lvl w:ilvl="0">
      <w:start w:val="1"/>
      <w:numFmt w:val="bullet"/>
      <w:lvlText w:val="-"/>
      <w:lvlJc w:val="left"/>
      <w:pPr>
        <w:ind w:left="2160" w:hanging="360"/>
      </w:pPr>
      <w:rPr>
        <w:rFonts w:ascii="Calibri" w:hAnsi="Calibri" w:cs="Calibri"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6" w15:restartNumberingAfterBreak="0">
    <w:nsid w:val="5765084B"/>
    <w:multiLevelType w:val="multilevel"/>
    <w:tmpl w:val="9A1CBA0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20"/>
    <w:rsid w:val="00025F2B"/>
    <w:rsid w:val="00026E66"/>
    <w:rsid w:val="000600E6"/>
    <w:rsid w:val="000642D1"/>
    <w:rsid w:val="000A7AB0"/>
    <w:rsid w:val="001C4E83"/>
    <w:rsid w:val="00214970"/>
    <w:rsid w:val="00230707"/>
    <w:rsid w:val="00236743"/>
    <w:rsid w:val="00263819"/>
    <w:rsid w:val="002B4404"/>
    <w:rsid w:val="003A398D"/>
    <w:rsid w:val="003F4120"/>
    <w:rsid w:val="003F52CE"/>
    <w:rsid w:val="00485896"/>
    <w:rsid w:val="005178A6"/>
    <w:rsid w:val="005D6479"/>
    <w:rsid w:val="005E62BF"/>
    <w:rsid w:val="00733603"/>
    <w:rsid w:val="007E3CCA"/>
    <w:rsid w:val="007F43DA"/>
    <w:rsid w:val="00914915"/>
    <w:rsid w:val="00933EA5"/>
    <w:rsid w:val="00956117"/>
    <w:rsid w:val="00993E9C"/>
    <w:rsid w:val="009D5928"/>
    <w:rsid w:val="00A12300"/>
    <w:rsid w:val="00AA6657"/>
    <w:rsid w:val="00AE235E"/>
    <w:rsid w:val="00B55221"/>
    <w:rsid w:val="00B77453"/>
    <w:rsid w:val="00B87B31"/>
    <w:rsid w:val="00B97161"/>
    <w:rsid w:val="00BC0733"/>
    <w:rsid w:val="00BF0BB4"/>
    <w:rsid w:val="00BF4041"/>
    <w:rsid w:val="00C02580"/>
    <w:rsid w:val="00CB1F6D"/>
    <w:rsid w:val="00CF1764"/>
    <w:rsid w:val="00CF4EFE"/>
    <w:rsid w:val="00D200B3"/>
    <w:rsid w:val="00D220B4"/>
    <w:rsid w:val="00D627A2"/>
    <w:rsid w:val="00DE54D1"/>
    <w:rsid w:val="00DF0BC9"/>
    <w:rsid w:val="00DF5888"/>
    <w:rsid w:val="00E42914"/>
    <w:rsid w:val="00E50264"/>
    <w:rsid w:val="00E60121"/>
    <w:rsid w:val="00E83E85"/>
    <w:rsid w:val="00EB7EF2"/>
    <w:rsid w:val="00F25CD2"/>
    <w:rsid w:val="00F87D9E"/>
    <w:rsid w:val="00FA33FF"/>
    <w:rsid w:val="00FC1E99"/>
    <w:rsid w:val="00FC36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9725"/>
  <w15:chartTrackingRefBased/>
  <w15:docId w15:val="{8D9CCFFF-C03E-4D07-8DCB-C99D2F86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B7EF2"/>
    <w:pPr>
      <w:suppressAutoHyphens/>
    </w:pPr>
    <w:rPr>
      <w:rFonts w:ascii="Calibri" w:eastAsia="Droid Sans Fallback" w:hAnsi="Calibri" w:cs="Calibri"/>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rnetLink">
    <w:name w:val="Internet Link"/>
    <w:basedOn w:val="Carpredefinitoparagrafo"/>
    <w:uiPriority w:val="99"/>
    <w:unhideWhenUsed/>
    <w:rsid w:val="00EB7EF2"/>
    <w:rPr>
      <w:color w:val="0563C1"/>
      <w:u w:val="single"/>
    </w:rPr>
  </w:style>
  <w:style w:type="character" w:styleId="Rimandonotaapidipagina">
    <w:name w:val="footnote reference"/>
    <w:basedOn w:val="Carpredefinitoparagrafo"/>
    <w:uiPriority w:val="99"/>
    <w:semiHidden/>
    <w:unhideWhenUsed/>
    <w:rsid w:val="00EB7EF2"/>
    <w:rPr>
      <w:vertAlign w:val="superscript"/>
    </w:rPr>
  </w:style>
  <w:style w:type="character" w:customStyle="1" w:styleId="FootnoteAnchor">
    <w:name w:val="Footnote Anchor"/>
    <w:rsid w:val="00EB7EF2"/>
    <w:rPr>
      <w:vertAlign w:val="superscript"/>
    </w:rPr>
  </w:style>
  <w:style w:type="paragraph" w:styleId="Paragrafoelenco">
    <w:name w:val="List Paragraph"/>
    <w:basedOn w:val="Normale"/>
    <w:uiPriority w:val="34"/>
    <w:qFormat/>
    <w:rsid w:val="00EB7EF2"/>
    <w:pPr>
      <w:ind w:left="720"/>
      <w:contextualSpacing/>
    </w:pPr>
  </w:style>
  <w:style w:type="paragraph" w:styleId="NormaleWeb">
    <w:name w:val="Normal (Web)"/>
    <w:basedOn w:val="Normale"/>
    <w:uiPriority w:val="99"/>
    <w:unhideWhenUsed/>
    <w:rsid w:val="00EB7EF2"/>
    <w:pPr>
      <w:spacing w:after="280"/>
    </w:pPr>
    <w:rPr>
      <w:rFonts w:ascii="Times New Roman" w:eastAsia="Times New Roman" w:hAnsi="Times New Roman" w:cs="Times New Roman"/>
      <w:sz w:val="24"/>
      <w:szCs w:val="24"/>
      <w:lang w:val="en-US"/>
    </w:rPr>
  </w:style>
  <w:style w:type="paragraph" w:customStyle="1" w:styleId="Footnote">
    <w:name w:val="Footnote"/>
    <w:basedOn w:val="Normale"/>
    <w:rsid w:val="00EB7EF2"/>
  </w:style>
  <w:style w:type="paragraph" w:styleId="Testofumetto">
    <w:name w:val="Balloon Text"/>
    <w:basedOn w:val="Normale"/>
    <w:link w:val="TestofumettoCarattere"/>
    <w:uiPriority w:val="99"/>
    <w:semiHidden/>
    <w:unhideWhenUsed/>
    <w:rsid w:val="00EB7E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7EF2"/>
    <w:rPr>
      <w:rFonts w:ascii="Segoe UI" w:eastAsia="Droid Sans Fallback" w:hAnsi="Segoe UI" w:cs="Segoe UI"/>
      <w:color w:val="00000A"/>
      <w:sz w:val="18"/>
      <w:szCs w:val="18"/>
    </w:rPr>
  </w:style>
  <w:style w:type="paragraph" w:styleId="Intestazione">
    <w:name w:val="header"/>
    <w:basedOn w:val="Normale"/>
    <w:link w:val="IntestazioneCarattere"/>
    <w:uiPriority w:val="99"/>
    <w:unhideWhenUsed/>
    <w:rsid w:val="00EB7E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7EF2"/>
    <w:rPr>
      <w:rFonts w:ascii="Calibri" w:eastAsia="Droid Sans Fallback" w:hAnsi="Calibri" w:cs="Calibri"/>
      <w:color w:val="00000A"/>
    </w:rPr>
  </w:style>
  <w:style w:type="paragraph" w:styleId="Pidipagina">
    <w:name w:val="footer"/>
    <w:basedOn w:val="Normale"/>
    <w:link w:val="PidipaginaCarattere"/>
    <w:uiPriority w:val="99"/>
    <w:unhideWhenUsed/>
    <w:rsid w:val="00EB7E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7EF2"/>
    <w:rPr>
      <w:rFonts w:ascii="Calibri" w:eastAsia="Droid Sans Fallback" w:hAnsi="Calibri" w:cs="Calibri"/>
      <w:color w:val="00000A"/>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rFonts w:ascii="Calibri" w:eastAsia="Droid Sans Fallback" w:hAnsi="Calibri" w:cs="Calibri"/>
      <w:color w:val="00000A"/>
      <w:sz w:val="20"/>
      <w:szCs w:val="20"/>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BF0BB4"/>
    <w:rPr>
      <w:b/>
      <w:bCs/>
    </w:rPr>
  </w:style>
  <w:style w:type="character" w:customStyle="1" w:styleId="SoggettocommentoCarattere">
    <w:name w:val="Soggetto commento Carattere"/>
    <w:basedOn w:val="TestocommentoCarattere"/>
    <w:link w:val="Soggettocommento"/>
    <w:uiPriority w:val="99"/>
    <w:semiHidden/>
    <w:rsid w:val="00BF0BB4"/>
    <w:rPr>
      <w:rFonts w:ascii="Calibri" w:eastAsia="Droid Sans Fallback" w:hAnsi="Calibri" w:cs="Calibri"/>
      <w:b/>
      <w:bCs/>
      <w:color w:val="00000A"/>
      <w:sz w:val="20"/>
      <w:szCs w:val="20"/>
    </w:rPr>
  </w:style>
  <w:style w:type="character" w:styleId="Collegamentoipertestuale">
    <w:name w:val="Hyperlink"/>
    <w:basedOn w:val="Carpredefinitoparagrafo"/>
    <w:uiPriority w:val="99"/>
    <w:unhideWhenUsed/>
    <w:rsid w:val="00DE54D1"/>
    <w:rPr>
      <w:color w:val="0563C1" w:themeColor="hyperlink"/>
      <w:u w:val="single"/>
    </w:rPr>
  </w:style>
  <w:style w:type="character" w:customStyle="1" w:styleId="Menzionenonrisolta1">
    <w:name w:val="Menzione non risolta1"/>
    <w:basedOn w:val="Carpredefinitoparagrafo"/>
    <w:uiPriority w:val="99"/>
    <w:semiHidden/>
    <w:unhideWhenUsed/>
    <w:rsid w:val="00E42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0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vr.it/it/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ateneo.univ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A0A1B649F0A1E4E812FA41234D0D08A" ma:contentTypeVersion="13" ma:contentTypeDescription="Creare un nuovo documento." ma:contentTypeScope="" ma:versionID="2b40587819fafa364f25b8654b760576">
  <xsd:schema xmlns:xsd="http://www.w3.org/2001/XMLSchema" xmlns:xs="http://www.w3.org/2001/XMLSchema" xmlns:p="http://schemas.microsoft.com/office/2006/metadata/properties" xmlns:ns3="61370bf0-1255-495b-af8f-ddb14b99648e" xmlns:ns4="70f56d28-1ac4-4e73-83db-0d76ce83b458" targetNamespace="http://schemas.microsoft.com/office/2006/metadata/properties" ma:root="true" ma:fieldsID="cf9281d3cb4c9a79c4d3f6ed80cfd648" ns3:_="" ns4:_="">
    <xsd:import namespace="61370bf0-1255-495b-af8f-ddb14b99648e"/>
    <xsd:import namespace="70f56d28-1ac4-4e73-83db-0d76ce83b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70bf0-1255-495b-af8f-ddb14b99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f56d28-1ac4-4e73-83db-0d76ce83b458"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3BA41-5E17-4918-86AE-599CA512FB32}">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70f56d28-1ac4-4e73-83db-0d76ce83b458"/>
    <ds:schemaRef ds:uri="61370bf0-1255-495b-af8f-ddb14b99648e"/>
  </ds:schemaRefs>
</ds:datastoreItem>
</file>

<file path=customXml/itemProps2.xml><?xml version="1.0" encoding="utf-8"?>
<ds:datastoreItem xmlns:ds="http://schemas.openxmlformats.org/officeDocument/2006/customXml" ds:itemID="{ACCCEEB5-3E38-4083-BF7D-E35EB926D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70bf0-1255-495b-af8f-ddb14b99648e"/>
    <ds:schemaRef ds:uri="70f56d28-1ac4-4e73-83db-0d76ce83b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DB026-80A9-4067-8D87-0C4135D2D603}">
  <ds:schemaRefs>
    <ds:schemaRef ds:uri="http://schemas.microsoft.com/sharepoint/v3/contenttype/forms"/>
  </ds:schemaRefs>
</ds:datastoreItem>
</file>

<file path=customXml/itemProps4.xml><?xml version="1.0" encoding="utf-8"?>
<ds:datastoreItem xmlns:ds="http://schemas.openxmlformats.org/officeDocument/2006/customXml" ds:itemID="{5D0DC2B3-E179-4081-8441-A82D2610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12208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Mazzotta</dc:creator>
  <cp:keywords/>
  <dc:description/>
  <cp:lastModifiedBy>Angelo Mazzotta</cp:lastModifiedBy>
  <cp:revision>2</cp:revision>
  <dcterms:created xsi:type="dcterms:W3CDTF">2024-10-15T17:27:00Z</dcterms:created>
  <dcterms:modified xsi:type="dcterms:W3CDTF">2024-10-15T17:27:00Z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0x0101006A0A1B649F0A1E4E812FA41234D0D08A</vt:lpwstr>
  </property>
</Properties>
</file>