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E0548" w14:textId="4D7E40A0" w:rsidR="00161E9B" w:rsidRPr="00BF2514" w:rsidRDefault="001320CB" w:rsidP="00AF6F1A">
      <w:pPr>
        <w:spacing w:line="360" w:lineRule="auto"/>
        <w:jc w:val="center"/>
        <w:rPr>
          <w:b/>
          <w:sz w:val="22"/>
          <w:szCs w:val="22"/>
        </w:rPr>
      </w:pPr>
      <w:r w:rsidRPr="00BF2514">
        <w:rPr>
          <w:b/>
          <w:sz w:val="22"/>
          <w:szCs w:val="22"/>
        </w:rPr>
        <w:t>DICHIARAZIONE SOSTITUTIV</w:t>
      </w:r>
      <w:r w:rsidR="006D4DD3" w:rsidRPr="00BF2514">
        <w:rPr>
          <w:b/>
          <w:sz w:val="22"/>
          <w:szCs w:val="22"/>
        </w:rPr>
        <w:t>A</w:t>
      </w:r>
      <w:r w:rsidRPr="00BF2514">
        <w:rPr>
          <w:b/>
          <w:sz w:val="22"/>
          <w:szCs w:val="22"/>
        </w:rPr>
        <w:t xml:space="preserve"> DI</w:t>
      </w:r>
    </w:p>
    <w:p w14:paraId="22C7B585" w14:textId="027B6811" w:rsidR="001320CB" w:rsidRPr="00BF2514" w:rsidRDefault="001320CB" w:rsidP="00AF6F1A">
      <w:pPr>
        <w:spacing w:line="360" w:lineRule="auto"/>
        <w:jc w:val="center"/>
        <w:rPr>
          <w:b/>
          <w:sz w:val="22"/>
          <w:szCs w:val="22"/>
        </w:rPr>
      </w:pPr>
      <w:r w:rsidRPr="00BF2514">
        <w:rPr>
          <w:b/>
          <w:sz w:val="22"/>
          <w:szCs w:val="22"/>
        </w:rPr>
        <w:t>CERTIFICAZION</w:t>
      </w:r>
      <w:r w:rsidR="00161E9B" w:rsidRPr="00BF2514">
        <w:rPr>
          <w:b/>
          <w:sz w:val="22"/>
          <w:szCs w:val="22"/>
        </w:rPr>
        <w:t>I</w:t>
      </w:r>
      <w:r w:rsidR="006D4DD3" w:rsidRPr="00BF2514">
        <w:rPr>
          <w:b/>
          <w:sz w:val="22"/>
          <w:szCs w:val="22"/>
        </w:rPr>
        <w:t xml:space="preserve"> </w:t>
      </w:r>
      <w:r w:rsidR="00C40CD7" w:rsidRPr="00BF2514">
        <w:rPr>
          <w:b/>
          <w:sz w:val="22"/>
          <w:szCs w:val="22"/>
        </w:rPr>
        <w:t>E D</w:t>
      </w:r>
      <w:r w:rsidR="0060159C" w:rsidRPr="00BF2514">
        <w:rPr>
          <w:b/>
          <w:sz w:val="22"/>
          <w:szCs w:val="22"/>
        </w:rPr>
        <w:t xml:space="preserve">EGLI </w:t>
      </w:r>
      <w:r w:rsidR="00161E9B" w:rsidRPr="00BF2514">
        <w:rPr>
          <w:b/>
          <w:sz w:val="22"/>
          <w:szCs w:val="22"/>
        </w:rPr>
        <w:t>ATT</w:t>
      </w:r>
      <w:r w:rsidR="0060159C" w:rsidRPr="00BF2514">
        <w:rPr>
          <w:b/>
          <w:sz w:val="22"/>
          <w:szCs w:val="22"/>
        </w:rPr>
        <w:t>I</w:t>
      </w:r>
      <w:r w:rsidR="00161E9B" w:rsidRPr="00BF2514">
        <w:rPr>
          <w:b/>
          <w:sz w:val="22"/>
          <w:szCs w:val="22"/>
        </w:rPr>
        <w:t xml:space="preserve"> DI </w:t>
      </w:r>
      <w:r w:rsidR="00C40CD7" w:rsidRPr="00BF2514">
        <w:rPr>
          <w:b/>
          <w:sz w:val="22"/>
          <w:szCs w:val="22"/>
        </w:rPr>
        <w:t>NOTORIETÁ</w:t>
      </w:r>
    </w:p>
    <w:p w14:paraId="6BDC084B" w14:textId="147ED5DF" w:rsidR="00117242" w:rsidRPr="00BF2514" w:rsidRDefault="00117242" w:rsidP="00AF6F1A">
      <w:pPr>
        <w:spacing w:after="120" w:line="360" w:lineRule="auto"/>
        <w:ind w:left="284" w:hanging="284"/>
        <w:jc w:val="center"/>
        <w:rPr>
          <w:sz w:val="22"/>
          <w:szCs w:val="22"/>
        </w:rPr>
      </w:pPr>
      <w:r w:rsidRPr="00BF2514">
        <w:rPr>
          <w:sz w:val="22"/>
          <w:szCs w:val="22"/>
        </w:rPr>
        <w:t>(art</w:t>
      </w:r>
      <w:r w:rsidR="00C40CD7" w:rsidRPr="00BF2514">
        <w:rPr>
          <w:sz w:val="22"/>
          <w:szCs w:val="22"/>
        </w:rPr>
        <w:t>t</w:t>
      </w:r>
      <w:r w:rsidRPr="00BF2514">
        <w:rPr>
          <w:sz w:val="22"/>
          <w:szCs w:val="22"/>
        </w:rPr>
        <w:t>. 4</w:t>
      </w:r>
      <w:r w:rsidR="00C40CD7" w:rsidRPr="00BF2514">
        <w:rPr>
          <w:sz w:val="22"/>
          <w:szCs w:val="22"/>
        </w:rPr>
        <w:t>6-47</w:t>
      </w:r>
      <w:r w:rsidRPr="00BF2514">
        <w:rPr>
          <w:sz w:val="22"/>
          <w:szCs w:val="22"/>
        </w:rPr>
        <w:t xml:space="preserve"> </w:t>
      </w:r>
      <w:r w:rsidR="00C40CD7" w:rsidRPr="00BF2514">
        <w:rPr>
          <w:sz w:val="22"/>
          <w:szCs w:val="22"/>
        </w:rPr>
        <w:t>d.</w:t>
      </w:r>
      <w:r w:rsidRPr="00BF2514">
        <w:rPr>
          <w:sz w:val="22"/>
          <w:szCs w:val="22"/>
        </w:rPr>
        <w:t>P</w:t>
      </w:r>
      <w:r w:rsidR="00C40CD7" w:rsidRPr="00BF2514">
        <w:rPr>
          <w:sz w:val="22"/>
          <w:szCs w:val="22"/>
        </w:rPr>
        <w:t>.</w:t>
      </w:r>
      <w:r w:rsidRPr="00BF2514">
        <w:rPr>
          <w:sz w:val="22"/>
          <w:szCs w:val="22"/>
        </w:rPr>
        <w:t>R</w:t>
      </w:r>
      <w:r w:rsidR="00C40CD7" w:rsidRPr="00BF2514">
        <w:rPr>
          <w:sz w:val="22"/>
          <w:szCs w:val="22"/>
        </w:rPr>
        <w:t>.</w:t>
      </w:r>
      <w:r w:rsidRPr="00BF2514">
        <w:rPr>
          <w:sz w:val="22"/>
          <w:szCs w:val="22"/>
        </w:rPr>
        <w:t xml:space="preserve"> n. 445/2000)</w:t>
      </w:r>
    </w:p>
    <w:p w14:paraId="787BE241" w14:textId="3D01D3E0" w:rsidR="00C40CD7" w:rsidRPr="00BF2514" w:rsidRDefault="00BA141B" w:rsidP="00BF2514">
      <w:pPr>
        <w:spacing w:after="120" w:line="360" w:lineRule="auto"/>
        <w:ind w:left="284" w:hanging="284"/>
        <w:jc w:val="both"/>
        <w:rPr>
          <w:sz w:val="22"/>
          <w:szCs w:val="22"/>
        </w:rPr>
      </w:pPr>
      <w:r w:rsidRPr="00BF2514">
        <w:rPr>
          <w:sz w:val="22"/>
          <w:szCs w:val="22"/>
        </w:rPr>
        <w:t>I</w:t>
      </w:r>
      <w:r w:rsidR="006A1FB6" w:rsidRPr="00BF2514">
        <w:rPr>
          <w:sz w:val="22"/>
          <w:szCs w:val="22"/>
        </w:rPr>
        <w:t>l/la</w:t>
      </w:r>
      <w:r w:rsidR="00AF6F1A" w:rsidRPr="00BF2514">
        <w:rPr>
          <w:sz w:val="22"/>
          <w:szCs w:val="22"/>
        </w:rPr>
        <w:t xml:space="preserve"> </w:t>
      </w:r>
      <w:r w:rsidR="006A1FB6" w:rsidRPr="00BF2514">
        <w:rPr>
          <w:sz w:val="22"/>
          <w:szCs w:val="22"/>
        </w:rPr>
        <w:t>sottoscritto/a</w:t>
      </w:r>
      <w:r w:rsidR="0090552A" w:rsidRPr="00BF2514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850765894"/>
          <w:placeholder>
            <w:docPart w:val="DefaultPlaceholder_-1854013440"/>
          </w:placeholder>
        </w:sdtPr>
        <w:sdtEndPr/>
        <w:sdtContent>
          <w:r w:rsidR="003652D6" w:rsidRPr="00BF2514">
            <w:rPr>
              <w:sz w:val="22"/>
              <w:szCs w:val="22"/>
            </w:rPr>
            <w:t>________________________________________________</w:t>
          </w:r>
          <w:r w:rsidR="00BF2514">
            <w:rPr>
              <w:sz w:val="22"/>
              <w:szCs w:val="22"/>
            </w:rPr>
            <w:t>____________</w:t>
          </w:r>
        </w:sdtContent>
      </w:sdt>
    </w:p>
    <w:p w14:paraId="54627DAE" w14:textId="29D41464" w:rsidR="00C40CD7" w:rsidRPr="00BF2514" w:rsidRDefault="00C40CD7" w:rsidP="00BF2514">
      <w:pPr>
        <w:spacing w:line="360" w:lineRule="auto"/>
        <w:jc w:val="both"/>
        <w:rPr>
          <w:sz w:val="22"/>
          <w:szCs w:val="22"/>
        </w:rPr>
      </w:pPr>
      <w:r w:rsidRPr="00BF2514">
        <w:rPr>
          <w:sz w:val="22"/>
          <w:szCs w:val="22"/>
        </w:rPr>
        <w:t>n</w:t>
      </w:r>
      <w:r w:rsidR="003652D6" w:rsidRPr="00BF2514">
        <w:rPr>
          <w:sz w:val="22"/>
          <w:szCs w:val="22"/>
        </w:rPr>
        <w:t xml:space="preserve">ato/a </w:t>
      </w:r>
      <w:proofErr w:type="spellStart"/>
      <w:r w:rsidR="003652D6" w:rsidRPr="00BF2514">
        <w:rPr>
          <w:sz w:val="22"/>
          <w:szCs w:val="22"/>
        </w:rPr>
        <w:t>a</w:t>
      </w:r>
      <w:proofErr w:type="spellEnd"/>
      <w:r w:rsidR="003652D6" w:rsidRPr="00BF2514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394812917"/>
          <w:placeholder>
            <w:docPart w:val="DefaultPlaceholder_-1854013440"/>
          </w:placeholder>
        </w:sdtPr>
        <w:sdtEndPr/>
        <w:sdtContent>
          <w:r w:rsidR="003652D6" w:rsidRPr="00BF2514">
            <w:rPr>
              <w:sz w:val="22"/>
              <w:szCs w:val="22"/>
            </w:rPr>
            <w:t>______________________________</w:t>
          </w:r>
          <w:r w:rsidR="00AF6F1A" w:rsidRPr="00BF2514">
            <w:rPr>
              <w:sz w:val="22"/>
              <w:szCs w:val="22"/>
            </w:rPr>
            <w:t>____________________</w:t>
          </w:r>
          <w:r w:rsidR="00BF2514">
            <w:rPr>
              <w:sz w:val="22"/>
              <w:szCs w:val="22"/>
            </w:rPr>
            <w:t>__________</w:t>
          </w:r>
          <w:r w:rsidR="00AF6F1A" w:rsidRPr="00BF2514">
            <w:rPr>
              <w:sz w:val="22"/>
              <w:szCs w:val="22"/>
            </w:rPr>
            <w:t>_______</w:t>
          </w:r>
        </w:sdtContent>
      </w:sdt>
      <w:r w:rsidR="003652D6" w:rsidRPr="00BF2514">
        <w:rPr>
          <w:sz w:val="22"/>
          <w:szCs w:val="22"/>
        </w:rPr>
        <w:t xml:space="preserve"> </w:t>
      </w:r>
    </w:p>
    <w:p w14:paraId="78A2320A" w14:textId="5743C9EA" w:rsidR="00C40CD7" w:rsidRPr="00BF2514" w:rsidRDefault="003652D6" w:rsidP="00BF2514">
      <w:pPr>
        <w:spacing w:line="360" w:lineRule="auto"/>
        <w:jc w:val="both"/>
        <w:rPr>
          <w:sz w:val="22"/>
          <w:szCs w:val="22"/>
        </w:rPr>
      </w:pPr>
      <w:r w:rsidRPr="00BF2514">
        <w:rPr>
          <w:sz w:val="22"/>
          <w:szCs w:val="22"/>
        </w:rPr>
        <w:t>il</w:t>
      </w:r>
      <w:r w:rsidR="00BF2514">
        <w:rPr>
          <w:sz w:val="22"/>
          <w:szCs w:val="22"/>
        </w:rPr>
        <w:t xml:space="preserve"> </w:t>
      </w:r>
      <w:r w:rsidRPr="00BF2514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293736946"/>
          <w:placeholder>
            <w:docPart w:val="DefaultPlaceholder_-1854013440"/>
          </w:placeholder>
        </w:sdtPr>
        <w:sdtEndPr/>
        <w:sdtContent>
          <w:r w:rsidRPr="00BF2514">
            <w:rPr>
              <w:sz w:val="22"/>
              <w:szCs w:val="22"/>
            </w:rPr>
            <w:t>___________</w:t>
          </w:r>
          <w:r w:rsidR="00BF2514">
            <w:rPr>
              <w:sz w:val="22"/>
              <w:szCs w:val="22"/>
            </w:rPr>
            <w:t>_______________________________________________________</w:t>
          </w:r>
          <w:r w:rsidRPr="00BF2514">
            <w:rPr>
              <w:sz w:val="22"/>
              <w:szCs w:val="22"/>
            </w:rPr>
            <w:t>______</w:t>
          </w:r>
        </w:sdtContent>
      </w:sdt>
    </w:p>
    <w:p w14:paraId="7E2996D2" w14:textId="0216643A" w:rsidR="00C40CD7" w:rsidRPr="00BF2514" w:rsidRDefault="003652D6" w:rsidP="00BF2514">
      <w:pPr>
        <w:spacing w:line="360" w:lineRule="auto"/>
        <w:jc w:val="both"/>
        <w:rPr>
          <w:sz w:val="22"/>
          <w:szCs w:val="22"/>
        </w:rPr>
      </w:pPr>
      <w:r w:rsidRPr="00BF2514">
        <w:rPr>
          <w:sz w:val="22"/>
          <w:szCs w:val="22"/>
        </w:rPr>
        <w:t xml:space="preserve">codice fiscale </w:t>
      </w:r>
      <w:sdt>
        <w:sdtPr>
          <w:rPr>
            <w:sz w:val="22"/>
            <w:szCs w:val="22"/>
          </w:rPr>
          <w:id w:val="1158430934"/>
          <w:placeholder>
            <w:docPart w:val="DefaultPlaceholder_-1854013440"/>
          </w:placeholder>
        </w:sdtPr>
        <w:sdtEndPr/>
        <w:sdtContent>
          <w:r w:rsidRPr="00BF2514">
            <w:rPr>
              <w:sz w:val="22"/>
              <w:szCs w:val="22"/>
            </w:rPr>
            <w:t>___________________________</w:t>
          </w:r>
          <w:r w:rsidR="00EF4C20" w:rsidRPr="00BF2514">
            <w:rPr>
              <w:sz w:val="22"/>
              <w:szCs w:val="22"/>
            </w:rPr>
            <w:t>______</w:t>
          </w:r>
          <w:r w:rsidRPr="00BF2514">
            <w:rPr>
              <w:sz w:val="22"/>
              <w:szCs w:val="22"/>
            </w:rPr>
            <w:t>____</w:t>
          </w:r>
          <w:r w:rsidR="00BF2514">
            <w:rPr>
              <w:sz w:val="22"/>
              <w:szCs w:val="22"/>
            </w:rPr>
            <w:t>_________</w:t>
          </w:r>
          <w:r w:rsidRPr="00BF2514">
            <w:rPr>
              <w:sz w:val="22"/>
              <w:szCs w:val="22"/>
            </w:rPr>
            <w:t>__</w:t>
          </w:r>
          <w:r w:rsidR="0060159C" w:rsidRPr="00BF2514">
            <w:rPr>
              <w:sz w:val="22"/>
              <w:szCs w:val="22"/>
            </w:rPr>
            <w:t>_______________</w:t>
          </w:r>
        </w:sdtContent>
      </w:sdt>
      <w:r w:rsidRPr="00BF2514">
        <w:rPr>
          <w:sz w:val="22"/>
          <w:szCs w:val="22"/>
        </w:rPr>
        <w:t xml:space="preserve"> </w:t>
      </w:r>
    </w:p>
    <w:p w14:paraId="171DF4EC" w14:textId="0066B73B" w:rsidR="00117242" w:rsidRPr="00BF2514" w:rsidRDefault="0090552A" w:rsidP="00BF2514">
      <w:pPr>
        <w:spacing w:line="360" w:lineRule="auto"/>
        <w:jc w:val="both"/>
        <w:rPr>
          <w:sz w:val="22"/>
          <w:szCs w:val="22"/>
        </w:rPr>
      </w:pPr>
      <w:r w:rsidRPr="00BF2514">
        <w:rPr>
          <w:sz w:val="22"/>
          <w:szCs w:val="22"/>
        </w:rPr>
        <w:t xml:space="preserve">in servizio </w:t>
      </w:r>
      <w:r w:rsidR="00C40CD7" w:rsidRPr="00BF2514">
        <w:rPr>
          <w:sz w:val="22"/>
          <w:szCs w:val="22"/>
        </w:rPr>
        <w:t>come p</w:t>
      </w:r>
      <w:r w:rsidRPr="00BF2514">
        <w:rPr>
          <w:sz w:val="22"/>
          <w:szCs w:val="22"/>
        </w:rPr>
        <w:t>rofessore</w:t>
      </w:r>
      <w:r w:rsidR="00BA141B" w:rsidRPr="00BF2514">
        <w:rPr>
          <w:sz w:val="22"/>
          <w:szCs w:val="22"/>
        </w:rPr>
        <w:t>/</w:t>
      </w:r>
      <w:proofErr w:type="spellStart"/>
      <w:r w:rsidR="00BA141B" w:rsidRPr="00BF2514">
        <w:rPr>
          <w:sz w:val="22"/>
          <w:szCs w:val="22"/>
        </w:rPr>
        <w:t>ssa</w:t>
      </w:r>
      <w:proofErr w:type="spellEnd"/>
      <w:r w:rsidR="0083525E" w:rsidRPr="00BF2514">
        <w:rPr>
          <w:sz w:val="22"/>
          <w:szCs w:val="22"/>
        </w:rPr>
        <w:t xml:space="preserve"> di </w:t>
      </w:r>
      <w:sdt>
        <w:sdtPr>
          <w:rPr>
            <w:sz w:val="22"/>
            <w:szCs w:val="22"/>
          </w:rPr>
          <w:id w:val="1233963748"/>
          <w:placeholder>
            <w:docPart w:val="DefaultPlaceholder_-1854013440"/>
          </w:placeholder>
        </w:sdtPr>
        <w:sdtEndPr/>
        <w:sdtContent>
          <w:r w:rsidR="00C40CD7" w:rsidRPr="00BF2514">
            <w:rPr>
              <w:sz w:val="22"/>
              <w:szCs w:val="22"/>
            </w:rPr>
            <w:t>p</w:t>
          </w:r>
          <w:r w:rsidR="0083525E" w:rsidRPr="00BF2514">
            <w:rPr>
              <w:sz w:val="22"/>
              <w:szCs w:val="22"/>
            </w:rPr>
            <w:t>rima/</w:t>
          </w:r>
          <w:r w:rsidR="00C40CD7" w:rsidRPr="00BF2514">
            <w:rPr>
              <w:sz w:val="22"/>
              <w:szCs w:val="22"/>
            </w:rPr>
            <w:t>s</w:t>
          </w:r>
          <w:r w:rsidR="0083525E" w:rsidRPr="00BF2514">
            <w:rPr>
              <w:sz w:val="22"/>
              <w:szCs w:val="22"/>
            </w:rPr>
            <w:t>econda</w:t>
          </w:r>
        </w:sdtContent>
      </w:sdt>
      <w:r w:rsidR="0083525E" w:rsidRPr="00BF2514">
        <w:rPr>
          <w:sz w:val="22"/>
          <w:szCs w:val="22"/>
        </w:rPr>
        <w:t xml:space="preserve"> fascia</w:t>
      </w:r>
      <w:r w:rsidRPr="00BF2514">
        <w:rPr>
          <w:sz w:val="22"/>
          <w:szCs w:val="22"/>
        </w:rPr>
        <w:t xml:space="preserve"> </w:t>
      </w:r>
      <w:r w:rsidR="00AF6F1A" w:rsidRPr="00BF2514">
        <w:rPr>
          <w:sz w:val="22"/>
          <w:szCs w:val="22"/>
        </w:rPr>
        <w:t>nell’</w:t>
      </w:r>
      <w:r w:rsidRPr="00BF2514">
        <w:rPr>
          <w:sz w:val="22"/>
          <w:szCs w:val="22"/>
        </w:rPr>
        <w:t>Università d</w:t>
      </w:r>
      <w:r w:rsidR="00C40CD7" w:rsidRPr="00BF2514">
        <w:rPr>
          <w:sz w:val="22"/>
          <w:szCs w:val="22"/>
        </w:rPr>
        <w:t>egli Studi</w:t>
      </w:r>
      <w:r w:rsidRPr="00BF2514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391457224"/>
          <w:placeholder>
            <w:docPart w:val="DefaultPlaceholder_-1854013440"/>
          </w:placeholder>
        </w:sdtPr>
        <w:sdtEndPr/>
        <w:sdtContent>
          <w:r w:rsidRPr="00BF2514">
            <w:rPr>
              <w:sz w:val="22"/>
              <w:szCs w:val="22"/>
            </w:rPr>
            <w:t>_____________________</w:t>
          </w:r>
          <w:r w:rsidR="005A29A5" w:rsidRPr="00BF2514">
            <w:rPr>
              <w:sz w:val="22"/>
              <w:szCs w:val="22"/>
            </w:rPr>
            <w:t>____</w:t>
          </w:r>
          <w:r w:rsidR="00BF2514">
            <w:rPr>
              <w:sz w:val="22"/>
              <w:szCs w:val="22"/>
            </w:rPr>
            <w:t>______________________________________</w:t>
          </w:r>
          <w:r w:rsidR="005A29A5" w:rsidRPr="00BF2514">
            <w:rPr>
              <w:sz w:val="22"/>
              <w:szCs w:val="22"/>
            </w:rPr>
            <w:t>___________</w:t>
          </w:r>
        </w:sdtContent>
      </w:sdt>
      <w:r w:rsidR="003652D6" w:rsidRPr="00BF2514">
        <w:rPr>
          <w:sz w:val="22"/>
          <w:szCs w:val="22"/>
        </w:rPr>
        <w:t xml:space="preserve"> </w:t>
      </w:r>
    </w:p>
    <w:p w14:paraId="691EF686" w14:textId="5111E668" w:rsidR="00C40CD7" w:rsidRPr="00BF2514" w:rsidRDefault="00117242" w:rsidP="00BB4ABD">
      <w:pPr>
        <w:spacing w:after="240" w:line="360" w:lineRule="auto"/>
        <w:jc w:val="both"/>
        <w:rPr>
          <w:sz w:val="22"/>
          <w:szCs w:val="22"/>
        </w:rPr>
      </w:pPr>
      <w:r w:rsidRPr="00BF2514">
        <w:rPr>
          <w:sz w:val="22"/>
          <w:szCs w:val="22"/>
        </w:rPr>
        <w:t xml:space="preserve">consapevole che </w:t>
      </w:r>
      <w:r w:rsidR="00C40CD7" w:rsidRPr="00BF2514">
        <w:rPr>
          <w:sz w:val="22"/>
          <w:szCs w:val="22"/>
        </w:rPr>
        <w:t xml:space="preserve">«chiunque rilascia dichiarazioni mendaci, forma atti falsi o ne fa uso nei casi previsti dal presente testo unico è punito ai sensi del </w:t>
      </w:r>
      <w:r w:rsidR="00BF2514" w:rsidRPr="00BF2514">
        <w:rPr>
          <w:sz w:val="22"/>
          <w:szCs w:val="22"/>
        </w:rPr>
        <w:t>Codice penale</w:t>
      </w:r>
      <w:r w:rsidR="00C40CD7" w:rsidRPr="00BF2514">
        <w:rPr>
          <w:sz w:val="22"/>
          <w:szCs w:val="22"/>
        </w:rPr>
        <w:t xml:space="preserve"> e delle leggi speciali in materia» </w:t>
      </w:r>
      <w:r w:rsidR="00161E9B" w:rsidRPr="00BF2514">
        <w:rPr>
          <w:sz w:val="22"/>
          <w:szCs w:val="22"/>
        </w:rPr>
        <w:t xml:space="preserve">ex </w:t>
      </w:r>
      <w:r w:rsidR="00C40CD7" w:rsidRPr="00BF2514">
        <w:rPr>
          <w:sz w:val="22"/>
          <w:szCs w:val="22"/>
        </w:rPr>
        <w:t>art. 76 d.P.R. n. 445/2000</w:t>
      </w:r>
    </w:p>
    <w:p w14:paraId="71B33C81" w14:textId="57C8DEF5" w:rsidR="00117242" w:rsidRPr="00BF2514" w:rsidRDefault="00117242" w:rsidP="00AF6F1A">
      <w:pPr>
        <w:spacing w:line="360" w:lineRule="auto"/>
        <w:jc w:val="center"/>
        <w:rPr>
          <w:sz w:val="22"/>
          <w:szCs w:val="22"/>
        </w:rPr>
      </w:pPr>
      <w:r w:rsidRPr="00BF2514">
        <w:rPr>
          <w:b/>
          <w:sz w:val="22"/>
          <w:szCs w:val="22"/>
          <w:u w:val="single"/>
        </w:rPr>
        <w:t>DICHIARA</w:t>
      </w:r>
    </w:p>
    <w:p w14:paraId="6F06FE39" w14:textId="25F980FC" w:rsidR="006D4DD3" w:rsidRPr="00BF2514" w:rsidRDefault="00816016" w:rsidP="00BB4ABD">
      <w:pPr>
        <w:spacing w:after="240" w:line="276" w:lineRule="auto"/>
        <w:ind w:left="284" w:hanging="284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162460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5E" w:rsidRPr="00BF251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3525E" w:rsidRPr="00BF2514">
        <w:rPr>
          <w:sz w:val="22"/>
          <w:szCs w:val="22"/>
        </w:rPr>
        <w:t xml:space="preserve"> </w:t>
      </w:r>
      <w:r w:rsidR="00117242" w:rsidRPr="00BF2514">
        <w:rPr>
          <w:sz w:val="22"/>
          <w:szCs w:val="22"/>
        </w:rPr>
        <w:t>di non essere stato condannato</w:t>
      </w:r>
      <w:r w:rsidR="003652D6" w:rsidRPr="00BF2514">
        <w:rPr>
          <w:sz w:val="22"/>
          <w:szCs w:val="22"/>
        </w:rPr>
        <w:t>/a</w:t>
      </w:r>
      <w:r w:rsidR="00117242" w:rsidRPr="00BF2514">
        <w:rPr>
          <w:sz w:val="22"/>
          <w:szCs w:val="22"/>
        </w:rPr>
        <w:t xml:space="preserve">, anche con sentenza non passata in giudicato, per i reati previsti nel capo I, titolo II, del libro II del </w:t>
      </w:r>
      <w:r w:rsidR="00BF2514" w:rsidRPr="00BF2514">
        <w:rPr>
          <w:sz w:val="22"/>
          <w:szCs w:val="22"/>
        </w:rPr>
        <w:t>Codice penale</w:t>
      </w:r>
      <w:r w:rsidR="00117242" w:rsidRPr="00BF2514">
        <w:rPr>
          <w:sz w:val="22"/>
          <w:szCs w:val="22"/>
        </w:rPr>
        <w:t xml:space="preserve"> (delitti contro la Pubblica Amministrazione);</w:t>
      </w:r>
    </w:p>
    <w:p w14:paraId="260F4EC5" w14:textId="5BFDF817" w:rsidR="00117242" w:rsidRDefault="00816016" w:rsidP="00BB4ABD">
      <w:pPr>
        <w:spacing w:after="240" w:line="276" w:lineRule="auto"/>
        <w:ind w:left="284" w:hanging="284"/>
        <w:jc w:val="both"/>
        <w:rPr>
          <w:color w:val="000000" w:themeColor="text1"/>
          <w:sz w:val="22"/>
          <w:szCs w:val="22"/>
        </w:rPr>
      </w:pPr>
      <w:sdt>
        <w:sdtPr>
          <w:rPr>
            <w:color w:val="000000"/>
            <w:sz w:val="22"/>
            <w:szCs w:val="22"/>
            <w:lang w:eastAsia="it-IT"/>
          </w:rPr>
          <w:id w:val="-993099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4DD3" w:rsidRPr="00BF2514">
            <w:rPr>
              <w:rFonts w:ascii="Segoe UI Symbol" w:eastAsia="MS Gothic" w:hAnsi="Segoe UI Symbol" w:cs="Segoe UI Symbol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862C47" w:rsidRPr="00BF2514">
        <w:rPr>
          <w:color w:val="000000"/>
          <w:sz w:val="22"/>
          <w:szCs w:val="22"/>
          <w:lang w:eastAsia="it-IT"/>
        </w:rPr>
        <w:t xml:space="preserve"> </w:t>
      </w:r>
      <w:r w:rsidR="00117242" w:rsidRPr="00BF2514">
        <w:rPr>
          <w:sz w:val="22"/>
          <w:szCs w:val="22"/>
        </w:rPr>
        <w:t xml:space="preserve">di </w:t>
      </w:r>
      <w:r w:rsidR="00EF0DB1" w:rsidRPr="00BF2514">
        <w:rPr>
          <w:sz w:val="22"/>
          <w:szCs w:val="22"/>
        </w:rPr>
        <w:t xml:space="preserve">non </w:t>
      </w:r>
      <w:r w:rsidR="00117242" w:rsidRPr="00BF2514">
        <w:rPr>
          <w:sz w:val="22"/>
          <w:szCs w:val="22"/>
        </w:rPr>
        <w:t>aver</w:t>
      </w:r>
      <w:r w:rsidR="0050267B" w:rsidRPr="00BF2514">
        <w:rPr>
          <w:sz w:val="22"/>
          <w:szCs w:val="22"/>
        </w:rPr>
        <w:t xml:space="preserve">e </w:t>
      </w:r>
      <w:r w:rsidR="00117242" w:rsidRPr="00BF2514">
        <w:rPr>
          <w:sz w:val="22"/>
          <w:szCs w:val="22"/>
        </w:rPr>
        <w:t xml:space="preserve">una valutazione </w:t>
      </w:r>
      <w:r w:rsidR="008679C5" w:rsidRPr="00BF2514">
        <w:rPr>
          <w:sz w:val="22"/>
          <w:szCs w:val="22"/>
        </w:rPr>
        <w:t>negativa</w:t>
      </w:r>
      <w:r w:rsidR="00117242" w:rsidRPr="00BF2514">
        <w:rPr>
          <w:sz w:val="22"/>
          <w:szCs w:val="22"/>
        </w:rPr>
        <w:t xml:space="preserve"> </w:t>
      </w:r>
      <w:r w:rsidR="0050267B" w:rsidRPr="00BF2514">
        <w:rPr>
          <w:sz w:val="22"/>
          <w:szCs w:val="22"/>
        </w:rPr>
        <w:t xml:space="preserve">sulla didattica e sulla ricerca </w:t>
      </w:r>
      <w:r w:rsidR="00C40CD7" w:rsidRPr="00BF2514">
        <w:rPr>
          <w:sz w:val="22"/>
          <w:szCs w:val="22"/>
        </w:rPr>
        <w:t xml:space="preserve">ex </w:t>
      </w:r>
      <w:r w:rsidR="00117242" w:rsidRPr="00BF2514">
        <w:rPr>
          <w:sz w:val="22"/>
          <w:szCs w:val="22"/>
        </w:rPr>
        <w:t>art. 6, comm</w:t>
      </w:r>
      <w:r w:rsidR="0060159C" w:rsidRPr="00BF2514">
        <w:rPr>
          <w:sz w:val="22"/>
          <w:szCs w:val="22"/>
        </w:rPr>
        <w:t xml:space="preserve">i 7 e 8, </w:t>
      </w:r>
      <w:r w:rsidR="00C40CD7" w:rsidRPr="00BF2514">
        <w:rPr>
          <w:sz w:val="22"/>
          <w:szCs w:val="22"/>
        </w:rPr>
        <w:t xml:space="preserve">l. n. </w:t>
      </w:r>
      <w:r w:rsidR="00117242" w:rsidRPr="00BF2514">
        <w:rPr>
          <w:sz w:val="22"/>
          <w:szCs w:val="22"/>
        </w:rPr>
        <w:t>240/2010</w:t>
      </w:r>
      <w:r w:rsidR="007F0049" w:rsidRPr="00BF2514">
        <w:rPr>
          <w:sz w:val="22"/>
          <w:szCs w:val="22"/>
        </w:rPr>
        <w:t xml:space="preserve"> </w:t>
      </w:r>
      <w:r w:rsidR="007F0049" w:rsidRPr="00BF2514">
        <w:rPr>
          <w:color w:val="000000"/>
          <w:sz w:val="22"/>
          <w:szCs w:val="22"/>
          <w:lang w:eastAsia="it-IT"/>
        </w:rPr>
        <w:t>(</w:t>
      </w:r>
      <w:r w:rsidR="007F0049" w:rsidRPr="00BF2514">
        <w:rPr>
          <w:i/>
          <w:color w:val="000000" w:themeColor="text1"/>
          <w:sz w:val="22"/>
          <w:szCs w:val="22"/>
          <w:lang w:eastAsia="it-IT"/>
        </w:rPr>
        <w:t xml:space="preserve">non </w:t>
      </w:r>
      <w:r w:rsidR="00961975" w:rsidRPr="00BF2514">
        <w:rPr>
          <w:i/>
          <w:color w:val="000000" w:themeColor="text1"/>
          <w:sz w:val="22"/>
          <w:szCs w:val="22"/>
          <w:lang w:eastAsia="it-IT"/>
        </w:rPr>
        <w:t>applicabile</w:t>
      </w:r>
      <w:r w:rsidR="007F0049" w:rsidRPr="00BF2514">
        <w:rPr>
          <w:i/>
          <w:color w:val="000000" w:themeColor="text1"/>
          <w:sz w:val="22"/>
          <w:szCs w:val="22"/>
          <w:lang w:eastAsia="it-IT"/>
        </w:rPr>
        <w:t xml:space="preserve"> se commissario in servizio presso Ateneo straniero</w:t>
      </w:r>
      <w:r w:rsidR="007F0049" w:rsidRPr="00BF2514">
        <w:rPr>
          <w:color w:val="000000"/>
          <w:sz w:val="22"/>
          <w:szCs w:val="22"/>
          <w:lang w:eastAsia="it-IT"/>
        </w:rPr>
        <w:t>)</w:t>
      </w:r>
      <w:r w:rsidR="00EA6C9D" w:rsidRPr="00BF2514">
        <w:rPr>
          <w:color w:val="000000" w:themeColor="text1"/>
          <w:sz w:val="22"/>
          <w:szCs w:val="22"/>
        </w:rPr>
        <w:t>;</w:t>
      </w:r>
    </w:p>
    <w:p w14:paraId="241380B0" w14:textId="03D68638" w:rsidR="00BF2514" w:rsidRPr="00BF2514" w:rsidRDefault="00816016" w:rsidP="00BB4ABD">
      <w:pPr>
        <w:spacing w:after="240" w:line="276" w:lineRule="auto"/>
        <w:ind w:left="284" w:hanging="284"/>
        <w:jc w:val="both"/>
        <w:rPr>
          <w:strike/>
          <w:color w:val="FF0000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340937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514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BF2514">
        <w:rPr>
          <w:color w:val="000000" w:themeColor="text1"/>
          <w:sz w:val="22"/>
          <w:szCs w:val="22"/>
        </w:rPr>
        <w:t xml:space="preserve">di essere inquadrato/a nel settore scientifico disciplinare </w:t>
      </w:r>
      <w:sdt>
        <w:sdtPr>
          <w:rPr>
            <w:color w:val="000000" w:themeColor="text1"/>
            <w:sz w:val="22"/>
            <w:szCs w:val="22"/>
          </w:rPr>
          <w:id w:val="-1345397309"/>
          <w:placeholder>
            <w:docPart w:val="DefaultPlaceholder_-1854013440"/>
          </w:placeholder>
        </w:sdtPr>
        <w:sdtEndPr/>
        <w:sdtContent>
          <w:r w:rsidR="00BF2514">
            <w:rPr>
              <w:color w:val="000000" w:themeColor="text1"/>
              <w:sz w:val="22"/>
              <w:szCs w:val="22"/>
            </w:rPr>
            <w:t>_______________________________________________________________________</w:t>
          </w:r>
        </w:sdtContent>
      </w:sdt>
      <w:r w:rsidR="00BF2514">
        <w:rPr>
          <w:color w:val="000000" w:themeColor="text1"/>
          <w:sz w:val="22"/>
          <w:szCs w:val="22"/>
        </w:rPr>
        <w:t>ex D.M. 639/2024 (</w:t>
      </w:r>
      <w:r w:rsidR="00BF2514" w:rsidRPr="00BF2514">
        <w:rPr>
          <w:i/>
          <w:iCs/>
          <w:color w:val="000000" w:themeColor="text1"/>
          <w:sz w:val="22"/>
          <w:szCs w:val="22"/>
        </w:rPr>
        <w:t>non applicabile a commissario/a in servizio presso Ateneo straniero</w:t>
      </w:r>
      <w:r w:rsidR="00BF2514">
        <w:rPr>
          <w:color w:val="000000" w:themeColor="text1"/>
          <w:sz w:val="22"/>
          <w:szCs w:val="22"/>
        </w:rPr>
        <w:t>);</w:t>
      </w:r>
    </w:p>
    <w:p w14:paraId="6AF956E6" w14:textId="48869138" w:rsidR="00C40CD7" w:rsidRPr="00BF2514" w:rsidRDefault="00816016" w:rsidP="00BB4ABD">
      <w:pPr>
        <w:pStyle w:val="Paragrafoelenco"/>
        <w:spacing w:after="240" w:line="276" w:lineRule="auto"/>
        <w:ind w:left="284" w:hanging="284"/>
        <w:contextualSpacing w:val="0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94757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159C" w:rsidRPr="00BF251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3525E" w:rsidRPr="00BF2514">
        <w:rPr>
          <w:sz w:val="22"/>
          <w:szCs w:val="22"/>
        </w:rPr>
        <w:t xml:space="preserve"> </w:t>
      </w:r>
      <w:r w:rsidR="0050267B" w:rsidRPr="00BF2514">
        <w:rPr>
          <w:sz w:val="22"/>
          <w:szCs w:val="22"/>
        </w:rPr>
        <w:t xml:space="preserve">di </w:t>
      </w:r>
      <w:r w:rsidR="008679C5" w:rsidRPr="00BF2514">
        <w:rPr>
          <w:sz w:val="22"/>
          <w:szCs w:val="22"/>
        </w:rPr>
        <w:t>essere autore</w:t>
      </w:r>
      <w:r w:rsidR="003652D6" w:rsidRPr="00BF2514">
        <w:rPr>
          <w:sz w:val="22"/>
          <w:szCs w:val="22"/>
        </w:rPr>
        <w:t>/</w:t>
      </w:r>
      <w:proofErr w:type="spellStart"/>
      <w:r w:rsidR="003652D6" w:rsidRPr="00BF2514">
        <w:rPr>
          <w:sz w:val="22"/>
          <w:szCs w:val="22"/>
        </w:rPr>
        <w:t>rice</w:t>
      </w:r>
      <w:proofErr w:type="spellEnd"/>
      <w:r w:rsidR="008679C5" w:rsidRPr="00BF2514">
        <w:rPr>
          <w:sz w:val="22"/>
          <w:szCs w:val="22"/>
        </w:rPr>
        <w:t xml:space="preserve"> di almeno tre prodotti scientifici dotati di ISBN/ISMN/ISSN o indicizzati su WoS o Scopus negli ultimi cinque anni;</w:t>
      </w:r>
    </w:p>
    <w:p w14:paraId="514077BF" w14:textId="68EBFE6B" w:rsidR="0060159C" w:rsidRPr="00BF2514" w:rsidRDefault="00816016" w:rsidP="00BB4ABD">
      <w:pPr>
        <w:pStyle w:val="Paragrafoelenco"/>
        <w:spacing w:after="240" w:line="276" w:lineRule="auto"/>
        <w:ind w:left="284" w:hanging="284"/>
        <w:contextualSpacing w:val="0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476442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159C" w:rsidRPr="00BF251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0159C" w:rsidRPr="00BF2514">
        <w:rPr>
          <w:sz w:val="22"/>
          <w:szCs w:val="22"/>
        </w:rPr>
        <w:t xml:space="preserve"> di non essere stat</w:t>
      </w:r>
      <w:r w:rsidR="00E544DA" w:rsidRPr="00BF2514">
        <w:rPr>
          <w:sz w:val="22"/>
          <w:szCs w:val="22"/>
        </w:rPr>
        <w:t>o</w:t>
      </w:r>
      <w:r w:rsidR="0060159C" w:rsidRPr="00BF2514">
        <w:rPr>
          <w:sz w:val="22"/>
          <w:szCs w:val="22"/>
        </w:rPr>
        <w:t xml:space="preserve"> nominat</w:t>
      </w:r>
      <w:r w:rsidR="00E544DA" w:rsidRPr="00BF2514">
        <w:rPr>
          <w:sz w:val="22"/>
          <w:szCs w:val="22"/>
        </w:rPr>
        <w:t>o/a</w:t>
      </w:r>
      <w:r w:rsidR="0060159C" w:rsidRPr="00BF2514">
        <w:rPr>
          <w:sz w:val="22"/>
          <w:szCs w:val="22"/>
        </w:rPr>
        <w:t xml:space="preserve"> component</w:t>
      </w:r>
      <w:r w:rsidR="00E544DA" w:rsidRPr="00BF2514">
        <w:rPr>
          <w:sz w:val="22"/>
          <w:szCs w:val="22"/>
        </w:rPr>
        <w:t>e</w:t>
      </w:r>
      <w:r w:rsidR="0060159C" w:rsidRPr="00BF2514">
        <w:rPr>
          <w:sz w:val="22"/>
          <w:szCs w:val="22"/>
        </w:rPr>
        <w:t xml:space="preserve">, nel corso del medesimo anno, di commissione di più di </w:t>
      </w:r>
      <w:r w:rsidR="00E544DA" w:rsidRPr="00BF2514">
        <w:rPr>
          <w:sz w:val="22"/>
          <w:szCs w:val="22"/>
        </w:rPr>
        <w:t xml:space="preserve">un </w:t>
      </w:r>
      <w:r w:rsidR="0060159C" w:rsidRPr="00BF2514">
        <w:rPr>
          <w:sz w:val="22"/>
          <w:szCs w:val="22"/>
        </w:rPr>
        <w:t>concors</w:t>
      </w:r>
      <w:r w:rsidR="00E544DA" w:rsidRPr="00BF2514">
        <w:rPr>
          <w:sz w:val="22"/>
          <w:szCs w:val="22"/>
        </w:rPr>
        <w:t>o</w:t>
      </w:r>
      <w:r w:rsidR="0060159C" w:rsidRPr="00BF2514">
        <w:rPr>
          <w:sz w:val="22"/>
          <w:szCs w:val="22"/>
        </w:rPr>
        <w:t xml:space="preserve"> per professori/professoresse o ricercatori/ricercatrici bandite dall’Università degli Studi di Verona</w:t>
      </w:r>
      <w:r w:rsidR="00844724" w:rsidRPr="00BF2514">
        <w:rPr>
          <w:sz w:val="22"/>
          <w:szCs w:val="22"/>
        </w:rPr>
        <w:t>;</w:t>
      </w:r>
    </w:p>
    <w:p w14:paraId="7E40BEEC" w14:textId="12FBD1F0" w:rsidR="00C40CD7" w:rsidRPr="00BF2514" w:rsidRDefault="00816016" w:rsidP="00BB4ABD">
      <w:pPr>
        <w:pStyle w:val="Paragrafoelenco"/>
        <w:spacing w:after="240" w:line="276" w:lineRule="auto"/>
        <w:ind w:left="284" w:hanging="284"/>
        <w:contextualSpacing w:val="0"/>
        <w:jc w:val="both"/>
        <w:rPr>
          <w:b/>
          <w:bCs/>
          <w:sz w:val="22"/>
          <w:szCs w:val="22"/>
        </w:rPr>
      </w:pPr>
      <w:sdt>
        <w:sdtPr>
          <w:rPr>
            <w:color w:val="000000"/>
            <w:sz w:val="22"/>
            <w:szCs w:val="22"/>
            <w:lang w:eastAsia="it-IT"/>
          </w:rPr>
          <w:id w:val="1249081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5E" w:rsidRPr="00BF2514">
            <w:rPr>
              <w:rFonts w:ascii="Segoe UI Symbol" w:eastAsia="MS Gothic" w:hAnsi="Segoe UI Symbol" w:cs="Segoe UI Symbol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83525E" w:rsidRPr="00BF2514">
        <w:rPr>
          <w:color w:val="000000"/>
          <w:sz w:val="22"/>
          <w:szCs w:val="22"/>
          <w:lang w:eastAsia="it-IT"/>
        </w:rPr>
        <w:t xml:space="preserve"> </w:t>
      </w:r>
      <w:r w:rsidR="004E78D6" w:rsidRPr="00BF2514">
        <w:rPr>
          <w:color w:val="000000"/>
          <w:sz w:val="22"/>
          <w:szCs w:val="22"/>
          <w:lang w:eastAsia="it-IT"/>
        </w:rPr>
        <w:t>se professore</w:t>
      </w:r>
      <w:r w:rsidR="003652D6" w:rsidRPr="00BF2514">
        <w:rPr>
          <w:color w:val="000000"/>
          <w:sz w:val="22"/>
          <w:szCs w:val="22"/>
          <w:lang w:eastAsia="it-IT"/>
        </w:rPr>
        <w:t>/essa</w:t>
      </w:r>
      <w:r w:rsidR="004E78D6" w:rsidRPr="00BF2514">
        <w:rPr>
          <w:color w:val="000000"/>
          <w:sz w:val="22"/>
          <w:szCs w:val="22"/>
          <w:lang w:eastAsia="it-IT"/>
        </w:rPr>
        <w:t xml:space="preserve"> di </w:t>
      </w:r>
      <w:r w:rsidR="004E78D6" w:rsidRPr="00BF2514">
        <w:rPr>
          <w:b/>
          <w:color w:val="000000"/>
          <w:sz w:val="22"/>
          <w:szCs w:val="22"/>
          <w:lang w:eastAsia="it-IT"/>
        </w:rPr>
        <w:t>prima fascia</w:t>
      </w:r>
      <w:r w:rsidR="004E78D6" w:rsidRPr="00BF2514">
        <w:rPr>
          <w:color w:val="000000"/>
          <w:sz w:val="22"/>
          <w:szCs w:val="22"/>
          <w:lang w:eastAsia="it-IT"/>
        </w:rPr>
        <w:t xml:space="preserve">, il possesso dei </w:t>
      </w:r>
      <w:r w:rsidR="00E675BE" w:rsidRPr="00BF2514">
        <w:rPr>
          <w:color w:val="000000"/>
          <w:sz w:val="22"/>
          <w:szCs w:val="22"/>
          <w:lang w:eastAsia="it-IT"/>
        </w:rPr>
        <w:t>valori soglia previsti</w:t>
      </w:r>
      <w:r w:rsidR="004E78D6" w:rsidRPr="00BF2514">
        <w:rPr>
          <w:color w:val="000000"/>
          <w:sz w:val="22"/>
          <w:szCs w:val="22"/>
          <w:lang w:eastAsia="it-IT"/>
        </w:rPr>
        <w:t xml:space="preserve"> </w:t>
      </w:r>
      <w:r w:rsidR="00161E9B" w:rsidRPr="00BF2514">
        <w:rPr>
          <w:color w:val="000000"/>
          <w:sz w:val="22"/>
          <w:szCs w:val="22"/>
          <w:lang w:eastAsia="it-IT"/>
        </w:rPr>
        <w:t xml:space="preserve">per essere nominato componente </w:t>
      </w:r>
      <w:r w:rsidR="004E78D6" w:rsidRPr="00BF2514">
        <w:rPr>
          <w:color w:val="000000"/>
          <w:sz w:val="22"/>
          <w:szCs w:val="22"/>
          <w:lang w:eastAsia="it-IT"/>
        </w:rPr>
        <w:t>delle commissioni dell’</w:t>
      </w:r>
      <w:r w:rsidR="00161E9B" w:rsidRPr="00BF2514">
        <w:rPr>
          <w:color w:val="000000"/>
          <w:sz w:val="22"/>
          <w:szCs w:val="22"/>
          <w:lang w:eastAsia="it-IT"/>
        </w:rPr>
        <w:t>a</w:t>
      </w:r>
      <w:r w:rsidR="004E78D6" w:rsidRPr="00BF2514">
        <w:rPr>
          <w:color w:val="000000"/>
          <w:sz w:val="22"/>
          <w:szCs w:val="22"/>
          <w:lang w:eastAsia="it-IT"/>
        </w:rPr>
        <w:t>bilitazione scientifica nazionale</w:t>
      </w:r>
      <w:r w:rsidR="008679C5" w:rsidRPr="00BF2514">
        <w:rPr>
          <w:color w:val="000000"/>
          <w:sz w:val="22"/>
          <w:szCs w:val="22"/>
          <w:lang w:eastAsia="it-IT"/>
        </w:rPr>
        <w:t xml:space="preserve"> </w:t>
      </w:r>
      <w:bookmarkStart w:id="0" w:name="_Hlk211848263"/>
      <w:r w:rsidR="008679C5" w:rsidRPr="00BF2514">
        <w:rPr>
          <w:color w:val="000000"/>
          <w:sz w:val="22"/>
          <w:szCs w:val="22"/>
          <w:lang w:eastAsia="it-IT"/>
        </w:rPr>
        <w:t xml:space="preserve">ex art. 16 </w:t>
      </w:r>
      <w:r w:rsidR="00161E9B" w:rsidRPr="00BF2514">
        <w:rPr>
          <w:color w:val="000000"/>
          <w:sz w:val="22"/>
          <w:szCs w:val="22"/>
          <w:lang w:eastAsia="it-IT"/>
        </w:rPr>
        <w:t>l</w:t>
      </w:r>
      <w:r w:rsidR="008679C5" w:rsidRPr="00BF2514">
        <w:rPr>
          <w:color w:val="000000"/>
          <w:sz w:val="22"/>
          <w:szCs w:val="22"/>
          <w:lang w:eastAsia="it-IT"/>
        </w:rPr>
        <w:t>. n. 240/2010</w:t>
      </w:r>
      <w:r w:rsidR="00C40CD7" w:rsidRPr="00BF2514">
        <w:rPr>
          <w:color w:val="000000"/>
          <w:sz w:val="22"/>
          <w:szCs w:val="22"/>
          <w:lang w:eastAsia="it-IT"/>
        </w:rPr>
        <w:t xml:space="preserve"> (</w:t>
      </w:r>
      <w:r w:rsidR="00C40CD7" w:rsidRPr="00BF2514">
        <w:rPr>
          <w:i/>
          <w:color w:val="000000" w:themeColor="text1"/>
          <w:sz w:val="22"/>
          <w:szCs w:val="22"/>
          <w:lang w:eastAsia="it-IT"/>
        </w:rPr>
        <w:t>non applicabile a commissario in servizio presso Ateneo straniero</w:t>
      </w:r>
      <w:r w:rsidR="00C40CD7" w:rsidRPr="00BF2514">
        <w:rPr>
          <w:color w:val="000000"/>
          <w:sz w:val="22"/>
          <w:szCs w:val="22"/>
          <w:lang w:eastAsia="it-IT"/>
        </w:rPr>
        <w:t>)</w:t>
      </w:r>
      <w:bookmarkEnd w:id="0"/>
      <w:r w:rsidR="00C40CD7" w:rsidRPr="00BF2514">
        <w:rPr>
          <w:sz w:val="22"/>
          <w:szCs w:val="22"/>
        </w:rPr>
        <w:t>;</w:t>
      </w:r>
    </w:p>
    <w:p w14:paraId="46AEA23A" w14:textId="4B2F8F71" w:rsidR="00C40CD7" w:rsidRPr="00BF2514" w:rsidRDefault="00816016" w:rsidP="00BF2514">
      <w:pPr>
        <w:pStyle w:val="Paragrafoelenco"/>
        <w:spacing w:after="120" w:line="276" w:lineRule="auto"/>
        <w:ind w:left="284" w:hanging="284"/>
        <w:contextualSpacing w:val="0"/>
        <w:jc w:val="both"/>
        <w:rPr>
          <w:b/>
          <w:bCs/>
          <w:sz w:val="22"/>
          <w:szCs w:val="22"/>
        </w:rPr>
      </w:pPr>
      <w:sdt>
        <w:sdtPr>
          <w:rPr>
            <w:color w:val="000000"/>
            <w:sz w:val="22"/>
            <w:szCs w:val="22"/>
            <w:lang w:eastAsia="it-IT"/>
          </w:rPr>
          <w:id w:val="-1954242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0CD7" w:rsidRPr="00BF2514">
            <w:rPr>
              <w:rFonts w:ascii="Segoe UI Symbol" w:eastAsia="MS Gothic" w:hAnsi="Segoe UI Symbol" w:cs="Segoe UI Symbol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83525E" w:rsidRPr="00BF2514">
        <w:rPr>
          <w:color w:val="000000"/>
          <w:sz w:val="22"/>
          <w:szCs w:val="22"/>
          <w:lang w:eastAsia="it-IT"/>
        </w:rPr>
        <w:t xml:space="preserve"> </w:t>
      </w:r>
      <w:r w:rsidR="004E78D6" w:rsidRPr="00BF2514">
        <w:rPr>
          <w:color w:val="000000"/>
          <w:sz w:val="22"/>
          <w:szCs w:val="22"/>
          <w:lang w:eastAsia="it-IT"/>
        </w:rPr>
        <w:t>se professore</w:t>
      </w:r>
      <w:r w:rsidR="003652D6" w:rsidRPr="00BF2514">
        <w:rPr>
          <w:color w:val="000000"/>
          <w:sz w:val="22"/>
          <w:szCs w:val="22"/>
          <w:lang w:eastAsia="it-IT"/>
        </w:rPr>
        <w:t>/essa</w:t>
      </w:r>
      <w:r w:rsidR="004E78D6" w:rsidRPr="00BF2514">
        <w:rPr>
          <w:color w:val="000000"/>
          <w:sz w:val="22"/>
          <w:szCs w:val="22"/>
          <w:lang w:eastAsia="it-IT"/>
        </w:rPr>
        <w:t xml:space="preserve"> di </w:t>
      </w:r>
      <w:r w:rsidR="004E78D6" w:rsidRPr="00BF2514">
        <w:rPr>
          <w:b/>
          <w:bCs/>
          <w:color w:val="000000"/>
          <w:sz w:val="22"/>
          <w:szCs w:val="22"/>
          <w:lang w:eastAsia="it-IT"/>
        </w:rPr>
        <w:t>seconda fascia</w:t>
      </w:r>
      <w:r w:rsidR="004E78D6" w:rsidRPr="00BF2514">
        <w:rPr>
          <w:color w:val="000000"/>
          <w:sz w:val="22"/>
          <w:szCs w:val="22"/>
          <w:lang w:eastAsia="it-IT"/>
        </w:rPr>
        <w:t xml:space="preserve">, il possesso </w:t>
      </w:r>
      <w:r w:rsidR="00157D70" w:rsidRPr="00BF2514">
        <w:rPr>
          <w:color w:val="000000"/>
          <w:sz w:val="22"/>
          <w:szCs w:val="22"/>
          <w:lang w:eastAsia="it-IT"/>
        </w:rPr>
        <w:t>dei valori soglia</w:t>
      </w:r>
      <w:r w:rsidR="004E78D6" w:rsidRPr="00BF2514">
        <w:rPr>
          <w:color w:val="000000"/>
          <w:sz w:val="22"/>
          <w:szCs w:val="22"/>
          <w:lang w:eastAsia="it-IT"/>
        </w:rPr>
        <w:t xml:space="preserve"> previsti per l’abilitazione a</w:t>
      </w:r>
      <w:r w:rsidR="00082511" w:rsidRPr="00BF2514">
        <w:rPr>
          <w:color w:val="000000"/>
          <w:sz w:val="22"/>
          <w:szCs w:val="22"/>
          <w:lang w:eastAsia="it-IT"/>
        </w:rPr>
        <w:t>l</w:t>
      </w:r>
      <w:r w:rsidR="004E78D6" w:rsidRPr="00BF2514">
        <w:rPr>
          <w:color w:val="000000"/>
          <w:sz w:val="22"/>
          <w:szCs w:val="22"/>
          <w:lang w:eastAsia="it-IT"/>
        </w:rPr>
        <w:t xml:space="preserve"> ruol</w:t>
      </w:r>
      <w:r w:rsidR="002B61B1" w:rsidRPr="00BF2514">
        <w:rPr>
          <w:color w:val="000000"/>
          <w:sz w:val="22"/>
          <w:szCs w:val="22"/>
          <w:lang w:eastAsia="it-IT"/>
        </w:rPr>
        <w:t>o</w:t>
      </w:r>
      <w:r w:rsidR="00C40CD7" w:rsidRPr="00BF2514">
        <w:rPr>
          <w:color w:val="000000"/>
          <w:sz w:val="22"/>
          <w:szCs w:val="22"/>
          <w:lang w:eastAsia="it-IT"/>
        </w:rPr>
        <w:t xml:space="preserve"> </w:t>
      </w:r>
      <w:r w:rsidR="004E78D6" w:rsidRPr="00BF2514">
        <w:rPr>
          <w:color w:val="000000"/>
          <w:sz w:val="22"/>
          <w:szCs w:val="22"/>
          <w:lang w:eastAsia="it-IT"/>
        </w:rPr>
        <w:t>di professore di prima</w:t>
      </w:r>
      <w:r w:rsidR="002B61B1" w:rsidRPr="00BF2514">
        <w:rPr>
          <w:color w:val="000000"/>
          <w:sz w:val="22"/>
          <w:szCs w:val="22"/>
          <w:lang w:eastAsia="it-IT"/>
        </w:rPr>
        <w:t xml:space="preserve"> </w:t>
      </w:r>
      <w:r w:rsidR="004E78D6" w:rsidRPr="00BF2514">
        <w:rPr>
          <w:color w:val="000000"/>
          <w:sz w:val="22"/>
          <w:szCs w:val="22"/>
          <w:lang w:eastAsia="it-IT"/>
        </w:rPr>
        <w:t>fascia</w:t>
      </w:r>
      <w:r w:rsidR="008679C5" w:rsidRPr="00BF2514">
        <w:rPr>
          <w:color w:val="000000"/>
          <w:sz w:val="22"/>
          <w:szCs w:val="22"/>
          <w:lang w:eastAsia="it-IT"/>
        </w:rPr>
        <w:t xml:space="preserve"> </w:t>
      </w:r>
      <w:r w:rsidR="008679C5" w:rsidRPr="00BF2514">
        <w:rPr>
          <w:i/>
          <w:iCs/>
          <w:color w:val="000000"/>
          <w:sz w:val="22"/>
          <w:szCs w:val="22"/>
          <w:lang w:eastAsia="it-IT"/>
        </w:rPr>
        <w:t>ex</w:t>
      </w:r>
      <w:r w:rsidR="008679C5" w:rsidRPr="00BF2514">
        <w:rPr>
          <w:color w:val="000000"/>
          <w:sz w:val="22"/>
          <w:szCs w:val="22"/>
          <w:lang w:eastAsia="it-IT"/>
        </w:rPr>
        <w:t xml:space="preserve"> art. 16 </w:t>
      </w:r>
      <w:r w:rsidR="00161E9B" w:rsidRPr="00BF2514">
        <w:rPr>
          <w:color w:val="000000"/>
          <w:sz w:val="22"/>
          <w:szCs w:val="22"/>
          <w:lang w:eastAsia="it-IT"/>
        </w:rPr>
        <w:t>l</w:t>
      </w:r>
      <w:r w:rsidR="008679C5" w:rsidRPr="00BF2514">
        <w:rPr>
          <w:color w:val="000000"/>
          <w:sz w:val="22"/>
          <w:szCs w:val="22"/>
          <w:lang w:eastAsia="it-IT"/>
        </w:rPr>
        <w:t>. n. 240/2010</w:t>
      </w:r>
      <w:r w:rsidR="00C40CD7" w:rsidRPr="00BF2514">
        <w:rPr>
          <w:b/>
          <w:bCs/>
          <w:sz w:val="22"/>
          <w:szCs w:val="22"/>
        </w:rPr>
        <w:t xml:space="preserve"> </w:t>
      </w:r>
      <w:r w:rsidR="00C40CD7" w:rsidRPr="00BF2514">
        <w:rPr>
          <w:color w:val="000000"/>
          <w:sz w:val="22"/>
          <w:szCs w:val="22"/>
          <w:lang w:eastAsia="it-IT"/>
        </w:rPr>
        <w:t>(</w:t>
      </w:r>
      <w:r w:rsidR="00C40CD7" w:rsidRPr="00BF2514">
        <w:rPr>
          <w:i/>
          <w:color w:val="000000" w:themeColor="text1"/>
          <w:sz w:val="22"/>
          <w:szCs w:val="22"/>
          <w:lang w:eastAsia="it-IT"/>
        </w:rPr>
        <w:t>non applicabile a commissario in servizio presso Ateneo straniero</w:t>
      </w:r>
      <w:r w:rsidR="00C40CD7" w:rsidRPr="00BF2514">
        <w:rPr>
          <w:color w:val="000000"/>
          <w:sz w:val="22"/>
          <w:szCs w:val="22"/>
          <w:lang w:eastAsia="it-IT"/>
        </w:rPr>
        <w:t>)</w:t>
      </w:r>
      <w:r w:rsidR="00C40CD7" w:rsidRPr="00BF2514">
        <w:rPr>
          <w:b/>
          <w:bCs/>
          <w:sz w:val="22"/>
          <w:szCs w:val="22"/>
        </w:rPr>
        <w:t>.</w:t>
      </w:r>
    </w:p>
    <w:p w14:paraId="2BE009F4" w14:textId="6EEFC3B4" w:rsidR="00AF6F1A" w:rsidRPr="00BF2514" w:rsidRDefault="00AF6F1A" w:rsidP="00AF6F1A">
      <w:pPr>
        <w:pStyle w:val="Paragrafoelenco"/>
        <w:spacing w:after="120" w:line="360" w:lineRule="auto"/>
        <w:ind w:left="284" w:hanging="284"/>
        <w:contextualSpacing w:val="0"/>
        <w:jc w:val="center"/>
        <w:rPr>
          <w:b/>
          <w:bCs/>
          <w:sz w:val="22"/>
          <w:szCs w:val="22"/>
        </w:rPr>
      </w:pPr>
      <w:r w:rsidRPr="00BF2514">
        <w:rPr>
          <w:b/>
          <w:bCs/>
          <w:sz w:val="22"/>
          <w:szCs w:val="22"/>
        </w:rPr>
        <w:t>ALLEGA</w:t>
      </w:r>
    </w:p>
    <w:p w14:paraId="689E4347" w14:textId="4A77BFAE" w:rsidR="00AF6F1A" w:rsidRPr="00BF2514" w:rsidRDefault="00AF6F1A" w:rsidP="00AF6F1A">
      <w:pPr>
        <w:pStyle w:val="Paragrafoelenco"/>
        <w:spacing w:after="120" w:line="360" w:lineRule="auto"/>
        <w:ind w:left="284" w:hanging="284"/>
        <w:contextualSpacing w:val="0"/>
        <w:rPr>
          <w:sz w:val="22"/>
          <w:szCs w:val="22"/>
        </w:rPr>
      </w:pPr>
      <w:r w:rsidRPr="00BF2514">
        <w:rPr>
          <w:sz w:val="22"/>
          <w:szCs w:val="22"/>
        </w:rPr>
        <w:t>- carta di identità in corso di validità</w:t>
      </w:r>
    </w:p>
    <w:p w14:paraId="6E7CBDD6" w14:textId="77777777" w:rsidR="00C81CBD" w:rsidRDefault="00C81CBD" w:rsidP="00AF6F1A">
      <w:pPr>
        <w:pStyle w:val="Paragrafoelenco"/>
        <w:spacing w:after="120" w:line="360" w:lineRule="auto"/>
        <w:ind w:left="284" w:hanging="284"/>
        <w:contextualSpacing w:val="0"/>
        <w:rPr>
          <w:sz w:val="22"/>
          <w:szCs w:val="22"/>
        </w:rPr>
      </w:pPr>
    </w:p>
    <w:p w14:paraId="4E581FCD" w14:textId="617C0946" w:rsidR="00AF6F1A" w:rsidRPr="00BF2514" w:rsidRDefault="00AF6F1A" w:rsidP="00AF6F1A">
      <w:pPr>
        <w:pStyle w:val="Paragrafoelenco"/>
        <w:spacing w:after="120" w:line="360" w:lineRule="auto"/>
        <w:ind w:left="284" w:hanging="284"/>
        <w:contextualSpacing w:val="0"/>
        <w:rPr>
          <w:sz w:val="22"/>
          <w:szCs w:val="22"/>
        </w:rPr>
      </w:pPr>
      <w:r w:rsidRPr="00BF2514">
        <w:rPr>
          <w:sz w:val="22"/>
          <w:szCs w:val="22"/>
        </w:rPr>
        <w:t xml:space="preserve">- curriculum aggiornato, datato e sottoscritto. </w:t>
      </w:r>
    </w:p>
    <w:p w14:paraId="1F772716" w14:textId="698EFDFE" w:rsidR="00117242" w:rsidRPr="00BF2514" w:rsidRDefault="00844724" w:rsidP="00BF2514">
      <w:pPr>
        <w:pStyle w:val="Paragrafoelenco"/>
        <w:spacing w:after="120" w:line="276" w:lineRule="auto"/>
        <w:ind w:left="0"/>
        <w:contextualSpacing w:val="0"/>
        <w:jc w:val="both"/>
        <w:rPr>
          <w:color w:val="000000"/>
          <w:sz w:val="22"/>
          <w:szCs w:val="22"/>
          <w:lang w:eastAsia="it-IT"/>
        </w:rPr>
      </w:pPr>
      <w:r w:rsidRPr="00BF2514">
        <w:rPr>
          <w:color w:val="000000"/>
          <w:sz w:val="22"/>
          <w:szCs w:val="22"/>
          <w:lang w:eastAsia="it-IT"/>
        </w:rPr>
        <w:t>Il/la sottoscritto/a dichiara di essere a conoscenza che l’Università degli Studi di Verona, in qualità di titolare del trattamento, utilizzerà i dati personali contenuti nella presente dichiarazione, nella piena osservanza dei principi e delle regole previsti dalla normativa dell’Unione europea, statale, soltanto per le finalità previste dall’art. 35 bis del d.lgs. n. 165/2011</w:t>
      </w:r>
      <w:r w:rsidR="000F0EF6" w:rsidRPr="00BF2514">
        <w:rPr>
          <w:color w:val="000000"/>
          <w:sz w:val="22"/>
          <w:szCs w:val="22"/>
          <w:lang w:eastAsia="it-IT"/>
        </w:rPr>
        <w:t>, dalla l. n. 240/2010</w:t>
      </w:r>
      <w:r w:rsidRPr="00BF2514">
        <w:rPr>
          <w:color w:val="000000"/>
          <w:sz w:val="22"/>
          <w:szCs w:val="22"/>
          <w:lang w:eastAsia="it-IT"/>
        </w:rPr>
        <w:t xml:space="preserve"> e dal </w:t>
      </w:r>
      <w:r w:rsidR="00FA43F4" w:rsidRPr="00BF2514">
        <w:rPr>
          <w:color w:val="000000"/>
          <w:sz w:val="22"/>
          <w:szCs w:val="22"/>
          <w:lang w:eastAsia="it-IT"/>
        </w:rPr>
        <w:t>r</w:t>
      </w:r>
      <w:r w:rsidRPr="00BF2514">
        <w:rPr>
          <w:color w:val="000000"/>
          <w:sz w:val="22"/>
          <w:szCs w:val="22"/>
          <w:lang w:eastAsia="it-IT"/>
        </w:rPr>
        <w:t xml:space="preserve">egolamento </w:t>
      </w:r>
      <w:r w:rsidR="00FA43F4" w:rsidRPr="00BF2514">
        <w:rPr>
          <w:color w:val="000000"/>
          <w:sz w:val="22"/>
          <w:szCs w:val="22"/>
          <w:lang w:eastAsia="it-IT"/>
        </w:rPr>
        <w:t>per «la disciplina delle chiamate dei professori universitari di prima e seconda fascia - Legge 240/2010»</w:t>
      </w:r>
      <w:r w:rsidR="002A0A3D" w:rsidRPr="00BF2514">
        <w:rPr>
          <w:color w:val="000000"/>
          <w:sz w:val="22"/>
          <w:szCs w:val="22"/>
          <w:lang w:eastAsia="it-IT"/>
        </w:rPr>
        <w:t>.</w:t>
      </w:r>
    </w:p>
    <w:p w14:paraId="327B869A" w14:textId="77777777" w:rsidR="00844724" w:rsidRPr="00BF2514" w:rsidRDefault="00844724" w:rsidP="00AF6F1A">
      <w:pPr>
        <w:spacing w:line="360" w:lineRule="auto"/>
        <w:jc w:val="both"/>
        <w:rPr>
          <w:sz w:val="22"/>
          <w:szCs w:val="22"/>
        </w:rPr>
      </w:pPr>
    </w:p>
    <w:p w14:paraId="392346F1" w14:textId="1F3FE1B9" w:rsidR="00117242" w:rsidRPr="00BF2514" w:rsidRDefault="00117242" w:rsidP="00AF6F1A">
      <w:pPr>
        <w:spacing w:before="120" w:line="360" w:lineRule="auto"/>
        <w:jc w:val="both"/>
        <w:rPr>
          <w:sz w:val="22"/>
          <w:szCs w:val="22"/>
        </w:rPr>
      </w:pPr>
      <w:r w:rsidRPr="00BF2514">
        <w:rPr>
          <w:sz w:val="22"/>
          <w:szCs w:val="22"/>
        </w:rPr>
        <w:t xml:space="preserve">Luogo e data </w:t>
      </w:r>
      <w:sdt>
        <w:sdtPr>
          <w:rPr>
            <w:sz w:val="22"/>
            <w:szCs w:val="22"/>
          </w:rPr>
          <w:id w:val="-511369971"/>
          <w:placeholder>
            <w:docPart w:val="DefaultPlaceholder_-1854013440"/>
          </w:placeholder>
        </w:sdtPr>
        <w:sdtEndPr/>
        <w:sdtContent>
          <w:r w:rsidR="0083525E" w:rsidRPr="00BF2514">
            <w:rPr>
              <w:sz w:val="22"/>
              <w:szCs w:val="22"/>
            </w:rPr>
            <w:t>________________________</w:t>
          </w:r>
        </w:sdtContent>
      </w:sdt>
    </w:p>
    <w:p w14:paraId="60D8AB8B" w14:textId="5CA15449" w:rsidR="00117242" w:rsidRPr="00BF2514" w:rsidRDefault="00117242" w:rsidP="00AF6F1A">
      <w:pPr>
        <w:tabs>
          <w:tab w:val="center" w:pos="6663"/>
        </w:tabs>
        <w:spacing w:before="120" w:line="360" w:lineRule="auto"/>
        <w:jc w:val="both"/>
        <w:rPr>
          <w:sz w:val="22"/>
          <w:szCs w:val="22"/>
        </w:rPr>
      </w:pPr>
      <w:r w:rsidRPr="00BF2514">
        <w:rPr>
          <w:sz w:val="22"/>
          <w:szCs w:val="22"/>
        </w:rPr>
        <w:tab/>
        <w:t>Il</w:t>
      </w:r>
      <w:r w:rsidR="0083525E" w:rsidRPr="00BF2514">
        <w:rPr>
          <w:sz w:val="22"/>
          <w:szCs w:val="22"/>
        </w:rPr>
        <w:t>/La</w:t>
      </w:r>
      <w:r w:rsidRPr="00BF2514">
        <w:rPr>
          <w:sz w:val="22"/>
          <w:szCs w:val="22"/>
        </w:rPr>
        <w:t xml:space="preserve"> dichiarante</w:t>
      </w:r>
    </w:p>
    <w:p w14:paraId="7339DCFE" w14:textId="77777777" w:rsidR="00117242" w:rsidRPr="00BF2514" w:rsidRDefault="00117242" w:rsidP="00AF6F1A">
      <w:pPr>
        <w:tabs>
          <w:tab w:val="center" w:pos="6663"/>
        </w:tabs>
        <w:spacing w:line="360" w:lineRule="auto"/>
        <w:jc w:val="both"/>
        <w:rPr>
          <w:sz w:val="22"/>
          <w:szCs w:val="22"/>
        </w:rPr>
      </w:pPr>
    </w:p>
    <w:p w14:paraId="0DDFF2E3" w14:textId="1B5C232C" w:rsidR="006F5710" w:rsidRPr="00BF2514" w:rsidRDefault="00117242" w:rsidP="00AF6F1A">
      <w:pPr>
        <w:tabs>
          <w:tab w:val="center" w:pos="6663"/>
        </w:tabs>
        <w:spacing w:line="360" w:lineRule="auto"/>
        <w:jc w:val="both"/>
        <w:rPr>
          <w:sz w:val="22"/>
          <w:szCs w:val="22"/>
        </w:rPr>
      </w:pPr>
      <w:r w:rsidRPr="00BF2514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903943720"/>
          <w:placeholder>
            <w:docPart w:val="DefaultPlaceholder_-1854013440"/>
          </w:placeholder>
        </w:sdtPr>
        <w:sdtEndPr/>
        <w:sdtContent>
          <w:r w:rsidRPr="00BF2514">
            <w:rPr>
              <w:sz w:val="22"/>
              <w:szCs w:val="22"/>
            </w:rPr>
            <w:t>_____________________________</w:t>
          </w:r>
        </w:sdtContent>
      </w:sdt>
    </w:p>
    <w:sectPr w:rsidR="006F5710" w:rsidRPr="00BF2514" w:rsidSect="00BB4ABD">
      <w:headerReference w:type="default" r:id="rId8"/>
      <w:footerReference w:type="default" r:id="rId9"/>
      <w:pgSz w:w="11906" w:h="16838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C0717" w14:textId="77777777" w:rsidR="00816016" w:rsidRDefault="00816016" w:rsidP="003652D6">
      <w:r>
        <w:separator/>
      </w:r>
    </w:p>
  </w:endnote>
  <w:endnote w:type="continuationSeparator" w:id="0">
    <w:p w14:paraId="6A700546" w14:textId="77777777" w:rsidR="00816016" w:rsidRDefault="00816016" w:rsidP="00365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9508932"/>
      <w:docPartObj>
        <w:docPartGallery w:val="Page Numbers (Bottom of Page)"/>
        <w:docPartUnique/>
      </w:docPartObj>
    </w:sdtPr>
    <w:sdtEndPr/>
    <w:sdtContent>
      <w:p w14:paraId="61B3103D" w14:textId="1AE8F7E3" w:rsidR="00AF6F1A" w:rsidRDefault="00AF6F1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566568" w14:textId="77777777" w:rsidR="00AF6F1A" w:rsidRDefault="00AF6F1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1694D" w14:textId="77777777" w:rsidR="00816016" w:rsidRDefault="00816016" w:rsidP="003652D6">
      <w:r>
        <w:separator/>
      </w:r>
    </w:p>
  </w:footnote>
  <w:footnote w:type="continuationSeparator" w:id="0">
    <w:p w14:paraId="2E88E172" w14:textId="77777777" w:rsidR="00816016" w:rsidRDefault="00816016" w:rsidP="00365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790FD" w14:textId="5FCA30BD" w:rsidR="003652D6" w:rsidRDefault="003652D6">
    <w:pPr>
      <w:pStyle w:val="Intestazione"/>
    </w:pPr>
    <w:r>
      <w:rPr>
        <w:noProof/>
      </w:rPr>
      <w:drawing>
        <wp:inline distT="0" distB="0" distL="0" distR="0" wp14:anchorId="6ABCBD51" wp14:editId="65B7B386">
          <wp:extent cx="1916430" cy="668020"/>
          <wp:effectExtent l="0" t="0" r="7620" b="0"/>
          <wp:docPr id="4" name="Immagine 4" title="Logo Università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246B23"/>
    <w:multiLevelType w:val="hybridMultilevel"/>
    <w:tmpl w:val="E46EE75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128576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Tv013Oow03OiQufh9cJmOfJ3OadK/e5LuiR7Jy2+BQR+dUA/Tn2YxJ/GedVUJswiT6rXgCPRt+KokrxTfyzaw==" w:salt="7QgYrX/f/lCYOg8yYBGMZg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42"/>
    <w:rsid w:val="00082511"/>
    <w:rsid w:val="000C65B1"/>
    <w:rsid w:val="000F0EF6"/>
    <w:rsid w:val="00117242"/>
    <w:rsid w:val="001320CB"/>
    <w:rsid w:val="00157D70"/>
    <w:rsid w:val="00161E9B"/>
    <w:rsid w:val="0018083C"/>
    <w:rsid w:val="001A4BF9"/>
    <w:rsid w:val="00242225"/>
    <w:rsid w:val="00276160"/>
    <w:rsid w:val="002A0A3D"/>
    <w:rsid w:val="002B61B1"/>
    <w:rsid w:val="00303704"/>
    <w:rsid w:val="00331531"/>
    <w:rsid w:val="003652D6"/>
    <w:rsid w:val="003C7473"/>
    <w:rsid w:val="003D444B"/>
    <w:rsid w:val="00457315"/>
    <w:rsid w:val="00480640"/>
    <w:rsid w:val="004A3157"/>
    <w:rsid w:val="004E78D6"/>
    <w:rsid w:val="0050267B"/>
    <w:rsid w:val="0052064A"/>
    <w:rsid w:val="00521085"/>
    <w:rsid w:val="005A29A5"/>
    <w:rsid w:val="005C3C3A"/>
    <w:rsid w:val="005D7224"/>
    <w:rsid w:val="0060159C"/>
    <w:rsid w:val="00602334"/>
    <w:rsid w:val="006708EB"/>
    <w:rsid w:val="006818B0"/>
    <w:rsid w:val="006A1A07"/>
    <w:rsid w:val="006A1FB6"/>
    <w:rsid w:val="006D26B7"/>
    <w:rsid w:val="006D4DD3"/>
    <w:rsid w:val="006E0FDD"/>
    <w:rsid w:val="006F50FD"/>
    <w:rsid w:val="006F5710"/>
    <w:rsid w:val="00733A45"/>
    <w:rsid w:val="00784346"/>
    <w:rsid w:val="007F0049"/>
    <w:rsid w:val="007F05D8"/>
    <w:rsid w:val="00816016"/>
    <w:rsid w:val="00820E8F"/>
    <w:rsid w:val="0082554A"/>
    <w:rsid w:val="0083525E"/>
    <w:rsid w:val="00844724"/>
    <w:rsid w:val="008548AB"/>
    <w:rsid w:val="00862C47"/>
    <w:rsid w:val="008679C5"/>
    <w:rsid w:val="008A6ED5"/>
    <w:rsid w:val="0090552A"/>
    <w:rsid w:val="00961975"/>
    <w:rsid w:val="00967707"/>
    <w:rsid w:val="00984099"/>
    <w:rsid w:val="009D0A57"/>
    <w:rsid w:val="009D4554"/>
    <w:rsid w:val="00A37A9B"/>
    <w:rsid w:val="00AC27CC"/>
    <w:rsid w:val="00AF5479"/>
    <w:rsid w:val="00AF6F1A"/>
    <w:rsid w:val="00B27639"/>
    <w:rsid w:val="00B41BFA"/>
    <w:rsid w:val="00B8196D"/>
    <w:rsid w:val="00BA141B"/>
    <w:rsid w:val="00BB4ABD"/>
    <w:rsid w:val="00BE71BC"/>
    <w:rsid w:val="00BF2514"/>
    <w:rsid w:val="00C012E3"/>
    <w:rsid w:val="00C40CD7"/>
    <w:rsid w:val="00C422BF"/>
    <w:rsid w:val="00C60007"/>
    <w:rsid w:val="00C7591D"/>
    <w:rsid w:val="00C81CBD"/>
    <w:rsid w:val="00CD0429"/>
    <w:rsid w:val="00D42563"/>
    <w:rsid w:val="00DB1CB0"/>
    <w:rsid w:val="00DF4E9C"/>
    <w:rsid w:val="00E544DA"/>
    <w:rsid w:val="00E675BE"/>
    <w:rsid w:val="00EA6C9D"/>
    <w:rsid w:val="00EC2C05"/>
    <w:rsid w:val="00ED5C2C"/>
    <w:rsid w:val="00EF0DB1"/>
    <w:rsid w:val="00EF4C20"/>
    <w:rsid w:val="00EF52EB"/>
    <w:rsid w:val="00F92639"/>
    <w:rsid w:val="00FA43F4"/>
    <w:rsid w:val="00FB1281"/>
    <w:rsid w:val="00FB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BC888"/>
  <w15:docId w15:val="{2484937F-8098-4F72-82DF-54A92BBA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D42563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83525E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3652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2D6"/>
  </w:style>
  <w:style w:type="paragraph" w:styleId="Pidipagina">
    <w:name w:val="footer"/>
    <w:basedOn w:val="Normale"/>
    <w:link w:val="PidipaginaCarattere"/>
    <w:uiPriority w:val="99"/>
    <w:unhideWhenUsed/>
    <w:rsid w:val="003652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C9B4EF-B8A2-4A19-851D-A79D3BAC5E55}"/>
      </w:docPartPr>
      <w:docPartBody>
        <w:p w:rsidR="00965264" w:rsidRDefault="008F5BC3">
          <w:r w:rsidRPr="00387E26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C3"/>
    <w:rsid w:val="00033AC7"/>
    <w:rsid w:val="000E7A3D"/>
    <w:rsid w:val="001A4BF9"/>
    <w:rsid w:val="00247A29"/>
    <w:rsid w:val="00521085"/>
    <w:rsid w:val="008F5BC3"/>
    <w:rsid w:val="00965264"/>
    <w:rsid w:val="009F7059"/>
    <w:rsid w:val="00C60007"/>
    <w:rsid w:val="00EF52EB"/>
    <w:rsid w:val="00F9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F5BC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96E99-158E-42C3-BF5B-29F7F88C9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Bellini</dc:creator>
  <cp:lastModifiedBy>Michela Bellini</cp:lastModifiedBy>
  <cp:revision>4</cp:revision>
  <cp:lastPrinted>2026-06-05T06:48:00Z</cp:lastPrinted>
  <dcterms:created xsi:type="dcterms:W3CDTF">2026-06-05T10:00:00Z</dcterms:created>
  <dcterms:modified xsi:type="dcterms:W3CDTF">2026-06-05T10:05:00Z</dcterms:modified>
</cp:coreProperties>
</file>