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985C" w14:textId="684BDA36" w:rsidR="002468B4" w:rsidRPr="00824308" w:rsidRDefault="002468B4" w:rsidP="00B06C0D">
      <w:pPr>
        <w:widowControl w:val="0"/>
        <w:autoSpaceDE w:val="0"/>
        <w:autoSpaceDN w:val="0"/>
        <w:adjustRightInd w:val="0"/>
        <w:ind w:left="-142"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6F04ED29" w14:textId="77777777" w:rsidR="00AF1A62" w:rsidRDefault="002006E6" w:rsidP="00AF1A62">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35079A4B" w:rsidR="002A7575" w:rsidRPr="00867A7E" w:rsidRDefault="00B32C23" w:rsidP="00AF1A62">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LA RETTRICE</w:t>
      </w:r>
    </w:p>
    <w:p w14:paraId="0E75C209" w14:textId="77777777" w:rsidR="00E967A3" w:rsidRDefault="00835D02" w:rsidP="00AF1A62">
      <w:pPr>
        <w:widowControl w:val="0"/>
        <w:autoSpaceDE w:val="0"/>
        <w:autoSpaceDN w:val="0"/>
        <w:adjustRightInd w:val="0"/>
        <w:ind w:left="-142"/>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4D2C6B9E"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6006D8">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228B6C9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6006D8">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/2010 n. 240 recante norme in materia di organizzazione delle università, di personale accademico e reclutamento ed in particolare l’art. 18, comma 1;</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13EAFE38" w14:textId="77777777" w:rsidR="00793951" w:rsidRPr="00793951" w:rsidRDefault="00793951"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b/>
          <w:bCs/>
          <w:noProof/>
          <w:color w:val="000000"/>
          <w:sz w:val="20"/>
          <w:szCs w:val="20"/>
        </w:rPr>
        <w:t xml:space="preserve">VISTO </w:t>
      </w:r>
      <w:r w:rsidRPr="00793951">
        <w:rPr>
          <w:rFonts w:ascii="Arial" w:eastAsiaTheme="minorEastAsia" w:hAnsi="Arial" w:cs="Arial"/>
          <w:noProof/>
          <w:color w:val="000000"/>
          <w:sz w:val="20"/>
          <w:szCs w:val="20"/>
        </w:rPr>
        <w:t>il D.M. 10/05/2023 n. 456 di definizione delle tabelle di corrispondenza tra posizioni accademiche</w:t>
      </w:r>
    </w:p>
    <w:p w14:paraId="6B935C65" w14:textId="77777777" w:rsidR="008E03BD" w:rsidRDefault="00793951" w:rsidP="008E03BD">
      <w:pPr>
        <w:widowControl w:val="0"/>
        <w:autoSpaceDE w:val="0"/>
        <w:autoSpaceDN w:val="0"/>
        <w:adjustRightInd w:val="0"/>
        <w:ind w:left="-142" w:right="-1"/>
        <w:jc w:val="both"/>
        <w:rPr>
          <w:rFonts w:ascii="Arial" w:eastAsiaTheme="minorEastAsia" w:hAnsi="Arial" w:cs="Arial"/>
          <w:noProof/>
          <w:color w:val="000000"/>
          <w:sz w:val="20"/>
          <w:szCs w:val="20"/>
        </w:rPr>
      </w:pPr>
      <w:r w:rsidRPr="00793951">
        <w:rPr>
          <w:rFonts w:ascii="Arial" w:eastAsiaTheme="minorEastAsia" w:hAnsi="Arial" w:cs="Arial"/>
          <w:noProof/>
          <w:color w:val="000000"/>
          <w:sz w:val="20"/>
          <w:szCs w:val="20"/>
        </w:rPr>
        <w:t>italiane ed estere, integrato dal D.M. 30-07-2024 n.1103;</w:t>
      </w:r>
    </w:p>
    <w:p w14:paraId="0B234DA3" w14:textId="0F4C70C7" w:rsidR="008E03BD" w:rsidRPr="00793951" w:rsidRDefault="008E03BD" w:rsidP="00793951">
      <w:pPr>
        <w:widowControl w:val="0"/>
        <w:autoSpaceDE w:val="0"/>
        <w:autoSpaceDN w:val="0"/>
        <w:adjustRightInd w:val="0"/>
        <w:ind w:left="-142" w:right="-1"/>
        <w:jc w:val="both"/>
        <w:rPr>
          <w:rFonts w:ascii="Arial" w:eastAsiaTheme="minorEastAsia" w:hAnsi="Arial" w:cs="Arial"/>
          <w:noProof/>
          <w:color w:val="000000"/>
          <w:sz w:val="20"/>
          <w:szCs w:val="20"/>
        </w:rPr>
      </w:pPr>
      <w:r w:rsidRPr="00034151">
        <w:rPr>
          <w:rFonts w:ascii="Arial" w:eastAsiaTheme="minorEastAsia" w:hAnsi="Arial" w:cs="Arial"/>
          <w:b/>
          <w:noProof/>
          <w:color w:val="000000"/>
          <w:sz w:val="20"/>
          <w:szCs w:val="20"/>
        </w:rPr>
        <w:t>VISTO</w:t>
      </w:r>
      <w:r w:rsidRPr="00034151">
        <w:rPr>
          <w:rFonts w:ascii="Arial" w:eastAsiaTheme="minorEastAsia" w:hAnsi="Arial" w:cs="Arial"/>
          <w:bCs/>
          <w:noProof/>
          <w:color w:val="000000"/>
          <w:sz w:val="20"/>
          <w:szCs w:val="20"/>
        </w:rPr>
        <w:t xml:space="preserve"> il D.M. 9/05/2024 n. 639 di determinazione dei gruppi scientifico disciplinari, ai sensi dell’art. 15 della Legge 240/2010;</w:t>
      </w:r>
    </w:p>
    <w:p w14:paraId="061ADADB" w14:textId="365E11ED" w:rsidR="002A7575" w:rsidRDefault="002A7575" w:rsidP="00793951">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bookmarkStart w:id="2" w:name="_Hlk228880956" w:displacedByCustomXml="next"/>
    <w:sdt>
      <w:sdtPr>
        <w:rPr>
          <w:rFonts w:ascii="Arial" w:eastAsia="Times New Roman" w:hAnsi="Arial" w:cs="Arial"/>
          <w:b/>
          <w:i/>
          <w:iCs/>
          <w:sz w:val="20"/>
          <w:szCs w:val="20"/>
          <w:highlight w:val="yellow"/>
        </w:rPr>
        <w:id w:val="-1804541183"/>
        <w:placeholder>
          <w:docPart w:val="05449D1AFEB945ACA2324F9397DFE33C"/>
        </w:placeholder>
      </w:sdtPr>
      <w:sdtEndPr>
        <w:rPr>
          <w:b w:val="0"/>
          <w:bCs/>
          <w:i w:val="0"/>
          <w:iCs w:val="0"/>
          <w:highlight w:val="none"/>
        </w:rPr>
      </w:sdtEndPr>
      <w:sdtContent>
        <w:p w14:paraId="2ACE39AB" w14:textId="77777777" w:rsidR="00B800BF" w:rsidRDefault="00B800BF" w:rsidP="00B800BF">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w:t>
          </w:r>
          <w:proofErr w:type="spellStart"/>
          <w:r w:rsidRPr="007F49AA">
            <w:rPr>
              <w:rFonts w:ascii="Arial" w:eastAsia="Times New Roman" w:hAnsi="Arial" w:cs="Arial"/>
              <w:bCs/>
              <w:sz w:val="20"/>
              <w:szCs w:val="20"/>
              <w:highlight w:val="yellow"/>
            </w:rPr>
            <w:t>prot</w:t>
          </w:r>
          <w:proofErr w:type="spell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sdt>
      <w:sdtPr>
        <w:rPr>
          <w:rFonts w:ascii="Arial" w:eastAsiaTheme="minorEastAsia" w:hAnsi="Arial" w:cs="Arial"/>
          <w:b/>
          <w:noProof/>
          <w:color w:val="000000"/>
          <w:sz w:val="20"/>
          <w:szCs w:val="20"/>
        </w:rPr>
        <w:id w:val="-281337588"/>
        <w:placeholder>
          <w:docPart w:val="DefaultPlaceholder_-1854013440"/>
        </w:placeholder>
      </w:sdtPr>
      <w:sdtEndPr>
        <w:rPr>
          <w:rFonts w:eastAsia="Times New Roman"/>
          <w:b w:val="0"/>
          <w:bCs/>
          <w:noProof w:val="0"/>
          <w:color w:val="auto"/>
        </w:rPr>
      </w:sdtEndPr>
      <w:sdtContent>
        <w:p w14:paraId="2905ED6D" w14:textId="587D9565" w:rsidR="00B800BF" w:rsidRDefault="00B800BF" w:rsidP="00B800BF">
          <w:pPr>
            <w:widowControl w:val="0"/>
            <w:autoSpaceDE w:val="0"/>
            <w:autoSpaceDN w:val="0"/>
            <w:adjustRightInd w:val="0"/>
            <w:ind w:left="-142" w:right="-1"/>
            <w:jc w:val="both"/>
            <w:rPr>
              <w:rFonts w:ascii="Arial" w:eastAsiaTheme="minorEastAsia" w:hAnsi="Arial" w:cs="Arial"/>
              <w:bCs/>
              <w:noProof/>
              <w:color w:val="000000"/>
              <w:sz w:val="20"/>
              <w:szCs w:val="20"/>
            </w:rPr>
          </w:pPr>
          <w:r w:rsidRPr="00934703">
            <w:rPr>
              <w:rFonts w:ascii="Arial" w:eastAsiaTheme="minorEastAsia" w:hAnsi="Arial" w:cs="Arial"/>
              <w:b/>
              <w:noProof/>
              <w:color w:val="000000"/>
              <w:sz w:val="20"/>
              <w:szCs w:val="20"/>
            </w:rPr>
            <w:t>VISTA</w:t>
          </w:r>
          <w:r>
            <w:rPr>
              <w:rFonts w:ascii="Arial" w:eastAsiaTheme="minorEastAsia" w:hAnsi="Arial" w:cs="Arial"/>
              <w:bCs/>
              <w:noProof/>
              <w:color w:val="000000"/>
              <w:sz w:val="20"/>
              <w:szCs w:val="20"/>
            </w:rPr>
            <w:t xml:space="preserve"> </w:t>
          </w:r>
          <w:r>
            <w:rPr>
              <w:rFonts w:ascii="Arial" w:eastAsia="Times New Roman" w:hAnsi="Arial" w:cs="Arial"/>
              <w:sz w:val="20"/>
              <w:szCs w:val="20"/>
            </w:rPr>
            <w:t>la delibera del Consiglio di</w:t>
          </w:r>
          <w:r>
            <w:rPr>
              <w:rFonts w:ascii="Arial" w:eastAsia="Times New Roman" w:hAnsi="Arial" w:cs="Arial"/>
              <w:bCs/>
              <w:sz w:val="20"/>
              <w:szCs w:val="20"/>
            </w:rPr>
            <w:t xml:space="preserve"> Dipartimento di </w:t>
          </w:r>
          <w:sdt>
            <w:sdtPr>
              <w:rPr>
                <w:rFonts w:ascii="Arial" w:eastAsia="Times New Roman" w:hAnsi="Arial" w:cs="Arial"/>
                <w:bCs/>
                <w:sz w:val="20"/>
                <w:szCs w:val="20"/>
              </w:rPr>
              <w:id w:val="-962807374"/>
              <w:placeholder>
                <w:docPart w:val="CE69B45E5FEE41469D86F4DB79640888"/>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del </w:t>
          </w:r>
          <w:sdt>
            <w:sdtPr>
              <w:rPr>
                <w:rFonts w:ascii="Arial" w:eastAsia="Times New Roman" w:hAnsi="Arial" w:cs="Arial"/>
                <w:bCs/>
                <w:sz w:val="20"/>
                <w:szCs w:val="20"/>
              </w:rPr>
              <w:id w:val="-759217295"/>
              <w:placeholder>
                <w:docPart w:val="CE69B45E5FEE41469D86F4DB79640888"/>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prot. </w:t>
          </w:r>
          <w:sdt>
            <w:sdtPr>
              <w:rPr>
                <w:rFonts w:ascii="Arial" w:eastAsia="Times New Roman" w:hAnsi="Arial" w:cs="Arial"/>
                <w:bCs/>
                <w:sz w:val="20"/>
                <w:szCs w:val="20"/>
              </w:rPr>
              <w:id w:val="-2080349582"/>
              <w:placeholder>
                <w:docPart w:val="CE69B45E5FEE41469D86F4DB79640888"/>
              </w:placeholder>
            </w:sdtPr>
            <w:sdtEndPr/>
            <w:sdtContent>
              <w:r w:rsidRPr="000A6D95">
                <w:rPr>
                  <w:rFonts w:ascii="Arial" w:eastAsia="Times New Roman" w:hAnsi="Arial" w:cs="Arial"/>
                  <w:bCs/>
                  <w:sz w:val="20"/>
                  <w:szCs w:val="20"/>
                </w:rPr>
                <w:t>………………</w:t>
              </w:r>
            </w:sdtContent>
          </w:sdt>
          <w:r>
            <w:rPr>
              <w:rFonts w:ascii="Arial" w:eastAsia="Times New Roman" w:hAnsi="Arial" w:cs="Arial"/>
              <w:bCs/>
              <w:sz w:val="20"/>
              <w:szCs w:val="20"/>
            </w:rPr>
            <w:t xml:space="preserve"> </w:t>
          </w:r>
          <w:r w:rsidRPr="000A6D95">
            <w:rPr>
              <w:rFonts w:ascii="Arial" w:eastAsia="Times New Roman" w:hAnsi="Arial" w:cs="Arial"/>
              <w:bCs/>
              <w:sz w:val="20"/>
              <w:szCs w:val="20"/>
            </w:rPr>
            <w:t xml:space="preserve">del </w:t>
          </w:r>
          <w:sdt>
            <w:sdtPr>
              <w:rPr>
                <w:rFonts w:ascii="Arial" w:eastAsia="Times New Roman" w:hAnsi="Arial" w:cs="Arial"/>
                <w:bCs/>
                <w:sz w:val="20"/>
                <w:szCs w:val="20"/>
              </w:rPr>
              <w:id w:val="-1039973903"/>
              <w:placeholder>
                <w:docPart w:val="CE69B45E5FEE41469D86F4DB79640888"/>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di richiesta di programmazione di 1 posto </w:t>
          </w:r>
          <w:r w:rsidRPr="000A6D95">
            <w:rPr>
              <w:rFonts w:ascii="Arial" w:eastAsiaTheme="minorEastAsia" w:hAnsi="Arial" w:cs="Arial"/>
              <w:bCs/>
              <w:noProof/>
              <w:sz w:val="20"/>
              <w:szCs w:val="20"/>
            </w:rPr>
            <w:t xml:space="preserve">di Professore/essa </w:t>
          </w:r>
          <w:r>
            <w:rPr>
              <w:rFonts w:ascii="Arial" w:eastAsiaTheme="minorEastAsia" w:hAnsi="Arial" w:cs="Arial"/>
              <w:bCs/>
              <w:noProof/>
              <w:sz w:val="20"/>
              <w:szCs w:val="20"/>
            </w:rPr>
            <w:t>Ordinari</w:t>
          </w:r>
          <w:r w:rsidRPr="000A6D95">
            <w:rPr>
              <w:rFonts w:ascii="Arial" w:eastAsiaTheme="minorEastAsia" w:hAnsi="Arial" w:cs="Arial"/>
              <w:bCs/>
              <w:noProof/>
              <w:sz w:val="20"/>
              <w:szCs w:val="20"/>
            </w:rPr>
            <w:t>o/a</w:t>
          </w:r>
          <w:r w:rsidRPr="000A6D95">
            <w:rPr>
              <w:rFonts w:ascii="Arial" w:eastAsia="Times New Roman" w:hAnsi="Arial" w:cs="Arial"/>
              <w:bCs/>
              <w:sz w:val="20"/>
              <w:szCs w:val="20"/>
            </w:rPr>
            <w:t xml:space="preserve"> per il gruppo scientifico disciplinare </w:t>
          </w:r>
          <w:sdt>
            <w:sdtPr>
              <w:rPr>
                <w:rFonts w:ascii="Arial" w:eastAsia="Times New Roman" w:hAnsi="Arial" w:cs="Arial"/>
                <w:bCs/>
                <w:sz w:val="20"/>
                <w:szCs w:val="20"/>
              </w:rPr>
              <w:id w:val="1031544926"/>
              <w:placeholder>
                <w:docPart w:val="CE69B45E5FEE41469D86F4DB79640888"/>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settore scientifico disciplinare </w:t>
          </w:r>
          <w:sdt>
            <w:sdtPr>
              <w:rPr>
                <w:rFonts w:ascii="Arial" w:eastAsia="Times New Roman" w:hAnsi="Arial" w:cs="Arial"/>
                <w:bCs/>
                <w:sz w:val="20"/>
                <w:szCs w:val="20"/>
              </w:rPr>
              <w:id w:val="-1745719391"/>
              <w:placeholder>
                <w:docPart w:val="CE69B45E5FEE41469D86F4DB79640888"/>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w:t>
          </w:r>
        </w:p>
      </w:sdtContent>
    </w:sdt>
    <w:bookmarkEnd w:id="2"/>
    <w:p w14:paraId="14817C22" w14:textId="4E447122"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VISTO</w:t>
      </w:r>
      <w:r w:rsidRPr="008E03BD">
        <w:rPr>
          <w:rFonts w:ascii="Arial" w:hAnsi="Arial" w:cs="Arial"/>
          <w:bCs/>
          <w:noProof/>
          <w:color w:val="000000"/>
          <w:sz w:val="20"/>
          <w:szCs w:val="20"/>
        </w:rPr>
        <w:t xml:space="preserve"> il parere favorevole espresso dal Senato Accademico nella seduta del</w:t>
      </w:r>
      <w:r w:rsidR="007F2281" w:rsidRPr="008E03BD">
        <w:rPr>
          <w:rFonts w:ascii="Arial" w:hAnsi="Arial" w:cs="Arial"/>
          <w:bCs/>
          <w:noProof/>
          <w:color w:val="000000"/>
          <w:sz w:val="20"/>
          <w:szCs w:val="20"/>
        </w:rPr>
        <w:t xml:space="preserve"> </w:t>
      </w:r>
      <w:sdt>
        <w:sdtPr>
          <w:rPr>
            <w:rFonts w:ascii="Arial" w:hAnsi="Arial" w:cs="Arial"/>
            <w:bCs/>
            <w:noProof/>
            <w:color w:val="000000"/>
            <w:sz w:val="20"/>
            <w:szCs w:val="20"/>
          </w:rPr>
          <w:id w:val="210855535"/>
          <w:placeholder>
            <w:docPart w:val="DefaultPlaceholder_-1854013440"/>
          </w:placeholder>
        </w:sdtPr>
        <w:sdtEndPr/>
        <w:sdtContent>
          <w:r w:rsidR="008E03BD"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relativo alla</w:t>
      </w:r>
      <w:r w:rsidR="007236A6" w:rsidRPr="008E03BD">
        <w:rPr>
          <w:rFonts w:ascii="Arial" w:hAnsi="Arial" w:cs="Arial"/>
          <w:bCs/>
          <w:noProof/>
          <w:color w:val="000000"/>
          <w:sz w:val="20"/>
          <w:szCs w:val="20"/>
        </w:rPr>
        <w:t xml:space="preserve"> </w:t>
      </w:r>
      <w:r w:rsidRPr="008E03BD">
        <w:rPr>
          <w:rFonts w:ascii="Arial" w:hAnsi="Arial" w:cs="Arial"/>
          <w:bCs/>
          <w:noProof/>
          <w:color w:val="000000"/>
          <w:sz w:val="20"/>
          <w:szCs w:val="20"/>
        </w:rPr>
        <w:t xml:space="preserve">programmazione triennale del fabbisogno del personale docente e ricercatore </w:t>
      </w:r>
      <w:sdt>
        <w:sdtPr>
          <w:rPr>
            <w:rFonts w:ascii="Arial" w:hAnsi="Arial" w:cs="Arial"/>
            <w:bCs/>
            <w:noProof/>
            <w:color w:val="000000"/>
            <w:sz w:val="20"/>
            <w:szCs w:val="20"/>
          </w:rPr>
          <w:id w:val="1854541213"/>
          <w:placeholder>
            <w:docPart w:val="DefaultPlaceholder_-1854013440"/>
          </w:placeholder>
        </w:sdtPr>
        <w:sdtEndPr/>
        <w:sdtContent>
          <w:r w:rsidRPr="008E03BD">
            <w:rPr>
              <w:rFonts w:ascii="Arial" w:hAnsi="Arial" w:cs="Arial"/>
              <w:bCs/>
              <w:noProof/>
              <w:color w:val="000000"/>
              <w:sz w:val="20"/>
              <w:szCs w:val="20"/>
            </w:rPr>
            <w:t>20</w:t>
          </w:r>
          <w:r w:rsidR="007236A6" w:rsidRPr="008E03BD">
            <w:rPr>
              <w:rFonts w:ascii="Arial" w:hAnsi="Arial" w:cs="Arial"/>
              <w:bCs/>
              <w:noProof/>
              <w:color w:val="000000"/>
              <w:sz w:val="20"/>
              <w:szCs w:val="20"/>
            </w:rPr>
            <w:t>2</w:t>
          </w:r>
          <w:r w:rsidR="00B800BF">
            <w:rPr>
              <w:rFonts w:ascii="Arial" w:hAnsi="Arial" w:cs="Arial"/>
              <w:bCs/>
              <w:noProof/>
              <w:color w:val="000000"/>
              <w:sz w:val="20"/>
              <w:szCs w:val="20"/>
            </w:rPr>
            <w:t>……..</w:t>
          </w:r>
          <w:r w:rsidRPr="008E03BD">
            <w:rPr>
              <w:rFonts w:ascii="Arial" w:hAnsi="Arial" w:cs="Arial"/>
              <w:bCs/>
              <w:noProof/>
              <w:color w:val="000000"/>
              <w:sz w:val="20"/>
              <w:szCs w:val="20"/>
            </w:rPr>
            <w:t>/202</w:t>
          </w:r>
          <w:r w:rsidR="00B800BF">
            <w:rPr>
              <w:rFonts w:ascii="Arial" w:hAnsi="Arial" w:cs="Arial"/>
              <w:bCs/>
              <w:noProof/>
              <w:color w:val="000000"/>
              <w:sz w:val="20"/>
              <w:szCs w:val="20"/>
            </w:rPr>
            <w:t>……..</w:t>
          </w:r>
        </w:sdtContent>
      </w:sdt>
      <w:r w:rsidRPr="008E03BD">
        <w:rPr>
          <w:rFonts w:ascii="Arial" w:hAnsi="Arial" w:cs="Arial"/>
          <w:bCs/>
          <w:noProof/>
          <w:color w:val="000000"/>
          <w:sz w:val="20"/>
          <w:szCs w:val="20"/>
        </w:rPr>
        <w:t>;</w:t>
      </w:r>
    </w:p>
    <w:p w14:paraId="4683E790" w14:textId="1EAFEEB7" w:rsidR="000862DF" w:rsidRPr="008E03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rPr>
      </w:pPr>
      <w:r w:rsidRPr="008E03BD">
        <w:rPr>
          <w:rFonts w:ascii="Arial" w:hAnsi="Arial" w:cs="Arial"/>
          <w:b/>
          <w:bCs/>
          <w:noProof/>
          <w:color w:val="000000"/>
          <w:sz w:val="20"/>
          <w:szCs w:val="20"/>
        </w:rPr>
        <w:t>VISTA</w:t>
      </w:r>
      <w:r w:rsidRPr="008E03BD">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664074539"/>
          <w:placeholder>
            <w:docPart w:val="DefaultPlaceholder_-1854013440"/>
          </w:placeholder>
        </w:sdtPr>
        <w:sdtEndPr/>
        <w:sdtContent>
          <w:r w:rsidR="009779E9" w:rsidRPr="008E03BD">
            <w:rPr>
              <w:rFonts w:ascii="Arial" w:hAnsi="Arial" w:cs="Arial"/>
              <w:bCs/>
              <w:noProof/>
              <w:color w:val="000000"/>
              <w:sz w:val="20"/>
              <w:szCs w:val="20"/>
            </w:rPr>
            <w:t>…………</w:t>
          </w:r>
        </w:sdtContent>
      </w:sdt>
      <w:r w:rsidRPr="008E03BD">
        <w:rPr>
          <w:rFonts w:ascii="Arial" w:hAnsi="Arial" w:cs="Arial"/>
          <w:bCs/>
          <w:noProof/>
          <w:color w:val="000000"/>
          <w:sz w:val="20"/>
          <w:szCs w:val="20"/>
        </w:rPr>
        <w:t xml:space="preserve"> di approvazione della citata programmazione e della relativa copertura finanziaria;</w:t>
      </w:r>
    </w:p>
    <w:bookmarkStart w:id="3" w:name="_Hlk228880975" w:displacedByCustomXml="next"/>
    <w:sdt>
      <w:sdtPr>
        <w:rPr>
          <w:rFonts w:ascii="Arial" w:eastAsia="Times New Roman" w:hAnsi="Arial" w:cs="Arial"/>
          <w:b/>
          <w:i/>
          <w:iCs/>
          <w:sz w:val="20"/>
          <w:szCs w:val="20"/>
          <w:highlight w:val="yellow"/>
        </w:rPr>
        <w:id w:val="-124007299"/>
        <w:placeholder>
          <w:docPart w:val="5926DE3C0A5D42F9A2661BD8B29D0594"/>
        </w:placeholder>
      </w:sdtPr>
      <w:sdtEndPr>
        <w:rPr>
          <w:b w:val="0"/>
          <w:bCs/>
          <w:i w:val="0"/>
          <w:iCs w:val="0"/>
        </w:rPr>
      </w:sdtEndPr>
      <w:sdtContent>
        <w:p w14:paraId="72CBBB6B" w14:textId="77777777" w:rsidR="00B800BF" w:rsidRDefault="00B800BF" w:rsidP="00B800BF">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sdtContent>
    </w:sdt>
    <w:bookmarkEnd w:id="3" w:displacedByCustomXml="next"/>
    <w:sdt>
      <w:sdtPr>
        <w:rPr>
          <w:rFonts w:ascii="Arial" w:eastAsiaTheme="minorEastAsia" w:hAnsi="Arial" w:cs="Arial"/>
          <w:b/>
          <w:bCs/>
          <w:noProof/>
          <w:sz w:val="20"/>
          <w:szCs w:val="20"/>
        </w:rPr>
        <w:id w:val="-758059273"/>
        <w:placeholder>
          <w:docPart w:val="DefaultPlaceholder_-1854013440"/>
        </w:placeholder>
      </w:sdtPr>
      <w:sdtEndPr>
        <w:rPr>
          <w:rFonts w:eastAsia="MS Mincho" w:hAnsi="Cambria" w:cs="Times New Roman"/>
          <w:b w:val="0"/>
          <w:bCs w:val="0"/>
          <w:noProof w:val="0"/>
          <w:spacing w:val="-1"/>
          <w:szCs w:val="24"/>
        </w:rPr>
      </w:sdtEndPr>
      <w:sdtContent>
        <w:p w14:paraId="6B98D886" w14:textId="44CF8D34"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8E03BD">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158208778"/>
              <w:placeholder>
                <w:docPart w:val="DefaultPlaceholder_-1854013440"/>
              </w:placeholder>
            </w:sdtPr>
            <w:sdtEndPr/>
            <w:sdtContent>
              <w:r w:rsidR="008E03BD">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w:t>
          </w:r>
          <w:r w:rsidR="008E03BD">
            <w:rPr>
              <w:rFonts w:ascii="Arial" w:eastAsiaTheme="minorEastAsia" w:hAnsi="Arial" w:cs="Arial"/>
              <w:bCs/>
              <w:noProof/>
              <w:sz w:val="20"/>
              <w:szCs w:val="20"/>
            </w:rPr>
            <w:t>un</w:t>
          </w:r>
          <w:r w:rsidR="007B19AF" w:rsidRPr="00EB58BD">
            <w:rPr>
              <w:rFonts w:ascii="Arial" w:eastAsiaTheme="minorEastAsia" w:hAnsi="Arial" w:cs="Arial"/>
              <w:bCs/>
              <w:noProof/>
              <w:sz w:val="20"/>
              <w:szCs w:val="20"/>
            </w:rPr>
            <w:t xml:space="preserve">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sdtContent>
    </w:sdt>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33843E35" w:rsidR="002A7575" w:rsidRDefault="002A7575" w:rsidP="008E03BD">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8E03BD">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6006D8">
        <w:rPr>
          <w:rFonts w:ascii="Arial" w:eastAsiaTheme="minorEastAsia" w:hAnsi="Arial" w:cs="Arial"/>
          <w:b/>
          <w:noProof/>
          <w:color w:val="000000"/>
          <w:sz w:val="20"/>
          <w:szCs w:val="20"/>
        </w:rPr>
        <w:t>2</w:t>
      </w:r>
      <w:r w:rsidR="002F18DB" w:rsidRPr="006006D8">
        <w:rPr>
          <w:rFonts w:ascii="Arial" w:eastAsiaTheme="minorEastAsia" w:hAnsi="Arial" w:cs="Arial"/>
          <w:b/>
          <w:noProof/>
          <w:color w:val="000000"/>
          <w:sz w:val="20"/>
          <w:szCs w:val="20"/>
        </w:rPr>
        <w:t>0</w:t>
      </w:r>
      <w:r w:rsidR="00D61B49" w:rsidRPr="006006D8">
        <w:rPr>
          <w:rFonts w:ascii="Arial" w:eastAsiaTheme="minorEastAsia" w:hAnsi="Arial" w:cs="Arial"/>
          <w:b/>
          <w:noProof/>
          <w:color w:val="000000"/>
          <w:sz w:val="20"/>
          <w:szCs w:val="20"/>
        </w:rPr>
        <w:t>2</w:t>
      </w:r>
      <w:r w:rsidR="006006D8" w:rsidRPr="006006D8">
        <w:rPr>
          <w:rFonts w:ascii="Arial" w:eastAsiaTheme="minorEastAsia" w:hAnsi="Arial" w:cs="Arial"/>
          <w:b/>
          <w:noProof/>
          <w:color w:val="000000"/>
          <w:sz w:val="20"/>
          <w:szCs w:val="20"/>
        </w:rPr>
        <w:t>6</w:t>
      </w:r>
      <w:r w:rsidR="00B11DF6" w:rsidRPr="006006D8">
        <w:rPr>
          <w:rFonts w:ascii="Arial" w:eastAsiaTheme="minorEastAsia" w:hAnsi="Arial" w:cs="Arial"/>
          <w:b/>
          <w:noProof/>
          <w:color w:val="000000"/>
          <w:sz w:val="20"/>
          <w:szCs w:val="20"/>
        </w:rPr>
        <w:t>po</w:t>
      </w:r>
      <w:r w:rsidR="00D61B49" w:rsidRPr="006006D8">
        <w:rPr>
          <w:rFonts w:ascii="Arial" w:eastAsiaTheme="minorEastAsia" w:hAnsi="Arial" w:cs="Arial"/>
          <w:b/>
          <w:noProof/>
          <w:color w:val="000000"/>
          <w:sz w:val="20"/>
          <w:szCs w:val="20"/>
        </w:rPr>
        <w:t>18</w:t>
      </w:r>
      <w:r w:rsidR="009D33AE" w:rsidRPr="006006D8">
        <w:rPr>
          <w:rFonts w:ascii="Arial" w:eastAsiaTheme="minorEastAsia" w:hAnsi="Arial" w:cs="Arial"/>
          <w:b/>
          <w:noProof/>
          <w:color w:val="000000"/>
          <w:sz w:val="20"/>
          <w:szCs w:val="20"/>
        </w:rPr>
        <w:t>0</w:t>
      </w:r>
      <w:r w:rsidR="008E03BD" w:rsidRPr="006006D8">
        <w:rPr>
          <w:rFonts w:ascii="Arial" w:eastAsiaTheme="minorEastAsia" w:hAnsi="Arial" w:cs="Arial"/>
          <w:b/>
          <w:noProof/>
          <w:color w:val="000000"/>
          <w:sz w:val="20"/>
          <w:szCs w:val="20"/>
        </w:rPr>
        <w:t>01</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di</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81734746"/>
          <w:placeholder>
            <w:docPart w:val="DefaultPlaceholder_-1854013440"/>
          </w:placeholder>
        </w:sdtPr>
        <w:sdtEndPr/>
        <w:sdtContent>
          <w:r w:rsidR="008E03BD">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8E03BD">
        <w:rPr>
          <w:rFonts w:ascii="Arial" w:hAnsi="Arial" w:cs="Arial"/>
          <w:b/>
          <w:bCs/>
          <w:sz w:val="20"/>
          <w:szCs w:val="20"/>
        </w:rPr>
        <w:t>g</w:t>
      </w:r>
      <w:r w:rsidR="008E03BD" w:rsidRPr="00034151">
        <w:rPr>
          <w:rFonts w:ascii="Arial" w:hAnsi="Arial" w:cs="Arial"/>
          <w:b/>
          <w:bCs/>
          <w:sz w:val="20"/>
          <w:szCs w:val="20"/>
        </w:rPr>
        <w:t xml:space="preserve">ruppo </w:t>
      </w:r>
      <w:r w:rsidR="008E03BD">
        <w:rPr>
          <w:rFonts w:ascii="Arial" w:hAnsi="Arial" w:cs="Arial"/>
          <w:b/>
          <w:bCs/>
          <w:sz w:val="20"/>
          <w:szCs w:val="20"/>
        </w:rPr>
        <w:t>s</w:t>
      </w:r>
      <w:r w:rsidR="008E03BD" w:rsidRPr="00034151">
        <w:rPr>
          <w:rFonts w:ascii="Arial" w:hAnsi="Arial" w:cs="Arial"/>
          <w:b/>
          <w:bCs/>
          <w:sz w:val="20"/>
          <w:szCs w:val="20"/>
        </w:rPr>
        <w:t xml:space="preserve">cientifico </w:t>
      </w:r>
      <w:r w:rsidR="008E03BD">
        <w:rPr>
          <w:rFonts w:ascii="Arial" w:hAnsi="Arial" w:cs="Arial"/>
          <w:b/>
          <w:bCs/>
          <w:sz w:val="20"/>
          <w:szCs w:val="20"/>
        </w:rPr>
        <w:t>d</w:t>
      </w:r>
      <w:r w:rsidR="008E03BD" w:rsidRPr="00034151">
        <w:rPr>
          <w:rFonts w:ascii="Arial" w:hAnsi="Arial" w:cs="Arial"/>
          <w:b/>
          <w:bCs/>
          <w:sz w:val="20"/>
          <w:szCs w:val="20"/>
        </w:rPr>
        <w:t>isciplinare</w:t>
      </w:r>
      <w:r w:rsidR="008E03BD">
        <w:rPr>
          <w:rFonts w:ascii="Arial" w:hAnsi="Arial" w:cs="Arial"/>
          <w:b/>
          <w:bCs/>
          <w:sz w:val="20"/>
          <w:szCs w:val="20"/>
        </w:rPr>
        <w:t xml:space="preserve"> </w:t>
      </w:r>
      <w:sdt>
        <w:sdtPr>
          <w:rPr>
            <w:rFonts w:ascii="Arial" w:hAnsi="Arial" w:cs="Arial"/>
            <w:b/>
            <w:bCs/>
            <w:sz w:val="20"/>
            <w:szCs w:val="20"/>
          </w:rPr>
          <w:id w:val="1966919576"/>
          <w:placeholder>
            <w:docPart w:val="DefaultPlaceholder_-1854013440"/>
          </w:placeholder>
        </w:sdtPr>
        <w:sdtEndPr/>
        <w:sdtContent>
          <w:r w:rsidR="008E03BD">
            <w:rPr>
              <w:rFonts w:ascii="Arial" w:hAnsi="Arial" w:cs="Arial"/>
              <w:b/>
              <w:bCs/>
              <w:sz w:val="20"/>
              <w:szCs w:val="20"/>
            </w:rPr>
            <w:t>…………………</w:t>
          </w:r>
          <w:proofErr w:type="gramStart"/>
          <w:r w:rsidR="008E03BD">
            <w:rPr>
              <w:rFonts w:ascii="Arial" w:hAnsi="Arial" w:cs="Arial"/>
              <w:b/>
              <w:bCs/>
              <w:sz w:val="20"/>
              <w:szCs w:val="20"/>
            </w:rPr>
            <w:t>…….</w:t>
          </w:r>
          <w:proofErr w:type="gramEnd"/>
          <w:r w:rsidR="008E03BD">
            <w:rPr>
              <w:rFonts w:ascii="Arial" w:hAnsi="Arial" w:cs="Arial"/>
              <w:b/>
              <w:bCs/>
              <w:sz w:val="20"/>
              <w:szCs w:val="20"/>
            </w:rPr>
            <w:t>.</w:t>
          </w:r>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8E03B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650431010"/>
          <w:placeholder>
            <w:docPart w:val="DefaultPlaceholder_-1854013440"/>
          </w:placeholder>
        </w:sdtPr>
        <w:sdtEndPr/>
        <w:sdtContent>
          <w:r w:rsidR="008E03BD">
            <w:rPr>
              <w:rFonts w:ascii="Arial" w:eastAsiaTheme="minorEastAsia" w:hAnsi="Arial" w:cs="Arial"/>
              <w:b/>
              <w:bCs/>
              <w:noProof/>
              <w:color w:val="000000"/>
              <w:sz w:val="20"/>
              <w:szCs w:val="20"/>
            </w:rPr>
            <w:t>…………………………….</w:t>
          </w:r>
        </w:sdtContent>
      </w:sdt>
      <w:r w:rsidR="008E03BD">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p w14:paraId="6145C086" w14:textId="4738C815" w:rsidR="00B800BF" w:rsidRPr="00B800BF" w:rsidRDefault="00B800BF" w:rsidP="00B800BF">
            <w:pPr>
              <w:jc w:val="both"/>
              <w:rPr>
                <w:rFonts w:ascii="Arial" w:hAnsi="Arial" w:cs="Arial"/>
                <w:sz w:val="20"/>
                <w:szCs w:val="20"/>
              </w:rPr>
            </w:pPr>
            <w:r w:rsidRPr="00B800BF">
              <w:rPr>
                <w:rFonts w:ascii="Arial" w:hAnsi="Arial" w:cs="Arial"/>
                <w:sz w:val="20"/>
                <w:szCs w:val="20"/>
              </w:rPr>
              <w:t xml:space="preserve"> </w:t>
            </w:r>
            <w:sdt>
              <w:sdtPr>
                <w:rPr>
                  <w:rFonts w:ascii="Arial" w:hAnsi="Arial" w:cs="Arial"/>
                  <w:sz w:val="20"/>
                  <w:szCs w:val="20"/>
                </w:rPr>
                <w:id w:val="-62489836"/>
                <w:placeholder>
                  <w:docPart w:val="1E65253F1ECA413B93A9D4FC3E954872"/>
                </w:placeholder>
              </w:sdtPr>
              <w:sdtEndPr/>
              <w:sdtContent>
                <w:r w:rsidRPr="00B800BF">
                  <w:rPr>
                    <w:rFonts w:ascii="Arial" w:hAnsi="Arial" w:cs="Arial"/>
                    <w:sz w:val="20"/>
                    <w:szCs w:val="20"/>
                  </w:rPr>
                  <w:t>…………………………. secondo il D.M. 120/2016.</w:t>
                </w:r>
              </w:sdtContent>
            </w:sdt>
          </w:p>
          <w:p w14:paraId="65AC9999" w14:textId="4BF7B350" w:rsidR="006F236A" w:rsidRPr="008E03BD" w:rsidRDefault="006F236A" w:rsidP="00CA02D0">
            <w:pPr>
              <w:jc w:val="both"/>
              <w:rPr>
                <w:rFonts w:ascii="Arial" w:hAnsi="Arial" w:cs="Arial"/>
                <w:sz w:val="20"/>
                <w:szCs w:val="20"/>
              </w:rPr>
            </w:pPr>
          </w:p>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 xml:space="preserve">SPECIFICHE FUNZIONI DI IMPEGNO DIDATTICO, </w:t>
            </w:r>
            <w:r>
              <w:rPr>
                <w:rFonts w:ascii="Arial" w:hAnsi="Arial" w:cs="Arial"/>
                <w:i/>
                <w:sz w:val="20"/>
                <w:szCs w:val="20"/>
              </w:rPr>
              <w:lastRenderedPageBreak/>
              <w:t>SCIENTIFICO E MEDICO-ASSISTENZIALE:</w:t>
            </w:r>
          </w:p>
        </w:tc>
        <w:tc>
          <w:tcPr>
            <w:tcW w:w="6419" w:type="dxa"/>
          </w:tcPr>
          <w:p w14:paraId="61E7BAAB" w14:textId="3B584A42"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lastRenderedPageBreak/>
              <w:t>Impegno</w:t>
            </w:r>
            <w:r w:rsidRPr="000362CD">
              <w:rPr>
                <w:b/>
                <w:bCs/>
                <w:spacing w:val="1"/>
                <w:sz w:val="20"/>
                <w:szCs w:val="20"/>
                <w:lang w:val="it-IT"/>
              </w:rPr>
              <w:t xml:space="preserve"> </w:t>
            </w:r>
            <w:r w:rsidRPr="000362CD">
              <w:rPr>
                <w:b/>
                <w:bCs/>
                <w:sz w:val="20"/>
                <w:szCs w:val="20"/>
                <w:lang w:val="it-IT"/>
              </w:rPr>
              <w:t>didattico:</w:t>
            </w:r>
            <w:r w:rsidR="008E03BD">
              <w:rPr>
                <w:b/>
                <w:bCs/>
                <w:sz w:val="20"/>
                <w:szCs w:val="20"/>
                <w:lang w:val="it-IT"/>
              </w:rPr>
              <w:t xml:space="preserve"> </w:t>
            </w:r>
            <w:sdt>
              <w:sdtPr>
                <w:rPr>
                  <w:b/>
                  <w:bCs/>
                  <w:sz w:val="20"/>
                  <w:szCs w:val="20"/>
                  <w:lang w:val="it-IT"/>
                </w:rPr>
                <w:id w:val="-1974821887"/>
                <w:placeholder>
                  <w:docPart w:val="DefaultPlaceholder_-1854013440"/>
                </w:placeholder>
              </w:sdtPr>
              <w:sdtEndPr/>
              <w:sdtContent>
                <w:r w:rsidR="008E03BD">
                  <w:rPr>
                    <w:b/>
                    <w:bCs/>
                    <w:sz w:val="20"/>
                    <w:szCs w:val="20"/>
                    <w:lang w:val="it-IT"/>
                  </w:rPr>
                  <w:t>……………………</w:t>
                </w:r>
                <w:proofErr w:type="gramStart"/>
                <w:r w:rsidR="008E03BD">
                  <w:rPr>
                    <w:b/>
                    <w:bCs/>
                    <w:sz w:val="20"/>
                    <w:szCs w:val="20"/>
                    <w:lang w:val="it-IT"/>
                  </w:rPr>
                  <w:t>…….</w:t>
                </w:r>
                <w:proofErr w:type="gramEnd"/>
                <w:r w:rsidR="008E03BD">
                  <w:rPr>
                    <w:b/>
                    <w:bCs/>
                    <w:sz w:val="20"/>
                    <w:szCs w:val="20"/>
                    <w:lang w:val="it-IT"/>
                  </w:rPr>
                  <w:t>.</w:t>
                </w:r>
              </w:sdtContent>
            </w:sdt>
          </w:p>
          <w:p w14:paraId="11F11BD9" w14:textId="77777777" w:rsidR="0093651E" w:rsidRPr="000362CD" w:rsidRDefault="0093651E" w:rsidP="0093651E">
            <w:pPr>
              <w:pStyle w:val="TableParagraph"/>
              <w:spacing w:before="7"/>
              <w:rPr>
                <w:b/>
                <w:bCs/>
                <w:sz w:val="20"/>
                <w:szCs w:val="20"/>
                <w:lang w:val="it-IT"/>
              </w:rPr>
            </w:pPr>
          </w:p>
          <w:p w14:paraId="0EC87278" w14:textId="08F330F1" w:rsidR="00901C5B" w:rsidRDefault="0093651E" w:rsidP="00EB58BD">
            <w:pPr>
              <w:jc w:val="both"/>
              <w:rPr>
                <w:rStyle w:val="markedcontent"/>
              </w:rPr>
            </w:pPr>
            <w:r w:rsidRPr="000362CD">
              <w:rPr>
                <w:rFonts w:ascii="Arial" w:eastAsia="Arial" w:hAnsi="Arial" w:cs="Arial"/>
                <w:b/>
                <w:bCs/>
                <w:sz w:val="20"/>
                <w:szCs w:val="20"/>
              </w:rPr>
              <w:lastRenderedPageBreak/>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008E03BD">
              <w:rPr>
                <w:rFonts w:ascii="Arial" w:eastAsia="Arial" w:hAnsi="Arial" w:cs="Arial"/>
                <w:b/>
                <w:bCs/>
                <w:sz w:val="20"/>
                <w:szCs w:val="20"/>
              </w:rPr>
              <w:t xml:space="preserve"> </w:t>
            </w:r>
            <w:sdt>
              <w:sdtPr>
                <w:rPr>
                  <w:rFonts w:ascii="Arial" w:eastAsia="Arial" w:hAnsi="Arial" w:cs="Arial"/>
                  <w:b/>
                  <w:bCs/>
                  <w:sz w:val="20"/>
                  <w:szCs w:val="20"/>
                </w:rPr>
                <w:id w:val="-380554385"/>
                <w:placeholder>
                  <w:docPart w:val="DefaultPlaceholder_-1854013440"/>
                </w:placeholder>
              </w:sdtPr>
              <w:sdtEndPr/>
              <w:sdtContent>
                <w:r w:rsidR="008E03BD">
                  <w:rPr>
                    <w:rFonts w:ascii="Arial" w:eastAsia="Arial" w:hAnsi="Arial" w:cs="Arial"/>
                    <w:b/>
                    <w:bCs/>
                    <w:sz w:val="20"/>
                    <w:szCs w:val="20"/>
                  </w:rPr>
                  <w:t>……………………</w:t>
                </w:r>
                <w:proofErr w:type="gramStart"/>
                <w:r w:rsidR="008E03BD">
                  <w:rPr>
                    <w:rFonts w:ascii="Arial" w:eastAsia="Arial" w:hAnsi="Arial" w:cs="Arial"/>
                    <w:b/>
                    <w:bCs/>
                    <w:sz w:val="20"/>
                    <w:szCs w:val="20"/>
                  </w:rPr>
                  <w:t>…….</w:t>
                </w:r>
                <w:proofErr w:type="gramEnd"/>
                <w:r w:rsidR="008E03BD">
                  <w:rPr>
                    <w:rFonts w:ascii="Arial" w:eastAsia="Arial" w:hAnsi="Arial" w:cs="Arial"/>
                    <w:b/>
                    <w:bCs/>
                    <w:sz w:val="20"/>
                    <w:szCs w:val="20"/>
                  </w:rPr>
                  <w:t>.</w:t>
                </w:r>
              </w:sdtContent>
            </w:sdt>
          </w:p>
          <w:p w14:paraId="2F28BEDA" w14:textId="5A3C12AF" w:rsidR="00690BA7" w:rsidRDefault="00690BA7" w:rsidP="00690BA7">
            <w:pPr>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703534786"/>
                <w:placeholder>
                  <w:docPart w:val="DefaultPlaceholder_-1854013440"/>
                </w:placeholder>
                <w:text/>
              </w:sdtPr>
              <w:sdtEndPr/>
              <w:sdtContent>
                <w:r w:rsidRPr="008D2B49">
                  <w:rPr>
                    <w:rFonts w:ascii="Arial" w:eastAsia="Arial" w:hAnsi="Arial" w:cs="Arial"/>
                    <w:sz w:val="20"/>
                    <w:szCs w:val="20"/>
                  </w:rPr>
                  <w:t>…………………………</w:t>
                </w:r>
                <w:proofErr w:type="gramStart"/>
                <w:r w:rsidRPr="008D2B49">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77574313" w:rsidR="00901C5B" w:rsidRPr="000362CD" w:rsidRDefault="00173C6C" w:rsidP="00AF7D9C">
                <w:pPr>
                  <w:jc w:val="both"/>
                  <w:rPr>
                    <w:rFonts w:ascii="Arial" w:hAnsi="Arial" w:cs="Arial"/>
                    <w:sz w:val="20"/>
                    <w:szCs w:val="20"/>
                  </w:rPr>
                </w:pPr>
                <w:r w:rsidRPr="00602137">
                  <w:rPr>
                    <w:rFonts w:ascii="Arial" w:hAnsi="Arial" w:cs="Arial"/>
                    <w:sz w:val="20"/>
                    <w:szCs w:val="20"/>
                  </w:rPr>
                  <w:t xml:space="preserve">Non prevista/prevista </w:t>
                </w:r>
                <w:r w:rsidRPr="00E76BF3">
                  <w:rPr>
                    <w:rFonts w:ascii="Arial" w:hAnsi="Arial" w:cs="Arial"/>
                    <w:sz w:val="20"/>
                    <w:szCs w:val="20"/>
                  </w:rPr>
                  <w:t xml:space="preserve">(la prova didattica consisterà nella presentazione di un’unità didattica su un argomento sorteggiato dal candidato/a fra una terna predeterminata dalla </w:t>
                </w:r>
                <w:r w:rsidR="00D50F0A">
                  <w:rPr>
                    <w:rFonts w:ascii="Arial" w:hAnsi="Arial" w:cs="Arial"/>
                    <w:sz w:val="20"/>
                    <w:szCs w:val="20"/>
                  </w:rPr>
                  <w:t>C</w:t>
                </w:r>
                <w:r w:rsidRPr="00E76BF3">
                  <w:rPr>
                    <w:rFonts w:ascii="Arial" w:hAnsi="Arial" w:cs="Arial"/>
                    <w:sz w:val="20"/>
                    <w:szCs w:val="20"/>
                  </w:rPr>
                  <w:t>ommissione giudicatrice almeno 24 ore prima della prova stessa</w:t>
                </w:r>
                <w:r w:rsidRPr="00602137">
                  <w:rPr>
                    <w:rFonts w:ascii="Arial" w:hAnsi="Arial" w:cs="Arial"/>
                    <w:sz w:val="20"/>
                    <w:szCs w:val="20"/>
                  </w:rPr>
                  <w:t>)</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2F04CD5A" w:rsidR="00901C5B" w:rsidRPr="000362CD" w:rsidRDefault="00EB58BD" w:rsidP="008D7A7E">
            <w:pPr>
              <w:rPr>
                <w:rFonts w:ascii="Arial" w:hAnsi="Arial" w:cs="Arial"/>
                <w:sz w:val="20"/>
                <w:szCs w:val="20"/>
              </w:rPr>
            </w:pPr>
            <w:r>
              <w:rPr>
                <w:rFonts w:ascii="Arial" w:hAnsi="Arial" w:cs="Arial"/>
                <w:sz w:val="20"/>
                <w:szCs w:val="20"/>
              </w:rPr>
              <w:t>[</w:t>
            </w:r>
            <w:sdt>
              <w:sdtPr>
                <w:rPr>
                  <w:rFonts w:ascii="Arial" w:hAnsi="Arial" w:cs="Arial"/>
                  <w:sz w:val="20"/>
                  <w:szCs w:val="20"/>
                </w:rPr>
                <w:id w:val="-453640496"/>
                <w:placeholder>
                  <w:docPart w:val="DefaultPlaceholder_-1854013440"/>
                </w:placeholder>
                <w:text/>
              </w:sdtPr>
              <w:sdtEndPr/>
              <w:sdtContent>
                <w:r w:rsidR="00173C6C" w:rsidRPr="00F64141">
                  <w:rPr>
                    <w:rFonts w:ascii="Arial" w:hAnsi="Arial" w:cs="Arial"/>
                    <w:sz w:val="20"/>
                    <w:szCs w:val="20"/>
                  </w:rPr>
                  <w:t xml:space="preserve">Non prevista/ prevista (in caso specificare la lingua </w:t>
                </w:r>
                <w:r w:rsidR="00173C6C" w:rsidRPr="00A26CE2">
                  <w:rPr>
                    <w:rFonts w:ascii="Arial" w:hAnsi="Arial" w:cs="Arial"/>
                    <w:sz w:val="20"/>
                    <w:szCs w:val="20"/>
                  </w:rPr>
                  <w:t>e l’accertamento avverrà nell’ambito della prova didattica</w:t>
                </w:r>
                <w:r w:rsidR="00173C6C">
                  <w:rPr>
                    <w:rFonts w:ascii="Arial" w:hAnsi="Arial" w:cs="Arial"/>
                    <w:sz w:val="20"/>
                    <w:szCs w:val="20"/>
                  </w:rPr>
                  <w:t>)</w:t>
                </w:r>
              </w:sdtContent>
            </w:sdt>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0D8E343C"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di</w:t>
            </w:r>
            <w:r w:rsidR="008E03BD">
              <w:rPr>
                <w:rFonts w:ascii="Arial" w:eastAsia="Arial" w:hAnsi="Arial" w:cs="Arial"/>
                <w:spacing w:val="-8"/>
                <w:sz w:val="20"/>
                <w:szCs w:val="20"/>
              </w:rPr>
              <w:t xml:space="preserve"> </w:t>
            </w:r>
            <w:sdt>
              <w:sdtPr>
                <w:rPr>
                  <w:rFonts w:ascii="Arial" w:eastAsia="Arial" w:hAnsi="Arial" w:cs="Arial"/>
                  <w:spacing w:val="-8"/>
                  <w:sz w:val="20"/>
                  <w:szCs w:val="20"/>
                </w:rPr>
                <w:id w:val="1189882641"/>
                <w:placeholder>
                  <w:docPart w:val="DefaultPlaceholder_-1854013440"/>
                </w:placeholder>
              </w:sdtPr>
              <w:sdtEndPr/>
              <w:sdtContent>
                <w:r w:rsidR="008E03BD">
                  <w:rPr>
                    <w:rFonts w:ascii="Arial" w:eastAsia="Arial" w:hAnsi="Arial" w:cs="Arial"/>
                    <w:spacing w:val="-8"/>
                    <w:sz w:val="20"/>
                    <w:szCs w:val="20"/>
                  </w:rPr>
                  <w:t>…………………………</w:t>
                </w:r>
                <w:proofErr w:type="gramStart"/>
                <w:r w:rsidR="008E03BD">
                  <w:rPr>
                    <w:rFonts w:ascii="Arial" w:eastAsia="Arial" w:hAnsi="Arial" w:cs="Arial"/>
                    <w:spacing w:val="-8"/>
                    <w:sz w:val="20"/>
                    <w:szCs w:val="20"/>
                  </w:rPr>
                  <w:t>…….</w:t>
                </w:r>
                <w:proofErr w:type="gramEnd"/>
              </w:sdtContent>
            </w:sdt>
            <w:r w:rsidR="008E03BD">
              <w:rPr>
                <w:rFonts w:ascii="Arial" w:eastAsia="Arial" w:hAnsi="Arial" w:cs="Arial"/>
                <w:spacing w:val="-8"/>
                <w:sz w:val="20"/>
                <w:szCs w:val="20"/>
              </w:rPr>
              <w:t xml:space="preserve"> </w:t>
            </w:r>
            <w:r w:rsidR="00602137">
              <w:rPr>
                <w:rFonts w:ascii="Arial" w:eastAsia="Arial" w:hAnsi="Arial" w:cs="Arial"/>
                <w:spacing w:val="-8"/>
                <w:sz w:val="20"/>
                <w:szCs w:val="20"/>
              </w:rPr>
              <w:t xml:space="preserve">- </w:t>
            </w:r>
            <w:sdt>
              <w:sdtPr>
                <w:rPr>
                  <w:rFonts w:ascii="Arial" w:eastAsia="Arial" w:hAnsi="Arial" w:cs="Arial"/>
                  <w:spacing w:val="-8"/>
                  <w:sz w:val="20"/>
                  <w:szCs w:val="20"/>
                </w:rPr>
                <w:id w:val="-149746900"/>
                <w:placeholder>
                  <w:docPart w:val="DefaultPlaceholder_-1854013440"/>
                </w:placeholder>
                <w:text/>
              </w:sdtPr>
              <w:sdtEndPr/>
              <w:sdtContent>
                <w:r w:rsidR="00602137">
                  <w:rPr>
                    <w:rFonts w:ascii="Arial" w:eastAsia="Arial" w:hAnsi="Arial" w:cs="Arial"/>
                    <w:spacing w:val="-8"/>
                    <w:sz w:val="20"/>
                    <w:szCs w:val="20"/>
                  </w:rPr>
                  <w:t>Verona</w:t>
                </w:r>
              </w:sdtContent>
            </w:sdt>
          </w:p>
        </w:tc>
      </w:tr>
      <w:tr w:rsidR="00602137" w:rsidRPr="000200EB" w14:paraId="2BF13277" w14:textId="77777777" w:rsidTr="001329C5">
        <w:tc>
          <w:tcPr>
            <w:tcW w:w="2777" w:type="dxa"/>
          </w:tcPr>
          <w:sdt>
            <w:sdtPr>
              <w:rPr>
                <w:rFonts w:ascii="Arial" w:hAnsi="Arial" w:cs="Arial"/>
                <w:i/>
                <w:sz w:val="20"/>
                <w:szCs w:val="20"/>
                <w:highlight w:val="yellow"/>
              </w:rPr>
              <w:id w:val="-156154363"/>
              <w:placeholder>
                <w:docPart w:val="DefaultPlaceholder_-1854013440"/>
              </w:placeholder>
            </w:sdtPr>
            <w:sdtEndPr/>
            <w:sdtContent>
              <w:p w14:paraId="497D17C1" w14:textId="2B4B1B0A" w:rsidR="00A70905" w:rsidRPr="00905A16" w:rsidRDefault="00A70905" w:rsidP="00A70905">
                <w:pPr>
                  <w:rPr>
                    <w:rFonts w:ascii="Arial" w:hAnsi="Arial" w:cs="Arial"/>
                    <w:i/>
                    <w:sz w:val="20"/>
                    <w:szCs w:val="20"/>
                  </w:rPr>
                </w:pPr>
                <w:r w:rsidRPr="00B800BF">
                  <w:rPr>
                    <w:rFonts w:ascii="Arial" w:hAnsi="Arial" w:cs="Arial"/>
                    <w:i/>
                    <w:sz w:val="20"/>
                    <w:szCs w:val="20"/>
                    <w:highlight w:val="yellow"/>
                  </w:rPr>
                  <w:t>ATTIVITÀ SANITARIA ASSISTENZIALE: SEDE DI SERVIZIO, TITOLO DI STUDIO RICHIESTO:</w:t>
                </w:r>
              </w:p>
            </w:sdtContent>
          </w:sdt>
          <w:p w14:paraId="71880EEB" w14:textId="77777777" w:rsidR="00602137" w:rsidRPr="000362CD" w:rsidRDefault="00602137" w:rsidP="007D0992">
            <w:pPr>
              <w:rPr>
                <w:rFonts w:ascii="Arial" w:hAnsi="Arial" w:cs="Arial"/>
                <w:i/>
                <w:sz w:val="20"/>
                <w:szCs w:val="20"/>
              </w:rPr>
            </w:pPr>
          </w:p>
        </w:tc>
        <w:tc>
          <w:tcPr>
            <w:tcW w:w="6419" w:type="dxa"/>
          </w:tcPr>
          <w:sdt>
            <w:sdtPr>
              <w:rPr>
                <w:rFonts w:ascii="Arial" w:eastAsia="Arial" w:hAnsi="Arial" w:cs="Arial"/>
                <w:sz w:val="20"/>
                <w:szCs w:val="20"/>
              </w:rPr>
              <w:id w:val="-1613902987"/>
              <w:placeholder>
                <w:docPart w:val="DefaultPlaceholder_-1854013440"/>
              </w:placeholder>
            </w:sdtPr>
            <w:sdtEndPr>
              <w:rPr>
                <w:rFonts w:ascii="Cambria" w:eastAsia="MS Mincho" w:hAnsi="Cambria" w:cs="Times New Roman"/>
                <w:sz w:val="24"/>
                <w:szCs w:val="24"/>
              </w:rPr>
            </w:sdtEndPr>
            <w:sdtContent>
              <w:p w14:paraId="3ABA46A7" w14:textId="351DB649"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917EE77" w14:textId="5B6EF589" w:rsidR="00A70905" w:rsidRPr="00173C6C" w:rsidRDefault="00596403" w:rsidP="00173C6C">
                <w:pPr>
                  <w:rPr>
                    <w:rFonts w:ascii="Arial" w:eastAsia="Arial" w:hAnsi="Arial" w:cs="Arial"/>
                    <w:sz w:val="20"/>
                    <w:szCs w:val="20"/>
                  </w:rPr>
                </w:pPr>
              </w:p>
            </w:sdtContent>
          </w:sdt>
          <w:p w14:paraId="0BB14D5A" w14:textId="77777777" w:rsidR="00602137" w:rsidRPr="000362CD" w:rsidRDefault="00602137"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40587DD8" w14:textId="37556F02" w:rsidR="00EC2DD6" w:rsidRDefault="00EC2DD6"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B6473">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 fascia;</w:t>
      </w:r>
    </w:p>
    <w:p w14:paraId="7D1D810B" w14:textId="77777777" w:rsidR="00EC2DD6" w:rsidRDefault="00EC2DD6" w:rsidP="00EC2DD6">
      <w:pPr>
        <w:pStyle w:val="Paragrafoelenco"/>
        <w:widowControl w:val="0"/>
        <w:autoSpaceDE w:val="0"/>
        <w:autoSpaceDN w:val="0"/>
        <w:adjustRightInd w:val="0"/>
        <w:spacing w:before="120" w:after="120"/>
        <w:ind w:left="572"/>
        <w:jc w:val="both"/>
        <w:rPr>
          <w:rFonts w:ascii="Arial" w:hAnsi="Arial" w:cs="Arial"/>
          <w:bCs/>
          <w:noProof/>
          <w:color w:val="000000"/>
          <w:sz w:val="20"/>
          <w:szCs w:val="20"/>
        </w:rPr>
      </w:pPr>
    </w:p>
    <w:p w14:paraId="25794356" w14:textId="5976DF11"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77777777" w:rsidR="009D33AE" w:rsidRPr="00D86713"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797BFD9" w14:textId="77777777"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alla selezione: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328B9F78"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w:t>
      </w:r>
      <w:r w:rsidR="00B32C23">
        <w:rPr>
          <w:rFonts w:ascii="Arial" w:eastAsia="Times New Roman" w:hAnsi="Arial" w:cs="Arial"/>
          <w:sz w:val="20"/>
          <w:szCs w:val="20"/>
        </w:rPr>
        <w:t>la</w:t>
      </w:r>
      <w:r w:rsidR="00AA077F">
        <w:rPr>
          <w:rFonts w:ascii="Arial" w:eastAsia="Times New Roman" w:hAnsi="Arial" w:cs="Arial"/>
          <w:sz w:val="20"/>
          <w:szCs w:val="20"/>
        </w:rPr>
        <w:t xml:space="preserve"> Rett</w:t>
      </w:r>
      <w:r w:rsidR="00B32C23">
        <w:rPr>
          <w:rFonts w:ascii="Arial" w:eastAsia="Times New Roman" w:hAnsi="Arial" w:cs="Arial"/>
          <w:sz w:val="20"/>
          <w:szCs w:val="20"/>
        </w:rPr>
        <w:t>rice</w:t>
      </w:r>
      <w:r w:rsidR="00AA077F">
        <w:rPr>
          <w:rFonts w:ascii="Arial" w:eastAsia="Times New Roman" w:hAnsi="Arial" w:cs="Arial"/>
          <w:sz w:val="20"/>
          <w:szCs w:val="20"/>
        </w:rPr>
        <w:t xml:space="preserve">, </w:t>
      </w:r>
      <w:r w:rsidR="00E3580C">
        <w:rPr>
          <w:rFonts w:ascii="Arial" w:eastAsia="Times New Roman" w:hAnsi="Arial" w:cs="Arial"/>
          <w:sz w:val="20"/>
          <w:szCs w:val="20"/>
        </w:rPr>
        <w:t>la</w:t>
      </w:r>
      <w:r w:rsidR="00AA077F">
        <w:rPr>
          <w:rFonts w:ascii="Arial" w:eastAsia="Times New Roman" w:hAnsi="Arial" w:cs="Arial"/>
          <w:sz w:val="20"/>
          <w:szCs w:val="20"/>
        </w:rPr>
        <w:t xml:space="preserve"> Dirett</w:t>
      </w:r>
      <w:r w:rsidR="00E3580C">
        <w:rPr>
          <w:rFonts w:ascii="Arial" w:eastAsia="Times New Roman" w:hAnsi="Arial" w:cs="Arial"/>
          <w:sz w:val="20"/>
          <w:szCs w:val="20"/>
        </w:rPr>
        <w:t>rice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19C5ABB3"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B32C23">
        <w:rPr>
          <w:rFonts w:ascii="Arial" w:hAnsi="Arial" w:cs="Arial"/>
          <w:bCs/>
          <w:noProof/>
          <w:color w:val="000000"/>
          <w:sz w:val="20"/>
          <w:szCs w:val="20"/>
        </w:rPr>
        <w:t>la</w:t>
      </w:r>
      <w:r>
        <w:rPr>
          <w:rFonts w:ascii="Arial" w:hAnsi="Arial" w:cs="Arial"/>
          <w:bCs/>
          <w:noProof/>
          <w:color w:val="000000"/>
          <w:sz w:val="20"/>
          <w:szCs w:val="20"/>
        </w:rPr>
        <w:t xml:space="preserve"> Rett</w:t>
      </w:r>
      <w:r w:rsidR="00B32C23">
        <w:rPr>
          <w:rFonts w:ascii="Arial" w:hAnsi="Arial" w:cs="Arial"/>
          <w:bCs/>
          <w:noProof/>
          <w:color w:val="000000"/>
          <w:sz w:val="20"/>
          <w:szCs w:val="20"/>
        </w:rPr>
        <w:t>rice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 xml:space="preserve">Questa Amministrazione garantisce parità e pari opportunità tra uomini e donne per l’accesso al lavoro </w:t>
      </w:r>
      <w:r>
        <w:rPr>
          <w:rFonts w:ascii="Arial" w:hAnsi="Arial" w:cs="Arial"/>
          <w:bCs/>
          <w:noProof/>
          <w:color w:val="000000"/>
          <w:sz w:val="20"/>
          <w:szCs w:val="20"/>
        </w:rPr>
        <w:lastRenderedPageBreak/>
        <w:t>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334BAFCA" w14:textId="77777777" w:rsidR="00C052F6" w:rsidRPr="00C052F6" w:rsidRDefault="00C052F6"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C052F6">
        <w:rPr>
          <w:rFonts w:ascii="Arial" w:eastAsia="Calibri" w:hAnsi="Arial" w:cs="Arial"/>
          <w:color w:val="0000FF"/>
          <w:sz w:val="20"/>
          <w:szCs w:val="20"/>
          <w:u w:val="single"/>
        </w:rPr>
        <w:instrText>https://pica.cineca.it/univr/2026po18001</w:instrText>
      </w:r>
    </w:p>
    <w:p w14:paraId="79A39D77" w14:textId="77777777" w:rsidR="00C052F6" w:rsidRPr="00E81C58" w:rsidRDefault="00C052F6"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81C58">
        <w:rPr>
          <w:rStyle w:val="Collegamentoipertestuale"/>
          <w:rFonts w:ascii="Arial" w:eastAsia="Calibri" w:hAnsi="Arial" w:cs="Arial"/>
          <w:sz w:val="20"/>
          <w:szCs w:val="20"/>
        </w:rPr>
        <w:t>https://pica.cineca.it/univr/2026po18001</w:t>
      </w:r>
    </w:p>
    <w:p w14:paraId="65628315" w14:textId="14DCCA35" w:rsidR="00EA651C" w:rsidRPr="00DF53C9" w:rsidRDefault="00C052F6"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A89ED98" w14:textId="77777777" w:rsidR="00E3580C" w:rsidRPr="002163A5" w:rsidRDefault="00E3580C" w:rsidP="00E3580C">
      <w:pPr>
        <w:pStyle w:val="Default"/>
        <w:rPr>
          <w:rFonts w:ascii="Arial" w:eastAsiaTheme="minorEastAsia" w:hAnsi="Arial" w:cs="Arial"/>
          <w:sz w:val="20"/>
          <w:szCs w:val="20"/>
        </w:rPr>
      </w:pPr>
      <w:r w:rsidRPr="002163A5">
        <w:rPr>
          <w:rFonts w:ascii="Arial" w:eastAsiaTheme="minorEastAsia"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586CB0FE" w14:textId="77777777" w:rsidR="00E3580C" w:rsidRDefault="00E3580C" w:rsidP="00E3580C">
      <w:pPr>
        <w:autoSpaceDE w:val="0"/>
        <w:autoSpaceDN w:val="0"/>
        <w:adjustRightInd w:val="0"/>
        <w:ind w:right="-1"/>
        <w:jc w:val="both"/>
        <w:rPr>
          <w:rFonts w:ascii="Arial" w:eastAsiaTheme="minorEastAsia" w:hAnsi="Arial" w:cs="Arial"/>
          <w:color w:val="000000"/>
          <w:sz w:val="20"/>
          <w:szCs w:val="20"/>
        </w:rPr>
      </w:pPr>
      <w:r w:rsidRPr="002163A5">
        <w:rPr>
          <w:rFonts w:ascii="Arial" w:eastAsiaTheme="minorEastAsia" w:hAnsi="Arial" w:cs="Arial"/>
          <w:color w:val="000000"/>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1F4E724C" w14:textId="77777777" w:rsidR="00E3580C" w:rsidRDefault="00E3580C" w:rsidP="00EA651C">
      <w:pPr>
        <w:autoSpaceDE w:val="0"/>
        <w:autoSpaceDN w:val="0"/>
        <w:adjustRightInd w:val="0"/>
        <w:ind w:right="-1"/>
        <w:jc w:val="both"/>
        <w:rPr>
          <w:rFonts w:ascii="Arial" w:eastAsiaTheme="minorEastAsia" w:hAnsi="Arial" w:cs="Arial"/>
          <w:color w:val="000000"/>
          <w:sz w:val="20"/>
          <w:szCs w:val="20"/>
        </w:rPr>
      </w:pPr>
    </w:p>
    <w:p w14:paraId="293822D7" w14:textId="00F3AD5D"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395CDB61"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w:t>
      </w:r>
      <w:r w:rsidR="00E3580C">
        <w:rPr>
          <w:rFonts w:ascii="Arial" w:eastAsiaTheme="minorEastAsia" w:hAnsi="Arial" w:cs="Arial"/>
          <w:color w:val="000000"/>
          <w:sz w:val="20"/>
          <w:szCs w:val="20"/>
        </w:rPr>
        <w:t xml:space="preserve"> </w:t>
      </w:r>
      <w:r w:rsidR="00E3580C" w:rsidRPr="00E3580C">
        <w:rPr>
          <w:rFonts w:ascii="Arial" w:eastAsiaTheme="minorEastAsia" w:hAnsi="Arial" w:cs="Arial"/>
          <w:b/>
          <w:bCs/>
          <w:color w:val="000000"/>
          <w:sz w:val="20"/>
          <w:szCs w:val="20"/>
        </w:rPr>
        <w:t>(ID domanda)</w:t>
      </w:r>
      <w:r w:rsidRPr="00E3580C">
        <w:rPr>
          <w:rFonts w:ascii="Arial" w:eastAsiaTheme="minorEastAsia" w:hAnsi="Arial" w:cs="Arial"/>
          <w:b/>
          <w:bCs/>
          <w:color w:val="000000"/>
          <w:sz w:val="20"/>
          <w:szCs w:val="20"/>
        </w:rPr>
        <w:t xml:space="preserve"> </w:t>
      </w:r>
      <w:r w:rsidRPr="00867A7E">
        <w:rPr>
          <w:rFonts w:ascii="Arial" w:eastAsiaTheme="minorEastAsia" w:hAnsi="Arial" w:cs="Arial"/>
          <w:color w:val="000000"/>
          <w:sz w:val="20"/>
          <w:szCs w:val="20"/>
        </w:rPr>
        <w:t>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03334744" w:rsidR="00EA651C" w:rsidRPr="00C25B22" w:rsidRDefault="00F355F2"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 o con CIE</w:t>
      </w:r>
      <w:r w:rsidR="00EA651C">
        <w:rPr>
          <w:rFonts w:ascii="Arial" w:eastAsiaTheme="minorEastAsia" w:hAnsi="Arial" w:cs="Arial"/>
          <w:color w:val="000000"/>
          <w:sz w:val="20"/>
          <w:szCs w:val="20"/>
        </w:rPr>
        <w:t>, la domanda di partecipazione verrà acquisita automaticamente dal sistema senza necessità di firma.</w:t>
      </w:r>
      <w:r w:rsidR="00EA651C" w:rsidRPr="00C25B22">
        <w:rPr>
          <w:rFonts w:ascii="Arial" w:eastAsiaTheme="minorEastAsia" w:hAnsi="Arial" w:cs="Arial"/>
          <w:color w:val="000000"/>
          <w:sz w:val="20"/>
          <w:szCs w:val="20"/>
        </w:rPr>
        <w:t xml:space="preserve"> </w:t>
      </w:r>
      <w:r w:rsidR="00EA651C" w:rsidRPr="00C25B22">
        <w:rPr>
          <w:rFonts w:ascii="Arial" w:eastAsiaTheme="minorEastAsia" w:hAnsi="Arial" w:cs="Arial"/>
          <w:b/>
          <w:color w:val="000000"/>
          <w:sz w:val="20"/>
          <w:szCs w:val="20"/>
        </w:rPr>
        <w:t>Nel</w:t>
      </w:r>
      <w:r w:rsidR="00EA651C">
        <w:rPr>
          <w:rFonts w:ascii="Arial" w:eastAsiaTheme="minorEastAsia" w:hAnsi="Arial" w:cs="Arial"/>
          <w:b/>
          <w:color w:val="000000"/>
          <w:sz w:val="20"/>
          <w:szCs w:val="20"/>
        </w:rPr>
        <w:t xml:space="preserve"> caso alternativo di accesso con le altre credenziali accettate dal sistema,</w:t>
      </w:r>
      <w:r w:rsidR="00EA651C">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2B88EBAF"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w:t>
      </w:r>
      <w:r w:rsidR="006B6473">
        <w:rPr>
          <w:rFonts w:ascii="Arial" w:eastAsiaTheme="minorEastAsia" w:hAnsi="Arial" w:cs="Arial"/>
          <w:b/>
          <w:bCs/>
          <w:noProof/>
          <w:sz w:val="20"/>
          <w:szCs w:val="20"/>
        </w:rPr>
        <w:t xml:space="preserve"> autografa, </w:t>
      </w:r>
      <w:r w:rsidR="00400FE3" w:rsidRPr="00867A7E">
        <w:rPr>
          <w:rFonts w:ascii="Arial" w:eastAsiaTheme="minorEastAsia" w:hAnsi="Arial" w:cs="Arial"/>
          <w:b/>
          <w:bCs/>
          <w:noProof/>
          <w:sz w:val="20"/>
          <w:szCs w:val="20"/>
        </w:rPr>
        <w:t>per esteso</w:t>
      </w:r>
      <w:r w:rsidR="006B6473">
        <w:rPr>
          <w:rFonts w:ascii="Arial" w:eastAsiaTheme="minorEastAsia" w:hAnsi="Arial" w:cs="Arial"/>
          <w:b/>
          <w:bCs/>
          <w:noProof/>
          <w:sz w:val="20"/>
          <w:szCs w:val="20"/>
        </w:rPr>
        <w:t>,</w:t>
      </w:r>
      <w:r w:rsidR="00400FE3" w:rsidRPr="00867A7E">
        <w:rPr>
          <w:rFonts w:ascii="Arial" w:eastAsiaTheme="minorEastAsia" w:hAnsi="Arial" w:cs="Arial"/>
          <w:b/>
          <w:bCs/>
          <w:noProof/>
          <w:sz w:val="20"/>
          <w:szCs w:val="20"/>
        </w:rPr>
        <w:t xml:space="preserve"> sull’ultima pagina dello stampato.</w:t>
      </w:r>
      <w:r w:rsidR="00400FE3" w:rsidRPr="00867A7E">
        <w:rPr>
          <w:rFonts w:ascii="Arial" w:eastAsiaTheme="minorEastAsia" w:hAnsi="Arial" w:cs="Arial"/>
          <w:bCs/>
          <w:noProof/>
          <w:sz w:val="20"/>
          <w:szCs w:val="20"/>
        </w:rPr>
        <w:t xml:space="preserv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4" w:name="_Hlk148610719"/>
      <w:r w:rsidRPr="0079007C">
        <w:rPr>
          <w:rFonts w:ascii="Arial" w:eastAsiaTheme="minorEastAsia" w:hAnsi="Arial" w:cs="Arial"/>
          <w:bCs/>
          <w:noProof/>
          <w:color w:val="000000"/>
          <w:sz w:val="20"/>
          <w:szCs w:val="20"/>
        </w:rPr>
        <w:lastRenderedPageBreak/>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4"/>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65EBE02D" w14:textId="6B79B1C2" w:rsidR="008C3D6F" w:rsidRPr="00867A7E"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 Comune nelle cui liste elettorali è iscritto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ovvero i motivi della non iscrizione o cancellazione dalle liste medesime</w:t>
      </w:r>
      <w:r w:rsidR="001D7048">
        <w:rPr>
          <w:rFonts w:ascii="Arial" w:eastAsiaTheme="minorEastAsia" w:hAnsi="Arial" w:cs="Arial"/>
          <w:bCs/>
          <w:noProof/>
          <w:color w:val="000000"/>
          <w:sz w:val="20"/>
          <w:szCs w:val="20"/>
        </w:rPr>
        <w:t>;</w:t>
      </w:r>
    </w:p>
    <w:p w14:paraId="34B02A5C" w14:textId="0200C68C" w:rsidR="00DD4041" w:rsidRDefault="00DD4041"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72CDACE4" w14:textId="10A94C25" w:rsidR="009963AC" w:rsidRPr="00652178" w:rsidRDefault="009963AC" w:rsidP="009963AC">
      <w:pPr>
        <w:pStyle w:val="Paragrafoelenco"/>
        <w:numPr>
          <w:ilvl w:val="0"/>
          <w:numId w:val="2"/>
        </w:numPr>
        <w:rPr>
          <w:rFonts w:ascii="Arial" w:eastAsiaTheme="minorEastAsia" w:hAnsi="Arial" w:cs="Arial"/>
          <w:bCs/>
          <w:noProof/>
          <w:color w:val="000000"/>
          <w:sz w:val="20"/>
          <w:szCs w:val="20"/>
        </w:rPr>
      </w:pPr>
      <w:bookmarkStart w:id="5" w:name="_Hlk148612291"/>
      <w:r w:rsidRPr="00652178">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bookmarkEnd w:id="5"/>
    </w:p>
    <w:p w14:paraId="17230DFB" w14:textId="77777777" w:rsidR="00033127" w:rsidRDefault="00033127"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3B672EF1" w14:textId="4059915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sidR="00033127">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w:t>
      </w:r>
      <w:r w:rsidR="00802E52" w:rsidRPr="00867A7E">
        <w:rPr>
          <w:rFonts w:ascii="Arial" w:eastAsiaTheme="minorEastAsia" w:hAnsi="Arial" w:cs="Arial"/>
          <w:bCs/>
          <w:noProof/>
          <w:color w:val="000000"/>
          <w:sz w:val="20"/>
          <w:szCs w:val="20"/>
        </w:rPr>
        <w:t>i</w:t>
      </w:r>
      <w:r w:rsidR="00802E52" w:rsidRPr="00867A7E">
        <w:rPr>
          <w:rFonts w:ascii="Arial" w:hAnsi="Arial" w:cs="Arial"/>
          <w:sz w:val="20"/>
          <w:szCs w:val="20"/>
        </w:rPr>
        <w:t xml:space="preserve"> </w:t>
      </w:r>
      <w:r w:rsidR="00802E52" w:rsidRPr="00867A7E">
        <w:rPr>
          <w:rFonts w:ascii="Arial" w:eastAsiaTheme="minorEastAsia" w:hAnsi="Arial" w:cs="Arial"/>
          <w:bCs/>
          <w:noProof/>
          <w:color w:val="000000"/>
          <w:sz w:val="20"/>
          <w:szCs w:val="20"/>
        </w:rPr>
        <w:t>nati prima del 1985</w:t>
      </w:r>
      <w:r w:rsidR="00033127">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1B4AD140" w14:textId="5D853388" w:rsidR="008C3D6F" w:rsidRPr="00867A7E"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sidR="000A5F4D">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79F631AC" w14:textId="16EF1F14" w:rsidR="00033127" w:rsidRPr="00033127" w:rsidRDefault="008C3D6F"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6296F582" w14:textId="2C750051" w:rsidR="00D61B49" w:rsidRDefault="000A5F4D" w:rsidP="006B6473">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8C3D6F"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008C3D6F"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 xml:space="preserve">iamata ovvero con </w:t>
      </w:r>
      <w:r w:rsidR="00B32C23">
        <w:rPr>
          <w:rFonts w:ascii="Arial" w:eastAsiaTheme="minorEastAsia" w:hAnsi="Arial" w:cs="Arial"/>
          <w:bCs/>
          <w:noProof/>
          <w:color w:val="000000"/>
          <w:sz w:val="20"/>
          <w:szCs w:val="20"/>
        </w:rPr>
        <w:t>la</w:t>
      </w:r>
      <w:r w:rsidR="009C0E39">
        <w:rPr>
          <w:rFonts w:ascii="Arial" w:eastAsiaTheme="minorEastAsia" w:hAnsi="Arial" w:cs="Arial"/>
          <w:bCs/>
          <w:noProof/>
          <w:color w:val="000000"/>
          <w:sz w:val="20"/>
          <w:szCs w:val="20"/>
        </w:rPr>
        <w:t xml:space="preserve"> Rett</w:t>
      </w:r>
      <w:r w:rsidR="00B32C23">
        <w:rPr>
          <w:rFonts w:ascii="Arial" w:eastAsiaTheme="minorEastAsia" w:hAnsi="Arial" w:cs="Arial"/>
          <w:bCs/>
          <w:noProof/>
          <w:color w:val="000000"/>
          <w:sz w:val="20"/>
          <w:szCs w:val="20"/>
        </w:rPr>
        <w:t>rice</w:t>
      </w:r>
      <w:r w:rsidR="009C0E39">
        <w:rPr>
          <w:rFonts w:ascii="Arial" w:eastAsiaTheme="minorEastAsia" w:hAnsi="Arial" w:cs="Arial"/>
          <w:bCs/>
          <w:noProof/>
          <w:color w:val="000000"/>
          <w:sz w:val="20"/>
          <w:szCs w:val="20"/>
        </w:rPr>
        <w:t xml:space="preserve">, </w:t>
      </w:r>
      <w:r w:rsidR="00E3580C">
        <w:rPr>
          <w:rFonts w:ascii="Arial" w:eastAsiaTheme="minorEastAsia" w:hAnsi="Arial" w:cs="Arial"/>
          <w:bCs/>
          <w:noProof/>
          <w:color w:val="000000"/>
          <w:sz w:val="20"/>
          <w:szCs w:val="20"/>
        </w:rPr>
        <w:t xml:space="preserve">la </w:t>
      </w:r>
      <w:r w:rsidR="008C3D6F" w:rsidRPr="00867A7E">
        <w:rPr>
          <w:rFonts w:ascii="Arial" w:eastAsiaTheme="minorEastAsia" w:hAnsi="Arial" w:cs="Arial"/>
          <w:bCs/>
          <w:noProof/>
          <w:color w:val="000000"/>
          <w:sz w:val="20"/>
          <w:szCs w:val="20"/>
        </w:rPr>
        <w:t>Dirett</w:t>
      </w:r>
      <w:r w:rsidR="00E3580C">
        <w:rPr>
          <w:rFonts w:ascii="Arial" w:eastAsiaTheme="minorEastAsia" w:hAnsi="Arial" w:cs="Arial"/>
          <w:bCs/>
          <w:noProof/>
          <w:color w:val="000000"/>
          <w:sz w:val="20"/>
          <w:szCs w:val="20"/>
        </w:rPr>
        <w:t>rice</w:t>
      </w:r>
      <w:r w:rsidR="008C3D6F"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008C3D6F"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4E8A91D3" w14:textId="672CB188" w:rsidR="00033127" w:rsidRPr="00033127" w:rsidRDefault="00033127" w:rsidP="00033127">
      <w:pPr>
        <w:pStyle w:val="Paragrafoelenco"/>
        <w:widowControl w:val="0"/>
        <w:numPr>
          <w:ilvl w:val="0"/>
          <w:numId w:val="2"/>
        </w:numPr>
        <w:snapToGrid w:val="0"/>
        <w:jc w:val="both"/>
        <w:rPr>
          <w:rFonts w:ascii="Arial" w:eastAsia="Times New Roman" w:hAnsi="Arial" w:cs="Arial"/>
          <w:sz w:val="20"/>
          <w:szCs w:val="20"/>
        </w:rPr>
      </w:pPr>
      <w:bookmarkStart w:id="6" w:name="_Hlk148611007"/>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p>
    <w:bookmarkEnd w:id="6"/>
    <w:p w14:paraId="7B81E7BB" w14:textId="77777777" w:rsidR="00E3580C" w:rsidRDefault="00E3580C" w:rsidP="004532D7">
      <w:pPr>
        <w:widowControl w:val="0"/>
        <w:autoSpaceDE w:val="0"/>
        <w:autoSpaceDN w:val="0"/>
        <w:adjustRightInd w:val="0"/>
        <w:spacing w:after="120"/>
        <w:jc w:val="both"/>
        <w:rPr>
          <w:rFonts w:ascii="Arial" w:hAnsi="Arial" w:cs="Arial"/>
          <w:sz w:val="20"/>
          <w:szCs w:val="20"/>
        </w:rPr>
      </w:pPr>
    </w:p>
    <w:p w14:paraId="32A71926" w14:textId="4F7CA2E4" w:rsidR="00E3580C" w:rsidRDefault="00E3580C" w:rsidP="004532D7">
      <w:pPr>
        <w:widowControl w:val="0"/>
        <w:autoSpaceDE w:val="0"/>
        <w:autoSpaceDN w:val="0"/>
        <w:adjustRightInd w:val="0"/>
        <w:spacing w:after="120"/>
        <w:jc w:val="both"/>
        <w:rPr>
          <w:rFonts w:ascii="Arial" w:hAnsi="Arial" w:cs="Arial"/>
          <w:sz w:val="20"/>
          <w:szCs w:val="20"/>
        </w:rPr>
      </w:pPr>
      <w:r w:rsidRPr="00E3580C">
        <w:rPr>
          <w:rFonts w:ascii="Arial" w:hAnsi="Arial" w:cs="Arial"/>
          <w:sz w:val="20"/>
          <w:szCs w:val="20"/>
        </w:rPr>
        <w:t>I/Le candidati/e con disabilità accertata ai sensi dell’art. 4, comma 1, della Legge n. 104/1992, potranno fare richiesta nella domanda di partecipazione al concorso degli ausili nonché di eventuali tempi aggiuntivi per l’espletamento dell’eventuale prova didattica, in relazione alla propria abilità.</w:t>
      </w:r>
    </w:p>
    <w:p w14:paraId="48C899D1" w14:textId="187A9B5E"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w:t>
      </w:r>
      <w:r w:rsidRPr="006B6473">
        <w:rPr>
          <w:rFonts w:ascii="Arial" w:eastAsiaTheme="minorEastAsia" w:hAnsi="Arial" w:cs="Arial"/>
          <w:b/>
          <w:noProof/>
          <w:color w:val="000000"/>
          <w:sz w:val="20"/>
          <w:szCs w:val="20"/>
        </w:rPr>
        <w:t>firmato</w:t>
      </w:r>
      <w:r w:rsidRPr="00873DD4">
        <w:rPr>
          <w:rFonts w:ascii="Arial" w:eastAsiaTheme="minorEastAsia" w:hAnsi="Arial" w:cs="Arial"/>
          <w:bCs/>
          <w:noProof/>
          <w:color w:val="000000"/>
          <w:sz w:val="20"/>
          <w:szCs w:val="20"/>
        </w:rPr>
        <w:t xml:space="preserve"> dell’attività scientifica, didattica e </w:t>
      </w:r>
      <w:r w:rsidRPr="00873DD4">
        <w:rPr>
          <w:rFonts w:ascii="Arial" w:eastAsiaTheme="minorEastAsia" w:hAnsi="Arial" w:cs="Arial"/>
          <w:bCs/>
          <w:noProof/>
          <w:color w:val="000000"/>
          <w:sz w:val="20"/>
          <w:szCs w:val="20"/>
        </w:rPr>
        <w:lastRenderedPageBreak/>
        <w:t>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 xml:space="preserve">nel caso sia previsto lo svolgimento di attività assistenziale: </w:t>
      </w:r>
      <w:r w:rsidRPr="004D07C1">
        <w:rPr>
          <w:rFonts w:ascii="Arial" w:eastAsiaTheme="minorEastAsia" w:hAnsi="Arial" w:cs="Arial"/>
          <w:b/>
          <w:noProof/>
          <w:color w:val="000000"/>
          <w:sz w:val="20"/>
          <w:szCs w:val="20"/>
        </w:rPr>
        <w:t>relazione delle attività clinico-assistenziali</w:t>
      </w:r>
      <w:r w:rsidRPr="00A70905">
        <w:rPr>
          <w:rFonts w:ascii="Arial" w:eastAsiaTheme="minorEastAsia" w:hAnsi="Arial" w:cs="Arial"/>
          <w:bCs/>
          <w:noProof/>
          <w:color w:val="000000"/>
          <w:sz w:val="20"/>
          <w:szCs w:val="20"/>
        </w:rPr>
        <w:t xml:space="preserve">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12527266"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D50F0A">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48F7E976" w14:textId="6A151287"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lastRenderedPageBreak/>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 xml:space="preserve">ommissione, nominata </w:t>
      </w:r>
      <w:r w:rsidR="004D07C1">
        <w:rPr>
          <w:rFonts w:ascii="Arial" w:eastAsiaTheme="minorEastAsia" w:hAnsi="Arial" w:cs="Arial"/>
          <w:bCs/>
          <w:noProof/>
          <w:color w:val="000000"/>
          <w:sz w:val="20"/>
          <w:szCs w:val="20"/>
        </w:rPr>
        <w:t>con Decreto Rettorale</w:t>
      </w:r>
      <w:r w:rsidRPr="00FD26B6">
        <w:rPr>
          <w:rFonts w:ascii="Arial" w:eastAsiaTheme="minorEastAsia" w:hAnsi="Arial" w:cs="Arial"/>
          <w:bCs/>
          <w:noProof/>
          <w:color w:val="000000"/>
          <w:sz w:val="20"/>
          <w:szCs w:val="20"/>
        </w:rPr>
        <w:t>, su proposta del Dipartimento che ha attivato la procedura</w:t>
      </w:r>
      <w:r w:rsidR="004D07C1">
        <w:rPr>
          <w:rFonts w:ascii="Arial" w:eastAsiaTheme="minorEastAsia" w:hAnsi="Arial" w:cs="Arial"/>
          <w:bCs/>
          <w:noProof/>
          <w:color w:val="000000"/>
          <w:sz w:val="20"/>
          <w:szCs w:val="20"/>
        </w:rPr>
        <w:t>, si compone di</w:t>
      </w:r>
      <w:r>
        <w:rPr>
          <w:rFonts w:ascii="Arial" w:eastAsiaTheme="minorEastAsia" w:hAnsi="Arial" w:cs="Arial"/>
          <w:bCs/>
          <w:noProof/>
          <w:color w:val="000000"/>
          <w:sz w:val="20"/>
          <w:szCs w:val="20"/>
        </w:rPr>
        <w:t xml:space="preserve">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w:t>
      </w:r>
      <w:r w:rsidR="004D07C1">
        <w:rPr>
          <w:rFonts w:ascii="Arial" w:eastAsiaTheme="minorEastAsia" w:hAnsi="Arial" w:cs="Arial"/>
          <w:bCs/>
          <w:noProof/>
          <w:color w:val="000000"/>
          <w:sz w:val="20"/>
          <w:szCs w:val="20"/>
        </w:rPr>
        <w:t xml:space="preserve">. Un/a componente della </w:t>
      </w:r>
      <w:r w:rsidR="00D50F0A">
        <w:rPr>
          <w:rFonts w:ascii="Arial" w:eastAsiaTheme="minorEastAsia" w:hAnsi="Arial" w:cs="Arial"/>
          <w:bCs/>
          <w:noProof/>
          <w:color w:val="000000"/>
          <w:sz w:val="20"/>
          <w:szCs w:val="20"/>
        </w:rPr>
        <w:t>C</w:t>
      </w:r>
      <w:r w:rsidR="004D07C1">
        <w:rPr>
          <w:rFonts w:ascii="Arial" w:eastAsiaTheme="minorEastAsia" w:hAnsi="Arial" w:cs="Arial"/>
          <w:bCs/>
          <w:noProof/>
          <w:color w:val="000000"/>
          <w:sz w:val="20"/>
          <w:szCs w:val="20"/>
        </w:rPr>
        <w:t xml:space="preserve">ommissione di concorso è scelto/a dal Consiglio di Dipartimento e gli/le altri/e due componenti sono sorteggiati/e all’interno di una rosa di quattro nominativi fra i/le professori/esse non in servizio nell’Università di Verona. I/Le commissari/ie dovono essere in ruolo presso atenei italiani o stranieri e devono possedere i requisiti soggettivi previsti </w:t>
      </w:r>
      <w:r w:rsidRPr="004A54D2">
        <w:rPr>
          <w:rFonts w:ascii="Arial" w:eastAsiaTheme="minorEastAsia" w:hAnsi="Arial" w:cs="Arial"/>
          <w:bCs/>
          <w:noProof/>
          <w:color w:val="000000"/>
          <w:sz w:val="20"/>
          <w:szCs w:val="20"/>
        </w:rPr>
        <w:t>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w:t>
      </w:r>
      <w:r w:rsidRPr="00FD26B6">
        <w:rPr>
          <w:rFonts w:ascii="Arial" w:eastAsiaTheme="minorEastAsia" w:hAnsi="Arial" w:cs="Arial"/>
          <w:bCs/>
          <w:noProof/>
          <w:color w:val="000000"/>
          <w:sz w:val="20"/>
          <w:szCs w:val="20"/>
        </w:rPr>
        <w:t xml:space="preserve"> </w:t>
      </w:r>
    </w:p>
    <w:p w14:paraId="7C88CB95" w14:textId="77777777" w:rsidR="004D07C1" w:rsidRDefault="004D07C1" w:rsidP="004D07C1">
      <w:pPr>
        <w:widowControl w:val="0"/>
        <w:snapToGrid w:val="0"/>
        <w:spacing w:after="120"/>
        <w:jc w:val="both"/>
        <w:rPr>
          <w:rFonts w:ascii="Arial" w:eastAsia="Times New Roman" w:hAnsi="Arial" w:cs="Arial"/>
          <w:sz w:val="20"/>
          <w:szCs w:val="20"/>
        </w:rPr>
      </w:pPr>
      <w:bookmarkStart w:id="7"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7"/>
    <w:p w14:paraId="26F70CE4" w14:textId="53FDE986" w:rsidR="004D07C1" w:rsidRDefault="004D07C1" w:rsidP="004D07C1">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w:t>
      </w:r>
      <w:r w:rsidR="00D50F0A">
        <w:rPr>
          <w:rFonts w:ascii="Arial" w:eastAsia="Times New Roman" w:hAnsi="Arial" w:cs="Arial"/>
          <w:sz w:val="20"/>
          <w:szCs w:val="20"/>
        </w:rPr>
        <w:t>C</w:t>
      </w:r>
      <w:r>
        <w:rPr>
          <w:rFonts w:ascii="Arial" w:eastAsia="Times New Roman" w:hAnsi="Arial" w:cs="Arial"/>
          <w:sz w:val="20"/>
          <w:szCs w:val="20"/>
        </w:rPr>
        <w:t xml:space="preserve">ommissione viene resa pubblica </w:t>
      </w:r>
      <w:r w:rsidR="00D50F0A">
        <w:rPr>
          <w:rFonts w:ascii="Arial" w:eastAsia="Times New Roman" w:hAnsi="Arial" w:cs="Arial"/>
          <w:sz w:val="20"/>
          <w:szCs w:val="20"/>
        </w:rPr>
        <w:t xml:space="preserve">nella </w:t>
      </w:r>
      <w:hyperlink r:id="rId9" w:history="1">
        <w:r w:rsidR="00D50F0A">
          <w:rPr>
            <w:rStyle w:val="Collegamentoipertestuale"/>
            <w:rFonts w:ascii="Arial" w:eastAsia="Times New Roman" w:hAnsi="Arial" w:cs="Arial"/>
            <w:sz w:val="20"/>
            <w:szCs w:val="20"/>
          </w:rPr>
          <w:t>sezione concorsi personale docente</w:t>
        </w:r>
      </w:hyperlink>
      <w:r w:rsidR="00D50F0A">
        <w:rPr>
          <w:rStyle w:val="Collegamentoipertestuale"/>
          <w:rFonts w:ascii="Arial" w:eastAsia="Times New Roman" w:hAnsi="Arial" w:cs="Arial"/>
          <w:sz w:val="20"/>
          <w:szCs w:val="20"/>
        </w:rPr>
        <w:t>.</w:t>
      </w:r>
    </w:p>
    <w:p w14:paraId="6EB640BF" w14:textId="11A5CD74" w:rsidR="004D07C1" w:rsidRDefault="004D07C1" w:rsidP="004D07C1">
      <w:pPr>
        <w:widowControl w:val="0"/>
        <w:snapToGrid w:val="0"/>
        <w:spacing w:after="120"/>
        <w:jc w:val="both"/>
        <w:rPr>
          <w:rFonts w:ascii="Arial" w:eastAsia="Times New Roman" w:hAnsi="Arial" w:cs="Arial"/>
          <w:sz w:val="20"/>
          <w:szCs w:val="20"/>
        </w:rPr>
      </w:pPr>
      <w:bookmarkStart w:id="8"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D50F0A">
        <w:rPr>
          <w:rFonts w:ascii="Arial" w:eastAsia="Times New Roman" w:hAnsi="Arial" w:cs="Arial"/>
          <w:sz w:val="20"/>
          <w:szCs w:val="20"/>
        </w:rPr>
        <w:t xml:space="preserve">nella </w:t>
      </w:r>
      <w:hyperlink r:id="rId11" w:history="1">
        <w:r w:rsidR="00D50F0A">
          <w:rPr>
            <w:rStyle w:val="Collegamentoipertestuale"/>
            <w:rFonts w:ascii="Arial" w:eastAsia="Times New Roman" w:hAnsi="Arial" w:cs="Arial"/>
            <w:sz w:val="20"/>
            <w:szCs w:val="20"/>
          </w:rPr>
          <w:t>sezione concorsi personale docente</w:t>
        </w:r>
      </w:hyperlink>
      <w:r w:rsidR="00D50F0A">
        <w:rPr>
          <w:rStyle w:val="Collegamentoipertestuale"/>
          <w:rFonts w:ascii="Arial" w:eastAsia="Times New Roman" w:hAnsi="Arial" w:cs="Arial"/>
          <w:sz w:val="20"/>
          <w:szCs w:val="20"/>
        </w:rPr>
        <w:t xml:space="preserve"> </w:t>
      </w:r>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8"/>
    </w:p>
    <w:p w14:paraId="60DEC8E2" w14:textId="698D0674" w:rsidR="004D07C1" w:rsidRDefault="004D07C1" w:rsidP="004D07C1">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D50F0A">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5DCD7CB6" w14:textId="77777777" w:rsidR="004D07C1" w:rsidRDefault="004D07C1" w:rsidP="004D07C1">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2F364090" w14:textId="6E86D542" w:rsidR="004D07C1" w:rsidRDefault="004D07C1" w:rsidP="004D07C1">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 Presidente della </w:t>
      </w:r>
      <w:r w:rsidR="00D50F0A">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F57A41C" w14:textId="01CE0EAE" w:rsidR="004D07C1" w:rsidRPr="007F3E04" w:rsidRDefault="004D07C1" w:rsidP="004D07C1">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w:t>
      </w:r>
      <w:r w:rsidR="00D50F0A">
        <w:rPr>
          <w:rFonts w:ascii="Arial" w:hAnsi="Arial" w:cs="Arial"/>
          <w:sz w:val="20"/>
          <w:szCs w:val="20"/>
        </w:rPr>
        <w:t>/la Re</w:t>
      </w:r>
      <w:r w:rsidRPr="00E047E5">
        <w:rPr>
          <w:rFonts w:ascii="Arial" w:hAnsi="Arial" w:cs="Arial"/>
          <w:sz w:val="20"/>
          <w:szCs w:val="20"/>
        </w:rPr>
        <w:t xml:space="preserv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w:t>
      </w:r>
      <w:r w:rsidR="00D50F0A">
        <w:rPr>
          <w:rFonts w:ascii="Arial" w:eastAsia="Times New Roman" w:hAnsi="Arial" w:cs="Arial"/>
          <w:sz w:val="20"/>
          <w:szCs w:val="20"/>
        </w:rPr>
        <w:t xml:space="preserve">nella </w:t>
      </w:r>
      <w:hyperlink r:id="rId12" w:history="1">
        <w:r w:rsidR="00D50F0A">
          <w:rPr>
            <w:rStyle w:val="Collegamentoipertestuale"/>
            <w:rFonts w:ascii="Arial" w:eastAsia="Times New Roman" w:hAnsi="Arial" w:cs="Arial"/>
            <w:sz w:val="20"/>
            <w:szCs w:val="20"/>
          </w:rPr>
          <w:t>sezione concorsi personale docente</w:t>
        </w:r>
      </w:hyperlink>
      <w:r w:rsidRPr="00E047E5">
        <w:rPr>
          <w:rFonts w:ascii="Arial" w:hAnsi="Arial" w:cs="Arial"/>
          <w:sz w:val="20"/>
          <w:szCs w:val="20"/>
        </w:rPr>
        <w:t>. Successivamente 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1AA89B4F"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w:t>
      </w:r>
      <w:r w:rsidR="00B06C0D" w:rsidRPr="00E047E5">
        <w:rPr>
          <w:rFonts w:ascii="Arial" w:eastAsiaTheme="minorEastAsia" w:hAnsi="Arial" w:cs="Arial"/>
          <w:bCs/>
          <w:noProof/>
          <w:color w:val="000000"/>
          <w:sz w:val="20"/>
          <w:szCs w:val="20"/>
        </w:rPr>
        <w:t>all’</w:t>
      </w:r>
      <w:hyperlink r:id="rId13" w:history="1">
        <w:r w:rsidR="00B06C0D" w:rsidRPr="00B06C0D">
          <w:rPr>
            <w:rStyle w:val="Collegamentoipertestuale"/>
            <w:rFonts w:ascii="Arial" w:eastAsiaTheme="minorEastAsia" w:hAnsi="Arial" w:cs="Arial"/>
            <w:bCs/>
            <w:noProof/>
            <w:sz w:val="20"/>
            <w:szCs w:val="20"/>
          </w:rPr>
          <w:t>Albo Ufficiale</w:t>
        </w:r>
      </w:hyperlink>
      <w:r w:rsidR="00B06C0D" w:rsidRPr="00E047E5">
        <w:rPr>
          <w:rFonts w:ascii="Arial" w:eastAsiaTheme="minorEastAsia" w:hAnsi="Arial" w:cs="Arial"/>
          <w:bCs/>
          <w:noProof/>
          <w:color w:val="000000"/>
          <w:sz w:val="20"/>
          <w:szCs w:val="20"/>
        </w:rPr>
        <w:t xml:space="preserve"> e </w:t>
      </w:r>
      <w:r w:rsidR="00D50F0A">
        <w:rPr>
          <w:rFonts w:ascii="Arial" w:eastAsia="Times New Roman" w:hAnsi="Arial" w:cs="Arial"/>
          <w:sz w:val="20"/>
          <w:szCs w:val="20"/>
        </w:rPr>
        <w:t xml:space="preserve">nella </w:t>
      </w:r>
      <w:hyperlink r:id="rId14" w:history="1">
        <w:r w:rsidR="00D50F0A">
          <w:rPr>
            <w:rStyle w:val="Collegamentoipertestuale"/>
            <w:rFonts w:ascii="Arial" w:eastAsia="Times New Roman" w:hAnsi="Arial" w:cs="Arial"/>
            <w:sz w:val="20"/>
            <w:szCs w:val="20"/>
          </w:rPr>
          <w:t>sezione concorsi personale docente</w:t>
        </w:r>
      </w:hyperlink>
      <w:r w:rsidR="00D50F0A">
        <w:rPr>
          <w:rStyle w:val="Collegamentoipertestuale"/>
          <w:rFonts w:ascii="Arial" w:eastAsia="Times New Roman" w:hAnsi="Arial" w:cs="Arial"/>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9"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9"/>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lastRenderedPageBreak/>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61F6CB72" w14:textId="11CA8290" w:rsidR="002878A2" w:rsidRPr="004D07C1" w:rsidRDefault="002878A2" w:rsidP="004D07C1">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07C1">
        <w:rPr>
          <w:rFonts w:ascii="Arial" w:eastAsia="Times New Roman" w:hAnsi="Arial" w:cs="Arial"/>
          <w:sz w:val="20"/>
          <w:szCs w:val="20"/>
        </w:rPr>
        <w:t xml:space="preserve">Pubblicazioni ivi inclusi i testi accettati per la pubblicazione. I criteri di valutazione sono: </w:t>
      </w:r>
    </w:p>
    <w:p w14:paraId="53E7AEA0" w14:textId="1A5B6085"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25B299D9" w14:textId="4FC4ED14" w:rsidR="00E47FD6"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r w:rsidR="00E47FD6">
        <w:rPr>
          <w:rFonts w:ascii="Arial" w:eastAsia="Times New Roman" w:hAnsi="Arial" w:cs="Arial"/>
          <w:sz w:val="20"/>
          <w:szCs w:val="20"/>
        </w:rPr>
        <w:t>;</w:t>
      </w:r>
    </w:p>
    <w:p w14:paraId="35E6FC09" w14:textId="6E6B4E95"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628D3E62"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r w:rsidRPr="00953B5F">
            <w:rPr>
              <w:rFonts w:ascii="Arial" w:eastAsia="Times New Roman" w:hAnsi="Arial" w:cs="Arial"/>
              <w:sz w:val="20"/>
              <w:szCs w:val="20"/>
            </w:rPr>
            <w:t>eventuali ulterior</w:t>
          </w:r>
          <w:r w:rsidR="00F5103C">
            <w:rPr>
              <w:rFonts w:ascii="Arial" w:eastAsia="Times New Roman" w:hAnsi="Arial" w:cs="Arial"/>
              <w:sz w:val="20"/>
              <w:szCs w:val="20"/>
            </w:rPr>
            <w:t>i</w:t>
          </w:r>
          <w:r w:rsidRPr="00953B5F">
            <w:rPr>
              <w:rFonts w:ascii="Arial" w:eastAsia="Times New Roman" w:hAnsi="Arial" w:cs="Arial"/>
              <w:sz w:val="20"/>
              <w:szCs w:val="20"/>
            </w:rPr>
            <w:t xml:space="preserve"> criteri rilevanti per il settore a concorso</w:t>
          </w:r>
          <w:r>
            <w:rPr>
              <w:rFonts w:ascii="Arial" w:eastAsia="Times New Roman" w:hAnsi="Arial" w:cs="Arial"/>
              <w:sz w:val="20"/>
              <w:szCs w:val="20"/>
            </w:rPr>
            <w:t>.</w:t>
          </w:r>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2B1EA59A" w14:textId="482A3AF0" w:rsidR="002878A2" w:rsidRPr="004D07C1" w:rsidRDefault="002878A2" w:rsidP="004D07C1">
      <w:pPr>
        <w:pStyle w:val="Paragrafoelenco"/>
        <w:widowControl w:val="0"/>
        <w:numPr>
          <w:ilvl w:val="0"/>
          <w:numId w:val="17"/>
        </w:numPr>
        <w:autoSpaceDE w:val="0"/>
        <w:autoSpaceDN w:val="0"/>
        <w:adjustRightInd w:val="0"/>
        <w:spacing w:after="120"/>
        <w:ind w:left="357" w:hanging="357"/>
        <w:jc w:val="both"/>
        <w:rPr>
          <w:rFonts w:ascii="Arial" w:eastAsia="Times New Roman" w:hAnsi="Arial" w:cs="Arial"/>
          <w:sz w:val="20"/>
          <w:szCs w:val="20"/>
        </w:rPr>
      </w:pPr>
      <w:r w:rsidRPr="004D07C1">
        <w:rPr>
          <w:rFonts w:ascii="Arial" w:eastAsia="Times New Roman" w:hAnsi="Arial" w:cs="Arial"/>
          <w:sz w:val="20"/>
          <w:szCs w:val="20"/>
        </w:rPr>
        <w:t>Curriculum</w:t>
      </w:r>
      <w:r w:rsidR="004D07C1" w:rsidRPr="004D07C1">
        <w:rPr>
          <w:rFonts w:ascii="Arial" w:eastAsia="Times New Roman" w:hAnsi="Arial" w:cs="Arial"/>
          <w:sz w:val="20"/>
          <w:szCs w:val="20"/>
        </w:rPr>
        <w:t>.</w:t>
      </w:r>
      <w:r w:rsidR="004D07C1">
        <w:rPr>
          <w:rFonts w:ascii="Arial" w:eastAsia="Times New Roman" w:hAnsi="Arial" w:cs="Arial"/>
          <w:sz w:val="20"/>
          <w:szCs w:val="20"/>
        </w:rPr>
        <w:t xml:space="preserve"> </w:t>
      </w:r>
      <w:r w:rsidRPr="004D07C1">
        <w:rPr>
          <w:rFonts w:ascii="Arial" w:eastAsia="Times New Roman" w:hAnsi="Arial" w:cs="Arial"/>
          <w:sz w:val="20"/>
          <w:szCs w:val="20"/>
        </w:rPr>
        <w:t xml:space="preserve">La valutazione concerne i seguenti aspetti: </w:t>
      </w:r>
    </w:p>
    <w:p w14:paraId="51C3C0AA" w14:textId="0F526579"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49F51A0D" w14:textId="28429797" w:rsidR="005A31BC"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4D07C1">
        <w:rPr>
          <w:rFonts w:ascii="Arial" w:eastAsia="Times New Roman" w:hAnsi="Arial" w:cs="Arial"/>
          <w:sz w:val="20"/>
          <w:szCs w:val="20"/>
        </w:rPr>
        <w:t xml:space="preserve"> (c.d. attività istituzionale)</w:t>
      </w:r>
      <w:r>
        <w:rPr>
          <w:rFonts w:ascii="Arial" w:eastAsia="Times New Roman" w:hAnsi="Arial" w:cs="Arial"/>
          <w:sz w:val="20"/>
          <w:szCs w:val="20"/>
        </w:rPr>
        <w:t>;</w:t>
      </w:r>
    </w:p>
    <w:p w14:paraId="5AF547C7" w14:textId="738215EE" w:rsidR="005A31BC" w:rsidRDefault="005A31BC"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60904CA3" w14:textId="54636666" w:rsidR="003A3827" w:rsidRPr="00953B5F" w:rsidRDefault="003A3827"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i) c.d. terza missione;</w:t>
      </w:r>
    </w:p>
    <w:p w14:paraId="27339E42" w14:textId="60790B1A" w:rsidR="002878A2" w:rsidRDefault="003A3827" w:rsidP="005A31B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j</w:t>
      </w:r>
      <w:r w:rsidR="005A31BC" w:rsidRPr="00953B5F">
        <w:rPr>
          <w:rFonts w:ascii="Arial" w:eastAsia="Times New Roman" w:hAnsi="Arial" w:cs="Arial"/>
          <w:sz w:val="20"/>
          <w:szCs w:val="20"/>
        </w:rPr>
        <w:t xml:space="preserve">) </w:t>
      </w:r>
      <w:sdt>
        <w:sdtPr>
          <w:rPr>
            <w:rFonts w:ascii="Arial" w:eastAsia="Times New Roman" w:hAnsi="Arial" w:cs="Arial"/>
            <w:sz w:val="20"/>
            <w:szCs w:val="20"/>
          </w:rPr>
          <w:id w:val="264197110"/>
          <w:placeholder>
            <w:docPart w:val="37E26680BCDF4894BA28B98081BBF276"/>
          </w:placeholder>
        </w:sdtPr>
        <w:sdtEndPr/>
        <w:sdtContent>
          <w:r w:rsidR="005A31BC" w:rsidRPr="00953B5F">
            <w:rPr>
              <w:rFonts w:ascii="Arial" w:eastAsia="Times New Roman" w:hAnsi="Arial" w:cs="Arial"/>
              <w:sz w:val="20"/>
              <w:szCs w:val="20"/>
            </w:rPr>
            <w:t>ulteriori titoli rilevanti per il settore a concorso.</w:t>
          </w:r>
        </w:sdtContent>
      </w:sdt>
    </w:p>
    <w:p w14:paraId="52E65218" w14:textId="77777777" w:rsidR="005A31BC" w:rsidRPr="00953B5F" w:rsidRDefault="005A31BC" w:rsidP="005A31BC">
      <w:pPr>
        <w:widowControl w:val="0"/>
        <w:autoSpaceDE w:val="0"/>
        <w:autoSpaceDN w:val="0"/>
        <w:adjustRightInd w:val="0"/>
        <w:ind w:right="-1"/>
        <w:jc w:val="both"/>
        <w:rPr>
          <w:rFonts w:ascii="Arial" w:eastAsia="Times New Roman" w:hAnsi="Arial" w:cs="Arial"/>
          <w:sz w:val="20"/>
          <w:szCs w:val="20"/>
        </w:rPr>
      </w:pPr>
    </w:p>
    <w:p w14:paraId="16B58598" w14:textId="4B3D1CA2" w:rsidR="002878A2" w:rsidRPr="003A3827" w:rsidRDefault="002878A2" w:rsidP="003A3827">
      <w:pPr>
        <w:pStyle w:val="Paragrafoelenco"/>
        <w:widowControl w:val="0"/>
        <w:numPr>
          <w:ilvl w:val="0"/>
          <w:numId w:val="17"/>
        </w:numPr>
        <w:autoSpaceDE w:val="0"/>
        <w:autoSpaceDN w:val="0"/>
        <w:adjustRightInd w:val="0"/>
        <w:spacing w:after="120"/>
        <w:ind w:left="358" w:hanging="284"/>
        <w:jc w:val="both"/>
        <w:rPr>
          <w:rFonts w:ascii="Arial" w:eastAsia="Times New Roman" w:hAnsi="Arial" w:cs="Arial"/>
          <w:sz w:val="20"/>
          <w:szCs w:val="20"/>
        </w:rPr>
      </w:pPr>
      <w:r w:rsidRPr="003A3827">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I criteri di valutazione sono: </w:t>
      </w:r>
    </w:p>
    <w:p w14:paraId="4CD2D044" w14:textId="575DD3C0"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5A31BC">
        <w:rPr>
          <w:rFonts w:ascii="Arial" w:eastAsia="Times New Roman" w:hAnsi="Arial" w:cs="Arial"/>
          <w:sz w:val="20"/>
          <w:szCs w:val="20"/>
        </w:rPr>
        <w:t>gruppo scientifico disciplinare</w:t>
      </w:r>
      <w:r w:rsidR="005A31BC"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26524B"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26524B">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26524B">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2D442637" w:rsidR="00F97388" w:rsidRPr="00953B5F" w:rsidRDefault="00B32C23"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w:t>
      </w:r>
      <w:r w:rsidR="00D50F0A">
        <w:rPr>
          <w:rFonts w:ascii="Arial" w:eastAsia="Times New Roman" w:hAnsi="Arial" w:cs="Arial"/>
          <w:sz w:val="20"/>
          <w:szCs w:val="20"/>
        </w:rPr>
        <w:t>30</w:t>
      </w:r>
      <w:r w:rsidR="00F97388" w:rsidRPr="00953B5F">
        <w:rPr>
          <w:rFonts w:ascii="Arial" w:eastAsia="Times New Roman" w:hAnsi="Arial" w:cs="Arial"/>
          <w:sz w:val="20"/>
          <w:szCs w:val="20"/>
        </w:rPr>
        <w:t xml:space="preserve"> giorni dalla consegna, la regolarità degli atti da parte della </w:t>
      </w:r>
      <w:r w:rsidR="00D50F0A">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3B208B5"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B32C23">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B32C23">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D50F0A">
        <w:rPr>
          <w:rFonts w:ascii="Arial" w:eastAsia="Times New Roman" w:hAnsi="Arial" w:cs="Arial"/>
          <w:sz w:val="20"/>
          <w:szCs w:val="20"/>
        </w:rPr>
        <w:t>C</w:t>
      </w:r>
      <w:r w:rsidRPr="00953B5F">
        <w:rPr>
          <w:rFonts w:ascii="Arial" w:eastAsia="Times New Roman" w:hAnsi="Arial" w:cs="Arial"/>
          <w:sz w:val="20"/>
          <w:szCs w:val="20"/>
        </w:rPr>
        <w:t xml:space="preserve">ommissione, assegnandole un termine non superiore a </w:t>
      </w:r>
      <w:r w:rsidR="00D50F0A">
        <w:rPr>
          <w:rFonts w:ascii="Arial" w:eastAsia="Times New Roman" w:hAnsi="Arial" w:cs="Arial"/>
          <w:sz w:val="20"/>
          <w:szCs w:val="20"/>
        </w:rPr>
        <w:t>30</w:t>
      </w:r>
      <w:r w:rsidRPr="00953B5F">
        <w:rPr>
          <w:rFonts w:ascii="Arial" w:eastAsia="Times New Roman" w:hAnsi="Arial" w:cs="Arial"/>
          <w:sz w:val="20"/>
          <w:szCs w:val="20"/>
        </w:rPr>
        <w:t xml:space="preserve"> giorni per provvedere.</w:t>
      </w:r>
    </w:p>
    <w:p w14:paraId="3E35B59D" w14:textId="7DB1FD36"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w:t>
      </w:r>
      <w:r w:rsidR="00B06C0D" w:rsidRPr="00E047E5">
        <w:rPr>
          <w:rFonts w:ascii="Arial" w:eastAsiaTheme="minorEastAsia" w:hAnsi="Arial" w:cs="Arial"/>
          <w:bCs/>
          <w:noProof/>
          <w:color w:val="000000"/>
          <w:sz w:val="20"/>
          <w:szCs w:val="20"/>
        </w:rPr>
        <w:t>all’</w:t>
      </w:r>
      <w:hyperlink r:id="rId15" w:history="1">
        <w:r w:rsidR="00B06C0D" w:rsidRPr="00B06C0D">
          <w:rPr>
            <w:rStyle w:val="Collegamentoipertestuale"/>
            <w:rFonts w:ascii="Arial" w:eastAsiaTheme="minorEastAsia" w:hAnsi="Arial" w:cs="Arial"/>
            <w:bCs/>
            <w:noProof/>
            <w:sz w:val="20"/>
            <w:szCs w:val="20"/>
          </w:rPr>
          <w:t>Albo Ufficiale</w:t>
        </w:r>
      </w:hyperlink>
      <w:r w:rsidR="00B06C0D" w:rsidRPr="00E047E5">
        <w:rPr>
          <w:rFonts w:ascii="Arial" w:eastAsiaTheme="minorEastAsia" w:hAnsi="Arial" w:cs="Arial"/>
          <w:bCs/>
          <w:noProof/>
          <w:color w:val="000000"/>
          <w:sz w:val="20"/>
          <w:szCs w:val="20"/>
        </w:rPr>
        <w:t xml:space="preserve"> e </w:t>
      </w:r>
      <w:r w:rsidR="00D50F0A">
        <w:rPr>
          <w:rFonts w:ascii="Arial" w:eastAsia="Times New Roman" w:hAnsi="Arial" w:cs="Arial"/>
          <w:sz w:val="20"/>
          <w:szCs w:val="20"/>
        </w:rPr>
        <w:t xml:space="preserve">nella </w:t>
      </w:r>
      <w:hyperlink r:id="rId16" w:history="1">
        <w:r w:rsidR="00D50F0A">
          <w:rPr>
            <w:rStyle w:val="Collegamentoipertestuale"/>
            <w:rFonts w:ascii="Arial" w:eastAsia="Times New Roman" w:hAnsi="Arial" w:cs="Arial"/>
            <w:sz w:val="20"/>
            <w:szCs w:val="20"/>
          </w:rPr>
          <w:t>sezione concorsi personale docente</w:t>
        </w:r>
      </w:hyperlink>
      <w:r w:rsidR="00D50F0A">
        <w:rPr>
          <w:rStyle w:val="Collegamentoipertestuale"/>
          <w:rFonts w:ascii="Arial" w:eastAsia="Times New Roman" w:hAnsi="Arial" w:cs="Arial"/>
          <w:sz w:val="20"/>
          <w:szCs w:val="20"/>
        </w:rPr>
        <w:t>.</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70557310" w14:textId="77777777" w:rsidR="003A3827" w:rsidRPr="00905A16" w:rsidRDefault="003A3827" w:rsidP="003A3827">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10" w:name="_Hlk194332028"/>
    </w:p>
    <w:bookmarkEnd w:id="10"/>
    <w:p w14:paraId="192C2AC5" w14:textId="77777777" w:rsidR="003A3827" w:rsidRDefault="003A3827" w:rsidP="003A3827">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560BB2A"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w:t>
      </w:r>
      <w:r w:rsidR="00D50F0A" w:rsidRPr="001D4C65">
        <w:rPr>
          <w:rFonts w:ascii="Arial" w:eastAsiaTheme="minorEastAsia" w:hAnsi="Arial" w:cs="Arial"/>
          <w:bCs/>
          <w:noProof/>
          <w:color w:val="000000"/>
          <w:sz w:val="20"/>
          <w:szCs w:val="20"/>
        </w:rPr>
        <w:t xml:space="preserve">nella </w:t>
      </w:r>
      <w:hyperlink r:id="rId17" w:history="1">
        <w:r w:rsidR="00D50F0A" w:rsidRPr="001D4C65">
          <w:rPr>
            <w:rStyle w:val="Collegamentoipertestuale"/>
            <w:rFonts w:ascii="Arial" w:eastAsiaTheme="minorEastAsia" w:hAnsi="Arial" w:cs="Arial"/>
            <w:bCs/>
            <w:noProof/>
            <w:sz w:val="20"/>
            <w:szCs w:val="20"/>
          </w:rPr>
          <w:t>sezione 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2DE777CC"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 xml:space="preserve">esponsabile del procedimento è la dott.ssa </w:t>
      </w:r>
      <w:r w:rsidR="003A3827">
        <w:rPr>
          <w:rFonts w:ascii="Arial" w:hAnsi="Arial" w:cs="Arial"/>
          <w:sz w:val="20"/>
          <w:szCs w:val="20"/>
        </w:rPr>
        <w:t>Michela Bellini</w:t>
      </w:r>
      <w:r w:rsidRPr="008A4470">
        <w:rPr>
          <w:rFonts w:ascii="Arial" w:hAnsi="Arial" w:cs="Arial"/>
          <w:sz w:val="20"/>
          <w:szCs w:val="20"/>
        </w:rPr>
        <w:t>, Direzione Risorse Umane, Area Personale Tecnico Amministrativo e Reclutamento – U.O. Reclutamento Personale docente e ricercatore – Via dell’Artigliere, 19 – Verona (tel. 04580</w:t>
      </w:r>
      <w:r w:rsidR="003A3827">
        <w:rPr>
          <w:rFonts w:ascii="Arial" w:hAnsi="Arial" w:cs="Arial"/>
          <w:sz w:val="20"/>
          <w:szCs w:val="20"/>
        </w:rPr>
        <w:t>2</w:t>
      </w:r>
      <w:r w:rsidR="00D162F7">
        <w:rPr>
          <w:rFonts w:ascii="Arial" w:hAnsi="Arial" w:cs="Arial"/>
          <w:sz w:val="20"/>
          <w:szCs w:val="20"/>
        </w:rPr>
        <w:t>8336-</w:t>
      </w:r>
      <w:r w:rsidRPr="008A4470">
        <w:rPr>
          <w:rFonts w:ascii="Arial" w:hAnsi="Arial" w:cs="Arial"/>
          <w:sz w:val="20"/>
          <w:szCs w:val="20"/>
        </w:rPr>
        <w:t>8</w:t>
      </w:r>
      <w:r w:rsidR="00D50F0A">
        <w:rPr>
          <w:rFonts w:ascii="Arial" w:hAnsi="Arial" w:cs="Arial"/>
          <w:sz w:val="20"/>
          <w:szCs w:val="20"/>
        </w:rPr>
        <w:t>474</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8" w:history="1">
        <w:r w:rsidR="008A4470" w:rsidRPr="00E93773">
          <w:rPr>
            <w:rStyle w:val="Collegamentoipertestuale"/>
            <w:rFonts w:ascii="Arial" w:hAnsi="Arial" w:cs="Arial"/>
            <w:sz w:val="20"/>
            <w:szCs w:val="20"/>
          </w:rPr>
          <w:t>ufficio.protocollo@pec.univr.it</w:t>
        </w:r>
      </w:hyperlink>
    </w:p>
    <w:p w14:paraId="61DA5E82" w14:textId="0B98B527"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B06C0D" w:rsidRPr="00E047E5">
        <w:rPr>
          <w:rFonts w:ascii="Arial" w:eastAsiaTheme="minorEastAsia" w:hAnsi="Arial" w:cs="Arial"/>
          <w:bCs/>
          <w:noProof/>
          <w:color w:val="000000"/>
          <w:sz w:val="20"/>
          <w:szCs w:val="20"/>
        </w:rPr>
        <w:t>all’</w:t>
      </w:r>
      <w:hyperlink r:id="rId19" w:history="1">
        <w:r w:rsidR="00B06C0D" w:rsidRPr="00B06C0D">
          <w:rPr>
            <w:rStyle w:val="Collegamentoipertestuale"/>
            <w:rFonts w:ascii="Arial" w:eastAsiaTheme="minorEastAsia" w:hAnsi="Arial" w:cs="Arial"/>
            <w:bCs/>
            <w:noProof/>
            <w:sz w:val="20"/>
            <w:szCs w:val="20"/>
          </w:rPr>
          <w:t>Albo Ufficiale</w:t>
        </w:r>
      </w:hyperlink>
      <w:r w:rsidR="00B06C0D">
        <w:rPr>
          <w:rFonts w:ascii="Arial" w:eastAsiaTheme="minorEastAsia" w:hAnsi="Arial" w:cs="Arial"/>
          <w:bCs/>
          <w:noProof/>
          <w:color w:val="000000"/>
          <w:sz w:val="20"/>
          <w:szCs w:val="20"/>
        </w:rPr>
        <w:t>,</w:t>
      </w:r>
      <w:r w:rsidR="00D50F0A" w:rsidRPr="00D50F0A">
        <w:rPr>
          <w:rFonts w:ascii="Arial" w:eastAsia="Times New Roman" w:hAnsi="Arial" w:cs="Arial"/>
          <w:sz w:val="20"/>
          <w:szCs w:val="20"/>
        </w:rPr>
        <w:t xml:space="preserve"> </w:t>
      </w:r>
      <w:r w:rsidR="00D50F0A">
        <w:rPr>
          <w:rFonts w:ascii="Arial" w:eastAsia="Times New Roman" w:hAnsi="Arial" w:cs="Arial"/>
          <w:sz w:val="20"/>
          <w:szCs w:val="20"/>
        </w:rPr>
        <w:t xml:space="preserve">nella </w:t>
      </w:r>
      <w:hyperlink r:id="rId20" w:history="1">
        <w:r w:rsidR="00D50F0A">
          <w:rPr>
            <w:rStyle w:val="Collegamentoipertestuale"/>
            <w:rFonts w:ascii="Arial" w:eastAsia="Times New Roman" w:hAnsi="Arial" w:cs="Arial"/>
            <w:sz w:val="20"/>
            <w:szCs w:val="20"/>
          </w:rPr>
          <w:t>sezione concorsi personale docente</w:t>
        </w:r>
      </w:hyperlink>
      <w:r>
        <w:rPr>
          <w:rFonts w:ascii="Arial" w:eastAsia="Times New Roman" w:hAnsi="Arial" w:cs="Arial"/>
          <w:sz w:val="20"/>
          <w:szCs w:val="20"/>
        </w:rPr>
        <w:t>, sul sito web del MIUR e sul sito web dell’Unione Europea.</w:t>
      </w:r>
    </w:p>
    <w:p w14:paraId="2257B0AB" w14:textId="77777777" w:rsidR="003A3827" w:rsidRDefault="003A3827" w:rsidP="008B1440">
      <w:pPr>
        <w:tabs>
          <w:tab w:val="left" w:pos="3590"/>
        </w:tabs>
        <w:spacing w:before="240"/>
        <w:ind w:left="5103"/>
        <w:jc w:val="center"/>
        <w:rPr>
          <w:rFonts w:ascii="Arial" w:hAnsi="Arial" w:cs="Arial"/>
          <w:sz w:val="16"/>
          <w:szCs w:val="16"/>
        </w:rPr>
      </w:pPr>
      <w:r w:rsidRPr="00867A7E">
        <w:rPr>
          <w:rFonts w:ascii="Arial" w:eastAsiaTheme="minorEastAsia" w:hAnsi="Arial" w:cs="Arial"/>
          <w:bCs/>
          <w:noProof/>
          <w:color w:val="000000"/>
          <w:sz w:val="20"/>
          <w:szCs w:val="20"/>
        </w:rPr>
        <w:t>prof.</w:t>
      </w:r>
      <w:r>
        <w:rPr>
          <w:rFonts w:ascii="Arial" w:eastAsiaTheme="minorEastAsia" w:hAnsi="Arial" w:cs="Arial"/>
          <w:bCs/>
          <w:noProof/>
          <w:color w:val="000000"/>
          <w:sz w:val="20"/>
          <w:szCs w:val="20"/>
        </w:rPr>
        <w:t>ssa Chiara Leardini</w:t>
      </w:r>
      <w:r w:rsidRPr="008B1440">
        <w:rPr>
          <w:rFonts w:ascii="Arial" w:hAnsi="Arial" w:cs="Arial"/>
          <w:sz w:val="16"/>
          <w:szCs w:val="16"/>
        </w:rPr>
        <w:t xml:space="preserve"> </w:t>
      </w:r>
    </w:p>
    <w:p w14:paraId="0693370B" w14:textId="4B735383"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1"/>
      <w:footerReference w:type="default" r:id="rId22"/>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forms" w:enforcement="1" w:cryptProviderType="rsaAES" w:cryptAlgorithmClass="hash" w:cryptAlgorithmType="typeAny" w:cryptAlgorithmSid="14" w:cryptSpinCount="100000" w:hash="gHRjioJC4GxlQlq12cgh+o5nGnAo9XC5SissIMwEe8Ymd88qNTuQ7vTamh/xCHIhaGGWtG9zOi1VC63GMxp9Hw==" w:salt="OnbmFULHZ2bav+auUdDv0A=="/>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177"/>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862"/>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5C2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3C6C"/>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24B"/>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6AB7"/>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382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812"/>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7232"/>
    <w:rsid w:val="00407EA3"/>
    <w:rsid w:val="00407EE8"/>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3B3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07C1"/>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96403"/>
    <w:rsid w:val="005A1B11"/>
    <w:rsid w:val="005A259E"/>
    <w:rsid w:val="005A31BC"/>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6D8"/>
    <w:rsid w:val="0060085A"/>
    <w:rsid w:val="0060170C"/>
    <w:rsid w:val="00602137"/>
    <w:rsid w:val="00603522"/>
    <w:rsid w:val="00604CBE"/>
    <w:rsid w:val="00606230"/>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784C"/>
    <w:rsid w:val="006908D2"/>
    <w:rsid w:val="00690977"/>
    <w:rsid w:val="00690BA7"/>
    <w:rsid w:val="00690FA8"/>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6473"/>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3951"/>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91FF4"/>
    <w:rsid w:val="008934FE"/>
    <w:rsid w:val="008942F8"/>
    <w:rsid w:val="00895850"/>
    <w:rsid w:val="00895EE4"/>
    <w:rsid w:val="0089630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2B49"/>
    <w:rsid w:val="008D39A2"/>
    <w:rsid w:val="008D5341"/>
    <w:rsid w:val="008D7A7E"/>
    <w:rsid w:val="008E03BD"/>
    <w:rsid w:val="008E1523"/>
    <w:rsid w:val="008E33AF"/>
    <w:rsid w:val="008E38B1"/>
    <w:rsid w:val="008E6FD3"/>
    <w:rsid w:val="008F3D09"/>
    <w:rsid w:val="008F4712"/>
    <w:rsid w:val="008F64B6"/>
    <w:rsid w:val="008F7720"/>
    <w:rsid w:val="008F7CF3"/>
    <w:rsid w:val="0090172A"/>
    <w:rsid w:val="00901C5B"/>
    <w:rsid w:val="00902DFA"/>
    <w:rsid w:val="00903169"/>
    <w:rsid w:val="00904894"/>
    <w:rsid w:val="00904A83"/>
    <w:rsid w:val="00907469"/>
    <w:rsid w:val="009074DF"/>
    <w:rsid w:val="009107D3"/>
    <w:rsid w:val="00912E6E"/>
    <w:rsid w:val="0091309E"/>
    <w:rsid w:val="00913AE1"/>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320C"/>
    <w:rsid w:val="00964B54"/>
    <w:rsid w:val="00964F7C"/>
    <w:rsid w:val="00965D6F"/>
    <w:rsid w:val="00966C4C"/>
    <w:rsid w:val="00967428"/>
    <w:rsid w:val="00970A6E"/>
    <w:rsid w:val="009729D8"/>
    <w:rsid w:val="009733F7"/>
    <w:rsid w:val="00975058"/>
    <w:rsid w:val="00975E4D"/>
    <w:rsid w:val="009770DE"/>
    <w:rsid w:val="009779E9"/>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26F8"/>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1A62"/>
    <w:rsid w:val="00AF2039"/>
    <w:rsid w:val="00AF2214"/>
    <w:rsid w:val="00AF254C"/>
    <w:rsid w:val="00AF2A1B"/>
    <w:rsid w:val="00AF4891"/>
    <w:rsid w:val="00AF6CDD"/>
    <w:rsid w:val="00B01A73"/>
    <w:rsid w:val="00B05E79"/>
    <w:rsid w:val="00B06C0D"/>
    <w:rsid w:val="00B07AD8"/>
    <w:rsid w:val="00B10051"/>
    <w:rsid w:val="00B11DF6"/>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2C23"/>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0BF"/>
    <w:rsid w:val="00B80B49"/>
    <w:rsid w:val="00B80C21"/>
    <w:rsid w:val="00B81539"/>
    <w:rsid w:val="00B82F23"/>
    <w:rsid w:val="00B8349F"/>
    <w:rsid w:val="00B8675B"/>
    <w:rsid w:val="00B86CD9"/>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52F6"/>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A45"/>
    <w:rsid w:val="00C87C32"/>
    <w:rsid w:val="00C90319"/>
    <w:rsid w:val="00C91DDA"/>
    <w:rsid w:val="00C94CF3"/>
    <w:rsid w:val="00CA02D0"/>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49C"/>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0F0A"/>
    <w:rsid w:val="00D516FB"/>
    <w:rsid w:val="00D518AB"/>
    <w:rsid w:val="00D54033"/>
    <w:rsid w:val="00D5492A"/>
    <w:rsid w:val="00D57392"/>
    <w:rsid w:val="00D61B49"/>
    <w:rsid w:val="00D64A18"/>
    <w:rsid w:val="00D65190"/>
    <w:rsid w:val="00D71259"/>
    <w:rsid w:val="00D72CF9"/>
    <w:rsid w:val="00D7352E"/>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580C"/>
    <w:rsid w:val="00E3635F"/>
    <w:rsid w:val="00E37CB0"/>
    <w:rsid w:val="00E41B9F"/>
    <w:rsid w:val="00E43321"/>
    <w:rsid w:val="00E434BD"/>
    <w:rsid w:val="00E45CC4"/>
    <w:rsid w:val="00E45DF1"/>
    <w:rsid w:val="00E46345"/>
    <w:rsid w:val="00E4690A"/>
    <w:rsid w:val="00E47BFF"/>
    <w:rsid w:val="00E47E5B"/>
    <w:rsid w:val="00E47FD6"/>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2DD6"/>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55F2"/>
    <w:rsid w:val="00F36416"/>
    <w:rsid w:val="00F37CAB"/>
    <w:rsid w:val="00F40C34"/>
    <w:rsid w:val="00F40CC6"/>
    <w:rsid w:val="00F41EB3"/>
    <w:rsid w:val="00F41F21"/>
    <w:rsid w:val="00F4340B"/>
    <w:rsid w:val="00F43939"/>
    <w:rsid w:val="00F45701"/>
    <w:rsid w:val="00F460FA"/>
    <w:rsid w:val="00F503A6"/>
    <w:rsid w:val="00F5103C"/>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mailto:ufficio.protocollo@pec.univ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privac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vr.it/it/concorsi/personale-docente" TargetMode="External"/><Relationship Id="rId20" Type="http://schemas.openxmlformats.org/officeDocument/2006/relationships/hyperlink" Target="https://www.univr.it/it/concorsi/personale-doc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23" Type="http://schemas.openxmlformats.org/officeDocument/2006/relationships/fontTable" Target="fontTable.xml"/><Relationship Id="rId10" Type="http://schemas.openxmlformats.org/officeDocument/2006/relationships/hyperlink" Target="https://www.univr.it/it/albo-ufficiale" TargetMode="External"/><Relationship Id="rId19" Type="http://schemas.openxmlformats.org/officeDocument/2006/relationships/hyperlink" Target="https://www.univr.it/it/albo-ufficial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
      <w:docPartPr>
        <w:name w:val="37E26680BCDF4894BA28B98081BBF276"/>
        <w:category>
          <w:name w:val="Generale"/>
          <w:gallery w:val="placeholder"/>
        </w:category>
        <w:types>
          <w:type w:val="bbPlcHdr"/>
        </w:types>
        <w:behaviors>
          <w:behavior w:val="content"/>
        </w:behaviors>
        <w:guid w:val="{C6AF5722-6F75-4B4F-A641-A834A691CF72}"/>
      </w:docPartPr>
      <w:docPartBody>
        <w:p w:rsidR="0046227B" w:rsidRDefault="00E473C2" w:rsidP="00E473C2">
          <w:pPr>
            <w:pStyle w:val="37E26680BCDF4894BA28B98081BBF276"/>
          </w:pPr>
          <w:r w:rsidRPr="00776FF6">
            <w:rPr>
              <w:rStyle w:val="Testosegnaposto"/>
            </w:rPr>
            <w:t>Fare clic o toccare qui per immettere il testo.</w:t>
          </w:r>
        </w:p>
      </w:docPartBody>
    </w:docPart>
    <w:docPart>
      <w:docPartPr>
        <w:name w:val="1E65253F1ECA413B93A9D4FC3E954872"/>
        <w:category>
          <w:name w:val="Generale"/>
          <w:gallery w:val="placeholder"/>
        </w:category>
        <w:types>
          <w:type w:val="bbPlcHdr"/>
        </w:types>
        <w:behaviors>
          <w:behavior w:val="content"/>
        </w:behaviors>
        <w:guid w:val="{C7379F00-77A2-4676-8B76-166A39D7D2F8}"/>
      </w:docPartPr>
      <w:docPartBody>
        <w:p w:rsidR="00FD4113" w:rsidRDefault="00E8367F" w:rsidP="00E8367F">
          <w:pPr>
            <w:pStyle w:val="1E65253F1ECA413B93A9D4FC3E954872"/>
          </w:pPr>
          <w:r w:rsidRPr="002F3093">
            <w:rPr>
              <w:rStyle w:val="Testosegnaposto"/>
            </w:rPr>
            <w:t>Fare clic o toccare qui per immettere il testo.</w:t>
          </w:r>
        </w:p>
      </w:docPartBody>
    </w:docPart>
    <w:docPart>
      <w:docPartPr>
        <w:name w:val="5926DE3C0A5D42F9A2661BD8B29D0594"/>
        <w:category>
          <w:name w:val="Generale"/>
          <w:gallery w:val="placeholder"/>
        </w:category>
        <w:types>
          <w:type w:val="bbPlcHdr"/>
        </w:types>
        <w:behaviors>
          <w:behavior w:val="content"/>
        </w:behaviors>
        <w:guid w:val="{C18CD676-3B82-4E50-9079-351FE5EF08BC}"/>
      </w:docPartPr>
      <w:docPartBody>
        <w:p w:rsidR="00FD4113" w:rsidRDefault="00E8367F" w:rsidP="00E8367F">
          <w:pPr>
            <w:pStyle w:val="5926DE3C0A5D42F9A2661BD8B29D0594"/>
          </w:pPr>
          <w:r w:rsidRPr="002F3093">
            <w:rPr>
              <w:rStyle w:val="Testosegnaposto"/>
            </w:rPr>
            <w:t>Fare clic o toccare qui per immettere il testo.</w:t>
          </w:r>
        </w:p>
      </w:docPartBody>
    </w:docPart>
    <w:docPart>
      <w:docPartPr>
        <w:name w:val="CE69B45E5FEE41469D86F4DB79640888"/>
        <w:category>
          <w:name w:val="Generale"/>
          <w:gallery w:val="placeholder"/>
        </w:category>
        <w:types>
          <w:type w:val="bbPlcHdr"/>
        </w:types>
        <w:behaviors>
          <w:behavior w:val="content"/>
        </w:behaviors>
        <w:guid w:val="{C9AE21CD-1420-41B8-96A3-DD85FF24A69A}"/>
      </w:docPartPr>
      <w:docPartBody>
        <w:p w:rsidR="00FD4113" w:rsidRDefault="00E8367F" w:rsidP="00E8367F">
          <w:pPr>
            <w:pStyle w:val="CE69B45E5FEE41469D86F4DB79640888"/>
          </w:pPr>
          <w:r w:rsidRPr="002F3093">
            <w:rPr>
              <w:rStyle w:val="Testosegnaposto"/>
            </w:rPr>
            <w:t>Fare clic o toccare qui per immettere il testo.</w:t>
          </w:r>
        </w:p>
      </w:docPartBody>
    </w:docPart>
    <w:docPart>
      <w:docPartPr>
        <w:name w:val="05449D1AFEB945ACA2324F9397DFE33C"/>
        <w:category>
          <w:name w:val="Generale"/>
          <w:gallery w:val="placeholder"/>
        </w:category>
        <w:types>
          <w:type w:val="bbPlcHdr"/>
        </w:types>
        <w:behaviors>
          <w:behavior w:val="content"/>
        </w:behaviors>
        <w:guid w:val="{CC4A5AB6-7DE5-422D-BA1E-C308D5872872}"/>
      </w:docPartPr>
      <w:docPartBody>
        <w:p w:rsidR="00FD4113" w:rsidRDefault="00E8367F" w:rsidP="00E8367F">
          <w:pPr>
            <w:pStyle w:val="05449D1AFEB945ACA2324F9397DFE33C"/>
          </w:pPr>
          <w:r w:rsidRPr="002F309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8099E"/>
    <w:rsid w:val="002D24C5"/>
    <w:rsid w:val="004578AE"/>
    <w:rsid w:val="0046227B"/>
    <w:rsid w:val="00B52985"/>
    <w:rsid w:val="00E473C2"/>
    <w:rsid w:val="00E8367F"/>
    <w:rsid w:val="00FD41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8367F"/>
  </w:style>
  <w:style w:type="paragraph" w:customStyle="1" w:styleId="37E26680BCDF4894BA28B98081BBF276">
    <w:name w:val="37E26680BCDF4894BA28B98081BBF276"/>
    <w:rsid w:val="00E473C2"/>
  </w:style>
  <w:style w:type="paragraph" w:customStyle="1" w:styleId="1E65253F1ECA413B93A9D4FC3E954872">
    <w:name w:val="1E65253F1ECA413B93A9D4FC3E954872"/>
    <w:rsid w:val="00E8367F"/>
  </w:style>
  <w:style w:type="paragraph" w:customStyle="1" w:styleId="5926DE3C0A5D42F9A2661BD8B29D0594">
    <w:name w:val="5926DE3C0A5D42F9A2661BD8B29D0594"/>
    <w:rsid w:val="00E8367F"/>
  </w:style>
  <w:style w:type="paragraph" w:customStyle="1" w:styleId="CE69B45E5FEE41469D86F4DB79640888">
    <w:name w:val="CE69B45E5FEE41469D86F4DB79640888"/>
    <w:rsid w:val="00E8367F"/>
  </w:style>
  <w:style w:type="paragraph" w:customStyle="1" w:styleId="05449D1AFEB945ACA2324F9397DFE33C">
    <w:name w:val="05449D1AFEB945ACA2324F9397DFE33C"/>
    <w:rsid w:val="00E836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3C380-07B5-4647-8A28-AE8E02E8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8</Pages>
  <Words>4601</Words>
  <Characters>26231</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30771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Clarissa Furini</cp:lastModifiedBy>
  <cp:revision>37</cp:revision>
  <cp:lastPrinted>2019-09-27T14:53:00Z</cp:lastPrinted>
  <dcterms:created xsi:type="dcterms:W3CDTF">2023-10-31T14:26:00Z</dcterms:created>
  <dcterms:modified xsi:type="dcterms:W3CDTF">2026-05-07T06:56:00Z</dcterms:modified>
  <cp:category/>
</cp:coreProperties>
</file>