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209" w:rsidRPr="00DD61B8" w:rsidRDefault="001E7630">
      <w:pPr>
        <w:pStyle w:val="Titolo1"/>
        <w:tabs>
          <w:tab w:val="left" w:pos="9038"/>
        </w:tabs>
        <w:rPr>
          <w:rFonts w:ascii="Arial" w:hAnsi="Arial" w:cs="Arial"/>
          <w:b/>
          <w:sz w:val="22"/>
          <w:szCs w:val="22"/>
        </w:rPr>
      </w:pPr>
      <w:r w:rsidRPr="00DD61B8">
        <w:rPr>
          <w:spacing w:val="-3"/>
          <w:sz w:val="22"/>
          <w:szCs w:val="22"/>
        </w:rPr>
        <w:tab/>
      </w:r>
      <w:r w:rsidRPr="00DD61B8">
        <w:rPr>
          <w:rFonts w:ascii="Arial" w:hAnsi="Arial" w:cs="Arial"/>
          <w:b/>
          <w:sz w:val="22"/>
          <w:szCs w:val="22"/>
        </w:rPr>
        <w:t>MOD. VM</w:t>
      </w:r>
    </w:p>
    <w:p w:rsidR="00AD6209" w:rsidRPr="00DD61B8" w:rsidRDefault="00AD6209">
      <w:pPr>
        <w:pStyle w:val="Corpotesto"/>
        <w:spacing w:before="3"/>
        <w:rPr>
          <w:rFonts w:ascii="Arial" w:hAnsi="Arial" w:cs="Arial"/>
          <w:b/>
          <w:sz w:val="22"/>
          <w:szCs w:val="22"/>
        </w:rPr>
      </w:pPr>
    </w:p>
    <w:p w:rsidR="00AD6209" w:rsidRPr="00DD61B8" w:rsidRDefault="00DD61B8" w:rsidP="00DD61B8">
      <w:pPr>
        <w:spacing w:before="1"/>
        <w:ind w:right="11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1E7630" w:rsidRPr="00DD61B8">
        <w:rPr>
          <w:rFonts w:ascii="Arial" w:hAnsi="Arial" w:cs="Arial"/>
          <w:b/>
        </w:rPr>
        <w:t>INCARICO DI MISSIONE ED AUTORIZZAZIONE AL PAGAMENTO DELLE SPESE SOSTENUTE</w:t>
      </w:r>
    </w:p>
    <w:p w:rsidR="00AD6209" w:rsidRPr="00DD61B8" w:rsidRDefault="001E7630">
      <w:pPr>
        <w:pStyle w:val="Corpotesto"/>
        <w:spacing w:before="46"/>
        <w:ind w:left="3577"/>
        <w:rPr>
          <w:rFonts w:ascii="Arial" w:hAnsi="Arial" w:cs="Arial"/>
          <w:sz w:val="22"/>
          <w:szCs w:val="22"/>
        </w:rPr>
      </w:pPr>
      <w:r w:rsidRPr="00DD61B8">
        <w:rPr>
          <w:rFonts w:ascii="Arial" w:hAnsi="Arial" w:cs="Arial"/>
          <w:sz w:val="22"/>
          <w:szCs w:val="22"/>
        </w:rPr>
        <w:t>(secondo il Regolamento per le Missioni)</w:t>
      </w:r>
    </w:p>
    <w:p w:rsidR="00AD6209" w:rsidRPr="00DD61B8" w:rsidRDefault="001E7630">
      <w:pPr>
        <w:pStyle w:val="Titolo1"/>
        <w:tabs>
          <w:tab w:val="left" w:pos="10249"/>
        </w:tabs>
        <w:spacing w:before="35"/>
        <w:rPr>
          <w:rFonts w:ascii="Arial" w:hAnsi="Arial" w:cs="Arial"/>
          <w:sz w:val="22"/>
          <w:szCs w:val="22"/>
        </w:rPr>
      </w:pPr>
      <w:r w:rsidRPr="00DD61B8">
        <w:rPr>
          <w:rFonts w:ascii="Arial" w:hAnsi="Arial" w:cs="Arial"/>
          <w:sz w:val="22"/>
          <w:szCs w:val="22"/>
        </w:rPr>
        <w:t>Si</w:t>
      </w:r>
      <w:r w:rsidRPr="00DD61B8">
        <w:rPr>
          <w:rFonts w:ascii="Arial" w:hAnsi="Arial" w:cs="Arial"/>
          <w:spacing w:val="-13"/>
          <w:sz w:val="22"/>
          <w:szCs w:val="22"/>
        </w:rPr>
        <w:t xml:space="preserve"> </w:t>
      </w:r>
      <w:r w:rsidRPr="00DD61B8">
        <w:rPr>
          <w:rFonts w:ascii="Arial" w:hAnsi="Arial" w:cs="Arial"/>
          <w:sz w:val="22"/>
          <w:szCs w:val="22"/>
        </w:rPr>
        <w:t>incarica</w:t>
      </w:r>
      <w:r w:rsidRPr="00DD61B8">
        <w:rPr>
          <w:rFonts w:ascii="Arial" w:hAnsi="Arial" w:cs="Arial"/>
          <w:spacing w:val="1"/>
          <w:sz w:val="22"/>
          <w:szCs w:val="22"/>
        </w:rPr>
        <w:t xml:space="preserve"> </w:t>
      </w:r>
      <w:r w:rsidRPr="00DD61B8">
        <w:rPr>
          <w:rFonts w:ascii="Arial" w:hAnsi="Arial" w:cs="Arial"/>
          <w:sz w:val="22"/>
          <w:szCs w:val="22"/>
          <w:u w:val="single"/>
        </w:rPr>
        <w:t xml:space="preserve"> </w:t>
      </w:r>
      <w:r w:rsidRPr="00DD61B8">
        <w:rPr>
          <w:rFonts w:ascii="Arial" w:hAnsi="Arial" w:cs="Arial"/>
          <w:sz w:val="22"/>
          <w:szCs w:val="22"/>
          <w:u w:val="single"/>
        </w:rPr>
        <w:tab/>
      </w:r>
    </w:p>
    <w:p w:rsidR="00AD6209" w:rsidRPr="00DD61B8" w:rsidRDefault="001E7630">
      <w:pPr>
        <w:tabs>
          <w:tab w:val="left" w:pos="4476"/>
          <w:tab w:val="left" w:pos="5036"/>
          <w:tab w:val="left" w:pos="10162"/>
          <w:tab w:val="left" w:pos="10258"/>
        </w:tabs>
        <w:spacing w:before="45" w:line="273" w:lineRule="auto"/>
        <w:ind w:left="540" w:right="743"/>
        <w:rPr>
          <w:rFonts w:ascii="Arial" w:hAnsi="Arial" w:cs="Arial"/>
        </w:rPr>
      </w:pPr>
      <w:r w:rsidRPr="00DD61B8">
        <w:rPr>
          <w:rFonts w:ascii="Arial" w:hAnsi="Arial" w:cs="Arial"/>
        </w:rPr>
        <w:t>C.F.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</w:rPr>
        <w:t>qualifica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</w:rPr>
        <w:t xml:space="preserve"> a compiere </w:t>
      </w:r>
      <w:r w:rsidRPr="00DD61B8">
        <w:rPr>
          <w:rFonts w:ascii="Arial" w:hAnsi="Arial" w:cs="Arial"/>
          <w:spacing w:val="3"/>
        </w:rPr>
        <w:t>la</w:t>
      </w:r>
      <w:r w:rsidRPr="00DD61B8">
        <w:rPr>
          <w:rFonts w:ascii="Arial" w:hAnsi="Arial" w:cs="Arial"/>
          <w:spacing w:val="-17"/>
        </w:rPr>
        <w:t xml:space="preserve"> </w:t>
      </w:r>
      <w:r w:rsidRPr="00DD61B8">
        <w:rPr>
          <w:rFonts w:ascii="Arial" w:hAnsi="Arial" w:cs="Arial"/>
        </w:rPr>
        <w:t>missione</w:t>
      </w:r>
      <w:r w:rsidRPr="00DD61B8">
        <w:rPr>
          <w:rFonts w:ascii="Arial" w:hAnsi="Arial" w:cs="Arial"/>
          <w:spacing w:val="-2"/>
        </w:rPr>
        <w:t xml:space="preserve"> </w:t>
      </w:r>
      <w:r w:rsidRPr="00DD61B8">
        <w:rPr>
          <w:rFonts w:ascii="Arial" w:hAnsi="Arial" w:cs="Arial"/>
        </w:rPr>
        <w:t>a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  <w:spacing w:val="3"/>
        </w:rPr>
        <w:t>_</w:t>
      </w:r>
      <w:r w:rsidRPr="00DD61B8">
        <w:rPr>
          <w:rFonts w:ascii="Arial" w:hAnsi="Arial" w:cs="Arial"/>
          <w:spacing w:val="3"/>
          <w:u w:val="single"/>
        </w:rPr>
        <w:t xml:space="preserve"> </w:t>
      </w:r>
      <w:r w:rsidRPr="00DD61B8">
        <w:rPr>
          <w:rFonts w:ascii="Arial" w:hAnsi="Arial" w:cs="Arial"/>
          <w:spacing w:val="3"/>
          <w:u w:val="single"/>
        </w:rPr>
        <w:tab/>
      </w:r>
      <w:r w:rsidRPr="00DD61B8">
        <w:rPr>
          <w:rFonts w:ascii="Arial" w:hAnsi="Arial" w:cs="Arial"/>
          <w:spacing w:val="3"/>
          <w:u w:val="single"/>
        </w:rPr>
        <w:tab/>
      </w:r>
      <w:r w:rsidRPr="00DD61B8">
        <w:rPr>
          <w:rFonts w:ascii="Arial" w:hAnsi="Arial" w:cs="Arial"/>
          <w:spacing w:val="-17"/>
        </w:rPr>
        <w:t>_</w:t>
      </w:r>
    </w:p>
    <w:p w:rsidR="00AD6209" w:rsidRPr="00DD61B8" w:rsidRDefault="001E7630">
      <w:pPr>
        <w:tabs>
          <w:tab w:val="left" w:pos="1363"/>
          <w:tab w:val="left" w:pos="1827"/>
          <w:tab w:val="left" w:pos="3168"/>
          <w:tab w:val="left" w:pos="3632"/>
        </w:tabs>
        <w:spacing w:before="5"/>
        <w:ind w:left="540"/>
        <w:rPr>
          <w:rFonts w:ascii="Arial" w:hAnsi="Arial" w:cs="Arial"/>
        </w:rPr>
      </w:pPr>
      <w:r w:rsidRPr="00DD61B8">
        <w:rPr>
          <w:rFonts w:ascii="Arial" w:hAnsi="Arial" w:cs="Arial"/>
        </w:rPr>
        <w:t>Dal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</w:rPr>
        <w:t>/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</w:rPr>
        <w:t>/</w:t>
      </w:r>
      <w:r w:rsidR="005B4536" w:rsidRPr="00DD61B8">
        <w:rPr>
          <w:rFonts w:ascii="Arial" w:hAnsi="Arial" w:cs="Arial"/>
        </w:rPr>
        <w:t>______</w:t>
      </w:r>
      <w:r w:rsidRPr="00DD61B8">
        <w:rPr>
          <w:rFonts w:ascii="Arial" w:hAnsi="Arial" w:cs="Arial"/>
          <w:spacing w:val="-2"/>
        </w:rPr>
        <w:t xml:space="preserve"> </w:t>
      </w:r>
      <w:r w:rsidRPr="00DD61B8">
        <w:rPr>
          <w:rFonts w:ascii="Arial" w:hAnsi="Arial" w:cs="Arial"/>
        </w:rPr>
        <w:t>al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</w:rPr>
        <w:t>/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</w:rPr>
        <w:t>/</w:t>
      </w:r>
      <w:r w:rsidR="005B4536" w:rsidRPr="00DD61B8">
        <w:rPr>
          <w:rFonts w:ascii="Arial" w:hAnsi="Arial" w:cs="Arial"/>
        </w:rPr>
        <w:t>_______</w:t>
      </w:r>
    </w:p>
    <w:p w:rsidR="00AD6209" w:rsidRPr="00DD61B8" w:rsidRDefault="001E7630">
      <w:pPr>
        <w:tabs>
          <w:tab w:val="left" w:pos="10260"/>
          <w:tab w:val="left" w:pos="10330"/>
        </w:tabs>
        <w:spacing w:before="42" w:line="278" w:lineRule="auto"/>
        <w:ind w:left="540" w:right="694"/>
        <w:rPr>
          <w:rFonts w:ascii="Arial" w:hAnsi="Arial" w:cs="Arial"/>
        </w:rPr>
      </w:pPr>
      <w:r w:rsidRPr="00DD61B8">
        <w:rPr>
          <w:rFonts w:ascii="Arial" w:hAnsi="Arial" w:cs="Arial"/>
        </w:rPr>
        <w:t>Presso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</w:rPr>
        <w:t xml:space="preserve"> per (specificare </w:t>
      </w:r>
      <w:r w:rsidRPr="00DD61B8">
        <w:rPr>
          <w:rFonts w:ascii="Arial" w:hAnsi="Arial" w:cs="Arial"/>
          <w:spacing w:val="3"/>
        </w:rPr>
        <w:t xml:space="preserve">lo </w:t>
      </w:r>
      <w:r w:rsidRPr="00DD61B8">
        <w:rPr>
          <w:rFonts w:ascii="Arial" w:hAnsi="Arial" w:cs="Arial"/>
        </w:rPr>
        <w:t xml:space="preserve">scopo per </w:t>
      </w:r>
      <w:r w:rsidRPr="00DD61B8">
        <w:rPr>
          <w:rFonts w:ascii="Arial" w:hAnsi="Arial" w:cs="Arial"/>
          <w:spacing w:val="-7"/>
        </w:rPr>
        <w:t xml:space="preserve">il </w:t>
      </w:r>
      <w:r w:rsidRPr="00DD61B8">
        <w:rPr>
          <w:rFonts w:ascii="Arial" w:hAnsi="Arial" w:cs="Arial"/>
        </w:rPr>
        <w:t xml:space="preserve">quale si compie </w:t>
      </w:r>
      <w:r w:rsidRPr="00DD61B8">
        <w:rPr>
          <w:rFonts w:ascii="Arial" w:hAnsi="Arial" w:cs="Arial"/>
          <w:spacing w:val="3"/>
        </w:rPr>
        <w:t>la</w:t>
      </w:r>
      <w:r w:rsidRPr="00DD61B8">
        <w:rPr>
          <w:rFonts w:ascii="Arial" w:hAnsi="Arial" w:cs="Arial"/>
          <w:spacing w:val="-32"/>
        </w:rPr>
        <w:t xml:space="preserve"> </w:t>
      </w:r>
      <w:r w:rsidRPr="00DD61B8">
        <w:rPr>
          <w:rFonts w:ascii="Arial" w:hAnsi="Arial" w:cs="Arial"/>
        </w:rPr>
        <w:t>missione):</w:t>
      </w:r>
      <w:r w:rsidRPr="00DD61B8">
        <w:rPr>
          <w:rFonts w:ascii="Arial" w:hAnsi="Arial" w:cs="Arial"/>
          <w:spacing w:val="-2"/>
        </w:rPr>
        <w:t xml:space="preserve"> 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  <w:u w:val="single"/>
        </w:rPr>
        <w:tab/>
      </w:r>
    </w:p>
    <w:p w:rsidR="00AD6209" w:rsidRPr="00DD61B8" w:rsidRDefault="00F069D7">
      <w:pPr>
        <w:pStyle w:val="Corpotesto"/>
        <w:spacing w:before="10"/>
        <w:rPr>
          <w:rFonts w:ascii="Arial" w:hAnsi="Arial" w:cs="Arial"/>
          <w:sz w:val="22"/>
          <w:szCs w:val="22"/>
        </w:rPr>
      </w:pPr>
      <w:r w:rsidRPr="00DD61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167640</wp:posOffset>
                </wp:positionV>
                <wp:extent cx="6172200" cy="1270"/>
                <wp:effectExtent l="0" t="0" r="0" b="0"/>
                <wp:wrapTopAndBottom/>
                <wp:docPr id="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021 1021"/>
                            <a:gd name="T1" fmla="*/ T0 w 9720"/>
                            <a:gd name="T2" fmla="+- 0 10741 1021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1E670" id="Freeform 6" o:spid="_x0000_s1026" style="position:absolute;margin-left:51.05pt;margin-top:13.2pt;width:48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" path="m,l9720,e" filled="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D6209" w:rsidRPr="00DD61B8" w:rsidRDefault="001E7630">
      <w:pPr>
        <w:tabs>
          <w:tab w:val="left" w:pos="10322"/>
        </w:tabs>
        <w:spacing w:before="35" w:line="278" w:lineRule="auto"/>
        <w:ind w:left="540" w:right="698"/>
        <w:jc w:val="both"/>
        <w:rPr>
          <w:rFonts w:ascii="Arial" w:hAnsi="Arial" w:cs="Arial"/>
          <w:b/>
        </w:rPr>
      </w:pPr>
      <w:r w:rsidRPr="00DD61B8">
        <w:rPr>
          <w:rFonts w:ascii="Arial" w:hAnsi="Arial" w:cs="Arial"/>
        </w:rPr>
        <w:t>Titolo del progetto</w:t>
      </w:r>
      <w:r w:rsidRPr="00DD61B8">
        <w:rPr>
          <w:rFonts w:ascii="Arial" w:hAnsi="Arial" w:cs="Arial"/>
          <w:spacing w:val="-10"/>
        </w:rPr>
        <w:t xml:space="preserve"> </w:t>
      </w:r>
      <w:r w:rsidRPr="00DD61B8">
        <w:rPr>
          <w:rFonts w:ascii="Arial" w:hAnsi="Arial" w:cs="Arial"/>
        </w:rPr>
        <w:t>di</w:t>
      </w:r>
      <w:r w:rsidRPr="00DD61B8">
        <w:rPr>
          <w:rFonts w:ascii="Arial" w:hAnsi="Arial" w:cs="Arial"/>
          <w:spacing w:val="-8"/>
        </w:rPr>
        <w:t xml:space="preserve"> </w:t>
      </w:r>
      <w:proofErr w:type="gramStart"/>
      <w:r w:rsidRPr="00DD61B8">
        <w:rPr>
          <w:rFonts w:ascii="Arial" w:hAnsi="Arial" w:cs="Arial"/>
        </w:rPr>
        <w:t>ricerca</w:t>
      </w:r>
      <w:r w:rsidRPr="00DD61B8">
        <w:rPr>
          <w:rFonts w:ascii="Arial" w:hAnsi="Arial" w:cs="Arial"/>
          <w:spacing w:val="6"/>
        </w:rPr>
        <w:t xml:space="preserve"> 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proofErr w:type="gramEnd"/>
      <w:r w:rsidRPr="00DD61B8">
        <w:rPr>
          <w:rFonts w:ascii="Arial" w:hAnsi="Arial" w:cs="Arial"/>
        </w:rPr>
        <w:t xml:space="preserve"> </w:t>
      </w:r>
      <w:r w:rsidRPr="00DD61B8">
        <w:rPr>
          <w:rFonts w:ascii="Arial" w:hAnsi="Arial" w:cs="Arial"/>
          <w:b/>
        </w:rPr>
        <w:t>Si raccomanda di compilare e sottoscrivere le seguenti sezioni del foglio, al fine di poter procedere al pagamento delle spettanze</w:t>
      </w:r>
      <w:r w:rsidRPr="00DD61B8">
        <w:rPr>
          <w:rFonts w:ascii="Arial" w:hAnsi="Arial" w:cs="Arial"/>
          <w:b/>
          <w:spacing w:val="-2"/>
        </w:rPr>
        <w:t xml:space="preserve"> </w:t>
      </w:r>
      <w:r w:rsidRPr="00DD61B8">
        <w:rPr>
          <w:rFonts w:ascii="Arial" w:hAnsi="Arial" w:cs="Arial"/>
          <w:b/>
        </w:rPr>
        <w:t>dovute.</w:t>
      </w:r>
    </w:p>
    <w:p w:rsidR="00AD6209" w:rsidRPr="00DD61B8" w:rsidRDefault="00AD6209">
      <w:pPr>
        <w:pStyle w:val="Corpotesto"/>
        <w:spacing w:before="1"/>
        <w:rPr>
          <w:rFonts w:ascii="Arial" w:hAnsi="Arial" w:cs="Arial"/>
          <w:b/>
          <w:sz w:val="22"/>
          <w:szCs w:val="22"/>
        </w:rPr>
      </w:pPr>
    </w:p>
    <w:p w:rsidR="00AD6209" w:rsidRPr="00DD61B8" w:rsidRDefault="001E7630">
      <w:pPr>
        <w:ind w:left="2967" w:right="3050"/>
        <w:jc w:val="center"/>
        <w:rPr>
          <w:rFonts w:ascii="Arial" w:hAnsi="Arial" w:cs="Arial"/>
          <w:b/>
        </w:rPr>
      </w:pPr>
      <w:r w:rsidRPr="00DD61B8">
        <w:rPr>
          <w:rFonts w:ascii="Arial" w:hAnsi="Arial" w:cs="Arial"/>
          <w:b/>
        </w:rPr>
        <w:t>AUTORIZZAZIONE A SVOLGERE LA MISSIONE</w:t>
      </w:r>
    </w:p>
    <w:p w:rsidR="00AD6209" w:rsidRPr="00DD61B8" w:rsidRDefault="00F069D7">
      <w:pPr>
        <w:spacing w:before="46"/>
        <w:ind w:right="619"/>
        <w:jc w:val="right"/>
        <w:rPr>
          <w:rFonts w:ascii="Arial" w:hAnsi="Arial" w:cs="Arial"/>
          <w:b/>
        </w:rPr>
      </w:pPr>
      <w:r w:rsidRPr="00DD61B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210185</wp:posOffset>
                </wp:positionV>
                <wp:extent cx="6868160" cy="1616075"/>
                <wp:effectExtent l="0" t="0" r="0" b="0"/>
                <wp:wrapTopAndBottom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161607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6209" w:rsidRDefault="001E7630">
                            <w:pPr>
                              <w:pStyle w:val="Corpotesto"/>
                              <w:spacing w:before="2" w:line="278" w:lineRule="auto"/>
                              <w:ind w:left="107" w:right="3129"/>
                            </w:pPr>
                            <w:r>
                              <w:t>Per il compimento della missione saranno utilizzati i seguenti mezzi di trasporto. Ordinari:</w:t>
                            </w:r>
                          </w:p>
                          <w:p w:rsidR="00AD6209" w:rsidRDefault="001E763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41" w:lineRule="exact"/>
                              <w:ind w:left="283" w:hanging="177"/>
                            </w:pPr>
                            <w:r>
                              <w:t>Treno □ Mezzi pubblici urbani ed extraurbani □ Altri (traghetto – nave, ecc.) □ Aereo classe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economy</w:t>
                            </w:r>
                          </w:p>
                          <w:p w:rsidR="00AD6209" w:rsidRDefault="001E763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39" w:line="273" w:lineRule="auto"/>
                              <w:ind w:left="107" w:right="8500" w:firstLine="0"/>
                            </w:pPr>
                            <w:r>
                              <w:rPr>
                                <w:spacing w:val="-3"/>
                              </w:rPr>
                              <w:t xml:space="preserve">Auto </w:t>
                            </w:r>
                            <w:r>
                              <w:t>di servizio □ Taxi Straordinari:</w:t>
                            </w:r>
                          </w:p>
                          <w:p w:rsidR="00AD6209" w:rsidRDefault="001E763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5"/>
                              <w:ind w:left="287" w:hanging="181"/>
                              <w:jc w:val="both"/>
                            </w:pPr>
                            <w:r>
                              <w:t>Automezzo proprio □ Mezzi noleggiati □ Aereo classe business</w:t>
                            </w:r>
                          </w:p>
                          <w:p w:rsidR="00AD6209" w:rsidRDefault="001E7630">
                            <w:pPr>
                              <w:pStyle w:val="Corpotesto"/>
                              <w:spacing w:before="35" w:line="276" w:lineRule="auto"/>
                              <w:ind w:left="107" w:right="98"/>
                              <w:jc w:val="both"/>
                            </w:pPr>
                            <w:r>
                              <w:t xml:space="preserve">L’utilizzo dei mezzi straordinari sopra elencati è sempre subordinato a preventiva autorizzazione predisposta sul </w:t>
                            </w:r>
                            <w:r>
                              <w:rPr>
                                <w:b/>
                              </w:rPr>
                              <w:t xml:space="preserve">Modello </w:t>
                            </w:r>
                            <w:r>
                              <w:t>reperibile sul sito del Dipartimento di Culture e Civiltà. In mancanza di tale dichiarazione, l’autorizzazione all’uso dei mezzi straordinari si intende negata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.6pt;margin-top:16.55pt;width:540.8pt;height:12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" filled="f" strokeweight=".4pt">
                <v:textbox inset="0,0,0,0">
                  <w:txbxContent>
                    <w:p w:rsidR="00AD6209" w:rsidRDefault="001E7630">
                      <w:pPr>
                        <w:pStyle w:val="Corpotesto"/>
                        <w:spacing w:before="2" w:line="278" w:lineRule="auto"/>
                        <w:ind w:left="107" w:right="3129"/>
                      </w:pPr>
                      <w:r>
                        <w:t>Per il compimento della missione saranno utilizzati i seguenti mezzi di trasporto. Ordinari:</w:t>
                      </w:r>
                    </w:p>
                    <w:p w:rsidR="00AD6209" w:rsidRDefault="001E763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41" w:lineRule="exact"/>
                        <w:ind w:left="283" w:hanging="177"/>
                      </w:pPr>
                      <w:r>
                        <w:t>Treno □ Mezzi pubblici urbani ed extraurbani □ Altri (traghetto – nave, ecc.) □ Aereo classe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economy</w:t>
                      </w:r>
                    </w:p>
                    <w:p w:rsidR="00AD6209" w:rsidRDefault="001E763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39" w:line="273" w:lineRule="auto"/>
                        <w:ind w:left="107" w:right="8500" w:firstLine="0"/>
                      </w:pPr>
                      <w:r>
                        <w:rPr>
                          <w:spacing w:val="-3"/>
                        </w:rPr>
                        <w:t xml:space="preserve">Auto </w:t>
                      </w:r>
                      <w:r>
                        <w:t>di servizio □ T</w:t>
                      </w:r>
                      <w:r>
                        <w:t>axi Straordinari:</w:t>
                      </w:r>
                    </w:p>
                    <w:p w:rsidR="00AD6209" w:rsidRDefault="001E763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5"/>
                        <w:ind w:left="287" w:hanging="181"/>
                        <w:jc w:val="both"/>
                      </w:pPr>
                      <w:r>
                        <w:t>Automezzo proprio □ Mezzi noleggiati □ Aereo classe business</w:t>
                      </w:r>
                    </w:p>
                    <w:p w:rsidR="00AD6209" w:rsidRDefault="001E7630">
                      <w:pPr>
                        <w:pStyle w:val="Corpotesto"/>
                        <w:spacing w:before="35" w:line="276" w:lineRule="auto"/>
                        <w:ind w:left="107" w:right="98"/>
                        <w:jc w:val="both"/>
                      </w:pPr>
                      <w:r>
                        <w:t xml:space="preserve">L’utilizzo dei mezzi straordinari sopra elencati è sempre subordinato a preventiva autorizzazione predisposta sul </w:t>
                      </w:r>
                      <w:r>
                        <w:rPr>
                          <w:b/>
                        </w:rPr>
                        <w:t xml:space="preserve">Modello </w:t>
                      </w:r>
                      <w:r>
                        <w:t>reperibile sul sito del Dipartimento di Culture e Civil</w:t>
                      </w:r>
                      <w:r>
                        <w:t>tà. In mancanza di tale dichiarazione, l’autorizzazione all’uso dei mezzi straordinari si intende negata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E7630" w:rsidRPr="00DD61B8">
        <w:rPr>
          <w:rFonts w:ascii="Arial" w:hAnsi="Arial" w:cs="Arial"/>
          <w:b/>
        </w:rPr>
        <w:t>Sezione A</w:t>
      </w:r>
    </w:p>
    <w:p w:rsidR="00AD6209" w:rsidRPr="00DD61B8" w:rsidRDefault="00AD6209">
      <w:pPr>
        <w:pStyle w:val="Corpotesto"/>
        <w:spacing w:before="3"/>
        <w:rPr>
          <w:rFonts w:ascii="Arial" w:hAnsi="Arial" w:cs="Arial"/>
          <w:b/>
          <w:sz w:val="22"/>
          <w:szCs w:val="22"/>
        </w:rPr>
      </w:pPr>
    </w:p>
    <w:p w:rsidR="00AD6209" w:rsidRPr="00DD61B8" w:rsidRDefault="001E7630">
      <w:pPr>
        <w:spacing w:before="100" w:line="278" w:lineRule="auto"/>
        <w:ind w:left="540" w:right="743"/>
        <w:rPr>
          <w:rFonts w:ascii="Arial" w:hAnsi="Arial" w:cs="Arial"/>
        </w:rPr>
      </w:pPr>
      <w:r w:rsidRPr="00DD61B8">
        <w:rPr>
          <w:rFonts w:ascii="Arial" w:hAnsi="Arial" w:cs="Arial"/>
        </w:rPr>
        <w:t xml:space="preserve">Per </w:t>
      </w:r>
      <w:r w:rsidRPr="00DD61B8">
        <w:rPr>
          <w:rFonts w:ascii="Arial" w:hAnsi="Arial" w:cs="Arial"/>
          <w:spacing w:val="-4"/>
        </w:rPr>
        <w:t xml:space="preserve">il </w:t>
      </w:r>
      <w:r w:rsidRPr="00DD61B8">
        <w:rPr>
          <w:rFonts w:ascii="Arial" w:hAnsi="Arial" w:cs="Arial"/>
        </w:rPr>
        <w:t xml:space="preserve">compimento della missione: □ Si chiede </w:t>
      </w:r>
      <w:r w:rsidRPr="00DD61B8">
        <w:rPr>
          <w:rFonts w:ascii="Arial" w:hAnsi="Arial" w:cs="Arial"/>
          <w:spacing w:val="-3"/>
        </w:rPr>
        <w:t xml:space="preserve">il </w:t>
      </w:r>
      <w:r w:rsidRPr="00DD61B8">
        <w:rPr>
          <w:rFonts w:ascii="Arial" w:hAnsi="Arial" w:cs="Arial"/>
        </w:rPr>
        <w:t xml:space="preserve">rimborso □ Non si chiede </w:t>
      </w:r>
      <w:r w:rsidRPr="00DD61B8">
        <w:rPr>
          <w:rFonts w:ascii="Arial" w:hAnsi="Arial" w:cs="Arial"/>
          <w:spacing w:val="-3"/>
        </w:rPr>
        <w:t xml:space="preserve">il </w:t>
      </w:r>
      <w:r w:rsidRPr="00DD61B8">
        <w:rPr>
          <w:rFonts w:ascii="Arial" w:hAnsi="Arial" w:cs="Arial"/>
        </w:rPr>
        <w:t>rimborso Per le missioni all’estero, cancellare l’ipotesi che non interessa: rimborso analitico / trattamento</w:t>
      </w:r>
      <w:r w:rsidRPr="00DD61B8">
        <w:rPr>
          <w:rFonts w:ascii="Arial" w:hAnsi="Arial" w:cs="Arial"/>
          <w:spacing w:val="-1"/>
        </w:rPr>
        <w:t xml:space="preserve"> </w:t>
      </w:r>
      <w:r w:rsidRPr="00DD61B8">
        <w:rPr>
          <w:rFonts w:ascii="Arial" w:hAnsi="Arial" w:cs="Arial"/>
        </w:rPr>
        <w:t>forfettario</w:t>
      </w:r>
    </w:p>
    <w:p w:rsidR="00AD6209" w:rsidRPr="00DD61B8" w:rsidRDefault="001E7630">
      <w:pPr>
        <w:tabs>
          <w:tab w:val="left" w:pos="4975"/>
          <w:tab w:val="left" w:pos="10405"/>
        </w:tabs>
        <w:spacing w:line="276" w:lineRule="auto"/>
        <w:ind w:left="540" w:right="619"/>
        <w:jc w:val="both"/>
        <w:rPr>
          <w:rFonts w:ascii="Arial" w:hAnsi="Arial" w:cs="Arial"/>
          <w:b/>
        </w:rPr>
      </w:pPr>
      <w:r w:rsidRPr="00DD61B8">
        <w:rPr>
          <w:rFonts w:ascii="Arial" w:hAnsi="Arial" w:cs="Arial"/>
        </w:rPr>
        <w:t xml:space="preserve">Tenuto conto di esigenze di flessibilità, efficienza, durata ed economicità, </w:t>
      </w:r>
      <w:r w:rsidRPr="00DD61B8">
        <w:rPr>
          <w:rFonts w:ascii="Arial" w:hAnsi="Arial" w:cs="Arial"/>
          <w:spacing w:val="3"/>
        </w:rPr>
        <w:t xml:space="preserve">la </w:t>
      </w:r>
      <w:r w:rsidRPr="00DD61B8">
        <w:rPr>
          <w:rFonts w:ascii="Arial" w:hAnsi="Arial" w:cs="Arial"/>
        </w:rPr>
        <w:t>missione può</w:t>
      </w:r>
      <w:r w:rsidRPr="00DD61B8">
        <w:rPr>
          <w:rFonts w:ascii="Arial" w:hAnsi="Arial" w:cs="Arial"/>
          <w:spacing w:val="-4"/>
        </w:rPr>
        <w:t xml:space="preserve"> </w:t>
      </w:r>
      <w:r w:rsidRPr="00DD61B8">
        <w:rPr>
          <w:rFonts w:ascii="Arial" w:hAnsi="Arial" w:cs="Arial"/>
        </w:rPr>
        <w:t>iniziare</w:t>
      </w:r>
      <w:r w:rsidRPr="00DD61B8">
        <w:rPr>
          <w:rFonts w:ascii="Arial" w:hAnsi="Arial" w:cs="Arial"/>
          <w:spacing w:val="-2"/>
        </w:rPr>
        <w:t xml:space="preserve"> </w:t>
      </w:r>
      <w:r w:rsidRPr="00DD61B8">
        <w:rPr>
          <w:rFonts w:ascii="Arial" w:hAnsi="Arial" w:cs="Arial"/>
        </w:rPr>
        <w:t>a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</w:rPr>
        <w:t>e</w:t>
      </w:r>
      <w:r w:rsidRPr="00DD61B8">
        <w:rPr>
          <w:rFonts w:ascii="Arial" w:hAnsi="Arial" w:cs="Arial"/>
          <w:spacing w:val="-2"/>
        </w:rPr>
        <w:t xml:space="preserve"> </w:t>
      </w:r>
      <w:r w:rsidRPr="00DD61B8">
        <w:rPr>
          <w:rFonts w:ascii="Arial" w:hAnsi="Arial" w:cs="Arial"/>
        </w:rPr>
        <w:t>terminare</w:t>
      </w:r>
      <w:r w:rsidRPr="00DD61B8">
        <w:rPr>
          <w:rFonts w:ascii="Arial" w:hAnsi="Arial" w:cs="Arial"/>
          <w:spacing w:val="-1"/>
        </w:rPr>
        <w:t xml:space="preserve"> </w:t>
      </w:r>
      <w:proofErr w:type="gramStart"/>
      <w:r w:rsidRPr="00DD61B8">
        <w:rPr>
          <w:rFonts w:ascii="Arial" w:hAnsi="Arial" w:cs="Arial"/>
        </w:rPr>
        <w:t>a</w:t>
      </w:r>
      <w:r w:rsidRPr="00DD61B8">
        <w:rPr>
          <w:rFonts w:ascii="Arial" w:hAnsi="Arial" w:cs="Arial"/>
          <w:spacing w:val="1"/>
        </w:rPr>
        <w:t xml:space="preserve"> 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proofErr w:type="gramEnd"/>
      <w:r w:rsidRPr="00DD61B8">
        <w:rPr>
          <w:rFonts w:ascii="Arial" w:hAnsi="Arial" w:cs="Arial"/>
        </w:rPr>
        <w:t xml:space="preserve"> </w:t>
      </w:r>
      <w:r w:rsidRPr="00DD61B8">
        <w:rPr>
          <w:rFonts w:ascii="Arial" w:hAnsi="Arial" w:cs="Arial"/>
          <w:b/>
        </w:rPr>
        <w:t>La spesa trova imputazione sul seguente capitolo di budget di cui è constatata la disponibilità:</w:t>
      </w:r>
    </w:p>
    <w:p w:rsidR="00AD6209" w:rsidRPr="00DD61B8" w:rsidRDefault="001E7630">
      <w:pPr>
        <w:pStyle w:val="Titolo1"/>
        <w:tabs>
          <w:tab w:val="left" w:pos="5302"/>
          <w:tab w:val="left" w:pos="10349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DD61B8">
        <w:rPr>
          <w:rFonts w:ascii="Arial" w:hAnsi="Arial" w:cs="Arial"/>
          <w:sz w:val="22"/>
          <w:szCs w:val="22"/>
        </w:rPr>
        <w:t>Bilancio</w:t>
      </w:r>
      <w:r w:rsidRPr="00DD61B8">
        <w:rPr>
          <w:rFonts w:ascii="Arial" w:hAnsi="Arial" w:cs="Arial"/>
          <w:spacing w:val="-4"/>
          <w:sz w:val="22"/>
          <w:szCs w:val="22"/>
        </w:rPr>
        <w:t xml:space="preserve"> </w:t>
      </w:r>
      <w:r w:rsidRPr="00DD61B8">
        <w:rPr>
          <w:rFonts w:ascii="Arial" w:hAnsi="Arial" w:cs="Arial"/>
          <w:sz w:val="22"/>
          <w:szCs w:val="22"/>
        </w:rPr>
        <w:t>UA.</w:t>
      </w:r>
      <w:proofErr w:type="gramStart"/>
      <w:r w:rsidRPr="00DD61B8">
        <w:rPr>
          <w:rFonts w:ascii="Arial" w:hAnsi="Arial" w:cs="Arial"/>
          <w:sz w:val="22"/>
          <w:szCs w:val="22"/>
        </w:rPr>
        <w:t>VR.050.DIPCIV</w:t>
      </w:r>
      <w:proofErr w:type="gramEnd"/>
      <w:r w:rsidRPr="00DD61B8">
        <w:rPr>
          <w:rFonts w:ascii="Arial" w:hAnsi="Arial" w:cs="Arial"/>
          <w:sz w:val="22"/>
          <w:szCs w:val="22"/>
        </w:rPr>
        <w:t>.DCIV</w:t>
      </w:r>
      <w:r w:rsidRPr="00DD61B8">
        <w:rPr>
          <w:rFonts w:ascii="Arial" w:hAnsi="Arial" w:cs="Arial"/>
          <w:sz w:val="22"/>
          <w:szCs w:val="22"/>
          <w:u w:val="single"/>
        </w:rPr>
        <w:t xml:space="preserve"> </w:t>
      </w:r>
      <w:r w:rsidRPr="00DD61B8">
        <w:rPr>
          <w:rFonts w:ascii="Arial" w:hAnsi="Arial" w:cs="Arial"/>
          <w:sz w:val="22"/>
          <w:szCs w:val="22"/>
          <w:u w:val="single"/>
        </w:rPr>
        <w:tab/>
      </w:r>
      <w:r w:rsidRPr="00DD61B8">
        <w:rPr>
          <w:rFonts w:ascii="Arial" w:hAnsi="Arial" w:cs="Arial"/>
          <w:sz w:val="22"/>
          <w:szCs w:val="22"/>
        </w:rPr>
        <w:t xml:space="preserve">Progetto </w:t>
      </w:r>
      <w:r w:rsidRPr="00DD61B8">
        <w:rPr>
          <w:rFonts w:ascii="Arial" w:hAnsi="Arial" w:cs="Arial"/>
          <w:spacing w:val="1"/>
          <w:sz w:val="22"/>
          <w:szCs w:val="22"/>
        </w:rPr>
        <w:t xml:space="preserve"> </w:t>
      </w:r>
      <w:r w:rsidRPr="00DD61B8">
        <w:rPr>
          <w:rFonts w:ascii="Arial" w:hAnsi="Arial" w:cs="Arial"/>
          <w:sz w:val="22"/>
          <w:szCs w:val="22"/>
          <w:u w:val="single"/>
        </w:rPr>
        <w:t xml:space="preserve"> </w:t>
      </w:r>
      <w:r w:rsidRPr="00DD61B8">
        <w:rPr>
          <w:rFonts w:ascii="Arial" w:hAnsi="Arial" w:cs="Arial"/>
          <w:sz w:val="22"/>
          <w:szCs w:val="22"/>
          <w:u w:val="single"/>
        </w:rPr>
        <w:tab/>
      </w:r>
    </w:p>
    <w:p w:rsidR="00AD6209" w:rsidRPr="00DD61B8" w:rsidRDefault="00AD6209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AD6209" w:rsidRPr="00DD61B8" w:rsidRDefault="001E7630">
      <w:pPr>
        <w:ind w:left="540"/>
        <w:jc w:val="both"/>
        <w:rPr>
          <w:rFonts w:ascii="Arial" w:hAnsi="Arial" w:cs="Arial"/>
          <w:b/>
        </w:rPr>
      </w:pPr>
      <w:r w:rsidRPr="00DD61B8">
        <w:rPr>
          <w:rFonts w:ascii="Arial" w:hAnsi="Arial" w:cs="Arial"/>
          <w:b/>
        </w:rPr>
        <w:t>Data</w:t>
      </w:r>
      <w:r w:rsidR="005B4536" w:rsidRPr="00DD61B8">
        <w:rPr>
          <w:rFonts w:ascii="Arial" w:hAnsi="Arial" w:cs="Arial"/>
          <w:b/>
          <w:u w:val="single"/>
        </w:rPr>
        <w:t>_____</w:t>
      </w:r>
      <w:r w:rsidRPr="00DD61B8">
        <w:rPr>
          <w:rFonts w:ascii="Arial" w:hAnsi="Arial" w:cs="Arial"/>
          <w:b/>
        </w:rPr>
        <w:t>/</w:t>
      </w:r>
      <w:r w:rsidR="005B4536" w:rsidRPr="00DD61B8">
        <w:rPr>
          <w:rFonts w:ascii="Arial" w:hAnsi="Arial" w:cs="Arial"/>
          <w:b/>
          <w:u w:val="single"/>
        </w:rPr>
        <w:t>____</w:t>
      </w:r>
      <w:r w:rsidRPr="00DD61B8">
        <w:rPr>
          <w:rFonts w:ascii="Arial" w:hAnsi="Arial" w:cs="Arial"/>
          <w:b/>
        </w:rPr>
        <w:t>/</w:t>
      </w:r>
      <w:r w:rsidR="005B4536" w:rsidRPr="00DD61B8">
        <w:rPr>
          <w:rFonts w:ascii="Arial" w:hAnsi="Arial" w:cs="Arial"/>
          <w:b/>
        </w:rPr>
        <w:t>_____</w:t>
      </w:r>
    </w:p>
    <w:p w:rsidR="00DD61B8" w:rsidRDefault="001E7630">
      <w:pPr>
        <w:tabs>
          <w:tab w:val="left" w:pos="10418"/>
        </w:tabs>
        <w:spacing w:before="45" w:line="472" w:lineRule="auto"/>
        <w:ind w:left="540" w:right="575"/>
        <w:jc w:val="both"/>
        <w:rPr>
          <w:rFonts w:ascii="Arial" w:hAnsi="Arial" w:cs="Arial"/>
          <w:w w:val="19"/>
          <w:u w:val="single"/>
        </w:rPr>
      </w:pPr>
      <w:r w:rsidRPr="00DD61B8">
        <w:rPr>
          <w:rFonts w:ascii="Arial" w:hAnsi="Arial" w:cs="Arial"/>
        </w:rPr>
        <w:t xml:space="preserve">FIRMA (di chi effettua </w:t>
      </w:r>
      <w:r w:rsidRPr="00DD61B8">
        <w:rPr>
          <w:rFonts w:ascii="Arial" w:hAnsi="Arial" w:cs="Arial"/>
          <w:spacing w:val="3"/>
        </w:rPr>
        <w:t>la</w:t>
      </w:r>
      <w:r w:rsidRPr="00DD61B8">
        <w:rPr>
          <w:rFonts w:ascii="Arial" w:hAnsi="Arial" w:cs="Arial"/>
          <w:spacing w:val="-23"/>
        </w:rPr>
        <w:t xml:space="preserve"> </w:t>
      </w:r>
      <w:r w:rsidRPr="00DD61B8">
        <w:rPr>
          <w:rFonts w:ascii="Arial" w:hAnsi="Arial" w:cs="Arial"/>
        </w:rPr>
        <w:t>missione)</w:t>
      </w:r>
      <w:r w:rsidRPr="00DD61B8">
        <w:rPr>
          <w:rFonts w:ascii="Arial" w:hAnsi="Arial" w:cs="Arial"/>
          <w:spacing w:val="1"/>
        </w:rPr>
        <w:t xml:space="preserve"> </w:t>
      </w:r>
      <w:r w:rsidRPr="00DD61B8">
        <w:rPr>
          <w:rFonts w:ascii="Arial" w:hAnsi="Arial" w:cs="Arial"/>
          <w:spacing w:val="4"/>
        </w:rPr>
        <w:t>_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  <w:w w:val="22"/>
          <w:u w:val="single"/>
        </w:rPr>
        <w:t xml:space="preserve"> </w:t>
      </w:r>
      <w:r w:rsidRPr="00DD61B8">
        <w:rPr>
          <w:rFonts w:ascii="Arial" w:hAnsi="Arial" w:cs="Arial"/>
        </w:rPr>
        <w:t xml:space="preserve">                                                                               FIRMA del TITOLARE DEL FONDO</w:t>
      </w:r>
      <w:r w:rsidRPr="00DD61B8">
        <w:rPr>
          <w:rFonts w:ascii="Arial" w:hAnsi="Arial" w:cs="Arial"/>
          <w:spacing w:val="-8"/>
        </w:rPr>
        <w:t xml:space="preserve"> </w:t>
      </w:r>
      <w:r w:rsidRPr="00DD61B8">
        <w:rPr>
          <w:rFonts w:ascii="Arial" w:hAnsi="Arial" w:cs="Arial"/>
          <w:spacing w:val="-3"/>
        </w:rPr>
        <w:t>(se</w:t>
      </w:r>
      <w:r w:rsidRPr="00DD61B8">
        <w:rPr>
          <w:rFonts w:ascii="Arial" w:hAnsi="Arial" w:cs="Arial"/>
          <w:spacing w:val="1"/>
        </w:rPr>
        <w:t xml:space="preserve"> </w:t>
      </w:r>
      <w:r w:rsidRPr="00DD61B8">
        <w:rPr>
          <w:rFonts w:ascii="Arial" w:hAnsi="Arial" w:cs="Arial"/>
        </w:rPr>
        <w:t>diverso)</w:t>
      </w:r>
      <w:r w:rsidRPr="00DD61B8">
        <w:rPr>
          <w:rFonts w:ascii="Arial" w:hAnsi="Arial" w:cs="Arial"/>
          <w:spacing w:val="8"/>
        </w:rPr>
        <w:t xml:space="preserve"> </w:t>
      </w:r>
      <w:r w:rsidRPr="00DD61B8">
        <w:rPr>
          <w:rFonts w:ascii="Arial" w:hAnsi="Arial" w:cs="Arial"/>
          <w:u w:val="single"/>
        </w:rPr>
        <w:t xml:space="preserve"> </w:t>
      </w:r>
      <w:r w:rsidRPr="00DD61B8">
        <w:rPr>
          <w:rFonts w:ascii="Arial" w:hAnsi="Arial" w:cs="Arial"/>
          <w:u w:val="single"/>
        </w:rPr>
        <w:tab/>
      </w:r>
      <w:r w:rsidRPr="00DD61B8">
        <w:rPr>
          <w:rFonts w:ascii="Arial" w:hAnsi="Arial" w:cs="Arial"/>
          <w:w w:val="19"/>
          <w:u w:val="single"/>
        </w:rPr>
        <w:t xml:space="preserve"> </w:t>
      </w:r>
    </w:p>
    <w:p w:rsidR="00DD61B8" w:rsidRDefault="00DD61B8">
      <w:pPr>
        <w:tabs>
          <w:tab w:val="left" w:pos="10418"/>
        </w:tabs>
        <w:spacing w:before="45" w:line="472" w:lineRule="auto"/>
        <w:ind w:left="540" w:right="575"/>
        <w:jc w:val="both"/>
        <w:rPr>
          <w:rFonts w:ascii="Arial" w:hAnsi="Arial" w:cs="Arial"/>
        </w:rPr>
      </w:pPr>
      <w:r w:rsidRPr="00084163">
        <w:rPr>
          <w:rFonts w:ascii="Arial" w:hAnsi="Arial" w:cs="Arial"/>
          <w:b/>
          <w:sz w:val="24"/>
        </w:rPr>
        <w:t>Visto: Il Direttore del Dipartimento</w:t>
      </w:r>
      <w:r w:rsidRPr="00084163">
        <w:rPr>
          <w:rFonts w:ascii="Arial" w:hAnsi="Arial" w:cs="Arial"/>
          <w:b/>
          <w:spacing w:val="-18"/>
          <w:sz w:val="24"/>
        </w:rPr>
        <w:t xml:space="preserve"> </w:t>
      </w:r>
      <w:r w:rsidRPr="00084163">
        <w:rPr>
          <w:rFonts w:ascii="Arial" w:hAnsi="Arial" w:cs="Arial"/>
          <w:spacing w:val="3"/>
          <w:sz w:val="24"/>
        </w:rPr>
        <w:t>_</w:t>
      </w:r>
      <w:r w:rsidRPr="00084163">
        <w:rPr>
          <w:rFonts w:ascii="Arial" w:hAnsi="Arial" w:cs="Arial"/>
          <w:sz w:val="24"/>
          <w:u w:val="single"/>
        </w:rPr>
        <w:t xml:space="preserve"> </w:t>
      </w:r>
      <w:r w:rsidRPr="00084163">
        <w:rPr>
          <w:rFonts w:ascii="Arial" w:hAnsi="Arial" w:cs="Arial"/>
          <w:sz w:val="24"/>
          <w:u w:val="single"/>
        </w:rPr>
        <w:tab/>
      </w:r>
    </w:p>
    <w:p w:rsidR="00DD61B8" w:rsidRDefault="001E7630">
      <w:pPr>
        <w:tabs>
          <w:tab w:val="left" w:pos="10418"/>
        </w:tabs>
        <w:spacing w:before="45" w:line="472" w:lineRule="auto"/>
        <w:ind w:left="540" w:right="575"/>
        <w:jc w:val="both"/>
        <w:rPr>
          <w:sz w:val="24"/>
        </w:rPr>
      </w:pPr>
      <w:r w:rsidRPr="00DD61B8">
        <w:rPr>
          <w:rFonts w:ascii="Arial" w:hAnsi="Arial" w:cs="Arial"/>
        </w:rPr>
        <w:t xml:space="preserve"> </w:t>
      </w:r>
    </w:p>
    <w:sectPr w:rsidR="00DD61B8" w:rsidSect="00781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060" w:right="400" w:bottom="280" w:left="480" w:header="56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515" w:rsidRDefault="00650515" w:rsidP="00084163">
      <w:r>
        <w:separator/>
      </w:r>
    </w:p>
  </w:endnote>
  <w:endnote w:type="continuationSeparator" w:id="0">
    <w:p w:rsidR="00650515" w:rsidRDefault="00650515" w:rsidP="0008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DD9" w:rsidRDefault="00205D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163" w:rsidRDefault="0078141A">
    <w:pPr>
      <w:pStyle w:val="Pidipagina"/>
    </w:pPr>
    <w:r>
      <w:t xml:space="preserve">     </w:t>
    </w:r>
    <w:r w:rsidR="002D4178">
      <w:t xml:space="preserve"> </w:t>
    </w:r>
    <w:r w:rsidR="00205DD9">
      <w:rPr>
        <w:noProof/>
      </w:rPr>
      <w:drawing>
        <wp:inline distT="0" distB="0" distL="0" distR="0" wp14:anchorId="4C9315AA">
          <wp:extent cx="2219325" cy="6946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D4178">
      <w:tab/>
      <w:t xml:space="preserve">     </w:t>
    </w:r>
    <w:r w:rsidR="00084163">
      <w:t xml:space="preserve">         </w:t>
    </w:r>
    <w:bookmarkStart w:id="1" w:name="_GoBack"/>
    <w:bookmarkEnd w:id="1"/>
    <w:r w:rsidR="00084163">
      <w:t xml:space="preserve">                                   </w:t>
    </w:r>
    <w:r w:rsidR="002D4178">
      <w:rPr>
        <w:noProof/>
      </w:rPr>
      <w:drawing>
        <wp:inline distT="0" distB="0" distL="0" distR="0" wp14:anchorId="2BE13130" wp14:editId="7928C611">
          <wp:extent cx="2352675" cy="838200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4163">
      <w:t xml:space="preserve">                           </w:t>
    </w:r>
    <w:r w:rsidR="0008416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DD9" w:rsidRDefault="00205D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515" w:rsidRDefault="00650515" w:rsidP="00084163">
      <w:bookmarkStart w:id="0" w:name="_Hlk156218494"/>
      <w:bookmarkEnd w:id="0"/>
      <w:r>
        <w:separator/>
      </w:r>
    </w:p>
  </w:footnote>
  <w:footnote w:type="continuationSeparator" w:id="0">
    <w:p w:rsidR="00650515" w:rsidRDefault="00650515" w:rsidP="0008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DD9" w:rsidRDefault="00205D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163" w:rsidRDefault="00084163">
    <w:pPr>
      <w:pStyle w:val="Intestazione"/>
    </w:pPr>
    <w:r>
      <w:tab/>
    </w:r>
    <w:r>
      <w:rPr>
        <w:noProof/>
      </w:rPr>
      <w:drawing>
        <wp:inline distT="0" distB="0" distL="0" distR="0">
          <wp:extent cx="7019925" cy="866775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DD9" w:rsidRDefault="00205D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319A"/>
    <w:multiLevelType w:val="hybridMultilevel"/>
    <w:tmpl w:val="563212C0"/>
    <w:lvl w:ilvl="0" w:tplc="A8CC1458">
      <w:numFmt w:val="bullet"/>
      <w:lvlText w:val="□"/>
      <w:lvlJc w:val="left"/>
      <w:pPr>
        <w:ind w:left="108" w:hanging="176"/>
      </w:pPr>
      <w:rPr>
        <w:rFonts w:ascii="Century Gothic" w:eastAsia="Century Gothic" w:hAnsi="Century Gothic" w:cs="Century Gothic" w:hint="default"/>
        <w:w w:val="100"/>
        <w:sz w:val="20"/>
        <w:szCs w:val="20"/>
        <w:lang w:val="it-IT" w:eastAsia="it-IT" w:bidi="it-IT"/>
      </w:rPr>
    </w:lvl>
    <w:lvl w:ilvl="1" w:tplc="FCC4AF06">
      <w:numFmt w:val="bullet"/>
      <w:lvlText w:val="•"/>
      <w:lvlJc w:val="left"/>
      <w:pPr>
        <w:ind w:left="1170" w:hanging="176"/>
      </w:pPr>
      <w:rPr>
        <w:rFonts w:hint="default"/>
        <w:lang w:val="it-IT" w:eastAsia="it-IT" w:bidi="it-IT"/>
      </w:rPr>
    </w:lvl>
    <w:lvl w:ilvl="2" w:tplc="F38033A6">
      <w:numFmt w:val="bullet"/>
      <w:lvlText w:val="•"/>
      <w:lvlJc w:val="left"/>
      <w:pPr>
        <w:ind w:left="2241" w:hanging="176"/>
      </w:pPr>
      <w:rPr>
        <w:rFonts w:hint="default"/>
        <w:lang w:val="it-IT" w:eastAsia="it-IT" w:bidi="it-IT"/>
      </w:rPr>
    </w:lvl>
    <w:lvl w:ilvl="3" w:tplc="E350F1B8">
      <w:numFmt w:val="bullet"/>
      <w:lvlText w:val="•"/>
      <w:lvlJc w:val="left"/>
      <w:pPr>
        <w:ind w:left="3312" w:hanging="176"/>
      </w:pPr>
      <w:rPr>
        <w:rFonts w:hint="default"/>
        <w:lang w:val="it-IT" w:eastAsia="it-IT" w:bidi="it-IT"/>
      </w:rPr>
    </w:lvl>
    <w:lvl w:ilvl="4" w:tplc="B972D596">
      <w:numFmt w:val="bullet"/>
      <w:lvlText w:val="•"/>
      <w:lvlJc w:val="left"/>
      <w:pPr>
        <w:ind w:left="4382" w:hanging="176"/>
      </w:pPr>
      <w:rPr>
        <w:rFonts w:hint="default"/>
        <w:lang w:val="it-IT" w:eastAsia="it-IT" w:bidi="it-IT"/>
      </w:rPr>
    </w:lvl>
    <w:lvl w:ilvl="5" w:tplc="7EC271DA">
      <w:numFmt w:val="bullet"/>
      <w:lvlText w:val="•"/>
      <w:lvlJc w:val="left"/>
      <w:pPr>
        <w:ind w:left="5453" w:hanging="176"/>
      </w:pPr>
      <w:rPr>
        <w:rFonts w:hint="default"/>
        <w:lang w:val="it-IT" w:eastAsia="it-IT" w:bidi="it-IT"/>
      </w:rPr>
    </w:lvl>
    <w:lvl w:ilvl="6" w:tplc="48425E34">
      <w:numFmt w:val="bullet"/>
      <w:lvlText w:val="•"/>
      <w:lvlJc w:val="left"/>
      <w:pPr>
        <w:ind w:left="6524" w:hanging="176"/>
      </w:pPr>
      <w:rPr>
        <w:rFonts w:hint="default"/>
        <w:lang w:val="it-IT" w:eastAsia="it-IT" w:bidi="it-IT"/>
      </w:rPr>
    </w:lvl>
    <w:lvl w:ilvl="7" w:tplc="61FEA614">
      <w:numFmt w:val="bullet"/>
      <w:lvlText w:val="•"/>
      <w:lvlJc w:val="left"/>
      <w:pPr>
        <w:ind w:left="7595" w:hanging="176"/>
      </w:pPr>
      <w:rPr>
        <w:rFonts w:hint="default"/>
        <w:lang w:val="it-IT" w:eastAsia="it-IT" w:bidi="it-IT"/>
      </w:rPr>
    </w:lvl>
    <w:lvl w:ilvl="8" w:tplc="F5B4B092">
      <w:numFmt w:val="bullet"/>
      <w:lvlText w:val="•"/>
      <w:lvlJc w:val="left"/>
      <w:pPr>
        <w:ind w:left="8665" w:hanging="17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09"/>
    <w:rsid w:val="00084163"/>
    <w:rsid w:val="001E7630"/>
    <w:rsid w:val="00205DD9"/>
    <w:rsid w:val="002D4178"/>
    <w:rsid w:val="005B4536"/>
    <w:rsid w:val="00650515"/>
    <w:rsid w:val="0078141A"/>
    <w:rsid w:val="00AD6209"/>
    <w:rsid w:val="00DD61B8"/>
    <w:rsid w:val="00F0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1ACC9-8EC7-4407-811E-FB5B67A8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0"/>
      <w:ind w:left="54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841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16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841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163"/>
    <w:rPr>
      <w:rFonts w:ascii="Century Gothic" w:eastAsia="Century Gothic" w:hAnsi="Century Gothic" w:cs="Century Gothic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84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163"/>
    <w:rPr>
      <w:rFonts w:ascii="Century Gothic" w:eastAsia="Century Gothic" w:hAnsi="Century Gothic" w:cs="Century Gothic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6EDD-17D1-4015-B70A-E1738B20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Rossella Comparin</cp:lastModifiedBy>
  <cp:revision>2</cp:revision>
  <dcterms:created xsi:type="dcterms:W3CDTF">2024-01-19T17:12:00Z</dcterms:created>
  <dcterms:modified xsi:type="dcterms:W3CDTF">2024-01-19T17:12:00Z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</Properties>
</file>