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77EA2" w14:textId="77777777" w:rsidR="00EF10F8" w:rsidRPr="005662B3" w:rsidRDefault="00EF10F8" w:rsidP="00EF10F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Lisia, </w:t>
      </w:r>
      <w:r w:rsidRPr="005662B3">
        <w:rPr>
          <w:rFonts w:ascii="Times New Roman" w:hAnsi="Times New Roman"/>
          <w:i/>
          <w:sz w:val="26"/>
          <w:szCs w:val="26"/>
        </w:rPr>
        <w:t>Epitafio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61-66</w:t>
      </w:r>
      <w:r>
        <w:rPr>
          <w:rFonts w:ascii="Times New Roman" w:hAnsi="Times New Roman"/>
          <w:sz w:val="26"/>
          <w:szCs w:val="26"/>
        </w:rPr>
        <w:t>)</w:t>
      </w:r>
    </w:p>
    <w:p w14:paraId="6351D575" w14:textId="77777777" w:rsidR="00EF10F8" w:rsidRPr="005662B3" w:rsidRDefault="00EF10F8" w:rsidP="00EF10F8">
      <w:pPr>
        <w:jc w:val="both"/>
        <w:rPr>
          <w:rFonts w:ascii="Times New Roman" w:hAnsi="Times New Roman"/>
          <w:sz w:val="26"/>
          <w:szCs w:val="26"/>
        </w:rPr>
      </w:pPr>
    </w:p>
    <w:p w14:paraId="5576C3B7" w14:textId="77777777" w:rsidR="00EF10F8" w:rsidRPr="005662B3" w:rsidRDefault="00EF10F8" w:rsidP="00EF10F8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Il corpus delle orazioni di Lisia contiene </w:t>
      </w:r>
      <w:r>
        <w:rPr>
          <w:rFonts w:ascii="Times New Roman" w:hAnsi="Times New Roman"/>
          <w:sz w:val="26"/>
          <w:szCs w:val="26"/>
        </w:rPr>
        <w:t xml:space="preserve">anche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l’</w:t>
      </w:r>
      <w:r w:rsidRPr="00EF62EB">
        <w:rPr>
          <w:rFonts w:ascii="Times New Roman" w:hAnsi="Times New Roman"/>
          <w:i/>
          <w:sz w:val="26"/>
          <w:szCs w:val="26"/>
        </w:rPr>
        <w:t>Epitafio</w:t>
      </w:r>
      <w:r>
        <w:rPr>
          <w:rFonts w:ascii="Times New Roman" w:hAnsi="Times New Roman"/>
          <w:sz w:val="26"/>
          <w:szCs w:val="26"/>
        </w:rPr>
        <w:t>, un esempio di oratoria epidittica destinata a celebrazioni pubbliche. Si tratta di un elogio funebre per i caduti in guerra (in questo caso quelli morti nel conflitto che vide Atene schierata con Corinto e Tebe contro Sparta a partire dal 394 a.C.). Il passo che segue riguarda le vicende della guerra civile tra democratici ed oligarchici</w:t>
      </w:r>
      <w:r>
        <w:rPr>
          <w:rFonts w:ascii="Times New Roman" w:hAnsi="Times New Roman"/>
          <w:sz w:val="26"/>
          <w:szCs w:val="26"/>
        </w:rPr>
        <w:t>, combattuta</w:t>
      </w:r>
      <w:r>
        <w:rPr>
          <w:rFonts w:ascii="Times New Roman" w:hAnsi="Times New Roman"/>
          <w:sz w:val="26"/>
          <w:szCs w:val="26"/>
        </w:rPr>
        <w:t xml:space="preserve"> tra il 404 e il 403 a.C. </w:t>
      </w:r>
    </w:p>
    <w:p w14:paraId="483F37FE" w14:textId="77777777" w:rsidR="00EF10F8" w:rsidRPr="005662B3" w:rsidRDefault="00EF10F8" w:rsidP="00EF10F8">
      <w:pPr>
        <w:jc w:val="both"/>
        <w:rPr>
          <w:rFonts w:ascii="Times New Roman" w:hAnsi="Times New Roman"/>
          <w:sz w:val="26"/>
          <w:szCs w:val="26"/>
        </w:rPr>
      </w:pPr>
    </w:p>
    <w:p w14:paraId="3C53F66C" w14:textId="77777777" w:rsidR="00EF10F8" w:rsidRPr="005662B3" w:rsidRDefault="00EF10F8" w:rsidP="00EF10F8">
      <w:pPr>
        <w:jc w:val="both"/>
        <w:rPr>
          <w:rFonts w:ascii="Times New Roman" w:hAnsi="Times New Roman"/>
          <w:sz w:val="26"/>
          <w:szCs w:val="26"/>
        </w:rPr>
      </w:pPr>
      <w:r w:rsidRPr="005662B3">
        <w:rPr>
          <w:rFonts w:ascii="Times New Roman" w:hAnsi="Times New Roman"/>
          <w:b/>
          <w:sz w:val="26"/>
          <w:szCs w:val="26"/>
        </w:rPr>
        <w:t>[61]</w:t>
      </w:r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Ἀλλὰ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τα</w:t>
      </w:r>
      <w:proofErr w:type="spellStart"/>
      <w:r w:rsidRPr="005662B3">
        <w:rPr>
          <w:rFonts w:ascii="Times New Roman" w:hAnsi="Times New Roman"/>
          <w:sz w:val="26"/>
          <w:szCs w:val="26"/>
        </w:rPr>
        <w:t>ῦτ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 </w:t>
      </w:r>
      <w:proofErr w:type="spellStart"/>
      <w:r w:rsidRPr="005662B3">
        <w:rPr>
          <w:rFonts w:ascii="Times New Roman" w:hAnsi="Times New Roman"/>
          <w:sz w:val="26"/>
          <w:szCs w:val="26"/>
        </w:rPr>
        <w:t>μὲν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ἐξήχθην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ὑπ</w:t>
      </w:r>
      <w:proofErr w:type="spellStart"/>
      <w:r w:rsidRPr="005662B3">
        <w:rPr>
          <w:rFonts w:ascii="Times New Roman" w:hAnsi="Times New Roman"/>
          <w:sz w:val="26"/>
          <w:szCs w:val="26"/>
        </w:rPr>
        <w:t>ὲρ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άσης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ὀλοφύρ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σθ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αι </w:t>
      </w:r>
      <w:proofErr w:type="spellStart"/>
      <w:r w:rsidRPr="005662B3">
        <w:rPr>
          <w:rFonts w:ascii="Times New Roman" w:hAnsi="Times New Roman"/>
          <w:sz w:val="26"/>
          <w:szCs w:val="26"/>
        </w:rPr>
        <w:t>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Ἑλλάδος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· </w:t>
      </w:r>
      <w:proofErr w:type="spellStart"/>
      <w:r w:rsidRPr="005662B3">
        <w:rPr>
          <w:rFonts w:ascii="Times New Roman" w:hAnsi="Times New Roman"/>
          <w:sz w:val="26"/>
          <w:szCs w:val="26"/>
        </w:rPr>
        <w:t>ἐκείνων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δὲ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ἀνδρῶν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ἄξιον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ἰδίᾳ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δημοσίᾳ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μεμνῆσθ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αι, </w:t>
      </w:r>
      <w:proofErr w:type="spellStart"/>
      <w:r w:rsidRPr="005662B3">
        <w:rPr>
          <w:rFonts w:ascii="Times New Roman" w:hAnsi="Times New Roman"/>
          <w:sz w:val="26"/>
          <w:szCs w:val="26"/>
        </w:rPr>
        <w:t>οἳ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φεύγοντες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δουλεί</w:t>
      </w:r>
      <w:proofErr w:type="spellEnd"/>
      <w:r w:rsidRPr="005662B3">
        <w:rPr>
          <w:rFonts w:ascii="Times New Roman" w:hAnsi="Times New Roman"/>
          <w:sz w:val="26"/>
          <w:szCs w:val="26"/>
        </w:rPr>
        <w:t>αν καὶ π</w:t>
      </w:r>
      <w:proofErr w:type="spellStart"/>
      <w:r w:rsidRPr="005662B3">
        <w:rPr>
          <w:rFonts w:ascii="Times New Roman" w:hAnsi="Times New Roman"/>
          <w:sz w:val="26"/>
          <w:szCs w:val="26"/>
        </w:rPr>
        <w:t>ερὶ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τοῦ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δικ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ίου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μα</w:t>
      </w:r>
      <w:proofErr w:type="spellStart"/>
      <w:r w:rsidRPr="005662B3">
        <w:rPr>
          <w:rFonts w:ascii="Times New Roman" w:hAnsi="Times New Roman"/>
          <w:sz w:val="26"/>
          <w:szCs w:val="26"/>
        </w:rPr>
        <w:t>χόμενοι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καὶ ὑπ</w:t>
      </w:r>
      <w:proofErr w:type="spellStart"/>
      <w:r w:rsidRPr="005662B3">
        <w:rPr>
          <w:rFonts w:ascii="Times New Roman" w:hAnsi="Times New Roman"/>
          <w:sz w:val="26"/>
          <w:szCs w:val="26"/>
        </w:rPr>
        <w:t>ὲρ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δημοκρ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τί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5662B3">
        <w:rPr>
          <w:rFonts w:ascii="Times New Roman" w:hAnsi="Times New Roman"/>
          <w:sz w:val="26"/>
          <w:szCs w:val="26"/>
        </w:rPr>
        <w:t>στ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σιάσ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άντ</w:t>
      </w:r>
      <w:proofErr w:type="spellEnd"/>
      <w:r w:rsidRPr="005662B3">
        <w:rPr>
          <w:rFonts w:ascii="Times New Roman" w:hAnsi="Times New Roman"/>
          <w:sz w:val="26"/>
          <w:szCs w:val="26"/>
        </w:rPr>
        <w:t>ας π</w:t>
      </w:r>
      <w:proofErr w:type="spellStart"/>
      <w:r w:rsidRPr="005662B3">
        <w:rPr>
          <w:rFonts w:ascii="Times New Roman" w:hAnsi="Times New Roman"/>
          <w:sz w:val="26"/>
          <w:szCs w:val="26"/>
        </w:rPr>
        <w:t>ολεμίους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κεκτημένοι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εἰς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τὸν </w:t>
      </w:r>
      <w:proofErr w:type="spellStart"/>
      <w:r w:rsidRPr="005662B3">
        <w:rPr>
          <w:rFonts w:ascii="Times New Roman" w:hAnsi="Times New Roman"/>
          <w:sz w:val="26"/>
          <w:szCs w:val="26"/>
        </w:rPr>
        <w:t>Πειρ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ιᾶ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</w:t>
      </w:r>
      <w:proofErr w:type="spellStart"/>
      <w:r w:rsidRPr="005662B3">
        <w:rPr>
          <w:rFonts w:ascii="Times New Roman" w:hAnsi="Times New Roman"/>
          <w:sz w:val="26"/>
          <w:szCs w:val="26"/>
        </w:rPr>
        <w:t>τῆλθον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οὐχ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ὑπὸ </w:t>
      </w:r>
      <w:proofErr w:type="spellStart"/>
      <w:r w:rsidRPr="005662B3">
        <w:rPr>
          <w:rFonts w:ascii="Times New Roman" w:hAnsi="Times New Roman"/>
          <w:sz w:val="26"/>
          <w:szCs w:val="26"/>
        </w:rPr>
        <w:t>νόμου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ἀν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γκ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σθέντες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ἀλλ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' ὑπὸ </w:t>
      </w:r>
      <w:proofErr w:type="spellStart"/>
      <w:r w:rsidRPr="005662B3">
        <w:rPr>
          <w:rFonts w:ascii="Times New Roman" w:hAnsi="Times New Roman"/>
          <w:sz w:val="26"/>
          <w:szCs w:val="26"/>
        </w:rPr>
        <w:t>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φύσεως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εισθέντες</w:t>
      </w:r>
      <w:proofErr w:type="spellEnd"/>
      <w:r w:rsidRPr="005662B3">
        <w:rPr>
          <w:rFonts w:ascii="Times New Roman" w:hAnsi="Times New Roman"/>
          <w:sz w:val="26"/>
          <w:szCs w:val="26"/>
        </w:rPr>
        <w:t>, κα</w:t>
      </w:r>
      <w:proofErr w:type="spellStart"/>
      <w:r w:rsidRPr="005662B3">
        <w:rPr>
          <w:rFonts w:ascii="Times New Roman" w:hAnsi="Times New Roman"/>
          <w:sz w:val="26"/>
          <w:szCs w:val="26"/>
        </w:rPr>
        <w:t>ινοῖς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κινδύνοις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παλα</w:t>
      </w:r>
      <w:proofErr w:type="spellStart"/>
      <w:r w:rsidRPr="005662B3">
        <w:rPr>
          <w:rFonts w:ascii="Times New Roman" w:hAnsi="Times New Roman"/>
          <w:sz w:val="26"/>
          <w:szCs w:val="26"/>
        </w:rPr>
        <w:t>ιὰν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ἀρετὴν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ρογόνων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μιμησάμενοι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r w:rsidRPr="005662B3">
        <w:rPr>
          <w:rFonts w:ascii="Times New Roman" w:hAnsi="Times New Roman"/>
          <w:b/>
          <w:sz w:val="26"/>
          <w:szCs w:val="26"/>
        </w:rPr>
        <w:t>[62]</w:t>
      </w:r>
      <w:r w:rsidRPr="005662B3">
        <w:rPr>
          <w:rFonts w:ascii="Times New Roman" w:hAnsi="Times New Roman"/>
          <w:sz w:val="26"/>
          <w:szCs w:val="26"/>
        </w:rPr>
        <w:t xml:space="preserve"> τα</w:t>
      </w:r>
      <w:proofErr w:type="spellStart"/>
      <w:r w:rsidRPr="005662B3">
        <w:rPr>
          <w:rFonts w:ascii="Times New Roman" w:hAnsi="Times New Roman"/>
          <w:sz w:val="26"/>
          <w:szCs w:val="26"/>
        </w:rPr>
        <w:t>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ὑτῶν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ψυχ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κοινὴν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όλιν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ἄλλοις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κτησόμενοι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θάν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τον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μετ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5662B3">
        <w:rPr>
          <w:rFonts w:ascii="Times New Roman" w:hAnsi="Times New Roman"/>
          <w:sz w:val="26"/>
          <w:szCs w:val="26"/>
        </w:rPr>
        <w:t>ἐλευθερί</w:t>
      </w:r>
      <w:proofErr w:type="spellEnd"/>
      <w:r w:rsidRPr="005662B3">
        <w:rPr>
          <w:rFonts w:ascii="Times New Roman" w:hAnsi="Times New Roman"/>
          <w:sz w:val="26"/>
          <w:szCs w:val="26"/>
        </w:rPr>
        <w:t>ας α</w:t>
      </w:r>
      <w:proofErr w:type="spellStart"/>
      <w:r w:rsidRPr="005662B3">
        <w:rPr>
          <w:rFonts w:ascii="Times New Roman" w:hAnsi="Times New Roman"/>
          <w:sz w:val="26"/>
          <w:szCs w:val="26"/>
        </w:rPr>
        <w:t>ἱρούμενοι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ἢ β</w:t>
      </w:r>
      <w:proofErr w:type="spellStart"/>
      <w:r w:rsidRPr="005662B3">
        <w:rPr>
          <w:rFonts w:ascii="Times New Roman" w:hAnsi="Times New Roman"/>
          <w:sz w:val="26"/>
          <w:szCs w:val="26"/>
        </w:rPr>
        <w:t>ίον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μετὰ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δουλεί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ας, </w:t>
      </w:r>
      <w:proofErr w:type="spellStart"/>
      <w:r w:rsidRPr="005662B3">
        <w:rPr>
          <w:rFonts w:ascii="Times New Roman" w:hAnsi="Times New Roman"/>
          <w:sz w:val="26"/>
          <w:szCs w:val="26"/>
        </w:rPr>
        <w:t>οὐχ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ἧττον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τα</w:t>
      </w:r>
      <w:proofErr w:type="spellStart"/>
      <w:r w:rsidRPr="005662B3">
        <w:rPr>
          <w:rFonts w:ascii="Times New Roman" w:hAnsi="Times New Roman"/>
          <w:sz w:val="26"/>
          <w:szCs w:val="26"/>
        </w:rPr>
        <w:t>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συμφορ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ἰσχυνόμενοι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ἢ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ἐχθροῖς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ὀργιζόμενοι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μᾶλλον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β</w:t>
      </w:r>
      <w:proofErr w:type="spellStart"/>
      <w:r w:rsidRPr="005662B3">
        <w:rPr>
          <w:rFonts w:ascii="Times New Roman" w:hAnsi="Times New Roman"/>
          <w:sz w:val="26"/>
          <w:szCs w:val="26"/>
        </w:rPr>
        <w:t>ουληθέντες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τῇ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ὑτῶν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ἀπ</w:t>
      </w:r>
      <w:proofErr w:type="spellStart"/>
      <w:r w:rsidRPr="005662B3">
        <w:rPr>
          <w:rFonts w:ascii="Times New Roman" w:hAnsi="Times New Roman"/>
          <w:sz w:val="26"/>
          <w:szCs w:val="26"/>
        </w:rPr>
        <w:t>οθνῄσκειν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ἢ </w:t>
      </w:r>
      <w:proofErr w:type="spellStart"/>
      <w:r w:rsidRPr="005662B3">
        <w:rPr>
          <w:rFonts w:ascii="Times New Roman" w:hAnsi="Times New Roman"/>
          <w:sz w:val="26"/>
          <w:szCs w:val="26"/>
        </w:rPr>
        <w:t>ζῆν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ἀλλοτρί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5662B3">
        <w:rPr>
          <w:rFonts w:ascii="Times New Roman" w:hAnsi="Times New Roman"/>
          <w:sz w:val="26"/>
          <w:szCs w:val="26"/>
        </w:rPr>
        <w:t>οἰκοῦντες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συμμάχους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μὲν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ὅρκους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συνθήκ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5662B3">
        <w:rPr>
          <w:rFonts w:ascii="Times New Roman" w:hAnsi="Times New Roman"/>
          <w:sz w:val="26"/>
          <w:szCs w:val="26"/>
        </w:rPr>
        <w:t>ἔχοντες</w:t>
      </w:r>
      <w:proofErr w:type="spellEnd"/>
      <w:r w:rsidRPr="005662B3">
        <w:rPr>
          <w:rFonts w:ascii="Times New Roman" w:hAnsi="Times New Roman"/>
          <w:sz w:val="26"/>
          <w:szCs w:val="26"/>
        </w:rPr>
        <w:t>, π</w:t>
      </w:r>
      <w:proofErr w:type="spellStart"/>
      <w:r w:rsidRPr="005662B3">
        <w:rPr>
          <w:rFonts w:ascii="Times New Roman" w:hAnsi="Times New Roman"/>
          <w:sz w:val="26"/>
          <w:szCs w:val="26"/>
        </w:rPr>
        <w:t>ολεμίους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δὲ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τοὺς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ρότερον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ὑπ</w:t>
      </w:r>
      <w:proofErr w:type="spellStart"/>
      <w:r w:rsidRPr="005662B3">
        <w:rPr>
          <w:rFonts w:ascii="Times New Roman" w:hAnsi="Times New Roman"/>
          <w:sz w:val="26"/>
          <w:szCs w:val="26"/>
        </w:rPr>
        <w:t>άρχοντ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τοὺς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ολίτ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5662B3">
        <w:rPr>
          <w:rFonts w:ascii="Times New Roman" w:hAnsi="Times New Roman"/>
          <w:sz w:val="26"/>
          <w:szCs w:val="26"/>
        </w:rPr>
        <w:t>τοὺς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ἑα</w:t>
      </w:r>
      <w:proofErr w:type="spellStart"/>
      <w:r w:rsidRPr="005662B3">
        <w:rPr>
          <w:rFonts w:ascii="Times New Roman" w:hAnsi="Times New Roman"/>
          <w:sz w:val="26"/>
          <w:szCs w:val="26"/>
        </w:rPr>
        <w:t>υτῶν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. </w:t>
      </w:r>
      <w:r w:rsidRPr="005662B3">
        <w:rPr>
          <w:rFonts w:ascii="Times New Roman" w:hAnsi="Times New Roman"/>
          <w:b/>
          <w:sz w:val="26"/>
          <w:szCs w:val="26"/>
        </w:rPr>
        <w:t>[63]</w:t>
      </w:r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ἀλλ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5662B3">
        <w:rPr>
          <w:rFonts w:ascii="Times New Roman" w:hAnsi="Times New Roman"/>
          <w:sz w:val="26"/>
          <w:szCs w:val="26"/>
        </w:rPr>
        <w:t>ὅμως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οὐ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τὸ π</w:t>
      </w:r>
      <w:proofErr w:type="spellStart"/>
      <w:r w:rsidRPr="005662B3">
        <w:rPr>
          <w:rFonts w:ascii="Times New Roman" w:hAnsi="Times New Roman"/>
          <w:sz w:val="26"/>
          <w:szCs w:val="26"/>
        </w:rPr>
        <w:t>λῆθος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ἐν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ντίων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φο</w:t>
      </w:r>
      <w:proofErr w:type="spellEnd"/>
      <w:r w:rsidRPr="005662B3">
        <w:rPr>
          <w:rFonts w:ascii="Times New Roman" w:hAnsi="Times New Roman"/>
          <w:sz w:val="26"/>
          <w:szCs w:val="26"/>
        </w:rPr>
        <w:t>β</w:t>
      </w:r>
      <w:proofErr w:type="spellStart"/>
      <w:r w:rsidRPr="005662B3">
        <w:rPr>
          <w:rFonts w:ascii="Times New Roman" w:hAnsi="Times New Roman"/>
          <w:sz w:val="26"/>
          <w:szCs w:val="26"/>
        </w:rPr>
        <w:t>ηθέντες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ἀλλ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5662B3">
        <w:rPr>
          <w:rFonts w:ascii="Times New Roman" w:hAnsi="Times New Roman"/>
          <w:sz w:val="26"/>
          <w:szCs w:val="26"/>
        </w:rPr>
        <w:t>ἐν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σώμ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σι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ἑα</w:t>
      </w:r>
      <w:proofErr w:type="spellStart"/>
      <w:r w:rsidRPr="005662B3">
        <w:rPr>
          <w:rFonts w:ascii="Times New Roman" w:hAnsi="Times New Roman"/>
          <w:sz w:val="26"/>
          <w:szCs w:val="26"/>
        </w:rPr>
        <w:t>υτῶν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κινδυνεύσ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τρό</w:t>
      </w:r>
      <w:proofErr w:type="spellEnd"/>
      <w:r w:rsidRPr="005662B3">
        <w:rPr>
          <w:rFonts w:ascii="Times New Roman" w:hAnsi="Times New Roman"/>
          <w:sz w:val="26"/>
          <w:szCs w:val="26"/>
        </w:rPr>
        <w:t>πα</w:t>
      </w:r>
      <w:proofErr w:type="spellStart"/>
      <w:r w:rsidRPr="005662B3">
        <w:rPr>
          <w:rFonts w:ascii="Times New Roman" w:hAnsi="Times New Roman"/>
          <w:sz w:val="26"/>
          <w:szCs w:val="26"/>
        </w:rPr>
        <w:t>ιον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μὲν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ολεμίων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ἔστησ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αν, </w:t>
      </w:r>
      <w:proofErr w:type="spellStart"/>
      <w:r w:rsidRPr="005662B3">
        <w:rPr>
          <w:rFonts w:ascii="Times New Roman" w:hAnsi="Times New Roman"/>
          <w:sz w:val="26"/>
          <w:szCs w:val="26"/>
        </w:rPr>
        <w:t>μάρτυρ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5662B3">
        <w:rPr>
          <w:rFonts w:ascii="Times New Roman" w:hAnsi="Times New Roman"/>
          <w:sz w:val="26"/>
          <w:szCs w:val="26"/>
        </w:rPr>
        <w:t>δὲ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ὑτῶν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ἀρετῆς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ἐγγὺς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ὄντ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τοῦδε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τοῦ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μνήμ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τος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τοὺς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Λα</w:t>
      </w:r>
      <w:proofErr w:type="spellStart"/>
      <w:r w:rsidRPr="005662B3">
        <w:rPr>
          <w:rFonts w:ascii="Times New Roman" w:hAnsi="Times New Roman"/>
          <w:sz w:val="26"/>
          <w:szCs w:val="26"/>
        </w:rPr>
        <w:t>κεδ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ιμονίων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τάφους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πα</w:t>
      </w:r>
      <w:proofErr w:type="spellStart"/>
      <w:r w:rsidRPr="005662B3">
        <w:rPr>
          <w:rFonts w:ascii="Times New Roman" w:hAnsi="Times New Roman"/>
          <w:sz w:val="26"/>
          <w:szCs w:val="26"/>
        </w:rPr>
        <w:t>ρέχοντ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αι.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γάρ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μεγάλην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μὲν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ἀντὶ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μικρᾶς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ἀπ</w:t>
      </w:r>
      <w:proofErr w:type="spellStart"/>
      <w:r w:rsidRPr="005662B3">
        <w:rPr>
          <w:rFonts w:ascii="Times New Roman" w:hAnsi="Times New Roman"/>
          <w:sz w:val="26"/>
          <w:szCs w:val="26"/>
        </w:rPr>
        <w:t>έδειξ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5662B3">
        <w:rPr>
          <w:rFonts w:ascii="Times New Roman" w:hAnsi="Times New Roman"/>
          <w:sz w:val="26"/>
          <w:szCs w:val="26"/>
        </w:rPr>
        <w:t>τὴν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όλιν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ὁμονοοῦσ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5662B3">
        <w:rPr>
          <w:rFonts w:ascii="Times New Roman" w:hAnsi="Times New Roman"/>
          <w:sz w:val="26"/>
          <w:szCs w:val="26"/>
        </w:rPr>
        <w:t>δὲ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ἀντὶ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στ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σι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ζούσης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ἀπ</w:t>
      </w:r>
      <w:proofErr w:type="spellStart"/>
      <w:r w:rsidRPr="005662B3">
        <w:rPr>
          <w:rFonts w:ascii="Times New Roman" w:hAnsi="Times New Roman"/>
          <w:sz w:val="26"/>
          <w:szCs w:val="26"/>
        </w:rPr>
        <w:t>έφην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αν, </w:t>
      </w:r>
      <w:proofErr w:type="spellStart"/>
      <w:r w:rsidRPr="005662B3">
        <w:rPr>
          <w:rFonts w:ascii="Times New Roman" w:hAnsi="Times New Roman"/>
          <w:sz w:val="26"/>
          <w:szCs w:val="26"/>
        </w:rPr>
        <w:t>τείχη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δὲ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ἀντὶ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</w:t>
      </w:r>
      <w:proofErr w:type="spellStart"/>
      <w:r w:rsidRPr="005662B3">
        <w:rPr>
          <w:rFonts w:ascii="Times New Roman" w:hAnsi="Times New Roman"/>
          <w:sz w:val="26"/>
          <w:szCs w:val="26"/>
        </w:rPr>
        <w:t>θῃρημένων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ἀνέστησ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αν. </w:t>
      </w:r>
      <w:r w:rsidRPr="005662B3">
        <w:rPr>
          <w:rFonts w:ascii="Times New Roman" w:hAnsi="Times New Roman"/>
          <w:b/>
          <w:sz w:val="26"/>
          <w:szCs w:val="26"/>
        </w:rPr>
        <w:t>[64]</w:t>
      </w:r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οἱ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δὲ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</w:t>
      </w:r>
      <w:proofErr w:type="spellStart"/>
      <w:r w:rsidRPr="005662B3">
        <w:rPr>
          <w:rFonts w:ascii="Times New Roman" w:hAnsi="Times New Roman"/>
          <w:sz w:val="26"/>
          <w:szCs w:val="26"/>
        </w:rPr>
        <w:t>τελθόντες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ὐτῶν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ἀδελφὰ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τὰ β</w:t>
      </w:r>
      <w:proofErr w:type="spellStart"/>
      <w:r w:rsidRPr="005662B3">
        <w:rPr>
          <w:rFonts w:ascii="Times New Roman" w:hAnsi="Times New Roman"/>
          <w:sz w:val="26"/>
          <w:szCs w:val="26"/>
        </w:rPr>
        <w:t>ουλεύμ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ατα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ἔργοις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ἐνθάδε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κειμένων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ἐπ</w:t>
      </w:r>
      <w:proofErr w:type="spellStart"/>
      <w:r w:rsidRPr="005662B3">
        <w:rPr>
          <w:rFonts w:ascii="Times New Roman" w:hAnsi="Times New Roman"/>
          <w:sz w:val="26"/>
          <w:szCs w:val="26"/>
        </w:rPr>
        <w:t>ιδεικνύντες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οὐκ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ἐπὶ </w:t>
      </w:r>
      <w:proofErr w:type="spellStart"/>
      <w:r w:rsidRPr="005662B3">
        <w:rPr>
          <w:rFonts w:ascii="Times New Roman" w:hAnsi="Times New Roman"/>
          <w:sz w:val="26"/>
          <w:szCs w:val="26"/>
        </w:rPr>
        <w:t>τιμωρί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ἐχθρῶν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ἀλλ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' ἐπὶ </w:t>
      </w:r>
      <w:proofErr w:type="spellStart"/>
      <w:r w:rsidRPr="005662B3">
        <w:rPr>
          <w:rFonts w:ascii="Times New Roman" w:hAnsi="Times New Roman"/>
          <w:sz w:val="26"/>
          <w:szCs w:val="26"/>
        </w:rPr>
        <w:t>σωτηρί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 </w:t>
      </w:r>
      <w:proofErr w:type="spellStart"/>
      <w:r w:rsidRPr="005662B3">
        <w:rPr>
          <w:rFonts w:ascii="Times New Roman" w:hAnsi="Times New Roman"/>
          <w:sz w:val="26"/>
          <w:szCs w:val="26"/>
        </w:rPr>
        <w:t>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όλεως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ἐτρά</w:t>
      </w:r>
      <w:proofErr w:type="spellEnd"/>
      <w:r w:rsidRPr="005662B3">
        <w:rPr>
          <w:rFonts w:ascii="Times New Roman" w:hAnsi="Times New Roman"/>
          <w:sz w:val="26"/>
          <w:szCs w:val="26"/>
        </w:rPr>
        <w:t>π</w:t>
      </w:r>
      <w:proofErr w:type="spellStart"/>
      <w:r w:rsidRPr="005662B3">
        <w:rPr>
          <w:rFonts w:ascii="Times New Roman" w:hAnsi="Times New Roman"/>
          <w:sz w:val="26"/>
          <w:szCs w:val="26"/>
        </w:rPr>
        <w:t>οντο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οὔτε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ἐλ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ττοῦσθ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αι </w:t>
      </w:r>
      <w:proofErr w:type="spellStart"/>
      <w:r w:rsidRPr="005662B3">
        <w:rPr>
          <w:rFonts w:ascii="Times New Roman" w:hAnsi="Times New Roman"/>
          <w:sz w:val="26"/>
          <w:szCs w:val="26"/>
        </w:rPr>
        <w:t>δυνάμενοι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οὔτ</w:t>
      </w:r>
      <w:proofErr w:type="spellEnd"/>
      <w:r w:rsidRPr="005662B3">
        <w:rPr>
          <w:rFonts w:ascii="Times New Roman" w:hAnsi="Times New Roman"/>
          <w:sz w:val="26"/>
          <w:szCs w:val="26"/>
        </w:rPr>
        <w:t>' α</w:t>
      </w:r>
      <w:proofErr w:type="spellStart"/>
      <w:r w:rsidRPr="005662B3">
        <w:rPr>
          <w:rFonts w:ascii="Times New Roman" w:hAnsi="Times New Roman"/>
          <w:sz w:val="26"/>
          <w:szCs w:val="26"/>
        </w:rPr>
        <w:t>ὐτοὶ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λέον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ἔχειν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δεόμενοι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μὲν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ὑτῶν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ἐλευθερί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ας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τοῖς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β</w:t>
      </w:r>
      <w:proofErr w:type="spellStart"/>
      <w:r w:rsidRPr="005662B3">
        <w:rPr>
          <w:rFonts w:ascii="Times New Roman" w:hAnsi="Times New Roman"/>
          <w:sz w:val="26"/>
          <w:szCs w:val="26"/>
        </w:rPr>
        <w:t>ουλομένοις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δουλεύειν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μετέδοσ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αν, </w:t>
      </w:r>
      <w:proofErr w:type="spellStart"/>
      <w:r w:rsidRPr="005662B3">
        <w:rPr>
          <w:rFonts w:ascii="Times New Roman" w:hAnsi="Times New Roman"/>
          <w:sz w:val="26"/>
          <w:szCs w:val="26"/>
        </w:rPr>
        <w:t>τῆς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δ' </w:t>
      </w:r>
      <w:proofErr w:type="spellStart"/>
      <w:r w:rsidRPr="005662B3">
        <w:rPr>
          <w:rFonts w:ascii="Times New Roman" w:hAnsi="Times New Roman"/>
          <w:sz w:val="26"/>
          <w:szCs w:val="26"/>
        </w:rPr>
        <w:t>ἐκείνων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δουλεί</w:t>
      </w:r>
      <w:proofErr w:type="spellEnd"/>
      <w:r w:rsidRPr="005662B3">
        <w:rPr>
          <w:rFonts w:ascii="Times New Roman" w:hAnsi="Times New Roman"/>
          <w:sz w:val="26"/>
          <w:szCs w:val="26"/>
        </w:rPr>
        <w:t>ας α</w:t>
      </w:r>
      <w:proofErr w:type="spellStart"/>
      <w:r w:rsidRPr="005662B3">
        <w:rPr>
          <w:rFonts w:ascii="Times New Roman" w:hAnsi="Times New Roman"/>
          <w:sz w:val="26"/>
          <w:szCs w:val="26"/>
        </w:rPr>
        <w:t>ὐτοὶ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μετέχειν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οὐκ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ἠξίωσ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αν. </w:t>
      </w:r>
      <w:r w:rsidRPr="005662B3">
        <w:rPr>
          <w:rFonts w:ascii="Times New Roman" w:hAnsi="Times New Roman"/>
          <w:b/>
          <w:sz w:val="26"/>
          <w:szCs w:val="26"/>
        </w:rPr>
        <w:t>[65]</w:t>
      </w:r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ἔργοις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δὲ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μεγίστοις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καὶ κα</w:t>
      </w:r>
      <w:proofErr w:type="spellStart"/>
      <w:r w:rsidRPr="005662B3">
        <w:rPr>
          <w:rFonts w:ascii="Times New Roman" w:hAnsi="Times New Roman"/>
          <w:sz w:val="26"/>
          <w:szCs w:val="26"/>
        </w:rPr>
        <w:t>λλίστοις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ἀπ</w:t>
      </w:r>
      <w:proofErr w:type="spellStart"/>
      <w:r w:rsidRPr="005662B3">
        <w:rPr>
          <w:rFonts w:ascii="Times New Roman" w:hAnsi="Times New Roman"/>
          <w:sz w:val="26"/>
          <w:szCs w:val="26"/>
        </w:rPr>
        <w:t>ελογήσ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ντο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ὅτι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οὐ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</w:t>
      </w:r>
      <w:proofErr w:type="spellStart"/>
      <w:r w:rsidRPr="005662B3">
        <w:rPr>
          <w:rFonts w:ascii="Times New Roman" w:hAnsi="Times New Roman"/>
          <w:sz w:val="26"/>
          <w:szCs w:val="26"/>
        </w:rPr>
        <w:t>κίᾳ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τῇ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ὑτῶν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οὐδ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5662B3">
        <w:rPr>
          <w:rFonts w:ascii="Times New Roman" w:hAnsi="Times New Roman"/>
          <w:sz w:val="26"/>
          <w:szCs w:val="26"/>
        </w:rPr>
        <w:t>ἀρετῇ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&lt;</w:t>
      </w:r>
      <w:proofErr w:type="spellStart"/>
      <w:r w:rsidRPr="005662B3">
        <w:rPr>
          <w:rFonts w:ascii="Times New Roman" w:hAnsi="Times New Roman"/>
          <w:sz w:val="26"/>
          <w:szCs w:val="26"/>
        </w:rPr>
        <w:t>τῇ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&gt;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ολεμίων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ρότερον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ἐδυστύχησεν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ἡ πόλις· </w:t>
      </w:r>
      <w:proofErr w:type="spellStart"/>
      <w:r w:rsidRPr="005662B3">
        <w:rPr>
          <w:rFonts w:ascii="Times New Roman" w:hAnsi="Times New Roman"/>
          <w:sz w:val="26"/>
          <w:szCs w:val="26"/>
        </w:rPr>
        <w:t>εἰ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γὰρ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στ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σιάσ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ρὸς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ἀλλήλους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β</w:t>
      </w:r>
      <w:proofErr w:type="spellStart"/>
      <w:r w:rsidRPr="005662B3">
        <w:rPr>
          <w:rFonts w:ascii="Times New Roman" w:hAnsi="Times New Roman"/>
          <w:sz w:val="26"/>
          <w:szCs w:val="26"/>
        </w:rPr>
        <w:t>ίᾳ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πα</w:t>
      </w:r>
      <w:proofErr w:type="spellStart"/>
      <w:r w:rsidRPr="005662B3">
        <w:rPr>
          <w:rFonts w:ascii="Times New Roman" w:hAnsi="Times New Roman"/>
          <w:sz w:val="26"/>
          <w:szCs w:val="26"/>
        </w:rPr>
        <w:t>ρόντων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Πελο</w:t>
      </w:r>
      <w:proofErr w:type="spellEnd"/>
      <w:r w:rsidRPr="005662B3">
        <w:rPr>
          <w:rFonts w:ascii="Times New Roman" w:hAnsi="Times New Roman"/>
          <w:sz w:val="26"/>
          <w:szCs w:val="26"/>
        </w:rPr>
        <w:t>π</w:t>
      </w:r>
      <w:proofErr w:type="spellStart"/>
      <w:r w:rsidRPr="005662B3">
        <w:rPr>
          <w:rFonts w:ascii="Times New Roman" w:hAnsi="Times New Roman"/>
          <w:sz w:val="26"/>
          <w:szCs w:val="26"/>
        </w:rPr>
        <w:t>οννησίων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καὶ </w:t>
      </w:r>
      <w:proofErr w:type="spellStart"/>
      <w:r w:rsidRPr="005662B3">
        <w:rPr>
          <w:rFonts w:ascii="Times New Roman" w:hAnsi="Times New Roman"/>
          <w:sz w:val="26"/>
          <w:szCs w:val="26"/>
        </w:rPr>
        <w:t>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ἄλλων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ἐχθρῶν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εἰς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τὴν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ὑτῶν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οἷοί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τε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ἐγένοντο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κα</w:t>
      </w:r>
      <w:proofErr w:type="spellStart"/>
      <w:r w:rsidRPr="005662B3">
        <w:rPr>
          <w:rFonts w:ascii="Times New Roman" w:hAnsi="Times New Roman"/>
          <w:sz w:val="26"/>
          <w:szCs w:val="26"/>
        </w:rPr>
        <w:t>τελθεῖν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662B3">
        <w:rPr>
          <w:rFonts w:ascii="Times New Roman" w:hAnsi="Times New Roman"/>
          <w:sz w:val="26"/>
          <w:szCs w:val="26"/>
        </w:rPr>
        <w:t>δῆλον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ὅτι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ῥᾳδίως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ἂν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ὁμονοοῦντες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π</w:t>
      </w:r>
      <w:proofErr w:type="spellStart"/>
      <w:r w:rsidRPr="005662B3">
        <w:rPr>
          <w:rFonts w:ascii="Times New Roman" w:hAnsi="Times New Roman"/>
          <w:sz w:val="26"/>
          <w:szCs w:val="26"/>
        </w:rPr>
        <w:t>ολεμεῖν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α</w:t>
      </w:r>
      <w:proofErr w:type="spellStart"/>
      <w:r w:rsidRPr="005662B3">
        <w:rPr>
          <w:rFonts w:ascii="Times New Roman" w:hAnsi="Times New Roman"/>
          <w:sz w:val="26"/>
          <w:szCs w:val="26"/>
        </w:rPr>
        <w:t>ὐτοῖς</w:t>
      </w:r>
      <w:proofErr w:type="spellEnd"/>
      <w:r w:rsidRPr="005662B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662B3">
        <w:rPr>
          <w:rFonts w:ascii="Times New Roman" w:hAnsi="Times New Roman"/>
          <w:sz w:val="26"/>
          <w:szCs w:val="26"/>
        </w:rPr>
        <w:t>ἐδύν</w:t>
      </w:r>
      <w:proofErr w:type="spellEnd"/>
      <w:r w:rsidRPr="005662B3">
        <w:rPr>
          <w:rFonts w:ascii="Times New Roman" w:hAnsi="Times New Roman"/>
          <w:sz w:val="26"/>
          <w:szCs w:val="26"/>
        </w:rPr>
        <w:t>α</w:t>
      </w:r>
      <w:proofErr w:type="spellStart"/>
      <w:r w:rsidRPr="005662B3">
        <w:rPr>
          <w:rFonts w:ascii="Times New Roman" w:hAnsi="Times New Roman"/>
          <w:sz w:val="26"/>
          <w:szCs w:val="26"/>
        </w:rPr>
        <w:t>ντο</w:t>
      </w:r>
      <w:proofErr w:type="spellEnd"/>
      <w:r w:rsidRPr="005662B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b/>
          <w:sz w:val="26"/>
          <w:szCs w:val="26"/>
        </w:rPr>
        <w:t>[66]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Ἐκεῖνοι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μὲν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οὖν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διὰ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τοὺς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ἐν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Πειρ</w:t>
      </w:r>
      <w:proofErr w:type="spellEnd"/>
      <w:r w:rsidRPr="003275EE">
        <w:rPr>
          <w:rFonts w:ascii="Times New Roman" w:hAnsi="Times New Roman"/>
          <w:sz w:val="26"/>
          <w:szCs w:val="26"/>
        </w:rPr>
        <w:t>α</w:t>
      </w:r>
      <w:proofErr w:type="spellStart"/>
      <w:r w:rsidRPr="003275EE">
        <w:rPr>
          <w:rFonts w:ascii="Times New Roman" w:hAnsi="Times New Roman"/>
          <w:sz w:val="26"/>
          <w:szCs w:val="26"/>
        </w:rPr>
        <w:t>ιεῖ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κινδύνους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ὑπὸ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πάντων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ἀνθρώπων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ζηλοῦνται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·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ἄξιον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δὲ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καὶ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τοὺς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ξένους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τοὺς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ἐνθάδε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κειμένους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ἐπαινέσαι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οἳ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τῷ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πλήθει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βοηθήσαντες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καὶ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περὶ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τῆς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ἡμετέρας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σωτηρίας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μαχόμενοι</w:t>
      </w:r>
      <w:r w:rsidRPr="003275EE">
        <w:rPr>
          <w:rFonts w:ascii="Times New Roman" w:hAnsi="Times New Roman"/>
          <w:sz w:val="26"/>
          <w:szCs w:val="26"/>
        </w:rPr>
        <w:t xml:space="preserve">, </w:t>
      </w:r>
      <w:r w:rsidRPr="003275EE">
        <w:rPr>
          <w:rFonts w:ascii="Times New Roman" w:hAnsi="Times New Roman"/>
          <w:sz w:val="26"/>
          <w:szCs w:val="26"/>
          <w:lang w:val="el-GR"/>
        </w:rPr>
        <w:t>πατρίδα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τὴν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ἀρετὴν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ἡγησάμενοι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, </w:t>
      </w:r>
      <w:r w:rsidRPr="003275EE">
        <w:rPr>
          <w:rFonts w:ascii="Times New Roman" w:hAnsi="Times New Roman"/>
          <w:sz w:val="26"/>
          <w:szCs w:val="26"/>
          <w:lang w:val="el-GR"/>
        </w:rPr>
        <w:t>τοιαύτην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τοῦ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βίου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τελευτὴν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ἐποιήσαντο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·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ἀνθ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'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ὧν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ἡ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πόλις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αὐτοὺς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καὶ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ἐπένθησε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καὶ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ἔθαψε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δημοσίᾳ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, </w:t>
      </w:r>
      <w:r w:rsidRPr="003275EE">
        <w:rPr>
          <w:rFonts w:ascii="Times New Roman" w:hAnsi="Times New Roman"/>
          <w:sz w:val="26"/>
          <w:szCs w:val="26"/>
          <w:lang w:val="el-GR"/>
        </w:rPr>
        <w:t>καὶ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ἔδωκεν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ἔχειν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αὐτοῖς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  <w:lang w:val="el-GR"/>
        </w:rPr>
        <w:t>τὸν</w:t>
      </w:r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ἅπαντα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χρόνον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  <w:lang w:val="el-GR"/>
        </w:rPr>
        <w:t>τὰς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3275EE">
        <w:rPr>
          <w:rFonts w:ascii="Times New Roman" w:hAnsi="Times New Roman"/>
          <w:sz w:val="26"/>
          <w:szCs w:val="26"/>
        </w:rPr>
        <w:t>α</w:t>
      </w:r>
      <w:proofErr w:type="spellStart"/>
      <w:r w:rsidRPr="003275EE">
        <w:rPr>
          <w:rFonts w:ascii="Times New Roman" w:hAnsi="Times New Roman"/>
          <w:sz w:val="26"/>
          <w:szCs w:val="26"/>
        </w:rPr>
        <w:t>ὐτὰς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τιμὰς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τοῖς</w:t>
      </w:r>
      <w:proofErr w:type="spellEnd"/>
      <w:r w:rsidRPr="003275E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275EE">
        <w:rPr>
          <w:rFonts w:ascii="Times New Roman" w:hAnsi="Times New Roman"/>
          <w:sz w:val="26"/>
          <w:szCs w:val="26"/>
        </w:rPr>
        <w:t>ἀστοῖς</w:t>
      </w:r>
      <w:proofErr w:type="spellEnd"/>
      <w:r w:rsidRPr="003275EE">
        <w:rPr>
          <w:rFonts w:ascii="Times New Roman" w:hAnsi="Times New Roman"/>
          <w:sz w:val="26"/>
          <w:szCs w:val="26"/>
        </w:rPr>
        <w:t>.</w:t>
      </w:r>
    </w:p>
    <w:p w14:paraId="7C215D54" w14:textId="77777777" w:rsidR="003145F4" w:rsidRDefault="003145F4"/>
    <w:sectPr w:rsidR="003145F4" w:rsidSect="00520C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354A4" w14:textId="77777777" w:rsidR="00D32D42" w:rsidRDefault="00D32D42" w:rsidP="00EF10F8">
      <w:r>
        <w:separator/>
      </w:r>
    </w:p>
  </w:endnote>
  <w:endnote w:type="continuationSeparator" w:id="0">
    <w:p w14:paraId="3B042B7B" w14:textId="77777777" w:rsidR="00D32D42" w:rsidRDefault="00D32D42" w:rsidP="00EF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3C1D01" w14:textId="77777777" w:rsidR="00D32D42" w:rsidRDefault="00D32D42" w:rsidP="00EF10F8">
      <w:r>
        <w:separator/>
      </w:r>
    </w:p>
  </w:footnote>
  <w:footnote w:type="continuationSeparator" w:id="0">
    <w:p w14:paraId="18E6AB74" w14:textId="77777777" w:rsidR="00D32D42" w:rsidRDefault="00D32D42" w:rsidP="00EF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F8"/>
    <w:rsid w:val="00077B71"/>
    <w:rsid w:val="00084605"/>
    <w:rsid w:val="00282F36"/>
    <w:rsid w:val="003145F4"/>
    <w:rsid w:val="003B343F"/>
    <w:rsid w:val="0042617B"/>
    <w:rsid w:val="00520C86"/>
    <w:rsid w:val="00900ED3"/>
    <w:rsid w:val="009A0CC6"/>
    <w:rsid w:val="00CD3311"/>
    <w:rsid w:val="00D32D42"/>
    <w:rsid w:val="00EA24B3"/>
    <w:rsid w:val="00EF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5D2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F10F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EF10F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F10F8"/>
    <w:rPr>
      <w:rFonts w:ascii="Calibri" w:eastAsia="Calibri" w:hAnsi="Calibri" w:cs="Times New Roman"/>
    </w:rPr>
  </w:style>
  <w:style w:type="character" w:styleId="Rimandonotaapidipagina">
    <w:name w:val="footnote reference"/>
    <w:unhideWhenUsed/>
    <w:rsid w:val="00EF1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415</Words>
  <Characters>2267</Characters>
  <Application>Microsoft Macintosh Word</Application>
  <DocSecurity>0</DocSecurity>
  <Lines>32</Lines>
  <Paragraphs>9</Paragraphs>
  <ScaleCrop>false</ScaleCrop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piovan</dc:creator>
  <cp:keywords/>
  <dc:description/>
  <cp:lastModifiedBy>dino piovan</cp:lastModifiedBy>
  <cp:revision>1</cp:revision>
  <dcterms:created xsi:type="dcterms:W3CDTF">2020-05-05T16:09:00Z</dcterms:created>
  <dcterms:modified xsi:type="dcterms:W3CDTF">2020-05-05T16:13:00Z</dcterms:modified>
</cp:coreProperties>
</file>