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6643" w14:textId="77777777" w:rsidR="000043D0" w:rsidRDefault="00AA68D1" w:rsidP="0016167F">
      <w:pPr>
        <w:pStyle w:val="Nome"/>
        <w:tabs>
          <w:tab w:val="right" w:pos="8307"/>
        </w:tabs>
        <w:jc w:val="both"/>
      </w:pPr>
      <w:r>
        <w:t>Prof. Paolo De Paolis</w:t>
      </w:r>
    </w:p>
    <w:tbl>
      <w:tblPr>
        <w:tblW w:w="8808" w:type="dxa"/>
        <w:tblLook w:val="0000" w:firstRow="0" w:lastRow="0" w:firstColumn="0" w:lastColumn="0" w:noHBand="0" w:noVBand="0"/>
      </w:tblPr>
      <w:tblGrid>
        <w:gridCol w:w="2116"/>
        <w:gridCol w:w="6692"/>
      </w:tblGrid>
      <w:tr w:rsidR="00394776" w:rsidRPr="00E11BFA" w14:paraId="25813DD3" w14:textId="77777777">
        <w:tc>
          <w:tcPr>
            <w:tcW w:w="2116" w:type="dxa"/>
            <w:vMerge w:val="restart"/>
          </w:tcPr>
          <w:p w14:paraId="43E0153F" w14:textId="77777777" w:rsidR="00394776" w:rsidRPr="00E11BFA" w:rsidRDefault="00394776" w:rsidP="008D4515">
            <w:pPr>
              <w:pStyle w:val="Titolodellasezione"/>
            </w:pPr>
            <w:r w:rsidRPr="00FB38DD">
              <w:rPr>
                <w:noProof/>
                <w:sz w:val="16"/>
                <w:lang w:eastAsia="it-IT"/>
              </w:rPr>
              <w:drawing>
                <wp:inline distT="0" distB="0" distL="0" distR="0" wp14:anchorId="45DA275D" wp14:editId="5D24EFC1">
                  <wp:extent cx="730800" cy="50040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00" cy="5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</w:tcPr>
          <w:p w14:paraId="069BE3DD" w14:textId="77777777" w:rsidR="00394776" w:rsidRPr="00E11BFA" w:rsidRDefault="00394776" w:rsidP="007F48E8">
            <w:pPr>
              <w:pStyle w:val="Corpotesto"/>
              <w:rPr>
                <w:sz w:val="24"/>
                <w:szCs w:val="24"/>
              </w:rPr>
            </w:pPr>
          </w:p>
        </w:tc>
      </w:tr>
      <w:tr w:rsidR="00394776" w:rsidRPr="00E11BFA" w14:paraId="4DBF41CE" w14:textId="77777777">
        <w:tc>
          <w:tcPr>
            <w:tcW w:w="2116" w:type="dxa"/>
            <w:vMerge/>
          </w:tcPr>
          <w:p w14:paraId="6A2D8564" w14:textId="77777777" w:rsidR="00394776" w:rsidRPr="00E11BFA" w:rsidRDefault="00394776" w:rsidP="008D4515">
            <w:pPr>
              <w:pStyle w:val="Titolodellasezione"/>
            </w:pPr>
          </w:p>
        </w:tc>
        <w:tc>
          <w:tcPr>
            <w:tcW w:w="6692" w:type="dxa"/>
          </w:tcPr>
          <w:p w14:paraId="6F6340F1" w14:textId="77777777" w:rsidR="00394776" w:rsidRPr="00E11BFA" w:rsidRDefault="00394776" w:rsidP="00394776">
            <w:pPr>
              <w:pStyle w:val="Nomesocietuno"/>
            </w:pPr>
          </w:p>
        </w:tc>
      </w:tr>
      <w:tr w:rsidR="00394776" w:rsidRPr="00E1420C" w14:paraId="134CEA1F" w14:textId="77777777">
        <w:tc>
          <w:tcPr>
            <w:tcW w:w="2116" w:type="dxa"/>
          </w:tcPr>
          <w:p w14:paraId="3D4C572D" w14:textId="77777777" w:rsidR="00A312D8" w:rsidRDefault="00A312D8" w:rsidP="008D4515">
            <w:pPr>
              <w:pStyle w:val="Titolodellasezione"/>
            </w:pPr>
          </w:p>
          <w:p w14:paraId="34B91CEF" w14:textId="77777777" w:rsidR="00394776" w:rsidRPr="00E11BFA" w:rsidRDefault="000230B3" w:rsidP="008D4515">
            <w:pPr>
              <w:pStyle w:val="Titolodellasezione"/>
            </w:pPr>
            <w:r w:rsidRPr="000230B3">
              <w:t>Informazioni personali</w:t>
            </w:r>
          </w:p>
        </w:tc>
        <w:tc>
          <w:tcPr>
            <w:tcW w:w="6692" w:type="dxa"/>
          </w:tcPr>
          <w:p w14:paraId="3C97D085" w14:textId="77777777" w:rsidR="00A312D8" w:rsidRDefault="00A312D8" w:rsidP="00394776">
            <w:pPr>
              <w:pStyle w:val="Nomesocietuno"/>
            </w:pPr>
          </w:p>
          <w:p w14:paraId="27275409" w14:textId="77777777" w:rsidR="00394776" w:rsidRPr="00394776" w:rsidRDefault="00394776" w:rsidP="00394776">
            <w:pPr>
              <w:pStyle w:val="Nomesocietuno"/>
            </w:pPr>
            <w:r w:rsidRPr="00394776">
              <w:t>Paolo De Paolis</w:t>
            </w:r>
          </w:p>
          <w:p w14:paraId="2ACFAF51" w14:textId="77777777" w:rsidR="00394776" w:rsidRPr="00917EC8" w:rsidRDefault="00394776" w:rsidP="00394776">
            <w:pPr>
              <w:rPr>
                <w:sz w:val="24"/>
                <w:szCs w:val="24"/>
              </w:rPr>
            </w:pPr>
            <w:r w:rsidRPr="00917EC8">
              <w:rPr>
                <w:sz w:val="24"/>
                <w:szCs w:val="24"/>
              </w:rPr>
              <w:t>Dipartimento di Culture e Civiltà – Università di Verona</w:t>
            </w:r>
          </w:p>
          <w:p w14:paraId="7C858C4A" w14:textId="77777777" w:rsidR="00394776" w:rsidRPr="00917EC8" w:rsidRDefault="00394776" w:rsidP="00394776">
            <w:pPr>
              <w:rPr>
                <w:sz w:val="24"/>
                <w:szCs w:val="24"/>
              </w:rPr>
            </w:pPr>
            <w:r w:rsidRPr="00917EC8">
              <w:rPr>
                <w:sz w:val="24"/>
                <w:szCs w:val="24"/>
              </w:rPr>
              <w:t>Polo Zanotto, viale dell’Università 4 – 37129 Verona</w:t>
            </w:r>
          </w:p>
          <w:p w14:paraId="2A63F93B" w14:textId="77777777" w:rsidR="00394776" w:rsidRPr="00917EC8" w:rsidRDefault="00394776" w:rsidP="00394776">
            <w:pPr>
              <w:rPr>
                <w:rFonts w:asciiTheme="minorHAnsi" w:eastAsiaTheme="minorEastAsia" w:hAnsiTheme="minorHAnsi"/>
                <w:noProof/>
                <w:sz w:val="24"/>
                <w:szCs w:val="24"/>
                <w:lang w:eastAsia="it-IT"/>
              </w:rPr>
            </w:pPr>
            <w:r w:rsidRPr="00917EC8">
              <w:rPr>
                <w:rFonts w:eastAsiaTheme="minorEastAsia"/>
                <w:noProof/>
                <w:sz w:val="24"/>
                <w:szCs w:val="24"/>
                <w:lang w:eastAsia="it-IT"/>
              </w:rPr>
              <w:t>Tel.: +39 0458028371</w:t>
            </w:r>
          </w:p>
          <w:p w14:paraId="585D1A22" w14:textId="77777777" w:rsidR="00394776" w:rsidRPr="00DA7E7D" w:rsidRDefault="00394776" w:rsidP="00394776">
            <w:pPr>
              <w:rPr>
                <w:rFonts w:eastAsiaTheme="minorEastAsia"/>
                <w:noProof/>
                <w:sz w:val="24"/>
                <w:szCs w:val="24"/>
                <w:lang w:val="fr-FR" w:eastAsia="it-IT"/>
              </w:rPr>
            </w:pPr>
            <w:r w:rsidRPr="00DA7E7D">
              <w:rPr>
                <w:rFonts w:eastAsiaTheme="minorEastAsia"/>
                <w:noProof/>
                <w:sz w:val="24"/>
                <w:szCs w:val="24"/>
                <w:lang w:val="fr-FR" w:eastAsia="it-IT"/>
              </w:rPr>
              <w:t>Fax: +39 0458028124</w:t>
            </w:r>
          </w:p>
          <w:p w14:paraId="06C0720E" w14:textId="77777777" w:rsidR="00394776" w:rsidRPr="00DA7E7D" w:rsidRDefault="00394776" w:rsidP="00394776">
            <w:pPr>
              <w:rPr>
                <w:rFonts w:eastAsiaTheme="minorEastAsia"/>
                <w:noProof/>
                <w:sz w:val="24"/>
                <w:szCs w:val="24"/>
                <w:lang w:val="fr-FR" w:eastAsia="it-IT"/>
              </w:rPr>
            </w:pPr>
            <w:r w:rsidRPr="00DA7E7D">
              <w:rPr>
                <w:rFonts w:eastAsiaTheme="minorEastAsia"/>
                <w:noProof/>
                <w:sz w:val="24"/>
                <w:szCs w:val="24"/>
                <w:lang w:val="fr-FR" w:eastAsia="it-IT"/>
              </w:rPr>
              <w:t xml:space="preserve">Email:  </w:t>
            </w:r>
            <w:hyperlink r:id="rId12" w:history="1">
              <w:r w:rsidRPr="00DA7E7D">
                <w:rPr>
                  <w:rStyle w:val="Collegamentoipertestuale"/>
                  <w:rFonts w:eastAsiaTheme="minorEastAsia"/>
                  <w:noProof/>
                  <w:color w:val="0563C1"/>
                  <w:sz w:val="24"/>
                  <w:szCs w:val="24"/>
                  <w:lang w:val="fr-FR" w:eastAsia="it-IT"/>
                </w:rPr>
                <w:t>paolo.depaolis@univr.it</w:t>
              </w:r>
            </w:hyperlink>
          </w:p>
          <w:p w14:paraId="1FE4458D" w14:textId="77777777" w:rsidR="00917EC8" w:rsidRPr="00DA7E7D" w:rsidRDefault="00917EC8" w:rsidP="00394776">
            <w:pPr>
              <w:rPr>
                <w:sz w:val="24"/>
                <w:szCs w:val="24"/>
                <w:lang w:val="fr-FR"/>
              </w:rPr>
            </w:pPr>
          </w:p>
        </w:tc>
      </w:tr>
      <w:tr w:rsidR="000043D0" w:rsidRPr="00E11BFA" w14:paraId="43410C0F" w14:textId="77777777">
        <w:tc>
          <w:tcPr>
            <w:tcW w:w="2116" w:type="dxa"/>
          </w:tcPr>
          <w:p w14:paraId="08BE6E13" w14:textId="77777777" w:rsidR="000043D0" w:rsidRPr="00E11BFA" w:rsidRDefault="00AA68D1" w:rsidP="008D4515">
            <w:pPr>
              <w:pStyle w:val="Titolodellasezione"/>
            </w:pPr>
            <w:r w:rsidRPr="00E11BFA">
              <w:t>Posizione attuale</w:t>
            </w:r>
          </w:p>
        </w:tc>
        <w:tc>
          <w:tcPr>
            <w:tcW w:w="6692" w:type="dxa"/>
          </w:tcPr>
          <w:p w14:paraId="0C9174F8" w14:textId="73A77AF7" w:rsidR="000043D0" w:rsidRPr="00394776" w:rsidRDefault="00AA68D1" w:rsidP="00394776">
            <w:pPr>
              <w:pStyle w:val="Nomesocietuno"/>
            </w:pPr>
            <w:r w:rsidRPr="00394776">
              <w:t xml:space="preserve">Professore ordinario di </w:t>
            </w:r>
            <w:r w:rsidR="00F25725" w:rsidRPr="00394776">
              <w:t>Lingua e letteratura latina</w:t>
            </w:r>
            <w:r w:rsidRPr="00394776">
              <w:t xml:space="preserve"> (S.S.D.</w:t>
            </w:r>
            <w:r w:rsidR="00970054" w:rsidRPr="00394776">
              <w:t>:</w:t>
            </w:r>
            <w:r w:rsidR="002D69D3" w:rsidRPr="00394776">
              <w:t xml:space="preserve"> </w:t>
            </w:r>
            <w:r w:rsidR="0099622D" w:rsidRPr="0099622D">
              <w:t>LATI-01/A - Lingua e letteratura latina</w:t>
            </w:r>
            <w:r w:rsidRPr="00394776">
              <w:t xml:space="preserve">) presso </w:t>
            </w:r>
            <w:r w:rsidR="00A063F7" w:rsidRPr="00394776">
              <w:t>i</w:t>
            </w:r>
            <w:r w:rsidRPr="00394776">
              <w:t xml:space="preserve">l </w:t>
            </w:r>
            <w:r w:rsidR="00A063F7" w:rsidRPr="00394776">
              <w:t>Dipartimento</w:t>
            </w:r>
            <w:r w:rsidRPr="00394776">
              <w:t xml:space="preserve"> di </w:t>
            </w:r>
            <w:r w:rsidR="00F25725" w:rsidRPr="00394776">
              <w:t>Culture</w:t>
            </w:r>
            <w:r w:rsidRPr="00394776">
              <w:t xml:space="preserve"> e </w:t>
            </w:r>
            <w:r w:rsidR="00F25725" w:rsidRPr="00394776">
              <w:t xml:space="preserve">civiltà </w:t>
            </w:r>
            <w:r w:rsidRPr="00394776">
              <w:t xml:space="preserve">dell’Università di </w:t>
            </w:r>
            <w:r w:rsidR="00F25725" w:rsidRPr="00394776">
              <w:t>Verona</w:t>
            </w:r>
            <w:r w:rsidR="00905FC0" w:rsidRPr="00394776">
              <w:t>.</w:t>
            </w:r>
          </w:p>
        </w:tc>
      </w:tr>
      <w:tr w:rsidR="000043D0" w:rsidRPr="00E11BFA" w14:paraId="7B3E1C8D" w14:textId="77777777">
        <w:tc>
          <w:tcPr>
            <w:tcW w:w="2116" w:type="dxa"/>
          </w:tcPr>
          <w:p w14:paraId="31787D9B" w14:textId="77777777" w:rsidR="000043D0" w:rsidRPr="00E11BFA" w:rsidRDefault="000043D0">
            <w:pPr>
              <w:rPr>
                <w:sz w:val="24"/>
                <w:szCs w:val="24"/>
              </w:rPr>
            </w:pPr>
          </w:p>
          <w:p w14:paraId="76777B32" w14:textId="77777777" w:rsidR="00DB32F4" w:rsidRPr="00E11BFA" w:rsidRDefault="00DB32F4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14:paraId="60BE2FD6" w14:textId="77777777" w:rsidR="000043D0" w:rsidRPr="00E11BFA" w:rsidRDefault="000043D0" w:rsidP="00AA68D1">
            <w:pPr>
              <w:pStyle w:val="Risultato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0043D0" w:rsidRPr="00E11BFA" w14:paraId="015D3BEF" w14:textId="77777777">
        <w:tc>
          <w:tcPr>
            <w:tcW w:w="2116" w:type="dxa"/>
          </w:tcPr>
          <w:p w14:paraId="18DA3813" w14:textId="77777777" w:rsidR="000043D0" w:rsidRPr="00E11BFA" w:rsidRDefault="00394776" w:rsidP="008D4515">
            <w:pPr>
              <w:pStyle w:val="Titolodellasezione"/>
            </w:pPr>
            <w:r>
              <w:t>Istruzione e formazione</w:t>
            </w:r>
          </w:p>
        </w:tc>
        <w:tc>
          <w:tcPr>
            <w:tcW w:w="6692" w:type="dxa"/>
          </w:tcPr>
          <w:p w14:paraId="06A5E548" w14:textId="77777777" w:rsidR="00463B23" w:rsidRPr="00463B23" w:rsidRDefault="00463B23" w:rsidP="00463B23">
            <w:pPr>
              <w:spacing w:line="240" w:lineRule="atLeast"/>
              <w:ind w:left="434"/>
              <w:jc w:val="both"/>
              <w:rPr>
                <w:rFonts w:cs="Arial"/>
                <w:sz w:val="24"/>
                <w:szCs w:val="24"/>
              </w:rPr>
            </w:pPr>
          </w:p>
          <w:p w14:paraId="2559AD5C" w14:textId="77777777" w:rsidR="00E258ED" w:rsidRPr="00E11BFA" w:rsidRDefault="00E258ED" w:rsidP="00E258ED">
            <w:pPr>
              <w:numPr>
                <w:ilvl w:val="0"/>
                <w:numId w:val="14"/>
              </w:numPr>
              <w:tabs>
                <w:tab w:val="clear" w:pos="720"/>
              </w:tabs>
              <w:spacing w:line="240" w:lineRule="atLeast"/>
              <w:ind w:left="434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sz w:val="24"/>
                <w:szCs w:val="24"/>
              </w:rPr>
              <w:t>1975: maturità classica presso il liceo classico «T. Tasso» di Roma;</w:t>
            </w:r>
          </w:p>
          <w:p w14:paraId="7C5C70B8" w14:textId="77777777" w:rsidR="000043D0" w:rsidRPr="00A040F4" w:rsidRDefault="00424368" w:rsidP="00A040F4">
            <w:pPr>
              <w:numPr>
                <w:ilvl w:val="0"/>
                <w:numId w:val="14"/>
              </w:numPr>
              <w:tabs>
                <w:tab w:val="clear" w:pos="720"/>
              </w:tabs>
              <w:spacing w:line="240" w:lineRule="atLeast"/>
              <w:ind w:left="434"/>
              <w:jc w:val="both"/>
              <w:rPr>
                <w:rFonts w:cs="Arial"/>
                <w:sz w:val="24"/>
                <w:szCs w:val="24"/>
              </w:rPr>
            </w:pPr>
            <w:r w:rsidRPr="00A040F4">
              <w:rPr>
                <w:sz w:val="24"/>
                <w:szCs w:val="24"/>
              </w:rPr>
              <w:t>1979: laurea con lode in Lettere presso la Fa</w:t>
            </w:r>
            <w:r w:rsidRPr="00A040F4">
              <w:rPr>
                <w:sz w:val="24"/>
                <w:szCs w:val="24"/>
              </w:rPr>
              <w:softHyphen/>
              <w:t>coltà di Lettere e Filosofia dell’Università di Roma «La Sa</w:t>
            </w:r>
            <w:r w:rsidRPr="00A040F4">
              <w:rPr>
                <w:sz w:val="24"/>
                <w:szCs w:val="24"/>
              </w:rPr>
              <w:softHyphen/>
              <w:t>pienza», con una tesi di laurea di ‘Filologia classica’ in</w:t>
            </w:r>
            <w:r w:rsidRPr="00A040F4">
              <w:rPr>
                <w:sz w:val="24"/>
                <w:szCs w:val="24"/>
              </w:rPr>
              <w:softHyphen/>
              <w:t xml:space="preserve">titolata </w:t>
            </w:r>
            <w:r w:rsidRPr="00A040F4">
              <w:rPr>
                <w:i/>
                <w:sz w:val="24"/>
                <w:szCs w:val="24"/>
              </w:rPr>
              <w:t xml:space="preserve">Alcuni problemi di tradizione manoscritta dei </w:t>
            </w:r>
            <w:proofErr w:type="spellStart"/>
            <w:r w:rsidRPr="00A040F4">
              <w:rPr>
                <w:i/>
                <w:sz w:val="24"/>
                <w:szCs w:val="24"/>
              </w:rPr>
              <w:t>Commentarii</w:t>
            </w:r>
            <w:proofErr w:type="spellEnd"/>
            <w:r w:rsidRPr="00A040F4">
              <w:rPr>
                <w:i/>
                <w:sz w:val="24"/>
                <w:szCs w:val="24"/>
              </w:rPr>
              <w:t xml:space="preserve"> in </w:t>
            </w:r>
            <w:proofErr w:type="spellStart"/>
            <w:r w:rsidRPr="00A040F4">
              <w:rPr>
                <w:i/>
                <w:sz w:val="24"/>
                <w:szCs w:val="24"/>
              </w:rPr>
              <w:t>Somnium</w:t>
            </w:r>
            <w:proofErr w:type="spellEnd"/>
            <w:r w:rsidRPr="00A040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040F4">
              <w:rPr>
                <w:i/>
                <w:sz w:val="24"/>
                <w:szCs w:val="24"/>
              </w:rPr>
              <w:t>Scipionis</w:t>
            </w:r>
            <w:proofErr w:type="spellEnd"/>
            <w:r w:rsidRPr="00A040F4">
              <w:rPr>
                <w:i/>
                <w:sz w:val="24"/>
                <w:szCs w:val="24"/>
              </w:rPr>
              <w:t xml:space="preserve"> di Macrobio</w:t>
            </w:r>
            <w:r w:rsidRPr="00A040F4">
              <w:rPr>
                <w:sz w:val="24"/>
                <w:szCs w:val="24"/>
              </w:rPr>
              <w:t>, relatore il pro</w:t>
            </w:r>
            <w:r w:rsidR="00A040F4" w:rsidRPr="00A040F4">
              <w:rPr>
                <w:sz w:val="24"/>
                <w:szCs w:val="24"/>
              </w:rPr>
              <w:t>f. Scevola Ma</w:t>
            </w:r>
            <w:r w:rsidR="00A040F4" w:rsidRPr="00A040F4">
              <w:rPr>
                <w:sz w:val="24"/>
                <w:szCs w:val="24"/>
              </w:rPr>
              <w:softHyphen/>
              <w:t>riotti.</w:t>
            </w:r>
          </w:p>
        </w:tc>
      </w:tr>
      <w:tr w:rsidR="000043D0" w:rsidRPr="00E11BFA" w14:paraId="52F3331C" w14:textId="77777777">
        <w:tc>
          <w:tcPr>
            <w:tcW w:w="2116" w:type="dxa"/>
          </w:tcPr>
          <w:p w14:paraId="70D0E151" w14:textId="77777777" w:rsidR="000043D0" w:rsidRPr="00E11BFA" w:rsidRDefault="000043D0" w:rsidP="008D4515">
            <w:pPr>
              <w:pStyle w:val="Titolodellasezione"/>
            </w:pPr>
          </w:p>
        </w:tc>
        <w:tc>
          <w:tcPr>
            <w:tcW w:w="6692" w:type="dxa"/>
          </w:tcPr>
          <w:p w14:paraId="1860C1B0" w14:textId="77777777" w:rsidR="00402FA4" w:rsidRPr="00E11BFA" w:rsidRDefault="00402FA4" w:rsidP="00E258ED">
            <w:pPr>
              <w:pStyle w:val="Risultato"/>
              <w:numPr>
                <w:ilvl w:val="0"/>
                <w:numId w:val="0"/>
              </w:numPr>
              <w:ind w:left="434"/>
              <w:rPr>
                <w:sz w:val="24"/>
                <w:szCs w:val="24"/>
              </w:rPr>
            </w:pPr>
          </w:p>
        </w:tc>
      </w:tr>
      <w:tr w:rsidR="00004CA0" w:rsidRPr="00E11BFA" w14:paraId="08ED139E" w14:textId="77777777">
        <w:tc>
          <w:tcPr>
            <w:tcW w:w="2116" w:type="dxa"/>
          </w:tcPr>
          <w:p w14:paraId="56FC9F86" w14:textId="77777777" w:rsidR="00004CA0" w:rsidRPr="00E11BFA" w:rsidRDefault="00DB32F4" w:rsidP="008D4515">
            <w:pPr>
              <w:pStyle w:val="Titolodellasezione"/>
            </w:pPr>
            <w:r w:rsidRPr="00E11BFA">
              <w:t>Esperienza professionale e accademica</w:t>
            </w:r>
          </w:p>
        </w:tc>
        <w:tc>
          <w:tcPr>
            <w:tcW w:w="6692" w:type="dxa"/>
          </w:tcPr>
          <w:p w14:paraId="3480B62A" w14:textId="77777777" w:rsidR="00004CA0" w:rsidRPr="00E11BFA" w:rsidRDefault="00004CA0" w:rsidP="0035196A">
            <w:pPr>
              <w:spacing w:line="240" w:lineRule="atLeast"/>
              <w:ind w:left="74" w:right="-33"/>
              <w:jc w:val="both"/>
              <w:rPr>
                <w:rFonts w:cs="Arial"/>
                <w:sz w:val="24"/>
                <w:szCs w:val="24"/>
              </w:rPr>
            </w:pPr>
          </w:p>
          <w:p w14:paraId="48D944F8" w14:textId="77777777" w:rsidR="00F25725" w:rsidRDefault="00F25725" w:rsidP="000A15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 1° novembre 2018 </w:t>
            </w:r>
            <w:r w:rsidRPr="00F25725">
              <w:rPr>
                <w:sz w:val="24"/>
                <w:szCs w:val="24"/>
              </w:rPr>
              <w:t>Professore ordinario di Lingua e letteratura latina (S.S.D.: L-FIL-LET/04) presso il Dipartimento di Culture e civiltà dell’Università di Verona</w:t>
            </w:r>
          </w:p>
          <w:p w14:paraId="5237C485" w14:textId="77777777" w:rsidR="002D69D3" w:rsidRPr="002D69D3" w:rsidRDefault="00F25725" w:rsidP="000A15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1° novembre</w:t>
            </w:r>
            <w:r w:rsidR="002D69D3">
              <w:rPr>
                <w:sz w:val="24"/>
                <w:szCs w:val="24"/>
              </w:rPr>
              <w:t xml:space="preserve"> 2008</w:t>
            </w:r>
            <w:r>
              <w:rPr>
                <w:sz w:val="24"/>
                <w:szCs w:val="24"/>
              </w:rPr>
              <w:t xml:space="preserve"> al 31 ottobre 2018</w:t>
            </w:r>
            <w:r w:rsidR="002D69D3">
              <w:rPr>
                <w:sz w:val="24"/>
                <w:szCs w:val="24"/>
              </w:rPr>
              <w:t xml:space="preserve"> professore ordinario di Filologia classica </w:t>
            </w:r>
            <w:r w:rsidR="002D69D3" w:rsidRPr="00E11BFA">
              <w:rPr>
                <w:rFonts w:cs="Arial"/>
                <w:sz w:val="24"/>
                <w:szCs w:val="24"/>
              </w:rPr>
              <w:t>presso la Facoltà di Lettere e Filosofia dell’Università degli studi di Cassino</w:t>
            </w:r>
            <w:r w:rsidR="00A063F7">
              <w:rPr>
                <w:rFonts w:cs="Arial"/>
                <w:sz w:val="24"/>
                <w:szCs w:val="24"/>
              </w:rPr>
              <w:t xml:space="preserve"> (ora </w:t>
            </w:r>
            <w:r w:rsidR="00A063F7">
              <w:rPr>
                <w:sz w:val="24"/>
                <w:szCs w:val="24"/>
              </w:rPr>
              <w:t>Dipartimento</w:t>
            </w:r>
            <w:r w:rsidR="00A063F7" w:rsidRPr="00BB5520">
              <w:rPr>
                <w:sz w:val="24"/>
                <w:szCs w:val="24"/>
              </w:rPr>
              <w:t xml:space="preserve"> di Lettere e Filosofia dell’Università di Cassino</w:t>
            </w:r>
            <w:r w:rsidR="00A063F7">
              <w:rPr>
                <w:sz w:val="24"/>
                <w:szCs w:val="24"/>
              </w:rPr>
              <w:t xml:space="preserve"> e del Lazio meridionale)</w:t>
            </w:r>
            <w:r w:rsidR="00905FC0">
              <w:rPr>
                <w:rFonts w:cs="Arial"/>
                <w:sz w:val="24"/>
                <w:szCs w:val="24"/>
              </w:rPr>
              <w:t>;</w:t>
            </w:r>
          </w:p>
          <w:p w14:paraId="407B07C5" w14:textId="77777777" w:rsidR="000A1561" w:rsidRPr="00E11BFA" w:rsidRDefault="000A1561" w:rsidP="000A15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dal 2003</w:t>
            </w:r>
            <w:r w:rsidR="00E376CF">
              <w:rPr>
                <w:rFonts w:cs="Arial"/>
                <w:sz w:val="24"/>
                <w:szCs w:val="24"/>
              </w:rPr>
              <w:t xml:space="preserve"> al 2008</w:t>
            </w:r>
            <w:r w:rsidRPr="00E11BFA">
              <w:rPr>
                <w:rFonts w:cs="Arial"/>
                <w:sz w:val="24"/>
                <w:szCs w:val="24"/>
              </w:rPr>
              <w:t xml:space="preserve"> professore ordinario di </w:t>
            </w:r>
            <w:r w:rsidR="00A040F4">
              <w:rPr>
                <w:rFonts w:cs="Arial"/>
                <w:sz w:val="24"/>
                <w:szCs w:val="24"/>
              </w:rPr>
              <w:t>Lingua e l</w:t>
            </w:r>
            <w:r w:rsidRPr="00E11BFA">
              <w:rPr>
                <w:rFonts w:cs="Arial"/>
                <w:sz w:val="24"/>
                <w:szCs w:val="24"/>
              </w:rPr>
              <w:t xml:space="preserve">etteratura latina presso </w:t>
            </w:r>
            <w:smartTag w:uri="urn:schemas-microsoft-com:office:smarttags" w:element="PersonName">
              <w:smartTagPr>
                <w:attr w:name="ProductID" w:val="la Facolt￠"/>
              </w:smartTagPr>
              <w:r w:rsidRPr="00E11BFA">
                <w:rPr>
                  <w:rFonts w:cs="Arial"/>
                  <w:sz w:val="24"/>
                  <w:szCs w:val="24"/>
                </w:rPr>
                <w:t>la Facoltà</w:t>
              </w:r>
            </w:smartTag>
            <w:r w:rsidRPr="00E11BFA">
              <w:rPr>
                <w:rFonts w:cs="Arial"/>
                <w:sz w:val="24"/>
                <w:szCs w:val="24"/>
              </w:rPr>
              <w:t xml:space="preserve"> di Lettere e Filosofia dell’Università degli studi di Cassino</w:t>
            </w:r>
            <w:r w:rsidR="00905FC0">
              <w:rPr>
                <w:rFonts w:cs="Arial"/>
                <w:sz w:val="24"/>
                <w:szCs w:val="24"/>
              </w:rPr>
              <w:t>;</w:t>
            </w:r>
          </w:p>
          <w:p w14:paraId="4AE5E828" w14:textId="77777777" w:rsidR="000A1561" w:rsidRPr="00E11BFA" w:rsidRDefault="000A1561" w:rsidP="000A15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2000-2003: professore straordinario di Lingua e Letteratura latina</w:t>
            </w:r>
            <w:r w:rsidR="005F1D67">
              <w:rPr>
                <w:rFonts w:cs="Arial"/>
                <w:sz w:val="24"/>
                <w:szCs w:val="24"/>
              </w:rPr>
              <w:t>, settore L-07A,</w:t>
            </w:r>
            <w:r w:rsidR="005F1D67" w:rsidRPr="00E11BFA">
              <w:rPr>
                <w:rFonts w:cs="Arial"/>
                <w:sz w:val="24"/>
                <w:szCs w:val="24"/>
              </w:rPr>
              <w:t xml:space="preserve"> </w:t>
            </w:r>
            <w:r w:rsidR="005F1D67">
              <w:rPr>
                <w:rFonts w:cs="Arial"/>
                <w:sz w:val="24"/>
                <w:szCs w:val="24"/>
              </w:rPr>
              <w:t>poi SSD L-FIL-LET/04 dal 23/3/2001,</w:t>
            </w:r>
            <w:r w:rsidRPr="00E11BFA">
              <w:rPr>
                <w:rFonts w:cs="Arial"/>
                <w:sz w:val="24"/>
                <w:szCs w:val="24"/>
              </w:rPr>
              <w:t xml:space="preserve"> presso la Facoltà di Lettere e Filosofia dell’Università degli studi di Cassino;</w:t>
            </w:r>
          </w:p>
          <w:p w14:paraId="71082D55" w14:textId="77777777" w:rsidR="000A1561" w:rsidRPr="00E11BFA" w:rsidRDefault="000A1561" w:rsidP="000A15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1992-2000: professore associato di Grammatica latina</w:t>
            </w:r>
            <w:r w:rsidR="005F1D67">
              <w:rPr>
                <w:rFonts w:cs="Arial"/>
                <w:sz w:val="24"/>
                <w:szCs w:val="24"/>
              </w:rPr>
              <w:t>, settore L-07</w:t>
            </w:r>
            <w:r w:rsidR="00D53C30">
              <w:rPr>
                <w:rFonts w:cs="Arial"/>
                <w:sz w:val="24"/>
                <w:szCs w:val="24"/>
              </w:rPr>
              <w:t>0</w:t>
            </w:r>
            <w:r w:rsidR="005F1D67">
              <w:rPr>
                <w:rFonts w:cs="Arial"/>
                <w:sz w:val="24"/>
                <w:szCs w:val="24"/>
              </w:rPr>
              <w:t>,</w:t>
            </w:r>
            <w:r w:rsidRPr="00E11BFA">
              <w:rPr>
                <w:rFonts w:cs="Arial"/>
                <w:sz w:val="24"/>
                <w:szCs w:val="24"/>
              </w:rPr>
              <w:t xml:space="preserve"> (confermato dal 1995) presso la Facoltà di Lettere e Filosofia dell’Università di Cassino;</w:t>
            </w:r>
          </w:p>
          <w:p w14:paraId="61BFF7CF" w14:textId="77777777" w:rsidR="00FE41D8" w:rsidRDefault="00FE41D8" w:rsidP="00782D1E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1988: docente di ‘Relazioni aziendali’ nel Corso di specializzazione in Direzione aziendale organizzato dal Comune </w:t>
            </w:r>
            <w:r w:rsidRPr="00E11BFA">
              <w:rPr>
                <w:rFonts w:cs="Arial"/>
                <w:sz w:val="24"/>
                <w:szCs w:val="24"/>
              </w:rPr>
              <w:lastRenderedPageBreak/>
              <w:t>di Cassino e dalla Scuola Superiore della Pubblica Amministrazione;</w:t>
            </w:r>
          </w:p>
          <w:p w14:paraId="1C92A9A0" w14:textId="77777777" w:rsidR="000A1561" w:rsidRPr="00FE41D8" w:rsidRDefault="00B64993" w:rsidP="00FE41D8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1984-1992</w:t>
            </w:r>
            <w:r w:rsidR="00782D1E" w:rsidRPr="00E11BFA">
              <w:rPr>
                <w:rFonts w:cs="Arial"/>
                <w:sz w:val="24"/>
                <w:szCs w:val="24"/>
              </w:rPr>
              <w:t>: ricercatore universitario</w:t>
            </w:r>
            <w:r w:rsidR="00782D1E">
              <w:rPr>
                <w:rFonts w:cs="Arial"/>
                <w:sz w:val="24"/>
                <w:szCs w:val="24"/>
              </w:rPr>
              <w:t xml:space="preserve"> di Letteratura latina </w:t>
            </w:r>
            <w:r w:rsidR="00782D1E" w:rsidRPr="00E11BFA">
              <w:rPr>
                <w:rFonts w:cs="Arial"/>
                <w:sz w:val="24"/>
                <w:szCs w:val="24"/>
              </w:rPr>
              <w:t>(confermato dal 1987) presso la Facoltà di Magistero dell’Università di Cassino</w:t>
            </w:r>
            <w:r w:rsidR="00864B08">
              <w:rPr>
                <w:rFonts w:cs="Arial"/>
                <w:sz w:val="24"/>
                <w:szCs w:val="24"/>
              </w:rPr>
              <w:t xml:space="preserve"> (poi F</w:t>
            </w:r>
            <w:r w:rsidR="00782D1E">
              <w:rPr>
                <w:rFonts w:cs="Arial"/>
                <w:sz w:val="24"/>
                <w:szCs w:val="24"/>
              </w:rPr>
              <w:t>acoltà di Lettere)</w:t>
            </w:r>
            <w:r w:rsidR="00782D1E" w:rsidRPr="00E11BFA">
              <w:rPr>
                <w:rFonts w:cs="Arial"/>
                <w:sz w:val="24"/>
                <w:szCs w:val="24"/>
              </w:rPr>
              <w:t>;</w:t>
            </w:r>
          </w:p>
          <w:p w14:paraId="41822868" w14:textId="77777777" w:rsidR="000A1561" w:rsidRPr="00E11BFA" w:rsidRDefault="000A1561" w:rsidP="000A15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1982-1984: presta servizio, in posizione di comando, presso la sede di Roma della Scuola Superiore della Pubblica Amministrazio</w:t>
            </w:r>
            <w:r w:rsidR="00F33716">
              <w:rPr>
                <w:rFonts w:cs="Arial"/>
                <w:sz w:val="24"/>
                <w:szCs w:val="24"/>
              </w:rPr>
              <w:t>ne in qualità di assistente ai C</w:t>
            </w:r>
            <w:r w:rsidRPr="00E11BFA">
              <w:rPr>
                <w:rFonts w:cs="Arial"/>
                <w:sz w:val="24"/>
                <w:szCs w:val="24"/>
              </w:rPr>
              <w:t>orsi di re</w:t>
            </w:r>
            <w:r w:rsidRPr="00E11BFA">
              <w:rPr>
                <w:rFonts w:cs="Arial"/>
                <w:sz w:val="24"/>
                <w:szCs w:val="24"/>
              </w:rPr>
              <w:softHyphen/>
              <w:t>clutamento e formazione;</w:t>
            </w:r>
          </w:p>
          <w:p w14:paraId="3954E9FC" w14:textId="77777777" w:rsidR="00004CA0" w:rsidRPr="00E11BFA" w:rsidRDefault="00004CA0" w:rsidP="0035196A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1981-1982: frequenta, come vincitore di borsa, il IV corso di reclutamento presso la Scuola Superiore della Pubblica Amministrazione, al termine del quale consegue la nomina in ruolo a consigliere della carriera direttiva nei ruoli dell’Ispettorato del Lavoro;</w:t>
            </w:r>
          </w:p>
          <w:p w14:paraId="09A137F9" w14:textId="77777777" w:rsidR="00004CA0" w:rsidRPr="00E11BFA" w:rsidRDefault="000A1561" w:rsidP="000A15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1980-1981: </w:t>
            </w:r>
            <w:r w:rsidRPr="00E11BFA">
              <w:rPr>
                <w:sz w:val="24"/>
                <w:szCs w:val="24"/>
              </w:rPr>
              <w:t>professore incaricato di «Lettere» nel Liceo  Scientifico Parifi</w:t>
            </w:r>
            <w:r w:rsidRPr="00E11BFA">
              <w:rPr>
                <w:sz w:val="24"/>
                <w:szCs w:val="24"/>
              </w:rPr>
              <w:softHyphen/>
              <w:t>cato «G. Visconti»</w:t>
            </w:r>
            <w:r w:rsidR="00C3581C">
              <w:rPr>
                <w:sz w:val="24"/>
                <w:szCs w:val="24"/>
              </w:rPr>
              <w:t xml:space="preserve"> di Roma</w:t>
            </w:r>
            <w:r w:rsidRPr="00E11BFA">
              <w:rPr>
                <w:sz w:val="24"/>
                <w:szCs w:val="24"/>
              </w:rPr>
              <w:t xml:space="preserve"> e di «Italiano e Storia» nel medesimo Istituto Tecnico Commerciale per l’anno scolastico 1980/81</w:t>
            </w:r>
            <w:r>
              <w:rPr>
                <w:sz w:val="24"/>
                <w:szCs w:val="24"/>
              </w:rPr>
              <w:t>.</w:t>
            </w:r>
          </w:p>
        </w:tc>
      </w:tr>
      <w:tr w:rsidR="00650A15" w:rsidRPr="00E11BFA" w14:paraId="0B3C663C" w14:textId="77777777">
        <w:tc>
          <w:tcPr>
            <w:tcW w:w="2116" w:type="dxa"/>
          </w:tcPr>
          <w:p w14:paraId="0A1644CE" w14:textId="77777777" w:rsidR="00650A15" w:rsidRPr="00E11BFA" w:rsidRDefault="00650A15" w:rsidP="008D4515">
            <w:pPr>
              <w:pStyle w:val="Titolodellasezione"/>
            </w:pPr>
          </w:p>
        </w:tc>
        <w:tc>
          <w:tcPr>
            <w:tcW w:w="6692" w:type="dxa"/>
          </w:tcPr>
          <w:p w14:paraId="135A535A" w14:textId="77777777" w:rsidR="00650A15" w:rsidRPr="00E11BFA" w:rsidRDefault="00650A15" w:rsidP="00004CA0">
            <w:p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</w:p>
        </w:tc>
      </w:tr>
      <w:tr w:rsidR="00004CA0" w:rsidRPr="00E11BFA" w14:paraId="4ABC599F" w14:textId="77777777">
        <w:tc>
          <w:tcPr>
            <w:tcW w:w="2116" w:type="dxa"/>
          </w:tcPr>
          <w:p w14:paraId="272ACAAA" w14:textId="77777777" w:rsidR="00004CA0" w:rsidRPr="00E11BFA" w:rsidRDefault="00004CA0" w:rsidP="008D4515">
            <w:pPr>
              <w:pStyle w:val="Titolodellasezione"/>
            </w:pPr>
            <w:r w:rsidRPr="00E11BFA">
              <w:t xml:space="preserve">Incarichi </w:t>
            </w:r>
            <w:r w:rsidR="00782D1E">
              <w:t>istituzi</w:t>
            </w:r>
            <w:r w:rsidR="00437B85" w:rsidRPr="00E11BFA">
              <w:t xml:space="preserve">onali e </w:t>
            </w:r>
            <w:r w:rsidRPr="00E11BFA">
              <w:t>accademici</w:t>
            </w:r>
          </w:p>
        </w:tc>
        <w:tc>
          <w:tcPr>
            <w:tcW w:w="6692" w:type="dxa"/>
          </w:tcPr>
          <w:p w14:paraId="2FAD9E72" w14:textId="77777777" w:rsidR="00004CA0" w:rsidRPr="00E11BFA" w:rsidRDefault="00004CA0" w:rsidP="00004CA0">
            <w:p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</w:p>
          <w:p w14:paraId="579B49D6" w14:textId="49797D8C" w:rsidR="00E1420C" w:rsidRDefault="00E1420C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 1° ottobre 2024 Direttore del Dipartimento di Culture e </w:t>
            </w:r>
            <w:proofErr w:type="spellStart"/>
            <w:r>
              <w:rPr>
                <w:sz w:val="24"/>
                <w:szCs w:val="24"/>
              </w:rPr>
              <w:t>Cività</w:t>
            </w:r>
            <w:proofErr w:type="spellEnd"/>
            <w:r>
              <w:rPr>
                <w:sz w:val="24"/>
                <w:szCs w:val="24"/>
              </w:rPr>
              <w:t xml:space="preserve"> dell’Università di Verona </w:t>
            </w:r>
          </w:p>
          <w:p w14:paraId="43327597" w14:textId="1C006E7C" w:rsidR="00C11866" w:rsidRDefault="00C11866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2021-2024 componente del Consiglio di amministrazione dell’Università di Verona;</w:t>
            </w:r>
          </w:p>
          <w:p w14:paraId="196F433D" w14:textId="33649B7D" w:rsidR="00193658" w:rsidRDefault="00193658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  <w:r w:rsidRPr="00193658">
              <w:rPr>
                <w:sz w:val="24"/>
                <w:szCs w:val="24"/>
              </w:rPr>
              <w:t xml:space="preserve">Presidente della Commissione di Ateneo dell’Università di Verona di valutazione delle domande per l’attribuzione a professori e ricercatori degli scatti </w:t>
            </w:r>
            <w:r>
              <w:rPr>
                <w:sz w:val="24"/>
                <w:szCs w:val="24"/>
              </w:rPr>
              <w:t xml:space="preserve">biennali e </w:t>
            </w:r>
            <w:r w:rsidRPr="00193658">
              <w:rPr>
                <w:sz w:val="24"/>
                <w:szCs w:val="24"/>
              </w:rPr>
              <w:t>triennali</w:t>
            </w:r>
          </w:p>
          <w:p w14:paraId="32A44837" w14:textId="06ECBD9A" w:rsidR="00B253CC" w:rsidRDefault="00B253CC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1° ottobre 2020 è decano del Dipartimento di Culture e Civiltà dell’Università di Verona</w:t>
            </w:r>
            <w:r w:rsidR="00F85C6A">
              <w:rPr>
                <w:sz w:val="24"/>
                <w:szCs w:val="24"/>
              </w:rPr>
              <w:t xml:space="preserve"> e membro della Giunta di Dipartimento</w:t>
            </w:r>
            <w:r w:rsidR="00B06E18">
              <w:rPr>
                <w:sz w:val="24"/>
                <w:szCs w:val="24"/>
              </w:rPr>
              <w:t>;</w:t>
            </w:r>
          </w:p>
          <w:p w14:paraId="586F80EF" w14:textId="34929B4E" w:rsidR="002B4FE0" w:rsidRDefault="002B4FE0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2019 esperto disciplinare presso l’Agenzia di Valutazione del Sistema Universitario e della Ricerca</w:t>
            </w:r>
            <w:r w:rsidR="00B06E18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14:paraId="48B22A97" w14:textId="642383EB" w:rsidR="00D34C4D" w:rsidRDefault="00D34C4D" w:rsidP="00D34C4D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 2019 membro del Collegio docenti del Corso di dottorato in </w:t>
            </w:r>
            <w:r w:rsidRPr="00D34C4D">
              <w:rPr>
                <w:sz w:val="24"/>
                <w:szCs w:val="24"/>
              </w:rPr>
              <w:t>Filologia, Letteratura e Scienze dello Spettacolo</w:t>
            </w:r>
            <w:r>
              <w:rPr>
                <w:sz w:val="24"/>
                <w:szCs w:val="24"/>
              </w:rPr>
              <w:t xml:space="preserve"> presso</w:t>
            </w:r>
            <w:r w:rsidR="005262D0">
              <w:rPr>
                <w:sz w:val="24"/>
                <w:szCs w:val="24"/>
              </w:rPr>
              <w:t xml:space="preserve"> il Dipartimento di Culture e Civiltà dell’Università di V</w:t>
            </w:r>
            <w:r>
              <w:rPr>
                <w:sz w:val="24"/>
                <w:szCs w:val="24"/>
              </w:rPr>
              <w:t>e</w:t>
            </w:r>
            <w:r w:rsidR="00B06E18">
              <w:rPr>
                <w:sz w:val="24"/>
                <w:szCs w:val="24"/>
              </w:rPr>
              <w:t>rona;</w:t>
            </w:r>
          </w:p>
          <w:p w14:paraId="7618AD8E" w14:textId="775CCEAF" w:rsidR="002B4FE0" w:rsidRDefault="002B4FE0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2019 componente del Collegio di disciplina dell’Università di Cassino e del Lazio Meridionale</w:t>
            </w:r>
            <w:r w:rsidR="00B06E18">
              <w:rPr>
                <w:sz w:val="24"/>
                <w:szCs w:val="24"/>
              </w:rPr>
              <w:t>;</w:t>
            </w:r>
          </w:p>
          <w:p w14:paraId="2BC72476" w14:textId="77777777" w:rsidR="00864B08" w:rsidRDefault="00864B08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2019: </w:t>
            </w:r>
            <w:r w:rsidRPr="00864B08">
              <w:rPr>
                <w:sz w:val="24"/>
                <w:szCs w:val="24"/>
              </w:rPr>
              <w:t xml:space="preserve">Presidente della Commissione di Ateneo dell’Università di </w:t>
            </w:r>
            <w:r>
              <w:rPr>
                <w:sz w:val="24"/>
                <w:szCs w:val="24"/>
              </w:rPr>
              <w:t>Verona</w:t>
            </w:r>
            <w:r w:rsidRPr="00864B08">
              <w:rPr>
                <w:sz w:val="24"/>
                <w:szCs w:val="24"/>
              </w:rPr>
              <w:t xml:space="preserve"> di valutazione delle domande per l’attribuzione</w:t>
            </w:r>
            <w:r w:rsidR="005262D0">
              <w:rPr>
                <w:sz w:val="24"/>
                <w:szCs w:val="24"/>
              </w:rPr>
              <w:t xml:space="preserve"> a professori e ricercatori</w:t>
            </w:r>
            <w:r w:rsidRPr="00864B08">
              <w:rPr>
                <w:sz w:val="24"/>
                <w:szCs w:val="24"/>
              </w:rPr>
              <w:t xml:space="preserve"> de</w:t>
            </w:r>
            <w:r w:rsidR="00D34C4D">
              <w:rPr>
                <w:sz w:val="24"/>
                <w:szCs w:val="24"/>
              </w:rPr>
              <w:t>ll</w:t>
            </w:r>
            <w:r w:rsidR="005262D0">
              <w:rPr>
                <w:sz w:val="24"/>
                <w:szCs w:val="24"/>
              </w:rPr>
              <w:t>’importo</w:t>
            </w:r>
            <w:r w:rsidR="00D34C4D">
              <w:rPr>
                <w:sz w:val="24"/>
                <w:szCs w:val="24"/>
              </w:rPr>
              <w:t xml:space="preserve"> una tantum</w:t>
            </w:r>
            <w:r w:rsidR="00687243">
              <w:rPr>
                <w:sz w:val="24"/>
                <w:szCs w:val="24"/>
              </w:rPr>
              <w:t xml:space="preserve"> e degli scatti triennali</w:t>
            </w:r>
            <w:r w:rsidRPr="00864B08">
              <w:rPr>
                <w:sz w:val="24"/>
                <w:szCs w:val="24"/>
              </w:rPr>
              <w:t>;</w:t>
            </w:r>
          </w:p>
          <w:p w14:paraId="11CE90B9" w14:textId="3E71F720" w:rsidR="005B1B7D" w:rsidRDefault="005B1B7D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 2018 componente del Comitato Istituzionale dei Garanti per la Cultura Classica presso il MIUR</w:t>
            </w:r>
            <w:r w:rsidR="00B06E18">
              <w:rPr>
                <w:sz w:val="24"/>
                <w:szCs w:val="24"/>
              </w:rPr>
              <w:t>;</w:t>
            </w:r>
          </w:p>
          <w:p w14:paraId="30AF2109" w14:textId="5128E978" w:rsidR="00B06E18" w:rsidRPr="00B06E18" w:rsidRDefault="00B06E18" w:rsidP="00B06E18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2019-2021 </w:t>
            </w:r>
            <w:proofErr w:type="spellStart"/>
            <w:r>
              <w:rPr>
                <w:sz w:val="24"/>
                <w:szCs w:val="24"/>
              </w:rPr>
              <w:t>codelegato</w:t>
            </w:r>
            <w:proofErr w:type="spellEnd"/>
            <w:r>
              <w:rPr>
                <w:sz w:val="24"/>
                <w:szCs w:val="24"/>
              </w:rPr>
              <w:t xml:space="preserve"> al Bilancio dell’Università degli studi di Verona;</w:t>
            </w:r>
          </w:p>
          <w:p w14:paraId="3C92B21E" w14:textId="49B28372" w:rsidR="00C1147D" w:rsidRDefault="00C1147D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1186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-2021: </w:t>
            </w:r>
            <w:r w:rsidR="00B06E18">
              <w:rPr>
                <w:sz w:val="24"/>
                <w:szCs w:val="24"/>
              </w:rPr>
              <w:t>vice-c</w:t>
            </w:r>
            <w:r w:rsidR="00864B08">
              <w:rPr>
                <w:sz w:val="24"/>
                <w:szCs w:val="24"/>
              </w:rPr>
              <w:t>oordinatore</w:t>
            </w:r>
            <w:r w:rsidR="00B253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 Nucleo di</w:t>
            </w:r>
            <w:r w:rsidR="001613D3">
              <w:rPr>
                <w:sz w:val="24"/>
                <w:szCs w:val="24"/>
              </w:rPr>
              <w:t xml:space="preserve"> Valutazione dell’Università </w:t>
            </w:r>
            <w:r>
              <w:rPr>
                <w:sz w:val="24"/>
                <w:szCs w:val="24"/>
              </w:rPr>
              <w:t>Roma Tre;</w:t>
            </w:r>
          </w:p>
          <w:p w14:paraId="62C8097B" w14:textId="77777777" w:rsidR="00D56134" w:rsidRPr="00C610D8" w:rsidRDefault="00D56134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C610D8">
              <w:rPr>
                <w:sz w:val="24"/>
                <w:szCs w:val="24"/>
              </w:rPr>
              <w:t>2017</w:t>
            </w:r>
            <w:r w:rsidR="007D5944">
              <w:rPr>
                <w:sz w:val="24"/>
                <w:szCs w:val="24"/>
              </w:rPr>
              <w:t>-2018</w:t>
            </w:r>
            <w:r w:rsidRPr="00C610D8">
              <w:rPr>
                <w:sz w:val="24"/>
                <w:szCs w:val="24"/>
              </w:rPr>
              <w:t xml:space="preserve">: componente del Collegio di disciplina dell’Università di Cassino e del Lazio Meridionale; </w:t>
            </w:r>
          </w:p>
          <w:p w14:paraId="2F2092B2" w14:textId="77777777" w:rsidR="00D56134" w:rsidRPr="00C610D8" w:rsidRDefault="00D56134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C610D8">
              <w:rPr>
                <w:sz w:val="24"/>
                <w:szCs w:val="24"/>
              </w:rPr>
              <w:lastRenderedPageBreak/>
              <w:t>2017</w:t>
            </w:r>
            <w:r w:rsidR="007D5944">
              <w:rPr>
                <w:sz w:val="24"/>
                <w:szCs w:val="24"/>
              </w:rPr>
              <w:t>-2018</w:t>
            </w:r>
            <w:r w:rsidRPr="00C610D8">
              <w:rPr>
                <w:sz w:val="24"/>
                <w:szCs w:val="24"/>
              </w:rPr>
              <w:t>: componente della Commissione di Ateneo</w:t>
            </w:r>
            <w:r w:rsidR="00864B08">
              <w:rPr>
                <w:sz w:val="24"/>
                <w:szCs w:val="24"/>
              </w:rPr>
              <w:t xml:space="preserve"> </w:t>
            </w:r>
            <w:r w:rsidR="00864B08" w:rsidRPr="00C610D8">
              <w:rPr>
                <w:sz w:val="24"/>
                <w:szCs w:val="24"/>
              </w:rPr>
              <w:t>dell’Università di Cassino e del Lazio Meridionale</w:t>
            </w:r>
            <w:r w:rsidRPr="00C610D8">
              <w:rPr>
                <w:sz w:val="24"/>
                <w:szCs w:val="24"/>
              </w:rPr>
              <w:t xml:space="preserve"> per la certificazione dei CFU finalizzati ai percorsi FIT;</w:t>
            </w:r>
          </w:p>
          <w:p w14:paraId="0FA8766E" w14:textId="77777777" w:rsidR="00C1147D" w:rsidRDefault="00C1147D" w:rsidP="00FD3612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2017: Presidente della Commissione di Ateneo </w:t>
            </w:r>
            <w:r w:rsidR="00864B08">
              <w:rPr>
                <w:sz w:val="24"/>
                <w:szCs w:val="24"/>
              </w:rPr>
              <w:t xml:space="preserve">dell’Università di Cassino e del Lazio Meridionale </w:t>
            </w:r>
            <w:r>
              <w:rPr>
                <w:sz w:val="24"/>
                <w:szCs w:val="24"/>
              </w:rPr>
              <w:t>di valutazione delle domande per l’attribuzione degli scatti stipendiali triennali;</w:t>
            </w:r>
          </w:p>
          <w:p w14:paraId="4CD4238A" w14:textId="77777777" w:rsidR="006206C9" w:rsidRPr="00FD3612" w:rsidRDefault="00DE3CBB" w:rsidP="00FD3612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7D5944">
              <w:rPr>
                <w:sz w:val="24"/>
                <w:szCs w:val="24"/>
              </w:rPr>
              <w:t>-2018</w:t>
            </w:r>
            <w:r>
              <w:rPr>
                <w:sz w:val="24"/>
                <w:szCs w:val="24"/>
              </w:rPr>
              <w:t>: componente del Consiglio di Amministrazione dell’Università di Cassino e del Lazio Meridionale;</w:t>
            </w:r>
          </w:p>
          <w:p w14:paraId="01644D36" w14:textId="77777777" w:rsidR="00E20625" w:rsidRDefault="00E20625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2016-2018: componente Commissione Abilitazione Scientifica Nazionale, SC 10/D4 Filologia classica e tardoantica</w:t>
            </w:r>
          </w:p>
          <w:p w14:paraId="7FF2CF8E" w14:textId="77777777" w:rsidR="00782D1E" w:rsidRPr="002F34BC" w:rsidRDefault="00782D1E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2F34BC">
              <w:rPr>
                <w:sz w:val="24"/>
                <w:szCs w:val="24"/>
              </w:rPr>
              <w:t>2012</w:t>
            </w:r>
            <w:r w:rsidR="007D5944">
              <w:rPr>
                <w:sz w:val="24"/>
                <w:szCs w:val="24"/>
              </w:rPr>
              <w:t>-2018</w:t>
            </w:r>
            <w:r w:rsidRPr="002F34BC">
              <w:rPr>
                <w:sz w:val="24"/>
                <w:szCs w:val="24"/>
              </w:rPr>
              <w:t>: coordinatore dell’Area Umanistica dei corsi per l’abilitazione all’insegnamento (classi A043-A050-A051-A052) dell’Università di Cassino e del Lazio Meridionale (TFA – Tirocinio Formativo Attivo; PAS – Percorsi Abilitanti Speciali)</w:t>
            </w:r>
            <w:r w:rsidR="00905FC0">
              <w:rPr>
                <w:sz w:val="24"/>
                <w:szCs w:val="24"/>
              </w:rPr>
              <w:t>;</w:t>
            </w:r>
          </w:p>
          <w:p w14:paraId="21116A9B" w14:textId="77777777" w:rsidR="002F34BC" w:rsidRPr="005D259D" w:rsidRDefault="002F34BC" w:rsidP="00DE3CBB">
            <w:pPr>
              <w:numPr>
                <w:ilvl w:val="0"/>
                <w:numId w:val="15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5D259D">
              <w:rPr>
                <w:rFonts w:cs="Arial"/>
                <w:sz w:val="24"/>
                <w:szCs w:val="24"/>
              </w:rPr>
              <w:t>dal 2010 ad oggi: iscritto all’albo dei valutatori MIUR</w:t>
            </w:r>
            <w:r w:rsidR="006206C9" w:rsidRPr="005D259D">
              <w:rPr>
                <w:rFonts w:cs="Arial"/>
                <w:sz w:val="24"/>
                <w:szCs w:val="24"/>
              </w:rPr>
              <w:t xml:space="preserve"> poi albo REPRISE)</w:t>
            </w:r>
            <w:r w:rsidRPr="005D259D">
              <w:rPr>
                <w:rFonts w:cs="Arial"/>
                <w:sz w:val="24"/>
                <w:szCs w:val="24"/>
              </w:rPr>
              <w:t>, con esperienza di valutazione di progetti PRIN, FIRB, SIR, e per la VQR</w:t>
            </w:r>
            <w:r w:rsidR="00905FC0" w:rsidRPr="005D259D">
              <w:rPr>
                <w:rFonts w:cs="Arial"/>
                <w:sz w:val="24"/>
                <w:szCs w:val="24"/>
              </w:rPr>
              <w:t>;</w:t>
            </w:r>
          </w:p>
          <w:p w14:paraId="3433909B" w14:textId="77777777" w:rsidR="00782D1E" w:rsidRPr="00782D1E" w:rsidRDefault="00782D1E" w:rsidP="00DE3CBB">
            <w:pPr>
              <w:numPr>
                <w:ilvl w:val="0"/>
                <w:numId w:val="15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82D1E">
              <w:rPr>
                <w:rFonts w:cs="Arial"/>
                <w:sz w:val="24"/>
                <w:szCs w:val="24"/>
              </w:rPr>
              <w:t>2009</w:t>
            </w:r>
            <w:r w:rsidR="00CF5999">
              <w:rPr>
                <w:rFonts w:cs="Arial"/>
                <w:sz w:val="24"/>
                <w:szCs w:val="24"/>
              </w:rPr>
              <w:t>-2018</w:t>
            </w:r>
            <w:r w:rsidRPr="00782D1E">
              <w:rPr>
                <w:rFonts w:cs="Arial"/>
                <w:sz w:val="24"/>
                <w:szCs w:val="24"/>
              </w:rPr>
              <w:t>: coordinatore del Corso di dottorato</w:t>
            </w:r>
            <w:r>
              <w:rPr>
                <w:rFonts w:cs="Arial"/>
                <w:sz w:val="24"/>
                <w:szCs w:val="24"/>
              </w:rPr>
              <w:t xml:space="preserve"> dell’Università di Cassino e del Lazio Meridionale</w:t>
            </w:r>
            <w:r w:rsidRPr="00782D1E">
              <w:rPr>
                <w:rFonts w:cs="Arial"/>
                <w:sz w:val="24"/>
                <w:szCs w:val="24"/>
              </w:rPr>
              <w:t xml:space="preserve"> in ‘Storia e analisi delle fonti scritte e dei testi letterari dall’Antichità all’età contemporanea’, trasformato nel 2013 in ‘Scienze del testo letterario e delle fonti storiche</w:t>
            </w:r>
            <w:r w:rsidR="00DE3CBB">
              <w:rPr>
                <w:rFonts w:cs="Arial"/>
                <w:sz w:val="24"/>
                <w:szCs w:val="24"/>
              </w:rPr>
              <w:t>’, e nel 2016 in ‘</w:t>
            </w:r>
            <w:proofErr w:type="spellStart"/>
            <w:r w:rsidR="00DE3CBB">
              <w:rPr>
                <w:rFonts w:cs="Arial"/>
                <w:sz w:val="24"/>
                <w:szCs w:val="24"/>
              </w:rPr>
              <w:t>Literary</w:t>
            </w:r>
            <w:proofErr w:type="spellEnd"/>
            <w:r w:rsidR="00DE3CBB">
              <w:rPr>
                <w:rFonts w:cs="Arial"/>
                <w:sz w:val="24"/>
                <w:szCs w:val="24"/>
              </w:rPr>
              <w:t xml:space="preserve"> and </w:t>
            </w:r>
            <w:proofErr w:type="spellStart"/>
            <w:r w:rsidR="00DE3CBB">
              <w:rPr>
                <w:rFonts w:cs="Arial"/>
                <w:sz w:val="24"/>
                <w:szCs w:val="24"/>
              </w:rPr>
              <w:t>Historical</w:t>
            </w:r>
            <w:proofErr w:type="spellEnd"/>
            <w:r w:rsidR="00DE3CBB">
              <w:rPr>
                <w:rFonts w:cs="Arial"/>
                <w:sz w:val="24"/>
                <w:szCs w:val="24"/>
              </w:rPr>
              <w:t xml:space="preserve"> Sciences in the Digital Age’</w:t>
            </w:r>
            <w:r w:rsidR="00905FC0">
              <w:rPr>
                <w:rFonts w:cs="Arial"/>
                <w:sz w:val="24"/>
                <w:szCs w:val="24"/>
              </w:rPr>
              <w:t>;</w:t>
            </w:r>
          </w:p>
          <w:p w14:paraId="393F4B0C" w14:textId="77777777" w:rsidR="00905FC0" w:rsidRDefault="00905FC0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2010-2011: valutatore esterno del Corso di dottorato in </w:t>
            </w:r>
            <w:r w:rsidRPr="00905FC0">
              <w:rPr>
                <w:sz w:val="24"/>
                <w:szCs w:val="24"/>
              </w:rPr>
              <w:t xml:space="preserve">"Civiltà e tradizione greca e romana" </w:t>
            </w:r>
            <w:r>
              <w:rPr>
                <w:sz w:val="24"/>
                <w:szCs w:val="24"/>
              </w:rPr>
              <w:t xml:space="preserve">dell’Università </w:t>
            </w:r>
            <w:r w:rsidRPr="00905FC0">
              <w:rPr>
                <w:sz w:val="24"/>
                <w:szCs w:val="24"/>
              </w:rPr>
              <w:t>Roma TRE</w:t>
            </w:r>
            <w:r>
              <w:rPr>
                <w:sz w:val="24"/>
                <w:szCs w:val="24"/>
              </w:rPr>
              <w:t>;</w:t>
            </w:r>
          </w:p>
          <w:p w14:paraId="4C2EE2CD" w14:textId="77777777" w:rsidR="002F34BC" w:rsidRDefault="002F34BC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2010: esperto per la valutazione dei progetti di ricerca per conto della </w:t>
            </w:r>
            <w:proofErr w:type="spellStart"/>
            <w:r>
              <w:rPr>
                <w:sz w:val="24"/>
                <w:szCs w:val="24"/>
              </w:rPr>
              <w:t>Katholieke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Universiteit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Leuven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3DBFAB57" w14:textId="77777777" w:rsidR="00782D1E" w:rsidRPr="00782D1E" w:rsidRDefault="00782D1E" w:rsidP="00DE3CBB">
            <w:pPr>
              <w:numPr>
                <w:ilvl w:val="0"/>
                <w:numId w:val="15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782D1E">
              <w:rPr>
                <w:rFonts w:cs="Arial"/>
                <w:sz w:val="24"/>
                <w:szCs w:val="24"/>
              </w:rPr>
              <w:t>2008-2009: coordinatore del corso di dottorato in ‘Scienze del testo e del libro manoscritto’ presso l’Università di Cassino;</w:t>
            </w:r>
          </w:p>
          <w:p w14:paraId="7D1CEC6A" w14:textId="77777777" w:rsidR="000A1561" w:rsidRPr="00E11BFA" w:rsidRDefault="000A1561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E11BFA">
              <w:rPr>
                <w:sz w:val="24"/>
                <w:szCs w:val="24"/>
              </w:rPr>
              <w:t>2003-2007: Preside della Facoltà di Lettere e Fi</w:t>
            </w:r>
            <w:r>
              <w:rPr>
                <w:sz w:val="24"/>
                <w:szCs w:val="24"/>
              </w:rPr>
              <w:t>lo</w:t>
            </w:r>
            <w:r w:rsidRPr="00E11BFA">
              <w:rPr>
                <w:sz w:val="24"/>
                <w:szCs w:val="24"/>
              </w:rPr>
              <w:t>sofia dell’Università di Cassino</w:t>
            </w:r>
            <w:r>
              <w:rPr>
                <w:sz w:val="24"/>
                <w:szCs w:val="24"/>
              </w:rPr>
              <w:t>;</w:t>
            </w:r>
          </w:p>
          <w:p w14:paraId="59A6871B" w14:textId="77777777" w:rsidR="000A1561" w:rsidRPr="00E11BFA" w:rsidRDefault="000A1561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2001-2007: Rettore vicario dell’Università di Cassino;</w:t>
            </w:r>
          </w:p>
          <w:p w14:paraId="649A0686" w14:textId="77777777" w:rsidR="008404B1" w:rsidRDefault="004512A0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2006: </w:t>
            </w:r>
            <w:r w:rsidR="008404B1">
              <w:rPr>
                <w:sz w:val="24"/>
                <w:szCs w:val="24"/>
              </w:rPr>
              <w:t>esperto per la valutazione delle Pubblicazioni scientifiche per l’Università di Bologna</w:t>
            </w:r>
            <w:r w:rsidR="00905FC0">
              <w:rPr>
                <w:sz w:val="24"/>
                <w:szCs w:val="24"/>
              </w:rPr>
              <w:t>;</w:t>
            </w:r>
          </w:p>
          <w:p w14:paraId="03F93C38" w14:textId="77777777" w:rsidR="000A1561" w:rsidRPr="00E11BFA" w:rsidRDefault="000A1561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E11BFA">
              <w:rPr>
                <w:sz w:val="24"/>
                <w:szCs w:val="24"/>
              </w:rPr>
              <w:t xml:space="preserve">2006: </w:t>
            </w:r>
            <w:r>
              <w:rPr>
                <w:sz w:val="24"/>
                <w:szCs w:val="24"/>
              </w:rPr>
              <w:t>membro</w:t>
            </w:r>
            <w:r w:rsidRPr="00E11BFA">
              <w:rPr>
                <w:sz w:val="24"/>
                <w:szCs w:val="24"/>
              </w:rPr>
              <w:t xml:space="preserve"> del panel di area umanistica per la valutazione dei PRIN (Progetti di ricerca di interesse nazionale), finanziati dal Ministero dell’Università;</w:t>
            </w:r>
          </w:p>
          <w:p w14:paraId="0B87D549" w14:textId="77777777" w:rsidR="000A1561" w:rsidRPr="00E11BFA" w:rsidRDefault="000A1561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E11BFA">
              <w:rPr>
                <w:sz w:val="24"/>
                <w:szCs w:val="24"/>
              </w:rPr>
              <w:t>2005</w:t>
            </w:r>
            <w:r w:rsidR="00900D65">
              <w:rPr>
                <w:sz w:val="24"/>
                <w:szCs w:val="24"/>
              </w:rPr>
              <w:t>:</w:t>
            </w:r>
            <w:r w:rsidRPr="00E11BFA">
              <w:rPr>
                <w:sz w:val="24"/>
                <w:szCs w:val="24"/>
              </w:rPr>
              <w:t xml:space="preserve"> </w:t>
            </w:r>
            <w:r w:rsidR="00900D65">
              <w:rPr>
                <w:sz w:val="24"/>
                <w:szCs w:val="24"/>
              </w:rPr>
              <w:t>valutatore de</w:t>
            </w:r>
            <w:r w:rsidR="003E4D1E">
              <w:rPr>
                <w:sz w:val="24"/>
                <w:szCs w:val="24"/>
              </w:rPr>
              <w:t>i</w:t>
            </w:r>
            <w:r w:rsidR="00900D65">
              <w:rPr>
                <w:sz w:val="24"/>
                <w:szCs w:val="24"/>
              </w:rPr>
              <w:t xml:space="preserve"> prodotti della ricerca scientifica per conto del </w:t>
            </w:r>
            <w:r w:rsidRPr="00E11BFA">
              <w:rPr>
                <w:sz w:val="24"/>
                <w:szCs w:val="24"/>
              </w:rPr>
              <w:t>CIVR (Comitato di Indirizzo per la valutazione della ricerca);</w:t>
            </w:r>
          </w:p>
          <w:p w14:paraId="750E1A0C" w14:textId="77777777" w:rsidR="000A1561" w:rsidRPr="00E11BFA" w:rsidRDefault="00494783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1999-2007: rappresentante del</w:t>
            </w:r>
            <w:r w:rsidR="000A1561" w:rsidRPr="00E11BFA">
              <w:rPr>
                <w:rFonts w:cs="Arial"/>
                <w:sz w:val="24"/>
                <w:szCs w:val="24"/>
              </w:rPr>
              <w:t xml:space="preserve"> Co</w:t>
            </w:r>
            <w:r>
              <w:rPr>
                <w:rFonts w:cs="Arial"/>
                <w:sz w:val="24"/>
                <w:szCs w:val="24"/>
              </w:rPr>
              <w:t xml:space="preserve">mitato Regionale di coordinamento delle </w:t>
            </w:r>
            <w:r w:rsidR="000A1561" w:rsidRPr="00E11BFA">
              <w:rPr>
                <w:rFonts w:cs="Arial"/>
                <w:sz w:val="24"/>
                <w:szCs w:val="24"/>
              </w:rPr>
              <w:t>Università del Lazio nella Commissione regionale per la sperimentazione della Formazione Integrata Superiore (FIS-IFTS);</w:t>
            </w:r>
          </w:p>
          <w:p w14:paraId="390A37F8" w14:textId="77777777" w:rsidR="000A1561" w:rsidRPr="00C61C68" w:rsidRDefault="000A1561" w:rsidP="00DE3CBB">
            <w:pPr>
              <w:numPr>
                <w:ilvl w:val="0"/>
                <w:numId w:val="15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lastRenderedPageBreak/>
              <w:t>1998: rappresentante della Conferenza dei Rettori delle Università del Lazio nella Task force per l’occupazione della Regione Lazio;</w:t>
            </w:r>
          </w:p>
          <w:p w14:paraId="5811F770" w14:textId="77777777" w:rsidR="000A1561" w:rsidRPr="000A1561" w:rsidRDefault="000A1561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1997-2001: Prorettore delegato per le Relazioni esterne e i Rapporti internazionali dell’Università di Cassino;</w:t>
            </w:r>
          </w:p>
          <w:p w14:paraId="444E756E" w14:textId="77777777" w:rsidR="00B2625C" w:rsidRPr="00B2625C" w:rsidRDefault="00C61C68" w:rsidP="00B2625C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199</w:t>
            </w:r>
            <w:r>
              <w:rPr>
                <w:rFonts w:cs="Arial"/>
                <w:sz w:val="24"/>
                <w:szCs w:val="24"/>
              </w:rPr>
              <w:t>5</w:t>
            </w:r>
            <w:r w:rsidRPr="00E11BFA">
              <w:rPr>
                <w:rFonts w:cs="Arial"/>
                <w:sz w:val="24"/>
                <w:szCs w:val="24"/>
              </w:rPr>
              <w:t>-2001: Presidente del Corso di Laurea in Let</w:t>
            </w:r>
            <w:r w:rsidR="00463B23">
              <w:rPr>
                <w:rFonts w:cs="Arial"/>
                <w:sz w:val="24"/>
                <w:szCs w:val="24"/>
              </w:rPr>
              <w:t>tere dell’Università di Cassino;</w:t>
            </w:r>
          </w:p>
          <w:p w14:paraId="10FBCC77" w14:textId="77777777" w:rsidR="00494783" w:rsidRPr="00494783" w:rsidRDefault="00494783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494783">
              <w:rPr>
                <w:rFonts w:cs="Arial"/>
                <w:sz w:val="24"/>
                <w:szCs w:val="24"/>
              </w:rPr>
              <w:t>1990-1992: rappresentante dei ricercatori nel Consiglio della Facoltà di Magistero dell’Università di Cassino;</w:t>
            </w:r>
          </w:p>
          <w:p w14:paraId="26DF99FE" w14:textId="77777777" w:rsidR="000A1561" w:rsidRPr="00E11BFA" w:rsidRDefault="000A1561" w:rsidP="00DE3CBB">
            <w:pPr>
              <w:numPr>
                <w:ilvl w:val="0"/>
                <w:numId w:val="15"/>
              </w:numPr>
              <w:spacing w:line="240" w:lineRule="atLeast"/>
              <w:ind w:right="-33"/>
              <w:jc w:val="both"/>
              <w:rPr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1984-1988: rappresentante dei ricercatori nel Consiglio di Amministrazione dell’Università di Cassino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6B2377EB" w14:textId="77777777" w:rsidR="00DB32F4" w:rsidRPr="00E11BFA" w:rsidRDefault="00DB32F4" w:rsidP="00DB32F4">
            <w:pPr>
              <w:spacing w:line="240" w:lineRule="atLeast"/>
              <w:ind w:left="74" w:right="-33"/>
              <w:jc w:val="both"/>
              <w:rPr>
                <w:sz w:val="24"/>
                <w:szCs w:val="24"/>
              </w:rPr>
            </w:pPr>
          </w:p>
        </w:tc>
      </w:tr>
      <w:tr w:rsidR="00004CA0" w:rsidRPr="00E11BFA" w14:paraId="6ACFD0BB" w14:textId="77777777">
        <w:tc>
          <w:tcPr>
            <w:tcW w:w="2116" w:type="dxa"/>
          </w:tcPr>
          <w:p w14:paraId="36C70E4A" w14:textId="77777777" w:rsidR="00004CA0" w:rsidRPr="00E11BFA" w:rsidRDefault="00004CA0" w:rsidP="008D4515">
            <w:pPr>
              <w:pStyle w:val="Titolodellasezione"/>
            </w:pPr>
          </w:p>
        </w:tc>
        <w:tc>
          <w:tcPr>
            <w:tcW w:w="6692" w:type="dxa"/>
          </w:tcPr>
          <w:p w14:paraId="0D7C0B72" w14:textId="77777777" w:rsidR="00004CA0" w:rsidRPr="00E11BFA" w:rsidRDefault="00004CA0" w:rsidP="0035196A">
            <w:pPr>
              <w:pStyle w:val="Obiettivi"/>
              <w:rPr>
                <w:sz w:val="24"/>
                <w:szCs w:val="24"/>
              </w:rPr>
            </w:pPr>
          </w:p>
        </w:tc>
      </w:tr>
      <w:tr w:rsidR="007B5E16" w:rsidRPr="00E11BFA" w14:paraId="63EE1444" w14:textId="77777777">
        <w:tc>
          <w:tcPr>
            <w:tcW w:w="2116" w:type="dxa"/>
          </w:tcPr>
          <w:p w14:paraId="4187783D" w14:textId="77777777" w:rsidR="007B5E16" w:rsidRPr="007B5E16" w:rsidRDefault="007B5E16" w:rsidP="008D4515">
            <w:pPr>
              <w:pStyle w:val="Titolodellasezione"/>
              <w:rPr>
                <w:b/>
              </w:rPr>
            </w:pPr>
            <w:r>
              <w:rPr>
                <w:b/>
              </w:rPr>
              <w:t>Attività didattica</w:t>
            </w:r>
          </w:p>
        </w:tc>
        <w:tc>
          <w:tcPr>
            <w:tcW w:w="6692" w:type="dxa"/>
          </w:tcPr>
          <w:p w14:paraId="5F9AD845" w14:textId="6AA77605" w:rsidR="00AD2C1E" w:rsidRDefault="00AD2C1E" w:rsidP="009A22B0">
            <w:pPr>
              <w:pStyle w:val="Paragrafoelenco"/>
              <w:numPr>
                <w:ilvl w:val="0"/>
                <w:numId w:val="24"/>
              </w:numPr>
              <w:jc w:val="both"/>
              <w:rPr>
                <w:spacing w:val="-5"/>
                <w:sz w:val="24"/>
                <w:szCs w:val="24"/>
              </w:rPr>
            </w:pPr>
            <w:r w:rsidRPr="00AD2C1E">
              <w:rPr>
                <w:spacing w:val="-5"/>
                <w:sz w:val="24"/>
                <w:szCs w:val="24"/>
              </w:rPr>
              <w:t>Nell’</w:t>
            </w:r>
            <w:proofErr w:type="spellStart"/>
            <w:r w:rsidRPr="00AD2C1E">
              <w:rPr>
                <w:spacing w:val="-5"/>
                <w:sz w:val="24"/>
                <w:szCs w:val="24"/>
              </w:rPr>
              <w:t>a.a</w:t>
            </w:r>
            <w:proofErr w:type="spellEnd"/>
            <w:r w:rsidRPr="00AD2C1E">
              <w:rPr>
                <w:spacing w:val="-5"/>
                <w:sz w:val="24"/>
                <w:szCs w:val="24"/>
              </w:rPr>
              <w:t>. 202</w:t>
            </w:r>
            <w:r>
              <w:rPr>
                <w:spacing w:val="-5"/>
                <w:sz w:val="24"/>
                <w:szCs w:val="24"/>
              </w:rPr>
              <w:t>4</w:t>
            </w:r>
            <w:r w:rsidRPr="00AD2C1E">
              <w:rPr>
                <w:spacing w:val="-5"/>
                <w:sz w:val="24"/>
                <w:szCs w:val="24"/>
              </w:rPr>
              <w:t>/202</w:t>
            </w:r>
            <w:r>
              <w:rPr>
                <w:spacing w:val="-5"/>
                <w:sz w:val="24"/>
                <w:szCs w:val="24"/>
              </w:rPr>
              <w:t>5</w:t>
            </w:r>
            <w:r w:rsidRPr="00AD2C1E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tiene</w:t>
            </w:r>
            <w:r w:rsidRPr="00AD2C1E">
              <w:rPr>
                <w:spacing w:val="-5"/>
                <w:sz w:val="24"/>
                <w:szCs w:val="24"/>
              </w:rPr>
              <w:t xml:space="preserve"> presso il Dipartimento di Culture e civiltà dell’Università di Verona gli insegnamenti di Storia della lingua latina (p) del Corso di laurea in Lettere, e gli insegnamenti di Letteratura latina (m), Filologia latina e Storia della lingua latina (m) del Corso di laurea magistrale in Tradizione e interpretazione dei testi letterari</w:t>
            </w:r>
          </w:p>
          <w:p w14:paraId="4001DC75" w14:textId="312B2799" w:rsidR="00B85995" w:rsidRPr="00300C7E" w:rsidRDefault="00B85995" w:rsidP="009A22B0">
            <w:pPr>
              <w:pStyle w:val="Paragrafoelenco"/>
              <w:numPr>
                <w:ilvl w:val="0"/>
                <w:numId w:val="24"/>
              </w:numPr>
              <w:jc w:val="both"/>
              <w:rPr>
                <w:spacing w:val="-5"/>
                <w:sz w:val="24"/>
                <w:szCs w:val="24"/>
              </w:rPr>
            </w:pPr>
            <w:r w:rsidRPr="00300C7E">
              <w:rPr>
                <w:spacing w:val="-5"/>
                <w:sz w:val="24"/>
                <w:szCs w:val="24"/>
              </w:rPr>
              <w:t>Nell’</w:t>
            </w:r>
            <w:proofErr w:type="spellStart"/>
            <w:r w:rsidRPr="00300C7E">
              <w:rPr>
                <w:spacing w:val="-5"/>
                <w:sz w:val="24"/>
                <w:szCs w:val="24"/>
              </w:rPr>
              <w:t>a.a</w:t>
            </w:r>
            <w:proofErr w:type="spellEnd"/>
            <w:r w:rsidRPr="00300C7E">
              <w:rPr>
                <w:spacing w:val="-5"/>
                <w:sz w:val="24"/>
                <w:szCs w:val="24"/>
              </w:rPr>
              <w:t>. 202</w:t>
            </w:r>
            <w:r>
              <w:rPr>
                <w:spacing w:val="-5"/>
                <w:sz w:val="24"/>
                <w:szCs w:val="24"/>
              </w:rPr>
              <w:t>3</w:t>
            </w:r>
            <w:r w:rsidRPr="00300C7E">
              <w:rPr>
                <w:spacing w:val="-5"/>
                <w:sz w:val="24"/>
                <w:szCs w:val="24"/>
              </w:rPr>
              <w:t>/202</w:t>
            </w:r>
            <w:r w:rsidR="00B141FD">
              <w:rPr>
                <w:spacing w:val="-5"/>
                <w:sz w:val="24"/>
                <w:szCs w:val="24"/>
              </w:rPr>
              <w:t>4</w:t>
            </w:r>
            <w:r w:rsidRPr="00300C7E">
              <w:rPr>
                <w:spacing w:val="-5"/>
                <w:sz w:val="24"/>
                <w:szCs w:val="24"/>
              </w:rPr>
              <w:t xml:space="preserve"> ha tenuto presso il Dipartimento di Culture e civiltà dell’Università di Verona gli insegnamenti di Storia della lingua latina (p) del Corso di laurea in Lettere, e gli insegnamenti di Letteratura latina (m), Filologia latina e Storia della lingua latina (m) del Corso di laurea magistrale in Tradizione e interpretazione dei testi letterari</w:t>
            </w:r>
          </w:p>
          <w:p w14:paraId="18E4A78D" w14:textId="065B8206" w:rsidR="00300C7E" w:rsidRPr="00300C7E" w:rsidRDefault="00300C7E" w:rsidP="009A22B0">
            <w:pPr>
              <w:pStyle w:val="Paragrafoelenco"/>
              <w:numPr>
                <w:ilvl w:val="0"/>
                <w:numId w:val="24"/>
              </w:numPr>
              <w:jc w:val="both"/>
              <w:rPr>
                <w:spacing w:val="-5"/>
                <w:sz w:val="24"/>
                <w:szCs w:val="24"/>
              </w:rPr>
            </w:pPr>
            <w:r w:rsidRPr="00300C7E">
              <w:rPr>
                <w:spacing w:val="-5"/>
                <w:sz w:val="24"/>
                <w:szCs w:val="24"/>
              </w:rPr>
              <w:t>Nell’</w:t>
            </w:r>
            <w:proofErr w:type="spellStart"/>
            <w:r w:rsidRPr="00300C7E">
              <w:rPr>
                <w:spacing w:val="-5"/>
                <w:sz w:val="24"/>
                <w:szCs w:val="24"/>
              </w:rPr>
              <w:t>a.a</w:t>
            </w:r>
            <w:proofErr w:type="spellEnd"/>
            <w:r w:rsidRPr="00300C7E">
              <w:rPr>
                <w:spacing w:val="-5"/>
                <w:sz w:val="24"/>
                <w:szCs w:val="24"/>
              </w:rPr>
              <w:t>. 2022/2023 ha tenuto presso il Dipartimento di Culture e civiltà dell’Università di Verona gli insegnamenti di Storia della lingua latina (p) del Corso di laurea in Lettere, e gli insegnamenti di Letteratura latina (m), Filologia latina e Storia della lingua latina (m) del Corso di laurea magistrale in Tradizione e interpretazione dei testi letterari</w:t>
            </w:r>
          </w:p>
          <w:p w14:paraId="5C9A123D" w14:textId="5FB0B38A" w:rsidR="000F7C35" w:rsidRPr="000F7C35" w:rsidRDefault="000F7C35" w:rsidP="000F7C35">
            <w:pPr>
              <w:pStyle w:val="Paragrafoelenco"/>
              <w:numPr>
                <w:ilvl w:val="0"/>
                <w:numId w:val="24"/>
              </w:numPr>
              <w:jc w:val="both"/>
              <w:rPr>
                <w:spacing w:val="-5"/>
                <w:sz w:val="24"/>
                <w:szCs w:val="24"/>
              </w:rPr>
            </w:pPr>
            <w:r w:rsidRPr="000F7C35">
              <w:rPr>
                <w:spacing w:val="-5"/>
                <w:sz w:val="24"/>
                <w:szCs w:val="24"/>
              </w:rPr>
              <w:t>Nell’</w:t>
            </w:r>
            <w:proofErr w:type="spellStart"/>
            <w:r w:rsidRPr="000F7C35">
              <w:rPr>
                <w:spacing w:val="-5"/>
                <w:sz w:val="24"/>
                <w:szCs w:val="24"/>
              </w:rPr>
              <w:t>a.a</w:t>
            </w:r>
            <w:proofErr w:type="spellEnd"/>
            <w:r w:rsidRPr="000F7C35">
              <w:rPr>
                <w:spacing w:val="-5"/>
                <w:sz w:val="24"/>
                <w:szCs w:val="24"/>
              </w:rPr>
              <w:t>. 202</w:t>
            </w:r>
            <w:r>
              <w:rPr>
                <w:spacing w:val="-5"/>
                <w:sz w:val="24"/>
                <w:szCs w:val="24"/>
              </w:rPr>
              <w:t>2</w:t>
            </w:r>
            <w:r w:rsidRPr="000F7C35">
              <w:rPr>
                <w:spacing w:val="-5"/>
                <w:sz w:val="24"/>
                <w:szCs w:val="24"/>
              </w:rPr>
              <w:t>/202</w:t>
            </w:r>
            <w:r>
              <w:rPr>
                <w:spacing w:val="-5"/>
                <w:sz w:val="24"/>
                <w:szCs w:val="24"/>
              </w:rPr>
              <w:t>3</w:t>
            </w:r>
            <w:r w:rsidRPr="000F7C35">
              <w:rPr>
                <w:spacing w:val="-5"/>
                <w:sz w:val="24"/>
                <w:szCs w:val="24"/>
              </w:rPr>
              <w:t xml:space="preserve"> ha tenuto presso il Dipartimento di Culture e civiltà dell’Università di Verona gli insegnamenti di Storia della lingua latina (p) del Corso di laurea in Lettere, e gli insegnamenti di Letteratura latina (m), Filologia latina e Storia della lingua latina (m) del Corso di laurea magistrale in Tradizione e interpretazione dei testi letterari</w:t>
            </w:r>
          </w:p>
          <w:p w14:paraId="019B3F56" w14:textId="605D3D62" w:rsidR="008D4C3D" w:rsidRPr="008D4C3D" w:rsidRDefault="008D4C3D" w:rsidP="0016167F">
            <w:pPr>
              <w:pStyle w:val="Paragrafoelenco"/>
              <w:numPr>
                <w:ilvl w:val="0"/>
                <w:numId w:val="24"/>
              </w:numPr>
              <w:jc w:val="both"/>
              <w:rPr>
                <w:spacing w:val="-5"/>
                <w:sz w:val="24"/>
                <w:szCs w:val="24"/>
              </w:rPr>
            </w:pPr>
            <w:r w:rsidRPr="008D4C3D">
              <w:rPr>
                <w:spacing w:val="-5"/>
                <w:sz w:val="24"/>
                <w:szCs w:val="24"/>
              </w:rPr>
              <w:t>Nell’</w:t>
            </w:r>
            <w:proofErr w:type="spellStart"/>
            <w:r w:rsidRPr="008D4C3D">
              <w:rPr>
                <w:spacing w:val="-5"/>
                <w:sz w:val="24"/>
                <w:szCs w:val="24"/>
              </w:rPr>
              <w:t>a.a</w:t>
            </w:r>
            <w:proofErr w:type="spellEnd"/>
            <w:r w:rsidRPr="008D4C3D">
              <w:rPr>
                <w:spacing w:val="-5"/>
                <w:sz w:val="24"/>
                <w:szCs w:val="24"/>
              </w:rPr>
              <w:t>. 202</w:t>
            </w:r>
            <w:r>
              <w:rPr>
                <w:spacing w:val="-5"/>
                <w:sz w:val="24"/>
                <w:szCs w:val="24"/>
              </w:rPr>
              <w:t>1/2022</w:t>
            </w:r>
            <w:r w:rsidRPr="008D4C3D">
              <w:rPr>
                <w:spacing w:val="-5"/>
                <w:sz w:val="24"/>
                <w:szCs w:val="24"/>
              </w:rPr>
              <w:t xml:space="preserve"> ha tenuto presso il Dipartimento di Culture e civiltà dell’Università di Verona gli insegnamenti di Storia della lingua latina (p) del Corso di laurea in Lettere, e gli insegnamenti di Letteratura latina (m), Filologia latina e Storia della lingua latina (m) del Corso di laurea magistrale in Tradizione e interpretazione dei testi letterari</w:t>
            </w:r>
          </w:p>
          <w:p w14:paraId="051CA1FE" w14:textId="5F48A97E" w:rsidR="00956591" w:rsidRDefault="00956591" w:rsidP="00956591">
            <w:pPr>
              <w:pStyle w:val="Corpotesto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Nell’</w:t>
            </w:r>
            <w:proofErr w:type="spellStart"/>
            <w:r>
              <w:rPr>
                <w:sz w:val="24"/>
                <w:szCs w:val="24"/>
              </w:rPr>
              <w:t>a.a</w:t>
            </w:r>
            <w:proofErr w:type="spellEnd"/>
            <w:r>
              <w:rPr>
                <w:sz w:val="24"/>
                <w:szCs w:val="24"/>
              </w:rPr>
              <w:t xml:space="preserve">. 2020/2021 </w:t>
            </w:r>
            <w:r w:rsidRPr="00956591">
              <w:rPr>
                <w:sz w:val="24"/>
                <w:szCs w:val="24"/>
              </w:rPr>
              <w:t>ha tenuto presso il Dipartimento di Culture e civilt</w:t>
            </w:r>
            <w:r>
              <w:rPr>
                <w:sz w:val="24"/>
                <w:szCs w:val="24"/>
              </w:rPr>
              <w:t>à dell’Università di Verona gli insegnamenti</w:t>
            </w:r>
            <w:r w:rsidRPr="00956591">
              <w:rPr>
                <w:sz w:val="24"/>
                <w:szCs w:val="24"/>
              </w:rPr>
              <w:t xml:space="preserve"> di Storia della lingua latina</w:t>
            </w:r>
            <w:r>
              <w:rPr>
                <w:sz w:val="24"/>
                <w:szCs w:val="24"/>
              </w:rPr>
              <w:t xml:space="preserve"> (p)</w:t>
            </w:r>
            <w:r w:rsidRPr="00956591">
              <w:rPr>
                <w:sz w:val="24"/>
                <w:szCs w:val="24"/>
              </w:rPr>
              <w:t xml:space="preserve"> del Corso di laurea in Lettere, e gli insegnamenti di Letteratura latina (m)</w:t>
            </w:r>
            <w:r>
              <w:rPr>
                <w:sz w:val="24"/>
                <w:szCs w:val="24"/>
              </w:rPr>
              <w:t>,</w:t>
            </w:r>
            <w:r w:rsidRPr="00956591">
              <w:rPr>
                <w:sz w:val="24"/>
                <w:szCs w:val="24"/>
              </w:rPr>
              <w:t xml:space="preserve"> Filologia latina</w:t>
            </w:r>
            <w:r>
              <w:rPr>
                <w:sz w:val="24"/>
                <w:szCs w:val="24"/>
              </w:rPr>
              <w:t xml:space="preserve"> e Storia della lingua latina (m)</w:t>
            </w:r>
            <w:r w:rsidRPr="00956591">
              <w:rPr>
                <w:sz w:val="24"/>
                <w:szCs w:val="24"/>
              </w:rPr>
              <w:t xml:space="preserve"> del Corso di laurea magistrale in Tradizione e interpretazione dei testi letterari</w:t>
            </w:r>
          </w:p>
          <w:p w14:paraId="367F3AFB" w14:textId="77777777" w:rsidR="00B253CC" w:rsidRDefault="00B253CC" w:rsidP="00B253CC">
            <w:pPr>
              <w:pStyle w:val="Corpotesto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Nell’</w:t>
            </w:r>
            <w:proofErr w:type="spellStart"/>
            <w:r>
              <w:rPr>
                <w:sz w:val="24"/>
                <w:szCs w:val="24"/>
              </w:rPr>
              <w:t>a.a</w:t>
            </w:r>
            <w:proofErr w:type="spellEnd"/>
            <w:r>
              <w:rPr>
                <w:sz w:val="24"/>
                <w:szCs w:val="24"/>
              </w:rPr>
              <w:t xml:space="preserve">. 2019/2020 </w:t>
            </w:r>
            <w:r w:rsidRPr="00B253CC">
              <w:rPr>
                <w:sz w:val="24"/>
                <w:szCs w:val="24"/>
              </w:rPr>
              <w:t>ha tenuto presso il Dipartimento di Culture e civiltà dell’Unive</w:t>
            </w:r>
            <w:r w:rsidR="00956591">
              <w:rPr>
                <w:sz w:val="24"/>
                <w:szCs w:val="24"/>
              </w:rPr>
              <w:t>rsità di Verona gli insegnamenti</w:t>
            </w:r>
            <w:r>
              <w:rPr>
                <w:sz w:val="24"/>
                <w:szCs w:val="24"/>
              </w:rPr>
              <w:t xml:space="preserve"> di Storia della lingua latina</w:t>
            </w:r>
            <w:r w:rsidRPr="00B253CC">
              <w:rPr>
                <w:sz w:val="24"/>
                <w:szCs w:val="24"/>
              </w:rPr>
              <w:t xml:space="preserve"> del Corso di laurea in Lettere, e </w:t>
            </w:r>
            <w:r>
              <w:rPr>
                <w:sz w:val="24"/>
                <w:szCs w:val="24"/>
              </w:rPr>
              <w:t xml:space="preserve">gli insegnamenti </w:t>
            </w:r>
            <w:r w:rsidRPr="00B253CC">
              <w:rPr>
                <w:sz w:val="24"/>
                <w:szCs w:val="24"/>
              </w:rPr>
              <w:t>di Letteratura latina (</w:t>
            </w:r>
            <w:r>
              <w:rPr>
                <w:sz w:val="24"/>
                <w:szCs w:val="24"/>
              </w:rPr>
              <w:t>m</w:t>
            </w:r>
            <w:r w:rsidRPr="00B253C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e di</w:t>
            </w:r>
            <w:r w:rsidRPr="00B253CC">
              <w:rPr>
                <w:sz w:val="24"/>
                <w:szCs w:val="24"/>
              </w:rPr>
              <w:t xml:space="preserve"> Filologia latina del Cor</w:t>
            </w:r>
            <w:r>
              <w:rPr>
                <w:sz w:val="24"/>
                <w:szCs w:val="24"/>
              </w:rPr>
              <w:t>so di laurea magistrale in Tra</w:t>
            </w:r>
            <w:r w:rsidRPr="00B253CC">
              <w:rPr>
                <w:sz w:val="24"/>
                <w:szCs w:val="24"/>
              </w:rPr>
              <w:t>dizione e interpretazione dei testi letterari</w:t>
            </w:r>
          </w:p>
          <w:p w14:paraId="4A068161" w14:textId="77777777" w:rsidR="00864B08" w:rsidRDefault="00864B08" w:rsidP="00864B08">
            <w:pPr>
              <w:pStyle w:val="Corpotesto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nell’</w:t>
            </w:r>
            <w:proofErr w:type="spellStart"/>
            <w:r>
              <w:rPr>
                <w:sz w:val="24"/>
                <w:szCs w:val="24"/>
              </w:rPr>
              <w:t>a.a</w:t>
            </w:r>
            <w:proofErr w:type="spellEnd"/>
            <w:r>
              <w:rPr>
                <w:sz w:val="24"/>
                <w:szCs w:val="24"/>
              </w:rPr>
              <w:t>. 2018/2019 ha tenuto presso il Dipartimento di Culture e civiltà dell’Università di Verona gli insegnamenti di Letteratura latina (i) – indirizzo classico, Letteratura latina (p), del Corso di laurea in Lettere, e l’insegnamento di Filologia latina del</w:t>
            </w:r>
            <w:r w:rsidR="00956591">
              <w:rPr>
                <w:sz w:val="24"/>
                <w:szCs w:val="24"/>
              </w:rPr>
              <w:t xml:space="preserve"> Corso di laurea magistrale in </w:t>
            </w:r>
            <w:r w:rsidRPr="00864B08">
              <w:rPr>
                <w:sz w:val="24"/>
                <w:szCs w:val="24"/>
              </w:rPr>
              <w:t>Tradizione e interpretazione dei testi letterari</w:t>
            </w:r>
          </w:p>
          <w:p w14:paraId="769E4A0A" w14:textId="77777777" w:rsidR="00C04169" w:rsidRDefault="00F85C6A" w:rsidP="00C303F7">
            <w:pPr>
              <w:pStyle w:val="Corpotesto"/>
              <w:numPr>
                <w:ilvl w:val="0"/>
                <w:numId w:val="2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tenuto</w:t>
            </w:r>
            <w:r w:rsidR="00C04169">
              <w:rPr>
                <w:sz w:val="24"/>
                <w:szCs w:val="24"/>
              </w:rPr>
              <w:t xml:space="preserve"> regolarmente corsi e seminari di Filologia latina nell’ambito del Corso di dottorato dell’Università di Cassino</w:t>
            </w:r>
            <w:r w:rsidR="00956591">
              <w:rPr>
                <w:sz w:val="24"/>
                <w:szCs w:val="24"/>
              </w:rPr>
              <w:t xml:space="preserve"> e successivamente del Corso di dottorato </w:t>
            </w:r>
            <w:r w:rsidR="00C303F7">
              <w:rPr>
                <w:sz w:val="24"/>
                <w:szCs w:val="24"/>
              </w:rPr>
              <w:t xml:space="preserve">in </w:t>
            </w:r>
            <w:r w:rsidR="00C303F7" w:rsidRPr="00C303F7">
              <w:rPr>
                <w:i/>
                <w:sz w:val="24"/>
                <w:szCs w:val="24"/>
              </w:rPr>
              <w:t>Filologia, Letteratura e Scienze dello Spettacolo</w:t>
            </w:r>
            <w:r w:rsidR="00C303F7">
              <w:rPr>
                <w:sz w:val="24"/>
                <w:szCs w:val="24"/>
              </w:rPr>
              <w:t xml:space="preserve"> </w:t>
            </w:r>
            <w:r w:rsidR="00956591">
              <w:rPr>
                <w:sz w:val="24"/>
                <w:szCs w:val="24"/>
              </w:rPr>
              <w:t>dell’Università di Verona</w:t>
            </w:r>
          </w:p>
          <w:p w14:paraId="318B5FBD" w14:textId="77777777" w:rsidR="00C04169" w:rsidRDefault="00C04169" w:rsidP="00AE14F3">
            <w:pPr>
              <w:pStyle w:val="Corpotesto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tenuto corsi di Letteratura greca nei corsi TFA 2013/2014 e 2015/2016.</w:t>
            </w:r>
          </w:p>
          <w:p w14:paraId="4AE4A41C" w14:textId="77777777" w:rsidR="00AE14F3" w:rsidRDefault="00AE14F3" w:rsidP="00AE14F3">
            <w:pPr>
              <w:pStyle w:val="Corpotesto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dall’</w:t>
            </w:r>
            <w:proofErr w:type="spellStart"/>
            <w:r>
              <w:rPr>
                <w:sz w:val="24"/>
                <w:szCs w:val="24"/>
              </w:rPr>
              <w:t>a.a</w:t>
            </w:r>
            <w:proofErr w:type="spellEnd"/>
            <w:r>
              <w:rPr>
                <w:sz w:val="24"/>
                <w:szCs w:val="24"/>
              </w:rPr>
              <w:t>. 2008/2009 all’</w:t>
            </w:r>
            <w:proofErr w:type="spellStart"/>
            <w:r>
              <w:rPr>
                <w:sz w:val="24"/>
                <w:szCs w:val="24"/>
              </w:rPr>
              <w:t>a.a</w:t>
            </w:r>
            <w:proofErr w:type="spellEnd"/>
            <w:r>
              <w:rPr>
                <w:sz w:val="24"/>
                <w:szCs w:val="24"/>
              </w:rPr>
              <w:t xml:space="preserve"> 2017/2018 ha tenuto corsi di Filologia classica, </w:t>
            </w:r>
            <w:r w:rsidR="00C04169">
              <w:rPr>
                <w:sz w:val="24"/>
                <w:szCs w:val="24"/>
              </w:rPr>
              <w:t>e ha tenuto per affidamento i corsi di Letteratura latina II e Lingua latina II nell’</w:t>
            </w:r>
            <w:proofErr w:type="spellStart"/>
            <w:r w:rsidR="00C04169">
              <w:rPr>
                <w:sz w:val="24"/>
                <w:szCs w:val="24"/>
              </w:rPr>
              <w:t>a.a</w:t>
            </w:r>
            <w:proofErr w:type="spellEnd"/>
            <w:r w:rsidR="00C04169">
              <w:rPr>
                <w:sz w:val="24"/>
                <w:szCs w:val="24"/>
              </w:rPr>
              <w:t>. 2016/2017 e di Storia greca nell’</w:t>
            </w:r>
            <w:proofErr w:type="spellStart"/>
            <w:r w:rsidR="00C04169">
              <w:rPr>
                <w:sz w:val="24"/>
                <w:szCs w:val="24"/>
              </w:rPr>
              <w:t>a.a</w:t>
            </w:r>
            <w:proofErr w:type="spellEnd"/>
            <w:r w:rsidR="00C04169">
              <w:rPr>
                <w:sz w:val="24"/>
                <w:szCs w:val="24"/>
              </w:rPr>
              <w:t>. 2012-2013</w:t>
            </w:r>
          </w:p>
          <w:p w14:paraId="4078A6D4" w14:textId="77777777" w:rsidR="00AE14F3" w:rsidRPr="00AE14F3" w:rsidRDefault="002D0D0B" w:rsidP="00AE14F3">
            <w:pPr>
              <w:pStyle w:val="Corpotesto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dall’</w:t>
            </w:r>
            <w:proofErr w:type="spellStart"/>
            <w:r>
              <w:rPr>
                <w:sz w:val="24"/>
                <w:szCs w:val="24"/>
              </w:rPr>
              <w:t>a.a</w:t>
            </w:r>
            <w:proofErr w:type="spellEnd"/>
            <w:r>
              <w:rPr>
                <w:sz w:val="24"/>
                <w:szCs w:val="24"/>
              </w:rPr>
              <w:t>. 2001/2002</w:t>
            </w:r>
            <w:r w:rsidR="00926BC4">
              <w:rPr>
                <w:sz w:val="24"/>
                <w:szCs w:val="24"/>
              </w:rPr>
              <w:t xml:space="preserve"> all’</w:t>
            </w:r>
            <w:proofErr w:type="spellStart"/>
            <w:r w:rsidR="00AE14F3">
              <w:rPr>
                <w:sz w:val="24"/>
                <w:szCs w:val="24"/>
              </w:rPr>
              <w:t>a.a</w:t>
            </w:r>
            <w:proofErr w:type="spellEnd"/>
            <w:r w:rsidR="00AE14F3">
              <w:rPr>
                <w:sz w:val="24"/>
                <w:szCs w:val="24"/>
              </w:rPr>
              <w:t>. 2007/2008</w:t>
            </w:r>
            <w:r w:rsidR="00926BC4">
              <w:rPr>
                <w:sz w:val="24"/>
                <w:szCs w:val="24"/>
              </w:rPr>
              <w:t xml:space="preserve"> ha tenuto </w:t>
            </w:r>
            <w:r w:rsidR="00AE14F3">
              <w:rPr>
                <w:sz w:val="24"/>
                <w:szCs w:val="24"/>
              </w:rPr>
              <w:t>corsi nell’ambito dei SSD L-FIL-LET/04 e L-FIL-LET/05</w:t>
            </w:r>
          </w:p>
          <w:p w14:paraId="6FA4F8FE" w14:textId="77777777" w:rsidR="00D53C30" w:rsidRDefault="00D53C30" w:rsidP="00D53C30">
            <w:pPr>
              <w:pStyle w:val="Corpotesto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dall’</w:t>
            </w:r>
            <w:proofErr w:type="spellStart"/>
            <w:r>
              <w:rPr>
                <w:sz w:val="24"/>
                <w:szCs w:val="24"/>
              </w:rPr>
              <w:t>a.a</w:t>
            </w:r>
            <w:proofErr w:type="spellEnd"/>
            <w:r>
              <w:rPr>
                <w:sz w:val="24"/>
                <w:szCs w:val="24"/>
              </w:rPr>
              <w:t>. 1991/92 all’</w:t>
            </w:r>
            <w:proofErr w:type="spellStart"/>
            <w:r>
              <w:rPr>
                <w:sz w:val="24"/>
                <w:szCs w:val="24"/>
              </w:rPr>
              <w:t>a.a</w:t>
            </w:r>
            <w:proofErr w:type="spellEnd"/>
            <w:r>
              <w:rPr>
                <w:sz w:val="24"/>
                <w:szCs w:val="24"/>
              </w:rPr>
              <w:t>. 1992/2000 ha tenuto la titolarità dell’insegnamento di Grammatica latina e ha tenuto per affidamento l’insegnamento di Letteratura latina II fino all’</w:t>
            </w:r>
            <w:proofErr w:type="spellStart"/>
            <w:r>
              <w:rPr>
                <w:sz w:val="24"/>
                <w:szCs w:val="24"/>
              </w:rPr>
              <w:t>a.a</w:t>
            </w:r>
            <w:proofErr w:type="spellEnd"/>
            <w:r>
              <w:rPr>
                <w:sz w:val="24"/>
                <w:szCs w:val="24"/>
              </w:rPr>
              <w:t xml:space="preserve">. 1995/96 e successivamente di Filologia latina </w:t>
            </w:r>
          </w:p>
          <w:p w14:paraId="26F10A48" w14:textId="77777777" w:rsidR="00D53C30" w:rsidRDefault="00D53C30" w:rsidP="00D53C30">
            <w:pPr>
              <w:pStyle w:val="Corpotesto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 w:rsidRPr="002D0D0B">
              <w:rPr>
                <w:sz w:val="24"/>
                <w:szCs w:val="24"/>
              </w:rPr>
              <w:t>negli anni accademici 1990/91 e 1991/92 ha tenuto per supplenza l’insegnamento di Grammatica latina</w:t>
            </w:r>
          </w:p>
          <w:p w14:paraId="0824361D" w14:textId="77777777" w:rsidR="00D53C30" w:rsidRPr="002D0D0B" w:rsidRDefault="00D53C30" w:rsidP="00D53C30">
            <w:pPr>
              <w:pStyle w:val="Obiettivi"/>
              <w:numPr>
                <w:ilvl w:val="0"/>
                <w:numId w:val="24"/>
              </w:numPr>
              <w:spacing w:before="0" w:after="0" w:line="240" w:lineRule="auto"/>
              <w:ind w:left="714" w:hanging="357"/>
              <w:rPr>
                <w:sz w:val="24"/>
                <w:szCs w:val="24"/>
              </w:rPr>
            </w:pPr>
            <w:r w:rsidRPr="002D0D0B">
              <w:rPr>
                <w:sz w:val="24"/>
                <w:szCs w:val="24"/>
              </w:rPr>
              <w:t>dall’</w:t>
            </w:r>
            <w:proofErr w:type="spellStart"/>
            <w:r w:rsidRPr="002D0D0B">
              <w:rPr>
                <w:sz w:val="24"/>
                <w:szCs w:val="24"/>
              </w:rPr>
              <w:t>a.a</w:t>
            </w:r>
            <w:proofErr w:type="spellEnd"/>
            <w:r w:rsidRPr="002D0D0B">
              <w:rPr>
                <w:sz w:val="24"/>
                <w:szCs w:val="24"/>
              </w:rPr>
              <w:t>. 1984/85 all’</w:t>
            </w:r>
            <w:proofErr w:type="spellStart"/>
            <w:r w:rsidRPr="002D0D0B">
              <w:rPr>
                <w:sz w:val="24"/>
                <w:szCs w:val="24"/>
              </w:rPr>
              <w:t>a.a</w:t>
            </w:r>
            <w:proofErr w:type="spellEnd"/>
            <w:r w:rsidRPr="002D0D0B">
              <w:rPr>
                <w:sz w:val="24"/>
                <w:szCs w:val="24"/>
              </w:rPr>
              <w:t>. 1989/90 tiene seminari ed esercitazioni nell’ambito dell’insegnamento di Lingua e Letteratura latina</w:t>
            </w:r>
          </w:p>
          <w:p w14:paraId="703CB4B9" w14:textId="77777777" w:rsidR="002D0D0B" w:rsidRPr="002D0D0B" w:rsidRDefault="002D0D0B" w:rsidP="002D0D0B">
            <w:pPr>
              <w:pStyle w:val="Corpotesto"/>
              <w:ind w:left="720"/>
            </w:pPr>
          </w:p>
        </w:tc>
      </w:tr>
      <w:tr w:rsidR="007B5E16" w:rsidRPr="00E11BFA" w14:paraId="564107CE" w14:textId="77777777">
        <w:tc>
          <w:tcPr>
            <w:tcW w:w="2116" w:type="dxa"/>
          </w:tcPr>
          <w:p w14:paraId="3F8C66AB" w14:textId="77777777" w:rsidR="007B5E16" w:rsidRPr="00E11BFA" w:rsidRDefault="007B5E16" w:rsidP="008D4515">
            <w:pPr>
              <w:pStyle w:val="Titolodellasezione"/>
            </w:pPr>
          </w:p>
        </w:tc>
        <w:tc>
          <w:tcPr>
            <w:tcW w:w="6692" w:type="dxa"/>
          </w:tcPr>
          <w:p w14:paraId="084B9287" w14:textId="77777777" w:rsidR="007B5E16" w:rsidRPr="00E11BFA" w:rsidRDefault="007B5E16" w:rsidP="002D0D0B">
            <w:pPr>
              <w:pStyle w:val="Obiettivi"/>
              <w:ind w:left="720"/>
              <w:rPr>
                <w:sz w:val="24"/>
                <w:szCs w:val="24"/>
              </w:rPr>
            </w:pPr>
          </w:p>
        </w:tc>
      </w:tr>
      <w:tr w:rsidR="00C12D5C" w:rsidRPr="00E11BFA" w14:paraId="0D6DF2E1" w14:textId="77777777">
        <w:tc>
          <w:tcPr>
            <w:tcW w:w="2116" w:type="dxa"/>
          </w:tcPr>
          <w:p w14:paraId="17D53D9C" w14:textId="77777777" w:rsidR="00C12D5C" w:rsidRPr="00E11BFA" w:rsidRDefault="00C12D5C" w:rsidP="008D4515">
            <w:pPr>
              <w:pStyle w:val="Titolodellasezione"/>
            </w:pPr>
            <w:r>
              <w:t>Commissioni di concorso</w:t>
            </w:r>
          </w:p>
        </w:tc>
        <w:tc>
          <w:tcPr>
            <w:tcW w:w="6692" w:type="dxa"/>
          </w:tcPr>
          <w:p w14:paraId="6AA93FFE" w14:textId="77777777" w:rsidR="00C12D5C" w:rsidRPr="002B70BD" w:rsidRDefault="00C12D5C" w:rsidP="0035196A">
            <w:pPr>
              <w:pStyle w:val="Obiettivi"/>
              <w:rPr>
                <w:b/>
                <w:sz w:val="24"/>
                <w:szCs w:val="24"/>
              </w:rPr>
            </w:pPr>
            <w:r w:rsidRPr="002B70BD">
              <w:rPr>
                <w:b/>
                <w:sz w:val="24"/>
                <w:szCs w:val="24"/>
              </w:rPr>
              <w:t xml:space="preserve">Settore </w:t>
            </w:r>
            <w:r w:rsidR="002B70BD" w:rsidRPr="002B70BD">
              <w:rPr>
                <w:b/>
                <w:sz w:val="24"/>
                <w:szCs w:val="24"/>
              </w:rPr>
              <w:t>scientifico-d</w:t>
            </w:r>
            <w:r w:rsidRPr="002B70BD">
              <w:rPr>
                <w:b/>
                <w:sz w:val="24"/>
                <w:szCs w:val="24"/>
              </w:rPr>
              <w:t>isciplinare L-FIL-LET/04</w:t>
            </w:r>
          </w:p>
          <w:p w14:paraId="7D7B6AF3" w14:textId="69CC6A1A" w:rsidR="009E669B" w:rsidRDefault="00BE533A" w:rsidP="008D4C3D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 w:rsidRPr="00BE533A">
              <w:rPr>
                <w:spacing w:val="-5"/>
                <w:sz w:val="24"/>
                <w:szCs w:val="24"/>
              </w:rPr>
              <w:t>202</w:t>
            </w:r>
            <w:r>
              <w:rPr>
                <w:spacing w:val="-5"/>
                <w:sz w:val="24"/>
                <w:szCs w:val="24"/>
              </w:rPr>
              <w:t>4</w:t>
            </w:r>
            <w:r w:rsidRPr="00BE533A">
              <w:rPr>
                <w:spacing w:val="-5"/>
                <w:sz w:val="24"/>
                <w:szCs w:val="24"/>
              </w:rPr>
              <w:t>: Componente Commissione selezione pubblica posto di ricercatore universitario a tempo determinato, t</w:t>
            </w:r>
            <w:r w:rsidR="009E669B">
              <w:rPr>
                <w:spacing w:val="-5"/>
                <w:sz w:val="24"/>
                <w:szCs w:val="24"/>
              </w:rPr>
              <w:t>enure track,</w:t>
            </w:r>
            <w:r w:rsidRPr="00BE533A">
              <w:rPr>
                <w:spacing w:val="-5"/>
                <w:sz w:val="24"/>
                <w:szCs w:val="24"/>
              </w:rPr>
              <w:t xml:space="preserve"> Settore scientifico-disciplinare L-FIL-LET/04, Università </w:t>
            </w:r>
            <w:r w:rsidR="009E669B">
              <w:rPr>
                <w:spacing w:val="-5"/>
                <w:sz w:val="24"/>
                <w:szCs w:val="24"/>
              </w:rPr>
              <w:t>Roma Tre</w:t>
            </w:r>
          </w:p>
          <w:p w14:paraId="117A2099" w14:textId="5086960E" w:rsidR="00455186" w:rsidRDefault="00FA4417" w:rsidP="008D4C3D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2024: </w:t>
            </w:r>
            <w:r w:rsidR="00455186" w:rsidRPr="00455186">
              <w:rPr>
                <w:spacing w:val="-5"/>
                <w:sz w:val="24"/>
                <w:szCs w:val="24"/>
              </w:rPr>
              <w:t xml:space="preserve">Presidente Commissione selezione pubblica posto di ricercatore universitario a tempo determinato tipo B, Settore scientifico-disciplinare L-FIL-LET/04, Università di </w:t>
            </w:r>
            <w:r w:rsidR="00455186">
              <w:rPr>
                <w:spacing w:val="-5"/>
                <w:sz w:val="24"/>
                <w:szCs w:val="24"/>
              </w:rPr>
              <w:t>Telematica Pegaso</w:t>
            </w:r>
          </w:p>
          <w:p w14:paraId="7845B0EC" w14:textId="49530881" w:rsidR="00E63312" w:rsidRDefault="00E63312" w:rsidP="008D4C3D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 w:rsidRPr="00E63312">
              <w:rPr>
                <w:spacing w:val="-5"/>
                <w:sz w:val="24"/>
                <w:szCs w:val="24"/>
              </w:rPr>
              <w:t>202</w:t>
            </w:r>
            <w:r>
              <w:rPr>
                <w:spacing w:val="-5"/>
                <w:sz w:val="24"/>
                <w:szCs w:val="24"/>
              </w:rPr>
              <w:t>3</w:t>
            </w:r>
            <w:r w:rsidRPr="00E63312">
              <w:rPr>
                <w:spacing w:val="-5"/>
                <w:sz w:val="24"/>
                <w:szCs w:val="24"/>
              </w:rPr>
              <w:t>: Presidente Commissione selezione pubblica posto di ricercatore universitario a tempo determinato</w:t>
            </w:r>
            <w:r w:rsidR="00455186">
              <w:rPr>
                <w:spacing w:val="-5"/>
                <w:sz w:val="24"/>
                <w:szCs w:val="24"/>
              </w:rPr>
              <w:t xml:space="preserve"> </w:t>
            </w:r>
            <w:r w:rsidRPr="00E63312">
              <w:rPr>
                <w:spacing w:val="-5"/>
                <w:sz w:val="24"/>
                <w:szCs w:val="24"/>
              </w:rPr>
              <w:t xml:space="preserve">tipo B, Settore scientifico-disciplinare L-FIL-LET/04, Università di </w:t>
            </w:r>
            <w:r>
              <w:rPr>
                <w:spacing w:val="-5"/>
                <w:sz w:val="24"/>
                <w:szCs w:val="24"/>
              </w:rPr>
              <w:t>Milano</w:t>
            </w:r>
            <w:r w:rsidRPr="00E63312">
              <w:rPr>
                <w:spacing w:val="-5"/>
                <w:sz w:val="24"/>
                <w:szCs w:val="24"/>
              </w:rPr>
              <w:t xml:space="preserve"> </w:t>
            </w:r>
          </w:p>
          <w:p w14:paraId="11A956A9" w14:textId="5D754E32" w:rsidR="000F7C35" w:rsidRDefault="000F7C35" w:rsidP="008D4C3D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 xml:space="preserve">2022: Componente </w:t>
            </w:r>
            <w:r w:rsidRPr="000F7C35">
              <w:rPr>
                <w:spacing w:val="-5"/>
                <w:sz w:val="24"/>
                <w:szCs w:val="24"/>
              </w:rPr>
              <w:t>Commissione selezione pubblica posto di ricercatore universitario a tempo determinato, tipo B, Settore scientifico-disciplinare L-FIL-LET/04, Università</w:t>
            </w:r>
            <w:r>
              <w:rPr>
                <w:spacing w:val="-5"/>
                <w:sz w:val="24"/>
                <w:szCs w:val="24"/>
              </w:rPr>
              <w:t xml:space="preserve"> di Urbino</w:t>
            </w:r>
          </w:p>
          <w:p w14:paraId="36F19B66" w14:textId="0EC26D24" w:rsidR="0016167F" w:rsidRDefault="000F7C35" w:rsidP="008D4C3D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2022: </w:t>
            </w:r>
            <w:r w:rsidR="0016167F">
              <w:rPr>
                <w:spacing w:val="-5"/>
                <w:sz w:val="24"/>
                <w:szCs w:val="24"/>
              </w:rPr>
              <w:t xml:space="preserve">Presidente </w:t>
            </w:r>
            <w:r w:rsidR="0016167F" w:rsidRPr="00711329">
              <w:rPr>
                <w:spacing w:val="-5"/>
                <w:sz w:val="24"/>
                <w:szCs w:val="24"/>
              </w:rPr>
              <w:t xml:space="preserve">Commissione selezione pubblica posto di ricercatore universitario a tempo determinato, tipo </w:t>
            </w:r>
            <w:r w:rsidR="0016167F">
              <w:rPr>
                <w:spacing w:val="-5"/>
                <w:sz w:val="24"/>
                <w:szCs w:val="24"/>
              </w:rPr>
              <w:t>B</w:t>
            </w:r>
            <w:r w:rsidR="0016167F" w:rsidRPr="00711329">
              <w:rPr>
                <w:spacing w:val="-5"/>
                <w:sz w:val="24"/>
                <w:szCs w:val="24"/>
              </w:rPr>
              <w:t>, Settore scientifico-disciplinare L-FIL-LET/04, Università</w:t>
            </w:r>
            <w:r w:rsidR="0016167F">
              <w:rPr>
                <w:spacing w:val="-5"/>
                <w:sz w:val="24"/>
                <w:szCs w:val="24"/>
              </w:rPr>
              <w:t xml:space="preserve"> Orientale di Napoli</w:t>
            </w:r>
          </w:p>
          <w:p w14:paraId="31497760" w14:textId="5E38751C" w:rsidR="0016167F" w:rsidRDefault="0016167F" w:rsidP="008D4C3D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2022: </w:t>
            </w:r>
            <w:r w:rsidRPr="0016167F">
              <w:rPr>
                <w:spacing w:val="-5"/>
                <w:sz w:val="24"/>
                <w:szCs w:val="24"/>
              </w:rPr>
              <w:t xml:space="preserve">Presidente Commissione selezione pubblica posto di ricercatore universitario a tempo determinato, tipo </w:t>
            </w:r>
            <w:r>
              <w:rPr>
                <w:spacing w:val="-5"/>
                <w:sz w:val="24"/>
                <w:szCs w:val="24"/>
              </w:rPr>
              <w:t>A</w:t>
            </w:r>
            <w:r w:rsidRPr="0016167F">
              <w:rPr>
                <w:spacing w:val="-5"/>
                <w:sz w:val="24"/>
                <w:szCs w:val="24"/>
              </w:rPr>
              <w:t>, Settore scientifico-disciplinare L-FIL-LET/04, Università</w:t>
            </w:r>
            <w:r>
              <w:rPr>
                <w:spacing w:val="-5"/>
                <w:sz w:val="24"/>
                <w:szCs w:val="24"/>
              </w:rPr>
              <w:t xml:space="preserve"> eCampus</w:t>
            </w:r>
          </w:p>
          <w:p w14:paraId="1B4A3216" w14:textId="03E8213E" w:rsidR="008D4C3D" w:rsidRDefault="008D4C3D" w:rsidP="008D4C3D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202</w:t>
            </w:r>
            <w:r w:rsidR="0016167F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 xml:space="preserve">: </w:t>
            </w:r>
            <w:r w:rsidRPr="008D4C3D">
              <w:rPr>
                <w:spacing w:val="-5"/>
                <w:sz w:val="24"/>
                <w:szCs w:val="24"/>
              </w:rPr>
              <w:t>Presidente procedura va</w:t>
            </w:r>
            <w:r>
              <w:rPr>
                <w:spacing w:val="-5"/>
                <w:sz w:val="24"/>
                <w:szCs w:val="24"/>
              </w:rPr>
              <w:t>lutativa, relativa alla copertu</w:t>
            </w:r>
            <w:r w:rsidRPr="008D4C3D">
              <w:rPr>
                <w:spacing w:val="-5"/>
                <w:sz w:val="24"/>
                <w:szCs w:val="24"/>
              </w:rPr>
              <w:t xml:space="preserve">ra di n. 1 posto di Professore universitario di </w:t>
            </w:r>
            <w:r>
              <w:rPr>
                <w:spacing w:val="-5"/>
                <w:sz w:val="24"/>
                <w:szCs w:val="24"/>
              </w:rPr>
              <w:t xml:space="preserve">seconda </w:t>
            </w:r>
            <w:r w:rsidRPr="008D4C3D">
              <w:rPr>
                <w:spacing w:val="-5"/>
                <w:sz w:val="24"/>
                <w:szCs w:val="24"/>
              </w:rPr>
              <w:t xml:space="preserve">fascia - S.C. 10/D3 - S.S.D. L-FIL-LET/04, Università </w:t>
            </w:r>
            <w:r>
              <w:rPr>
                <w:spacing w:val="-5"/>
                <w:sz w:val="24"/>
                <w:szCs w:val="24"/>
              </w:rPr>
              <w:t>Niccolò Cusano</w:t>
            </w:r>
          </w:p>
          <w:p w14:paraId="655EE5C5" w14:textId="4499B4FA" w:rsidR="00330877" w:rsidRPr="00330877" w:rsidRDefault="00330877" w:rsidP="00330877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 w:rsidRPr="00DB659A">
              <w:rPr>
                <w:spacing w:val="-5"/>
                <w:sz w:val="24"/>
                <w:szCs w:val="24"/>
              </w:rPr>
              <w:t>202</w:t>
            </w:r>
            <w:r w:rsidR="0016167F">
              <w:rPr>
                <w:spacing w:val="-5"/>
                <w:sz w:val="24"/>
                <w:szCs w:val="24"/>
              </w:rPr>
              <w:t>2</w:t>
            </w:r>
            <w:r w:rsidRPr="00DB659A">
              <w:rPr>
                <w:spacing w:val="-5"/>
                <w:sz w:val="24"/>
                <w:szCs w:val="24"/>
              </w:rPr>
              <w:t>: Presidente procedura valutativa, relativa alla copertura di n. 1 posto di Professore universitario di prima fascia - S.C. 10/D3 - S.S</w:t>
            </w:r>
            <w:r>
              <w:rPr>
                <w:spacing w:val="-5"/>
                <w:sz w:val="24"/>
                <w:szCs w:val="24"/>
              </w:rPr>
              <w:t>.D. L-FIL-LET/04, Università di Sassari</w:t>
            </w:r>
          </w:p>
          <w:p w14:paraId="3ED303DB" w14:textId="160AD2A4" w:rsidR="00DB659A" w:rsidRPr="00DB659A" w:rsidRDefault="00DB659A" w:rsidP="00DB659A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 w:rsidRPr="00DB659A">
              <w:rPr>
                <w:spacing w:val="-5"/>
                <w:sz w:val="24"/>
                <w:szCs w:val="24"/>
              </w:rPr>
              <w:t>202</w:t>
            </w:r>
            <w:r w:rsidR="0016167F">
              <w:rPr>
                <w:spacing w:val="-5"/>
                <w:sz w:val="24"/>
                <w:szCs w:val="24"/>
              </w:rPr>
              <w:t>2</w:t>
            </w:r>
            <w:r w:rsidRPr="00DB659A">
              <w:rPr>
                <w:spacing w:val="-5"/>
                <w:sz w:val="24"/>
                <w:szCs w:val="24"/>
              </w:rPr>
              <w:t xml:space="preserve">: Presidente procedura valutativa, relativa alla copertura di n. 1 posto di Professore universitario di prima fascia - S.C. 10/D3 - S.S.D. L-FIL-LET/04, Università di </w:t>
            </w:r>
            <w:r>
              <w:rPr>
                <w:spacing w:val="-5"/>
                <w:sz w:val="24"/>
                <w:szCs w:val="24"/>
              </w:rPr>
              <w:t>Milano</w:t>
            </w:r>
          </w:p>
          <w:p w14:paraId="7A08E78F" w14:textId="4A5520AA" w:rsidR="00711329" w:rsidRDefault="00711329" w:rsidP="00711329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2021: </w:t>
            </w:r>
            <w:r w:rsidR="008A7C3D">
              <w:rPr>
                <w:spacing w:val="-5"/>
                <w:sz w:val="24"/>
                <w:szCs w:val="24"/>
              </w:rPr>
              <w:t xml:space="preserve">Presidente </w:t>
            </w:r>
            <w:r w:rsidRPr="00711329">
              <w:rPr>
                <w:spacing w:val="-5"/>
                <w:sz w:val="24"/>
                <w:szCs w:val="24"/>
              </w:rPr>
              <w:t xml:space="preserve">Commissione selezione pubblica posto di ricercatore universitario a tempo determinato, tipo </w:t>
            </w:r>
            <w:r>
              <w:rPr>
                <w:spacing w:val="-5"/>
                <w:sz w:val="24"/>
                <w:szCs w:val="24"/>
              </w:rPr>
              <w:t>B</w:t>
            </w:r>
            <w:r w:rsidRPr="00711329">
              <w:rPr>
                <w:spacing w:val="-5"/>
                <w:sz w:val="24"/>
                <w:szCs w:val="24"/>
              </w:rPr>
              <w:t xml:space="preserve">, Settore scientifico-disciplinare L-FIL-LET/04, Università di </w:t>
            </w:r>
            <w:r>
              <w:rPr>
                <w:spacing w:val="-5"/>
                <w:sz w:val="24"/>
                <w:szCs w:val="24"/>
              </w:rPr>
              <w:t>Pisa</w:t>
            </w:r>
          </w:p>
          <w:p w14:paraId="42A8558E" w14:textId="77777777" w:rsidR="00F85C6A" w:rsidRDefault="00F85C6A" w:rsidP="00B253CC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2020: </w:t>
            </w:r>
            <w:r w:rsidRPr="00F85C6A">
              <w:rPr>
                <w:spacing w:val="-5"/>
                <w:sz w:val="24"/>
                <w:szCs w:val="24"/>
              </w:rPr>
              <w:t>Presidente Commissione selezione pubblica posto di ricercatore universitario a tempo determinato, tipo A, Settore scientifico-disciplinare L-FIL-LET/04,</w:t>
            </w:r>
            <w:r>
              <w:rPr>
                <w:spacing w:val="-5"/>
                <w:sz w:val="24"/>
                <w:szCs w:val="24"/>
              </w:rPr>
              <w:t xml:space="preserve"> Sapienza Università di Roma</w:t>
            </w:r>
          </w:p>
          <w:p w14:paraId="4EE7051F" w14:textId="77777777" w:rsidR="00B253CC" w:rsidRDefault="00B253CC" w:rsidP="00B253CC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2020: Presidente </w:t>
            </w:r>
            <w:r w:rsidRPr="00B253CC">
              <w:rPr>
                <w:spacing w:val="-5"/>
                <w:sz w:val="24"/>
                <w:szCs w:val="24"/>
              </w:rPr>
              <w:t xml:space="preserve">Commissione selezione pubblica posto di ricercatore universitario a tempo determinato, tipo </w:t>
            </w:r>
            <w:r>
              <w:rPr>
                <w:spacing w:val="-5"/>
                <w:sz w:val="24"/>
                <w:szCs w:val="24"/>
              </w:rPr>
              <w:t>A</w:t>
            </w:r>
            <w:r w:rsidRPr="00B253CC">
              <w:rPr>
                <w:spacing w:val="-5"/>
                <w:sz w:val="24"/>
                <w:szCs w:val="24"/>
              </w:rPr>
              <w:t>, Settore scientifico-disciplinare L-FIL-LET/04, Università di</w:t>
            </w:r>
            <w:r>
              <w:rPr>
                <w:spacing w:val="-5"/>
                <w:sz w:val="24"/>
                <w:szCs w:val="24"/>
              </w:rPr>
              <w:t xml:space="preserve"> Verona.</w:t>
            </w:r>
          </w:p>
          <w:p w14:paraId="0FBC5C9E" w14:textId="77777777" w:rsidR="00D117C1" w:rsidRPr="00D117C1" w:rsidRDefault="00D117C1" w:rsidP="00B253CC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 w:rsidRPr="00D117C1">
              <w:rPr>
                <w:spacing w:val="-5"/>
                <w:sz w:val="24"/>
                <w:szCs w:val="24"/>
              </w:rPr>
              <w:t>201</w:t>
            </w:r>
            <w:r>
              <w:rPr>
                <w:spacing w:val="-5"/>
                <w:sz w:val="24"/>
                <w:szCs w:val="24"/>
              </w:rPr>
              <w:t>9</w:t>
            </w:r>
            <w:r w:rsidRPr="00D117C1">
              <w:rPr>
                <w:spacing w:val="-5"/>
                <w:sz w:val="24"/>
                <w:szCs w:val="24"/>
              </w:rPr>
              <w:t>: Presidente Commissione selezione pubblica posto di ricercatore universit</w:t>
            </w:r>
            <w:r>
              <w:rPr>
                <w:spacing w:val="-5"/>
                <w:sz w:val="24"/>
                <w:szCs w:val="24"/>
              </w:rPr>
              <w:t>ario a tempo determinato, tipo B</w:t>
            </w:r>
            <w:r w:rsidRPr="00D117C1">
              <w:rPr>
                <w:spacing w:val="-5"/>
                <w:sz w:val="24"/>
                <w:szCs w:val="24"/>
              </w:rPr>
              <w:t xml:space="preserve">, Settore scientifico-disciplinare </w:t>
            </w:r>
            <w:r>
              <w:rPr>
                <w:spacing w:val="-5"/>
                <w:sz w:val="24"/>
                <w:szCs w:val="24"/>
              </w:rPr>
              <w:t>L-FIL-LET/04, Università di Cassino e del Lazio Meridionale</w:t>
            </w:r>
          </w:p>
          <w:p w14:paraId="4839D185" w14:textId="77777777" w:rsidR="009B6801" w:rsidRDefault="009B6801" w:rsidP="00D34C4D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 w:rsidRPr="009B6801">
              <w:rPr>
                <w:spacing w:val="-5"/>
                <w:sz w:val="24"/>
                <w:szCs w:val="24"/>
              </w:rPr>
              <w:t>2019: Presidente procedura valutativa, relativa alla copertura di n. 1 posto di Pro</w:t>
            </w:r>
            <w:r>
              <w:rPr>
                <w:spacing w:val="-5"/>
                <w:sz w:val="24"/>
                <w:szCs w:val="24"/>
              </w:rPr>
              <w:t>fessore universitario di prima</w:t>
            </w:r>
            <w:r w:rsidR="00D117C1">
              <w:rPr>
                <w:spacing w:val="-5"/>
                <w:sz w:val="24"/>
                <w:szCs w:val="24"/>
              </w:rPr>
              <w:t xml:space="preserve"> fascia</w:t>
            </w:r>
            <w:r w:rsidRPr="009B6801">
              <w:rPr>
                <w:spacing w:val="-5"/>
                <w:sz w:val="24"/>
                <w:szCs w:val="24"/>
              </w:rPr>
              <w:t xml:space="preserve"> - S.C. 10/D3 - S.S.D. L-FIL-LET/04, Università di</w:t>
            </w:r>
            <w:r>
              <w:rPr>
                <w:spacing w:val="-5"/>
                <w:sz w:val="24"/>
                <w:szCs w:val="24"/>
              </w:rPr>
              <w:t xml:space="preserve"> Pavia</w:t>
            </w:r>
          </w:p>
          <w:p w14:paraId="6D27B707" w14:textId="77777777" w:rsidR="00D34C4D" w:rsidRPr="00D34C4D" w:rsidRDefault="00D34C4D" w:rsidP="00D34C4D">
            <w:pPr>
              <w:pStyle w:val="Paragrafoelenco"/>
              <w:numPr>
                <w:ilvl w:val="0"/>
                <w:numId w:val="20"/>
              </w:numPr>
              <w:jc w:val="both"/>
              <w:rPr>
                <w:spacing w:val="-5"/>
                <w:sz w:val="24"/>
                <w:szCs w:val="24"/>
              </w:rPr>
            </w:pPr>
            <w:r w:rsidRPr="00D34C4D">
              <w:rPr>
                <w:spacing w:val="-5"/>
                <w:sz w:val="24"/>
                <w:szCs w:val="24"/>
              </w:rPr>
              <w:t>2019: Presidente procedura valutativa, relativa alla copertura di n. 1 posto di Professore universitario di seconda fascia,  - S.C. 10/D3 - S.S.D. L-F</w:t>
            </w:r>
            <w:r>
              <w:rPr>
                <w:spacing w:val="-5"/>
                <w:sz w:val="24"/>
                <w:szCs w:val="24"/>
              </w:rPr>
              <w:t>IL-LET/04, Università di Urbino</w:t>
            </w:r>
          </w:p>
          <w:p w14:paraId="27A56DF9" w14:textId="77777777" w:rsidR="00A2179C" w:rsidRPr="00A2179C" w:rsidRDefault="00A2179C" w:rsidP="00D34C4D">
            <w:pPr>
              <w:pStyle w:val="Corpotesto"/>
              <w:numPr>
                <w:ilvl w:val="0"/>
                <w:numId w:val="20"/>
              </w:numPr>
              <w:spacing w:after="0"/>
              <w:ind w:left="714" w:hanging="357"/>
              <w:rPr>
                <w:sz w:val="24"/>
                <w:szCs w:val="24"/>
              </w:rPr>
            </w:pPr>
            <w:r w:rsidRPr="00A2179C">
              <w:rPr>
                <w:sz w:val="24"/>
                <w:szCs w:val="24"/>
              </w:rPr>
              <w:t>2019: Presidente procedura valutativa, relativa alla copertura di n. 1 posto di Professore universitario di seconda fascia</w:t>
            </w:r>
            <w:r>
              <w:rPr>
                <w:sz w:val="24"/>
                <w:szCs w:val="24"/>
              </w:rPr>
              <w:t>,</w:t>
            </w:r>
            <w:r w:rsidRPr="00A2179C">
              <w:rPr>
                <w:sz w:val="24"/>
                <w:szCs w:val="24"/>
              </w:rPr>
              <w:t xml:space="preserve">  - S.C. 10/D3 - S.S.D. L-FIL-LET/04</w:t>
            </w:r>
            <w:r>
              <w:rPr>
                <w:sz w:val="24"/>
                <w:szCs w:val="24"/>
              </w:rPr>
              <w:t>, Università di Palermo</w:t>
            </w:r>
          </w:p>
          <w:p w14:paraId="1078A8A0" w14:textId="77777777" w:rsidR="00604338" w:rsidRDefault="002B70BD" w:rsidP="00D34C4D">
            <w:pPr>
              <w:pStyle w:val="Corpotesto"/>
              <w:numPr>
                <w:ilvl w:val="0"/>
                <w:numId w:val="2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2018: Commissario selezione per il conferimento di un assegno di ricerca post-dottorato, settore scientifico-disciplinare L-FIL-LET/04, Università di Trento</w:t>
            </w:r>
          </w:p>
          <w:p w14:paraId="7FE9BA51" w14:textId="77777777" w:rsidR="00E34942" w:rsidRDefault="00E34942" w:rsidP="00D34C4D">
            <w:pPr>
              <w:pStyle w:val="Corpotesto"/>
              <w:numPr>
                <w:ilvl w:val="0"/>
                <w:numId w:val="2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2016: </w:t>
            </w:r>
            <w:r w:rsidRPr="00D04C98">
              <w:rPr>
                <w:sz w:val="24"/>
                <w:szCs w:val="24"/>
              </w:rPr>
              <w:t xml:space="preserve">Commissario procedura selettiva per la chiamata di un professore di </w:t>
            </w:r>
            <w:r>
              <w:rPr>
                <w:sz w:val="24"/>
                <w:szCs w:val="24"/>
              </w:rPr>
              <w:t>I</w:t>
            </w:r>
            <w:r w:rsidRPr="00D04C98">
              <w:rPr>
                <w:sz w:val="24"/>
                <w:szCs w:val="24"/>
              </w:rPr>
              <w:t>I fascia, settore concorsu</w:t>
            </w:r>
            <w:r>
              <w:rPr>
                <w:sz w:val="24"/>
                <w:szCs w:val="24"/>
              </w:rPr>
              <w:t>ale 10/D3</w:t>
            </w:r>
            <w:r w:rsidRPr="00D04C9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Lingua e letteratura latina)</w:t>
            </w:r>
            <w:r w:rsidRPr="00D04C98">
              <w:rPr>
                <w:sz w:val="24"/>
                <w:szCs w:val="24"/>
              </w:rPr>
              <w:t>, settore scient</w:t>
            </w:r>
            <w:r>
              <w:rPr>
                <w:sz w:val="24"/>
                <w:szCs w:val="24"/>
              </w:rPr>
              <w:t>ifico-disciplinare L-FIL­ LET/04</w:t>
            </w:r>
            <w:r w:rsidRPr="00D04C9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Lingua e letteratura latina</w:t>
            </w:r>
            <w:r w:rsidRPr="00D04C98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Sapienza Università di Roma</w:t>
            </w:r>
          </w:p>
          <w:p w14:paraId="449DBE78" w14:textId="77777777" w:rsidR="00604338" w:rsidRDefault="00604338" w:rsidP="00D34C4D">
            <w:pPr>
              <w:pStyle w:val="Corpotesto"/>
              <w:numPr>
                <w:ilvl w:val="0"/>
                <w:numId w:val="2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2016: Presidente Commissione selezione pubblica posto di </w:t>
            </w:r>
            <w:r w:rsidR="00D117C1">
              <w:rPr>
                <w:sz w:val="24"/>
                <w:szCs w:val="24"/>
              </w:rPr>
              <w:t>ri</w:t>
            </w:r>
            <w:r>
              <w:rPr>
                <w:sz w:val="24"/>
                <w:szCs w:val="24"/>
              </w:rPr>
              <w:t>cercatore universitario a tempo determinato, tipo A, Settore scientifico-disciplinare L-FIL-LET/04, Università di Bari</w:t>
            </w:r>
          </w:p>
          <w:p w14:paraId="72A0E3F9" w14:textId="77777777" w:rsidR="00D04C98" w:rsidRDefault="00D04C98" w:rsidP="00D34C4D">
            <w:pPr>
              <w:pStyle w:val="Corpotesto"/>
              <w:numPr>
                <w:ilvl w:val="0"/>
                <w:numId w:val="2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2015: </w:t>
            </w:r>
            <w:r w:rsidRPr="00D04C98">
              <w:rPr>
                <w:sz w:val="24"/>
                <w:szCs w:val="24"/>
              </w:rPr>
              <w:t xml:space="preserve">Commissario procedura selettiva per la chiamata di un professore di </w:t>
            </w:r>
            <w:r w:rsidR="00E34942">
              <w:rPr>
                <w:sz w:val="24"/>
                <w:szCs w:val="24"/>
              </w:rPr>
              <w:t>I</w:t>
            </w:r>
            <w:r w:rsidRPr="00D04C98">
              <w:rPr>
                <w:sz w:val="24"/>
                <w:szCs w:val="24"/>
              </w:rPr>
              <w:t>I fascia, settore concorsu</w:t>
            </w:r>
            <w:r w:rsidR="00E34942">
              <w:rPr>
                <w:sz w:val="24"/>
                <w:szCs w:val="24"/>
              </w:rPr>
              <w:t>ale 10/D3</w:t>
            </w:r>
            <w:r w:rsidRPr="00D04C98">
              <w:rPr>
                <w:sz w:val="24"/>
                <w:szCs w:val="24"/>
              </w:rPr>
              <w:t xml:space="preserve"> (</w:t>
            </w:r>
            <w:r w:rsidR="00E34942">
              <w:rPr>
                <w:sz w:val="24"/>
                <w:szCs w:val="24"/>
              </w:rPr>
              <w:t>Lingua e letteratura latina)</w:t>
            </w:r>
            <w:r w:rsidRPr="00D04C98">
              <w:rPr>
                <w:sz w:val="24"/>
                <w:szCs w:val="24"/>
              </w:rPr>
              <w:t>, settore scient</w:t>
            </w:r>
            <w:r w:rsidR="00E34942">
              <w:rPr>
                <w:sz w:val="24"/>
                <w:szCs w:val="24"/>
              </w:rPr>
              <w:t>ifico-disciplinare L-FIL­ LET/04</w:t>
            </w:r>
            <w:r w:rsidRPr="00D04C98">
              <w:rPr>
                <w:sz w:val="24"/>
                <w:szCs w:val="24"/>
              </w:rPr>
              <w:t xml:space="preserve"> (</w:t>
            </w:r>
            <w:r w:rsidR="00E34942">
              <w:rPr>
                <w:sz w:val="24"/>
                <w:szCs w:val="24"/>
              </w:rPr>
              <w:t>Lingua e letteratura latina</w:t>
            </w:r>
            <w:r w:rsidRPr="00D04C98">
              <w:rPr>
                <w:sz w:val="24"/>
                <w:szCs w:val="24"/>
              </w:rPr>
              <w:t xml:space="preserve">), </w:t>
            </w:r>
            <w:r w:rsidR="00E34942">
              <w:rPr>
                <w:sz w:val="24"/>
                <w:szCs w:val="24"/>
              </w:rPr>
              <w:t>Sapienza Università di Roma</w:t>
            </w:r>
          </w:p>
          <w:p w14:paraId="2156B441" w14:textId="77777777" w:rsidR="00604338" w:rsidRDefault="00604338" w:rsidP="00D34C4D">
            <w:pPr>
              <w:pStyle w:val="Corpotesto"/>
              <w:numPr>
                <w:ilvl w:val="0"/>
                <w:numId w:val="2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2000: Commissario procedura valutazione comparativa posto di ricercatore Settore scientifico-disciplinare L/07</w:t>
            </w:r>
            <w:r w:rsidR="00FE41D8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(Lingua e letteratura latina), Università degli Studi di Cassino</w:t>
            </w:r>
          </w:p>
          <w:p w14:paraId="164DF191" w14:textId="77777777" w:rsidR="00604338" w:rsidRDefault="00604338" w:rsidP="00D34C4D">
            <w:pPr>
              <w:pStyle w:val="Corpotesto"/>
              <w:numPr>
                <w:ilvl w:val="0"/>
                <w:numId w:val="2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1994: </w:t>
            </w:r>
            <w:r w:rsidRPr="00C12D5C">
              <w:rPr>
                <w:sz w:val="24"/>
                <w:szCs w:val="24"/>
              </w:rPr>
              <w:t>Commissario</w:t>
            </w:r>
            <w:r>
              <w:rPr>
                <w:sz w:val="24"/>
                <w:szCs w:val="24"/>
              </w:rPr>
              <w:t xml:space="preserve"> Concorso ricercatore universitario, gruppo disciplinare L-08 (Lingua e letteratura latina), Università degli Studi di Venezia</w:t>
            </w:r>
          </w:p>
          <w:p w14:paraId="4738F3E2" w14:textId="77777777" w:rsidR="00D34C4D" w:rsidRDefault="00D34C4D" w:rsidP="002B70BD">
            <w:pPr>
              <w:pStyle w:val="Corpotesto"/>
              <w:rPr>
                <w:b/>
                <w:sz w:val="24"/>
                <w:szCs w:val="24"/>
              </w:rPr>
            </w:pPr>
          </w:p>
          <w:p w14:paraId="6EF10562" w14:textId="77777777" w:rsidR="002B70BD" w:rsidRPr="002B70BD" w:rsidRDefault="002B70BD" w:rsidP="002B70BD">
            <w:pPr>
              <w:pStyle w:val="Corpotesto"/>
              <w:rPr>
                <w:b/>
                <w:sz w:val="24"/>
                <w:szCs w:val="24"/>
              </w:rPr>
            </w:pPr>
            <w:r w:rsidRPr="002B70BD">
              <w:rPr>
                <w:b/>
                <w:sz w:val="24"/>
                <w:szCs w:val="24"/>
              </w:rPr>
              <w:t>Settore scientifico-disciplinare L-FIL-LET/05</w:t>
            </w:r>
          </w:p>
          <w:p w14:paraId="5A04941B" w14:textId="1A33FF21" w:rsidR="0016167F" w:rsidRPr="0016167F" w:rsidRDefault="0016167F" w:rsidP="0016167F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2022: Presidente della </w:t>
            </w:r>
            <w:r w:rsidRPr="004D5394">
              <w:rPr>
                <w:sz w:val="24"/>
                <w:szCs w:val="24"/>
              </w:rPr>
              <w:t xml:space="preserve">procedura selettiva di chiamata per </w:t>
            </w:r>
            <w:r>
              <w:rPr>
                <w:sz w:val="24"/>
                <w:szCs w:val="24"/>
              </w:rPr>
              <w:t>1 posto</w:t>
            </w:r>
            <w:r w:rsidRPr="004D5394">
              <w:rPr>
                <w:sz w:val="24"/>
                <w:szCs w:val="24"/>
              </w:rPr>
              <w:t xml:space="preserve"> di Ricercatore a tempo determinato - Tipologia B</w:t>
            </w:r>
            <w:r>
              <w:rPr>
                <w:sz w:val="24"/>
                <w:szCs w:val="24"/>
              </w:rPr>
              <w:t>, Settore scientifico-disciplinare L-FIL-LET/05, Sapienza Università di Roma</w:t>
            </w:r>
            <w:r w:rsidRPr="0016167F">
              <w:rPr>
                <w:sz w:val="24"/>
                <w:szCs w:val="24"/>
              </w:rPr>
              <w:t xml:space="preserve"> </w:t>
            </w:r>
          </w:p>
          <w:p w14:paraId="2F686A1A" w14:textId="20EA5D28" w:rsidR="00BA3164" w:rsidRDefault="00BA3164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2018: </w:t>
            </w:r>
            <w:r w:rsidRPr="00BA3164">
              <w:rPr>
                <w:sz w:val="24"/>
                <w:szCs w:val="24"/>
              </w:rPr>
              <w:t>Commissario procedura selettiva per la chiamata di un professore di I fascia, settore concorsuale 10/D4 Filologia classica e tardoantica - set</w:t>
            </w:r>
            <w:r w:rsidR="00AC7D30">
              <w:rPr>
                <w:sz w:val="24"/>
                <w:szCs w:val="24"/>
              </w:rPr>
              <w:t xml:space="preserve">tore </w:t>
            </w:r>
            <w:r w:rsidRPr="00BA316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cientifico-disciplinare L-FIL­LET/06, Letteratura cristiana antica,</w:t>
            </w:r>
            <w:r w:rsidRPr="00BA3164">
              <w:rPr>
                <w:sz w:val="24"/>
                <w:szCs w:val="24"/>
              </w:rPr>
              <w:t xml:space="preserve"> Università</w:t>
            </w:r>
            <w:r>
              <w:rPr>
                <w:sz w:val="24"/>
                <w:szCs w:val="24"/>
              </w:rPr>
              <w:t xml:space="preserve"> di Cagliari</w:t>
            </w:r>
          </w:p>
          <w:p w14:paraId="53BB37B1" w14:textId="77777777" w:rsidR="00604338" w:rsidRDefault="008B03FD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2016-2018: </w:t>
            </w:r>
            <w:r w:rsidR="00604338">
              <w:rPr>
                <w:sz w:val="24"/>
                <w:szCs w:val="24"/>
              </w:rPr>
              <w:t xml:space="preserve">Commissione Abilitazione scientifica nazionale </w:t>
            </w:r>
            <w:r w:rsidR="00604338" w:rsidRPr="00604338">
              <w:rPr>
                <w:sz w:val="24"/>
                <w:szCs w:val="24"/>
              </w:rPr>
              <w:t xml:space="preserve">Settore </w:t>
            </w:r>
            <w:r w:rsidR="00604338">
              <w:rPr>
                <w:sz w:val="24"/>
                <w:szCs w:val="24"/>
              </w:rPr>
              <w:t>concorsuale 10/D4 (Filologia classica e Tardoantica)</w:t>
            </w:r>
          </w:p>
          <w:p w14:paraId="50546FBF" w14:textId="77777777" w:rsidR="004D5394" w:rsidRDefault="004D5394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2017: </w:t>
            </w:r>
            <w:r w:rsidRPr="008B03FD">
              <w:rPr>
                <w:sz w:val="24"/>
                <w:szCs w:val="24"/>
              </w:rPr>
              <w:t>Commissario procedura selettiva per la chiamata di un professore di II fascia, settore concorsuale 10/D4 Filologia classica e tardoantica - settore scientifico-disciplinare L-FIL­ LET/05 Filologia classica</w:t>
            </w:r>
            <w:r>
              <w:rPr>
                <w:sz w:val="24"/>
                <w:szCs w:val="24"/>
              </w:rPr>
              <w:t>, Università Roma Tre</w:t>
            </w:r>
          </w:p>
          <w:p w14:paraId="524FC22F" w14:textId="77777777" w:rsidR="00604338" w:rsidRPr="008B03FD" w:rsidRDefault="008B03FD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2017: </w:t>
            </w:r>
            <w:r w:rsidR="00604338" w:rsidRPr="008B03FD">
              <w:rPr>
                <w:sz w:val="24"/>
                <w:szCs w:val="24"/>
              </w:rPr>
              <w:t>Commissario procedura selettiva per la chiamata di un professore di II fas</w:t>
            </w:r>
            <w:r w:rsidR="00A2179C">
              <w:rPr>
                <w:sz w:val="24"/>
                <w:szCs w:val="24"/>
              </w:rPr>
              <w:t xml:space="preserve">cia, settore concorsuale 10/D4 </w:t>
            </w:r>
            <w:r w:rsidR="00604338" w:rsidRPr="008B03FD">
              <w:rPr>
                <w:sz w:val="24"/>
                <w:szCs w:val="24"/>
              </w:rPr>
              <w:t>Filologia  classica  e  tardo</w:t>
            </w:r>
            <w:r w:rsidRPr="008B03FD">
              <w:rPr>
                <w:sz w:val="24"/>
                <w:szCs w:val="24"/>
              </w:rPr>
              <w:t>antica  - settore  scientifico</w:t>
            </w:r>
            <w:r w:rsidR="00604338" w:rsidRPr="008B03FD">
              <w:rPr>
                <w:sz w:val="24"/>
                <w:szCs w:val="24"/>
              </w:rPr>
              <w:t>-disciplinare  L-FIL­ LET/05 Filologia classica</w:t>
            </w:r>
            <w:r>
              <w:rPr>
                <w:sz w:val="24"/>
                <w:szCs w:val="24"/>
              </w:rPr>
              <w:t>, Università di Genova</w:t>
            </w:r>
          </w:p>
          <w:p w14:paraId="58D97012" w14:textId="77777777" w:rsidR="008B03FD" w:rsidRDefault="008B03FD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</w:t>
            </w:r>
            <w:r w:rsidRPr="008B03FD">
              <w:rPr>
                <w:sz w:val="24"/>
                <w:szCs w:val="24"/>
              </w:rPr>
              <w:t>Commissario procedura selettiva per la chiamata di un professore di I</w:t>
            </w:r>
            <w:r>
              <w:rPr>
                <w:sz w:val="24"/>
                <w:szCs w:val="24"/>
              </w:rPr>
              <w:t>I</w:t>
            </w:r>
            <w:r w:rsidRPr="008B03FD">
              <w:rPr>
                <w:sz w:val="24"/>
                <w:szCs w:val="24"/>
              </w:rPr>
              <w:t xml:space="preserve"> fascia, settore concorsuale 10/D4 (Fi</w:t>
            </w:r>
            <w:r w:rsidRPr="008B03FD">
              <w:rPr>
                <w:sz w:val="24"/>
                <w:szCs w:val="24"/>
              </w:rPr>
              <w:lastRenderedPageBreak/>
              <w:t>lologia classica e tardoantica), settore scientifico-disciplinare L-</w:t>
            </w:r>
            <w:r>
              <w:rPr>
                <w:sz w:val="24"/>
                <w:szCs w:val="24"/>
              </w:rPr>
              <w:t>ANT</w:t>
            </w:r>
            <w:r w:rsidRPr="008B03FD">
              <w:rPr>
                <w:sz w:val="24"/>
                <w:szCs w:val="24"/>
              </w:rPr>
              <w:t>/05 (</w:t>
            </w:r>
            <w:r>
              <w:rPr>
                <w:sz w:val="24"/>
                <w:szCs w:val="24"/>
              </w:rPr>
              <w:t>Papirologia</w:t>
            </w:r>
            <w:r w:rsidRPr="008B03FD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Università di Cassino e del Lazio Meridionale</w:t>
            </w:r>
          </w:p>
          <w:p w14:paraId="28AD4B11" w14:textId="77777777" w:rsidR="004D5394" w:rsidRDefault="004D5394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2016: Commissario </w:t>
            </w:r>
            <w:r w:rsidRPr="004D5394">
              <w:rPr>
                <w:sz w:val="24"/>
                <w:szCs w:val="24"/>
              </w:rPr>
              <w:t xml:space="preserve">procedura selettiva di chiamata per </w:t>
            </w:r>
            <w:r>
              <w:rPr>
                <w:sz w:val="24"/>
                <w:szCs w:val="24"/>
              </w:rPr>
              <w:t>1 posto</w:t>
            </w:r>
            <w:r w:rsidRPr="004D5394">
              <w:rPr>
                <w:sz w:val="24"/>
                <w:szCs w:val="24"/>
              </w:rPr>
              <w:t xml:space="preserve"> di Ricercatore a tempo determinato - Tipologia B</w:t>
            </w:r>
            <w:r>
              <w:rPr>
                <w:sz w:val="24"/>
                <w:szCs w:val="24"/>
              </w:rPr>
              <w:t>, Settore scient</w:t>
            </w:r>
            <w:r w:rsidR="0042519B">
              <w:rPr>
                <w:sz w:val="24"/>
                <w:szCs w:val="24"/>
              </w:rPr>
              <w:t>ifico-disciplinare L-FIL-LET/05, Sapienza Università di Roma</w:t>
            </w:r>
          </w:p>
          <w:p w14:paraId="1B258D91" w14:textId="77777777" w:rsidR="00D04C98" w:rsidRDefault="004D5394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2014: </w:t>
            </w:r>
            <w:r w:rsidR="00D04C98" w:rsidRPr="00D04C98">
              <w:rPr>
                <w:sz w:val="24"/>
                <w:szCs w:val="24"/>
              </w:rPr>
              <w:t>Commissario procedura selettiva per la chiamata di un professore di I fascia, settore concorsuale 10/D4 (Filologia classica</w:t>
            </w:r>
            <w:r w:rsidR="00D04C98">
              <w:rPr>
                <w:sz w:val="24"/>
                <w:szCs w:val="24"/>
              </w:rPr>
              <w:t xml:space="preserve"> e</w:t>
            </w:r>
            <w:r w:rsidR="00E34942">
              <w:rPr>
                <w:sz w:val="24"/>
                <w:szCs w:val="24"/>
              </w:rPr>
              <w:t xml:space="preserve"> tardoantica), settore </w:t>
            </w:r>
            <w:r w:rsidR="00D04C98" w:rsidRPr="00D04C98">
              <w:rPr>
                <w:sz w:val="24"/>
                <w:szCs w:val="24"/>
              </w:rPr>
              <w:t xml:space="preserve">scientifico-disciplinare L-FIL­ LET/05 (Filologia classica), </w:t>
            </w:r>
            <w:r w:rsidR="00D04C98">
              <w:rPr>
                <w:sz w:val="24"/>
                <w:szCs w:val="24"/>
              </w:rPr>
              <w:t>U</w:t>
            </w:r>
            <w:r w:rsidR="00D04C98" w:rsidRPr="00D04C98">
              <w:rPr>
                <w:sz w:val="24"/>
                <w:szCs w:val="24"/>
              </w:rPr>
              <w:t xml:space="preserve">niversità di </w:t>
            </w:r>
            <w:r w:rsidR="00D04C98">
              <w:rPr>
                <w:sz w:val="24"/>
                <w:szCs w:val="24"/>
              </w:rPr>
              <w:t>Pisa</w:t>
            </w:r>
          </w:p>
          <w:p w14:paraId="0AB4A49C" w14:textId="77777777" w:rsidR="008B03FD" w:rsidRDefault="008B03FD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2015: </w:t>
            </w:r>
            <w:r w:rsidRPr="008B03FD">
              <w:rPr>
                <w:sz w:val="24"/>
                <w:szCs w:val="24"/>
              </w:rPr>
              <w:t xml:space="preserve">Commissario procedura selettiva per la chiamata di un professore di </w:t>
            </w:r>
            <w:r>
              <w:rPr>
                <w:sz w:val="24"/>
                <w:szCs w:val="24"/>
              </w:rPr>
              <w:t>I</w:t>
            </w:r>
            <w:r w:rsidRPr="008B03FD">
              <w:rPr>
                <w:sz w:val="24"/>
                <w:szCs w:val="24"/>
              </w:rPr>
              <w:t>I fascia, settore concorsuale 10/D4 (Filologia classica e tardoantica), settore scientifico-disciplinare L-FIL­ LET/05 (Filologia classica), Università di Napoli</w:t>
            </w:r>
            <w:r w:rsidR="00BA3164">
              <w:rPr>
                <w:sz w:val="24"/>
                <w:szCs w:val="24"/>
              </w:rPr>
              <w:t xml:space="preserve"> ‘Federico II’</w:t>
            </w:r>
          </w:p>
          <w:p w14:paraId="4F1B993C" w14:textId="77777777" w:rsidR="008B03FD" w:rsidRDefault="008B03FD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Pr="008B03FD">
              <w:rPr>
                <w:sz w:val="24"/>
                <w:szCs w:val="24"/>
              </w:rPr>
              <w:t>: Commissario pr</w:t>
            </w:r>
            <w:r>
              <w:rPr>
                <w:sz w:val="24"/>
                <w:szCs w:val="24"/>
              </w:rPr>
              <w:t xml:space="preserve">ocedura selettiva per la chiamata di un professore di </w:t>
            </w:r>
            <w:r w:rsidRPr="008B03FD">
              <w:rPr>
                <w:sz w:val="24"/>
                <w:szCs w:val="24"/>
              </w:rPr>
              <w:t>I fascia, setto</w:t>
            </w:r>
            <w:r>
              <w:rPr>
                <w:sz w:val="24"/>
                <w:szCs w:val="24"/>
              </w:rPr>
              <w:t>re concorsuale 10/D4 (Filologia</w:t>
            </w:r>
            <w:r w:rsidRPr="008B03FD">
              <w:rPr>
                <w:sz w:val="24"/>
                <w:szCs w:val="24"/>
              </w:rPr>
              <w:t xml:space="preserve"> classica e tardoantica</w:t>
            </w:r>
            <w:r>
              <w:rPr>
                <w:sz w:val="24"/>
                <w:szCs w:val="24"/>
              </w:rPr>
              <w:t>),</w:t>
            </w:r>
            <w:r w:rsidRPr="008B03FD">
              <w:rPr>
                <w:sz w:val="24"/>
                <w:szCs w:val="24"/>
              </w:rPr>
              <w:t xml:space="preserve"> se</w:t>
            </w:r>
            <w:r w:rsidR="00A2179C">
              <w:rPr>
                <w:sz w:val="24"/>
                <w:szCs w:val="24"/>
              </w:rPr>
              <w:t xml:space="preserve">ttore </w:t>
            </w:r>
            <w:r>
              <w:rPr>
                <w:sz w:val="24"/>
                <w:szCs w:val="24"/>
              </w:rPr>
              <w:t>scientifico-disciplinare</w:t>
            </w:r>
            <w:r w:rsidRPr="008B03FD">
              <w:rPr>
                <w:sz w:val="24"/>
                <w:szCs w:val="24"/>
              </w:rPr>
              <w:t xml:space="preserve"> L-FIL­ LET/05 </w:t>
            </w:r>
            <w:r>
              <w:rPr>
                <w:sz w:val="24"/>
                <w:szCs w:val="24"/>
              </w:rPr>
              <w:t>(</w:t>
            </w:r>
            <w:r w:rsidRPr="008B03FD">
              <w:rPr>
                <w:sz w:val="24"/>
                <w:szCs w:val="24"/>
              </w:rPr>
              <w:t>Filologia classica</w:t>
            </w:r>
            <w:r>
              <w:rPr>
                <w:sz w:val="24"/>
                <w:szCs w:val="24"/>
              </w:rPr>
              <w:t>)</w:t>
            </w:r>
            <w:r w:rsidRPr="008B03FD">
              <w:rPr>
                <w:sz w:val="24"/>
                <w:szCs w:val="24"/>
              </w:rPr>
              <w:t xml:space="preserve">, Università </w:t>
            </w:r>
            <w:r w:rsidR="00BA3164">
              <w:rPr>
                <w:sz w:val="24"/>
                <w:szCs w:val="24"/>
              </w:rPr>
              <w:t>della Campania ‘Luigi Vanvitelli’</w:t>
            </w:r>
          </w:p>
          <w:p w14:paraId="70D28536" w14:textId="77777777" w:rsidR="00604338" w:rsidRDefault="002B70BD" w:rsidP="00D34C4D">
            <w:pPr>
              <w:pStyle w:val="Corpotesto"/>
              <w:numPr>
                <w:ilvl w:val="0"/>
                <w:numId w:val="21"/>
              </w:numPr>
              <w:spacing w:after="0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2008: Commissario </w:t>
            </w:r>
            <w:r w:rsidR="00604338">
              <w:rPr>
                <w:sz w:val="24"/>
                <w:szCs w:val="24"/>
              </w:rPr>
              <w:t>valutazione</w:t>
            </w:r>
            <w:r w:rsidRPr="002B70BD">
              <w:rPr>
                <w:sz w:val="24"/>
                <w:szCs w:val="24"/>
              </w:rPr>
              <w:t xml:space="preserve"> comparative </w:t>
            </w:r>
            <w:r w:rsidR="00604338">
              <w:rPr>
                <w:sz w:val="24"/>
                <w:szCs w:val="24"/>
              </w:rPr>
              <w:t>posto</w:t>
            </w:r>
            <w:r w:rsidRPr="002B70BD">
              <w:rPr>
                <w:sz w:val="24"/>
                <w:szCs w:val="24"/>
              </w:rPr>
              <w:t xml:space="preserve"> di ricercatore universitario</w:t>
            </w:r>
            <w:r w:rsidR="00604338">
              <w:rPr>
                <w:sz w:val="24"/>
                <w:szCs w:val="24"/>
              </w:rPr>
              <w:t xml:space="preserve"> </w:t>
            </w:r>
            <w:r w:rsidR="00604338" w:rsidRPr="00604338">
              <w:rPr>
                <w:sz w:val="24"/>
                <w:szCs w:val="24"/>
              </w:rPr>
              <w:t>Settore scientifico-disciplinare L-FIL-LET/05</w:t>
            </w:r>
            <w:r w:rsidR="00604338">
              <w:rPr>
                <w:sz w:val="24"/>
                <w:szCs w:val="24"/>
              </w:rPr>
              <w:t xml:space="preserve"> (Filologia classica), Università di Padova</w:t>
            </w:r>
          </w:p>
          <w:p w14:paraId="574D5077" w14:textId="77777777" w:rsidR="00A312D8" w:rsidRDefault="00A312D8" w:rsidP="004D5394">
            <w:pPr>
              <w:pStyle w:val="Corpotesto"/>
              <w:ind w:left="360"/>
              <w:rPr>
                <w:b/>
                <w:sz w:val="24"/>
                <w:szCs w:val="24"/>
              </w:rPr>
            </w:pPr>
          </w:p>
          <w:p w14:paraId="4C14DC24" w14:textId="77777777" w:rsidR="004D5394" w:rsidRPr="004D5394" w:rsidRDefault="004D5394" w:rsidP="004D5394">
            <w:pPr>
              <w:pStyle w:val="Corpotesto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Commissioni di dottorato</w:t>
            </w:r>
          </w:p>
          <w:p w14:paraId="574E3508" w14:textId="77777777" w:rsidR="002B70BD" w:rsidRDefault="004D5394" w:rsidP="00C12D5C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fatto parte ed è stato Presidente delle Commissioni di accesso ai corsi di dottorato in scienze filologiche del mondo antico</w:t>
            </w:r>
            <w:r w:rsidR="006F0796">
              <w:rPr>
                <w:sz w:val="24"/>
                <w:szCs w:val="24"/>
              </w:rPr>
              <w:t>, con curricula di Lingua e letteratura latina,</w:t>
            </w:r>
            <w:r>
              <w:rPr>
                <w:sz w:val="24"/>
                <w:szCs w:val="24"/>
              </w:rPr>
              <w:t xml:space="preserve"> con sede amministrativa nelle seguenti Università:</w:t>
            </w:r>
          </w:p>
          <w:p w14:paraId="6E555995" w14:textId="77777777" w:rsidR="004D5394" w:rsidRDefault="004D5394" w:rsidP="007B5E16">
            <w:pPr>
              <w:pStyle w:val="Corpotesto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Università della Basilicata</w:t>
            </w:r>
          </w:p>
          <w:p w14:paraId="5B5A95A0" w14:textId="77777777" w:rsidR="004D5394" w:rsidRDefault="004D5394" w:rsidP="007B5E16">
            <w:pPr>
              <w:pStyle w:val="Corpotesto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Università di Bari</w:t>
            </w:r>
          </w:p>
          <w:p w14:paraId="3D2AF590" w14:textId="77777777" w:rsidR="004D5394" w:rsidRDefault="004D5394" w:rsidP="007B5E16">
            <w:pPr>
              <w:pStyle w:val="Corpotesto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Università di Cassino e del Lazio meridionale</w:t>
            </w:r>
          </w:p>
          <w:p w14:paraId="341B785E" w14:textId="77777777" w:rsidR="00B253CC" w:rsidRDefault="00B253CC" w:rsidP="007B5E16">
            <w:pPr>
              <w:pStyle w:val="Corpotesto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Università di Verona</w:t>
            </w:r>
          </w:p>
          <w:p w14:paraId="1CE58CEF" w14:textId="77777777" w:rsidR="007B5E16" w:rsidRDefault="007B5E16" w:rsidP="007B5E16">
            <w:pPr>
              <w:pStyle w:val="Corpotesto"/>
              <w:spacing w:after="0" w:line="240" w:lineRule="auto"/>
              <w:ind w:left="714"/>
              <w:rPr>
                <w:sz w:val="24"/>
                <w:szCs w:val="24"/>
              </w:rPr>
            </w:pPr>
          </w:p>
          <w:p w14:paraId="2D5C7E0C" w14:textId="77777777" w:rsidR="004D5394" w:rsidRDefault="004D5394" w:rsidP="004D5394">
            <w:pPr>
              <w:pStyle w:val="Corpotesto"/>
              <w:rPr>
                <w:sz w:val="24"/>
                <w:szCs w:val="24"/>
              </w:rPr>
            </w:pPr>
            <w:r w:rsidRPr="004D5394">
              <w:rPr>
                <w:sz w:val="24"/>
                <w:szCs w:val="24"/>
              </w:rPr>
              <w:t xml:space="preserve">Ha fatto parte </w:t>
            </w:r>
            <w:r w:rsidR="00AC7D30">
              <w:rPr>
                <w:sz w:val="24"/>
                <w:szCs w:val="24"/>
              </w:rPr>
              <w:t>o</w:t>
            </w:r>
            <w:r w:rsidRPr="004D5394">
              <w:rPr>
                <w:sz w:val="24"/>
                <w:szCs w:val="24"/>
              </w:rPr>
              <w:t xml:space="preserve"> è stato Presidente delle Commissioni di </w:t>
            </w:r>
            <w:r>
              <w:rPr>
                <w:sz w:val="24"/>
                <w:szCs w:val="24"/>
              </w:rPr>
              <w:t>esame finale in c</w:t>
            </w:r>
            <w:r w:rsidRPr="004D5394">
              <w:rPr>
                <w:sz w:val="24"/>
                <w:szCs w:val="24"/>
              </w:rPr>
              <w:t>orsi di dottorato in scienze filologiche del mondo antico</w:t>
            </w:r>
            <w:r w:rsidR="006F0796">
              <w:rPr>
                <w:sz w:val="24"/>
                <w:szCs w:val="24"/>
              </w:rPr>
              <w:t>, con curricula di Lingua e letteratura latina,</w:t>
            </w:r>
            <w:r w:rsidRPr="004D5394">
              <w:rPr>
                <w:sz w:val="24"/>
                <w:szCs w:val="24"/>
              </w:rPr>
              <w:t xml:space="preserve"> con sede amministrativa nelle seguenti Università</w:t>
            </w:r>
            <w:r>
              <w:rPr>
                <w:sz w:val="24"/>
                <w:szCs w:val="24"/>
              </w:rPr>
              <w:t>:</w:t>
            </w:r>
          </w:p>
          <w:p w14:paraId="505C684D" w14:textId="77777777" w:rsidR="004D5394" w:rsidRDefault="004D5394" w:rsidP="00F85C6A">
            <w:pPr>
              <w:pStyle w:val="Corpotesto"/>
              <w:numPr>
                <w:ilvl w:val="0"/>
                <w:numId w:val="22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Università di Bologna</w:t>
            </w:r>
          </w:p>
          <w:p w14:paraId="041A38EE" w14:textId="77777777" w:rsidR="004D5394" w:rsidRDefault="004D5394" w:rsidP="00F85C6A">
            <w:pPr>
              <w:pStyle w:val="Corpotesto"/>
              <w:numPr>
                <w:ilvl w:val="0"/>
                <w:numId w:val="22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Sapienza Università di Roma</w:t>
            </w:r>
          </w:p>
          <w:p w14:paraId="7D06A599" w14:textId="77777777" w:rsidR="004D5394" w:rsidRDefault="004D5394" w:rsidP="00F85C6A">
            <w:pPr>
              <w:pStyle w:val="Corpotesto"/>
              <w:numPr>
                <w:ilvl w:val="0"/>
                <w:numId w:val="22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Università di Cassino e del Lazio Meridionale</w:t>
            </w:r>
          </w:p>
          <w:p w14:paraId="030BE60E" w14:textId="77777777" w:rsidR="004D5394" w:rsidRDefault="004D5394" w:rsidP="00F85C6A">
            <w:pPr>
              <w:pStyle w:val="Corpotesto"/>
              <w:numPr>
                <w:ilvl w:val="0"/>
                <w:numId w:val="22"/>
              </w:numPr>
              <w:spacing w:after="0" w:line="240" w:lineRule="auto"/>
              <w:ind w:left="714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Universitè</w:t>
            </w:r>
            <w:proofErr w:type="spellEnd"/>
            <w:r>
              <w:rPr>
                <w:sz w:val="24"/>
                <w:szCs w:val="24"/>
              </w:rPr>
              <w:t xml:space="preserve"> Paris IV </w:t>
            </w:r>
            <w:r w:rsidR="006F079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Sorbonne</w:t>
            </w:r>
            <w:proofErr w:type="spellEnd"/>
          </w:p>
          <w:p w14:paraId="7A856A25" w14:textId="77777777" w:rsidR="00F85C6A" w:rsidRDefault="00F85C6A" w:rsidP="00F85C6A">
            <w:pPr>
              <w:pStyle w:val="Corpotesto"/>
              <w:spacing w:after="0" w:line="240" w:lineRule="auto"/>
              <w:ind w:left="714"/>
              <w:rPr>
                <w:sz w:val="24"/>
                <w:szCs w:val="24"/>
              </w:rPr>
            </w:pPr>
          </w:p>
          <w:p w14:paraId="6B45FD16" w14:textId="77777777" w:rsidR="006F0796" w:rsidRDefault="006F0796" w:rsidP="006F0796">
            <w:pPr>
              <w:pStyle w:val="Corpotes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Concorsi scuola</w:t>
            </w:r>
          </w:p>
          <w:p w14:paraId="770B1845" w14:textId="77777777" w:rsidR="006F0796" w:rsidRDefault="006F0796" w:rsidP="006F0796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2013: Presidente della Commissione  </w:t>
            </w:r>
            <w:r w:rsidRPr="006F0796">
              <w:rPr>
                <w:sz w:val="24"/>
                <w:szCs w:val="24"/>
              </w:rPr>
              <w:t>Ambito Disciplinare 4 e 9 - Commissione - A052</w:t>
            </w:r>
            <w:r>
              <w:rPr>
                <w:sz w:val="24"/>
                <w:szCs w:val="24"/>
              </w:rPr>
              <w:t xml:space="preserve"> (Materie letterarie, Latino e Greco nel liceo classico), USR Lazio</w:t>
            </w:r>
          </w:p>
          <w:p w14:paraId="7FAF02D4" w14:textId="77777777" w:rsidR="006F0796" w:rsidRDefault="002570BA" w:rsidP="006F0796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2013: Presidente Commissione Ammissione TFA Università Cassino Ambito letterario (Classi A043-A050-A051-A052-A061)</w:t>
            </w:r>
          </w:p>
          <w:p w14:paraId="780C7147" w14:textId="77777777" w:rsidR="002570BA" w:rsidRDefault="002570BA" w:rsidP="002570BA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2015: Presidente Commissione Ammissione TFA Università Cassino Ambito letterario (Classi A043-A050-A051-A052-A061)</w:t>
            </w:r>
          </w:p>
          <w:p w14:paraId="1062B126" w14:textId="77777777" w:rsidR="006F0796" w:rsidRDefault="006F0796" w:rsidP="006F0796">
            <w:pPr>
              <w:pStyle w:val="Corpotes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Commissioni </w:t>
            </w:r>
            <w:proofErr w:type="spellStart"/>
            <w:r>
              <w:rPr>
                <w:b/>
                <w:sz w:val="24"/>
                <w:szCs w:val="24"/>
              </w:rPr>
              <w:t>Certamina</w:t>
            </w:r>
            <w:proofErr w:type="spellEnd"/>
          </w:p>
          <w:p w14:paraId="3532B820" w14:textId="77777777" w:rsidR="006F0796" w:rsidRDefault="006F0796" w:rsidP="006F0796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 1982 ad oggi: membro e poi Co-Presidente della Commissione giudicatrice del </w:t>
            </w:r>
            <w:proofErr w:type="spellStart"/>
            <w:r>
              <w:rPr>
                <w:i/>
                <w:sz w:val="24"/>
                <w:szCs w:val="24"/>
              </w:rPr>
              <w:t>Certamen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Ciceronianum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Arpinas</w:t>
            </w:r>
            <w:proofErr w:type="spellEnd"/>
            <w:r>
              <w:rPr>
                <w:sz w:val="24"/>
                <w:szCs w:val="24"/>
              </w:rPr>
              <w:t xml:space="preserve"> – Arpino</w:t>
            </w:r>
          </w:p>
          <w:p w14:paraId="75CE7BBD" w14:textId="77777777" w:rsidR="006F0796" w:rsidRPr="006F0796" w:rsidRDefault="006F0796" w:rsidP="006F0796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 2001 ad oggi: Vicepresidente </w:t>
            </w:r>
            <w:r w:rsidRPr="006F0796">
              <w:rPr>
                <w:sz w:val="24"/>
                <w:szCs w:val="24"/>
              </w:rPr>
              <w:t xml:space="preserve">della Commissione giudicatrice del </w:t>
            </w:r>
            <w:proofErr w:type="spellStart"/>
            <w:r w:rsidRPr="006F0796">
              <w:rPr>
                <w:i/>
                <w:sz w:val="24"/>
                <w:szCs w:val="24"/>
              </w:rPr>
              <w:t>Certamen</w:t>
            </w:r>
            <w:proofErr w:type="spellEnd"/>
            <w:r w:rsidRPr="006F079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F0796">
              <w:rPr>
                <w:i/>
                <w:sz w:val="24"/>
                <w:szCs w:val="24"/>
              </w:rPr>
              <w:t>Taciteum</w:t>
            </w:r>
            <w:proofErr w:type="spellEnd"/>
            <w:r>
              <w:rPr>
                <w:sz w:val="24"/>
                <w:szCs w:val="24"/>
              </w:rPr>
              <w:t xml:space="preserve"> - Terni</w:t>
            </w:r>
          </w:p>
        </w:tc>
      </w:tr>
      <w:tr w:rsidR="00004CA0" w:rsidRPr="00E11BFA" w14:paraId="480EB2F9" w14:textId="77777777">
        <w:tc>
          <w:tcPr>
            <w:tcW w:w="2116" w:type="dxa"/>
          </w:tcPr>
          <w:p w14:paraId="4E0B66E6" w14:textId="77777777" w:rsidR="00A312D8" w:rsidRDefault="00A312D8" w:rsidP="008D4515">
            <w:pPr>
              <w:pStyle w:val="Titolodellasezione"/>
            </w:pPr>
          </w:p>
          <w:p w14:paraId="26775222" w14:textId="77777777" w:rsidR="00004CA0" w:rsidRPr="00E11BFA" w:rsidRDefault="00972E85" w:rsidP="008D4515">
            <w:pPr>
              <w:pStyle w:val="Titolodellasezione"/>
            </w:pPr>
            <w:r>
              <w:t>Esperienza</w:t>
            </w:r>
            <w:r w:rsidR="00004CA0" w:rsidRPr="00E11BFA">
              <w:t xml:space="preserve"> internazionale</w:t>
            </w:r>
          </w:p>
        </w:tc>
        <w:tc>
          <w:tcPr>
            <w:tcW w:w="6692" w:type="dxa"/>
          </w:tcPr>
          <w:p w14:paraId="4A96AE41" w14:textId="77777777" w:rsidR="00004CA0" w:rsidRPr="00C12D5C" w:rsidRDefault="00004CA0" w:rsidP="0035196A">
            <w:pPr>
              <w:spacing w:line="240" w:lineRule="atLeast"/>
              <w:ind w:left="74" w:right="-33"/>
              <w:jc w:val="both"/>
              <w:rPr>
                <w:sz w:val="24"/>
                <w:szCs w:val="24"/>
              </w:rPr>
            </w:pPr>
          </w:p>
          <w:p w14:paraId="11A7CD88" w14:textId="77777777" w:rsidR="002F34BC" w:rsidRPr="00C12D5C" w:rsidRDefault="002F34BC" w:rsidP="002F34BC">
            <w:pPr>
              <w:numPr>
                <w:ilvl w:val="0"/>
                <w:numId w:val="15"/>
              </w:numPr>
              <w:tabs>
                <w:tab w:val="clear" w:pos="720"/>
                <w:tab w:val="num" w:pos="436"/>
              </w:tabs>
              <w:spacing w:line="240" w:lineRule="atLeast"/>
              <w:ind w:left="436" w:right="-33"/>
              <w:jc w:val="both"/>
              <w:rPr>
                <w:sz w:val="24"/>
                <w:szCs w:val="24"/>
              </w:rPr>
            </w:pPr>
            <w:r w:rsidRPr="00C12D5C">
              <w:rPr>
                <w:sz w:val="24"/>
                <w:szCs w:val="24"/>
              </w:rPr>
              <w:t>2012-2014 delegato per l’internazionalizzazione del Dipartimento di Lettere e Filosofia dell’Università di Cassino e del Lazio Meridionale;</w:t>
            </w:r>
          </w:p>
          <w:p w14:paraId="6D848CAE" w14:textId="77777777" w:rsidR="000A1561" w:rsidRPr="00C12D5C" w:rsidRDefault="000A1561" w:rsidP="000A15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C12D5C">
              <w:rPr>
                <w:sz w:val="24"/>
                <w:szCs w:val="24"/>
              </w:rPr>
              <w:t>2004-2006: membro per l’Italia dell’</w:t>
            </w:r>
            <w:proofErr w:type="spellStart"/>
            <w:r w:rsidRPr="00C12D5C">
              <w:rPr>
                <w:sz w:val="24"/>
                <w:szCs w:val="24"/>
              </w:rPr>
              <w:t>Administrative</w:t>
            </w:r>
            <w:proofErr w:type="spellEnd"/>
            <w:r w:rsidRPr="00C12D5C">
              <w:rPr>
                <w:sz w:val="24"/>
                <w:szCs w:val="24"/>
              </w:rPr>
              <w:t xml:space="preserve"> </w:t>
            </w:r>
            <w:proofErr w:type="spellStart"/>
            <w:r w:rsidRPr="00C12D5C">
              <w:rPr>
                <w:sz w:val="24"/>
                <w:szCs w:val="24"/>
              </w:rPr>
              <w:t>Council</w:t>
            </w:r>
            <w:proofErr w:type="spellEnd"/>
            <w:r w:rsidRPr="00C12D5C">
              <w:rPr>
                <w:sz w:val="24"/>
                <w:szCs w:val="24"/>
              </w:rPr>
              <w:t xml:space="preserve"> dell’ACA (</w:t>
            </w:r>
            <w:proofErr w:type="spellStart"/>
            <w:r w:rsidRPr="00C12D5C">
              <w:rPr>
                <w:sz w:val="24"/>
                <w:szCs w:val="24"/>
              </w:rPr>
              <w:t>Academic</w:t>
            </w:r>
            <w:proofErr w:type="spellEnd"/>
            <w:r w:rsidRPr="00C12D5C">
              <w:rPr>
                <w:sz w:val="24"/>
                <w:szCs w:val="24"/>
              </w:rPr>
              <w:t xml:space="preserve"> </w:t>
            </w:r>
            <w:proofErr w:type="spellStart"/>
            <w:r w:rsidRPr="00C12D5C">
              <w:rPr>
                <w:sz w:val="24"/>
                <w:szCs w:val="24"/>
              </w:rPr>
              <w:t>Cooperation</w:t>
            </w:r>
            <w:proofErr w:type="spellEnd"/>
            <w:r w:rsidRPr="00C12D5C">
              <w:rPr>
                <w:sz w:val="24"/>
                <w:szCs w:val="24"/>
              </w:rPr>
              <w:t xml:space="preserve"> Association);</w:t>
            </w:r>
          </w:p>
          <w:p w14:paraId="1115EAD9" w14:textId="77777777" w:rsidR="000A1561" w:rsidRPr="00C12D5C" w:rsidRDefault="000A1561" w:rsidP="000A156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C12D5C">
              <w:rPr>
                <w:sz w:val="24"/>
                <w:szCs w:val="24"/>
              </w:rPr>
              <w:t>2002-2005: su incarico della Commissione Europea fa parte del gruppo italiano dei promotori ECTS – DS (</w:t>
            </w:r>
            <w:proofErr w:type="spellStart"/>
            <w:r w:rsidRPr="00C12D5C">
              <w:rPr>
                <w:sz w:val="24"/>
                <w:szCs w:val="24"/>
              </w:rPr>
              <w:t>European</w:t>
            </w:r>
            <w:proofErr w:type="spellEnd"/>
            <w:r w:rsidRPr="00C12D5C">
              <w:rPr>
                <w:sz w:val="24"/>
                <w:szCs w:val="24"/>
              </w:rPr>
              <w:t xml:space="preserve"> Credit Transfer System – Diploma </w:t>
            </w:r>
            <w:proofErr w:type="spellStart"/>
            <w:r w:rsidRPr="00C12D5C">
              <w:rPr>
                <w:sz w:val="24"/>
                <w:szCs w:val="24"/>
              </w:rPr>
              <w:t>Supplement</w:t>
            </w:r>
            <w:proofErr w:type="spellEnd"/>
            <w:r w:rsidRPr="00C12D5C">
              <w:rPr>
                <w:sz w:val="24"/>
                <w:szCs w:val="24"/>
              </w:rPr>
              <w:t>);</w:t>
            </w:r>
          </w:p>
          <w:p w14:paraId="10DF2F39" w14:textId="77777777" w:rsidR="003247FF" w:rsidRPr="00C12D5C" w:rsidRDefault="003247FF" w:rsidP="003247FF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C12D5C">
              <w:rPr>
                <w:rFonts w:cs="Arial"/>
                <w:sz w:val="24"/>
                <w:szCs w:val="24"/>
              </w:rPr>
              <w:t xml:space="preserve">2000-2001: coordinatore del gruppo di lavoro misto CRUI-MURST per l’adozione e l’implementazione del </w:t>
            </w:r>
            <w:r w:rsidRPr="00C12D5C">
              <w:rPr>
                <w:rFonts w:cs="Arial"/>
                <w:i/>
                <w:sz w:val="24"/>
                <w:szCs w:val="24"/>
              </w:rPr>
              <w:t xml:space="preserve">Diploma </w:t>
            </w:r>
            <w:proofErr w:type="spellStart"/>
            <w:r w:rsidRPr="00C12D5C">
              <w:rPr>
                <w:rFonts w:cs="Arial"/>
                <w:i/>
                <w:sz w:val="24"/>
                <w:szCs w:val="24"/>
              </w:rPr>
              <w:t>Supplement</w:t>
            </w:r>
            <w:proofErr w:type="spellEnd"/>
            <w:r w:rsidRPr="00C12D5C">
              <w:rPr>
                <w:rFonts w:cs="Arial"/>
                <w:sz w:val="24"/>
                <w:szCs w:val="24"/>
              </w:rPr>
              <w:t xml:space="preserve"> in Italia;</w:t>
            </w:r>
          </w:p>
          <w:p w14:paraId="5D234D83" w14:textId="77777777" w:rsidR="003247FF" w:rsidRPr="00C12D5C" w:rsidRDefault="003247FF" w:rsidP="003247FF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C12D5C">
              <w:rPr>
                <w:rFonts w:cs="Arial"/>
                <w:sz w:val="24"/>
                <w:szCs w:val="24"/>
              </w:rPr>
              <w:t xml:space="preserve">2000-2001: svolge, per conto della Commissione Europea, l’incarico di </w:t>
            </w:r>
            <w:r w:rsidRPr="00C12D5C">
              <w:rPr>
                <w:rFonts w:cs="Arial"/>
                <w:i/>
                <w:sz w:val="24"/>
                <w:szCs w:val="24"/>
              </w:rPr>
              <w:t>promoter</w:t>
            </w:r>
            <w:r w:rsidRPr="00C12D5C">
              <w:rPr>
                <w:rFonts w:cs="Arial"/>
                <w:sz w:val="24"/>
                <w:szCs w:val="24"/>
              </w:rPr>
              <w:t xml:space="preserve"> per l’implementazione e l’adozione del </w:t>
            </w:r>
            <w:r w:rsidRPr="00C12D5C">
              <w:rPr>
                <w:rFonts w:cs="Arial"/>
                <w:i/>
                <w:sz w:val="24"/>
                <w:szCs w:val="24"/>
              </w:rPr>
              <w:t xml:space="preserve">Diploma </w:t>
            </w:r>
            <w:proofErr w:type="spellStart"/>
            <w:r w:rsidRPr="00C12D5C">
              <w:rPr>
                <w:rFonts w:cs="Arial"/>
                <w:i/>
                <w:sz w:val="24"/>
                <w:szCs w:val="24"/>
              </w:rPr>
              <w:t>Supplement</w:t>
            </w:r>
            <w:proofErr w:type="spellEnd"/>
            <w:r w:rsidRPr="00C12D5C">
              <w:rPr>
                <w:rFonts w:cs="Arial"/>
                <w:sz w:val="24"/>
                <w:szCs w:val="24"/>
              </w:rPr>
              <w:t xml:space="preserve"> nelle Università italiane;</w:t>
            </w:r>
          </w:p>
          <w:p w14:paraId="2E617016" w14:textId="77777777" w:rsidR="00865531" w:rsidRPr="00C12D5C" w:rsidRDefault="00494783" w:rsidP="00865531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C12D5C">
              <w:rPr>
                <w:sz w:val="24"/>
                <w:szCs w:val="24"/>
              </w:rPr>
              <w:t>1996-2004</w:t>
            </w:r>
            <w:r w:rsidR="00865531" w:rsidRPr="00C12D5C">
              <w:rPr>
                <w:sz w:val="24"/>
                <w:szCs w:val="24"/>
              </w:rPr>
              <w:t xml:space="preserve">: </w:t>
            </w:r>
            <w:r w:rsidR="00865531" w:rsidRPr="00C12D5C">
              <w:rPr>
                <w:rFonts w:cs="Arial"/>
                <w:sz w:val="24"/>
                <w:szCs w:val="24"/>
              </w:rPr>
              <w:t xml:space="preserve">coordinatore del Master europeo in ‘Conservazione e gestione dei beni culturali’, finanziato dalla Commissione Europea nell’ambito del Programma SOCRATES-ERASMUS </w:t>
            </w:r>
            <w:r w:rsidR="00E210BA" w:rsidRPr="00C12D5C">
              <w:rPr>
                <w:rFonts w:cs="Arial"/>
                <w:sz w:val="24"/>
                <w:szCs w:val="24"/>
              </w:rPr>
              <w:t xml:space="preserve">e dal Ministero dell’Università nell’ambito del I Programma di Internazionalizzazione, </w:t>
            </w:r>
            <w:r w:rsidR="00865531" w:rsidRPr="00C12D5C">
              <w:rPr>
                <w:rFonts w:cs="Arial"/>
                <w:sz w:val="24"/>
                <w:szCs w:val="24"/>
              </w:rPr>
              <w:t>e promosso dalle Università di Cassino, Siena-Arezzo, Venezia, Salamanca e Caen;</w:t>
            </w:r>
          </w:p>
          <w:p w14:paraId="6B15B922" w14:textId="77777777" w:rsidR="003247FF" w:rsidRPr="00C12D5C" w:rsidRDefault="003247FF" w:rsidP="003247FF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C12D5C">
              <w:rPr>
                <w:rFonts w:cs="Arial"/>
                <w:sz w:val="24"/>
                <w:szCs w:val="24"/>
              </w:rPr>
              <w:t>1996-1997 fa parte, in qualità di esperto, della Commissione MURST per la valutazione dei progetti di cooperazione nell’ambito delle azioni integrate Italia-Spagna;</w:t>
            </w:r>
          </w:p>
          <w:p w14:paraId="3B6C2F95" w14:textId="77777777" w:rsidR="003247FF" w:rsidRPr="00C12D5C" w:rsidRDefault="0045690B" w:rsidP="003247FF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C12D5C">
              <w:rPr>
                <w:rFonts w:cs="Arial"/>
                <w:sz w:val="24"/>
                <w:szCs w:val="24"/>
              </w:rPr>
              <w:t>1996-2006</w:t>
            </w:r>
            <w:r w:rsidR="003247FF" w:rsidRPr="00C12D5C">
              <w:rPr>
                <w:rFonts w:cs="Arial"/>
                <w:sz w:val="24"/>
                <w:szCs w:val="24"/>
              </w:rPr>
              <w:t>: Coordinatore istituzionale SOCRATES per l’Università di Cassino</w:t>
            </w:r>
            <w:r w:rsidR="00E25FB6" w:rsidRPr="00C12D5C">
              <w:rPr>
                <w:rFonts w:cs="Arial"/>
                <w:sz w:val="24"/>
                <w:szCs w:val="24"/>
              </w:rPr>
              <w:t>;</w:t>
            </w:r>
          </w:p>
          <w:p w14:paraId="406A4610" w14:textId="77777777" w:rsidR="00DB32F4" w:rsidRPr="00C12D5C" w:rsidRDefault="00B2625C" w:rsidP="00E25FB6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4" w:right="-33"/>
              <w:jc w:val="both"/>
              <w:rPr>
                <w:sz w:val="24"/>
                <w:szCs w:val="24"/>
              </w:rPr>
            </w:pPr>
            <w:r w:rsidRPr="00C12D5C">
              <w:rPr>
                <w:sz w:val="24"/>
                <w:szCs w:val="24"/>
              </w:rPr>
              <w:t>1995-1996</w:t>
            </w:r>
            <w:r w:rsidR="0035196A" w:rsidRPr="00C12D5C">
              <w:rPr>
                <w:sz w:val="24"/>
                <w:szCs w:val="24"/>
              </w:rPr>
              <w:t xml:space="preserve">: </w:t>
            </w:r>
            <w:r w:rsidR="0035196A" w:rsidRPr="00C12D5C">
              <w:rPr>
                <w:rFonts w:cs="Arial"/>
                <w:sz w:val="24"/>
                <w:szCs w:val="24"/>
              </w:rPr>
              <w:t xml:space="preserve">svolge, per conto della Commissione Europea, l’incarico di </w:t>
            </w:r>
            <w:r w:rsidR="0035196A" w:rsidRPr="00C12D5C">
              <w:rPr>
                <w:rFonts w:cs="Arial"/>
                <w:i/>
                <w:sz w:val="24"/>
                <w:szCs w:val="24"/>
              </w:rPr>
              <w:t>promoter</w:t>
            </w:r>
            <w:r w:rsidR="0035196A" w:rsidRPr="00C12D5C">
              <w:rPr>
                <w:rFonts w:cs="Arial"/>
                <w:sz w:val="24"/>
                <w:szCs w:val="24"/>
              </w:rPr>
              <w:t xml:space="preserve"> per lo sviluppo e il lancio del nuovo programma europeo SOCRATES</w:t>
            </w:r>
            <w:r w:rsidR="002F582D" w:rsidRPr="00C12D5C">
              <w:rPr>
                <w:rFonts w:cs="Arial"/>
                <w:sz w:val="24"/>
                <w:szCs w:val="24"/>
              </w:rPr>
              <w:t>;</w:t>
            </w:r>
          </w:p>
        </w:tc>
      </w:tr>
      <w:tr w:rsidR="0056043C" w:rsidRPr="00E11BFA" w14:paraId="10DDF886" w14:textId="77777777">
        <w:tc>
          <w:tcPr>
            <w:tcW w:w="2116" w:type="dxa"/>
          </w:tcPr>
          <w:p w14:paraId="76F4C828" w14:textId="77777777" w:rsidR="0056043C" w:rsidRPr="00E11BFA" w:rsidRDefault="0056043C" w:rsidP="008D4515">
            <w:pPr>
              <w:pStyle w:val="Titolodellasezione"/>
            </w:pPr>
          </w:p>
        </w:tc>
        <w:tc>
          <w:tcPr>
            <w:tcW w:w="6692" w:type="dxa"/>
          </w:tcPr>
          <w:p w14:paraId="27AF8E3C" w14:textId="77777777" w:rsidR="00494783" w:rsidRPr="00E11BFA" w:rsidRDefault="00494783" w:rsidP="00494783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6" w:right="-33"/>
              <w:jc w:val="both"/>
              <w:rPr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1993-1997: Presidente del Centro per i Rapporti Internazionali dell’Università di Cassino;</w:t>
            </w:r>
          </w:p>
          <w:p w14:paraId="14F05643" w14:textId="77777777" w:rsidR="00494783" w:rsidRPr="00494783" w:rsidRDefault="00494783" w:rsidP="00494783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6" w:right="-33"/>
              <w:jc w:val="both"/>
              <w:rPr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1990-1993: delegato del Rettore per le Rela</w:t>
            </w:r>
            <w:r w:rsidRPr="00E11BFA">
              <w:rPr>
                <w:rFonts w:cs="Arial"/>
                <w:sz w:val="24"/>
                <w:szCs w:val="24"/>
              </w:rPr>
              <w:softHyphen/>
              <w:t>zioni internazionali dell’Università di Cassino;</w:t>
            </w:r>
          </w:p>
          <w:p w14:paraId="632A003C" w14:textId="77777777" w:rsidR="00494783" w:rsidRPr="00E11BFA" w:rsidRDefault="00494783" w:rsidP="00494783">
            <w:pPr>
              <w:numPr>
                <w:ilvl w:val="0"/>
                <w:numId w:val="15"/>
              </w:numPr>
              <w:tabs>
                <w:tab w:val="clear" w:pos="720"/>
              </w:tabs>
              <w:spacing w:line="240" w:lineRule="atLeast"/>
              <w:ind w:left="436" w:right="-33"/>
              <w:jc w:val="both"/>
              <w:rPr>
                <w:sz w:val="24"/>
                <w:szCs w:val="24"/>
              </w:rPr>
            </w:pPr>
            <w:r w:rsidRPr="00494783">
              <w:rPr>
                <w:sz w:val="24"/>
                <w:szCs w:val="24"/>
              </w:rPr>
              <w:t>1989-1990: svolge una serie di visite preparatorie per la stipula di accordi di cooperazione ERASMUS presso numerose Università francesi, inglesi e spagnole.</w:t>
            </w:r>
          </w:p>
          <w:p w14:paraId="5D57EAF7" w14:textId="77777777" w:rsidR="0056043C" w:rsidRPr="00E11BFA" w:rsidRDefault="0056043C" w:rsidP="00004CA0">
            <w:pPr>
              <w:spacing w:line="240" w:lineRule="atLeast"/>
              <w:ind w:left="360" w:right="333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04CA0" w:rsidRPr="00E11BFA" w14:paraId="7ED6C9C0" w14:textId="77777777">
        <w:tc>
          <w:tcPr>
            <w:tcW w:w="2116" w:type="dxa"/>
          </w:tcPr>
          <w:p w14:paraId="2E93EAA6" w14:textId="77777777" w:rsidR="00004CA0" w:rsidRPr="00E11BFA" w:rsidRDefault="00004CA0" w:rsidP="008D4515">
            <w:pPr>
              <w:pStyle w:val="Titolodellasezione"/>
            </w:pPr>
            <w:r w:rsidRPr="00E11BFA">
              <w:lastRenderedPageBreak/>
              <w:t>Attività culturale e scientifica</w:t>
            </w:r>
          </w:p>
        </w:tc>
        <w:tc>
          <w:tcPr>
            <w:tcW w:w="6692" w:type="dxa"/>
          </w:tcPr>
          <w:p w14:paraId="7B9D9E18" w14:textId="77777777" w:rsidR="00F170E4" w:rsidRDefault="00970054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studioso di problematiche storico-culturali e filologiche della Tarda Antichità latina e dell’Alto medioevo, con particol</w:t>
            </w:r>
            <w:r w:rsidR="00C52ED0">
              <w:rPr>
                <w:rFonts w:cs="Arial"/>
                <w:sz w:val="24"/>
                <w:szCs w:val="24"/>
              </w:rPr>
              <w:t>are riferimento alle modalità della</w:t>
            </w:r>
            <w:r>
              <w:rPr>
                <w:rFonts w:cs="Arial"/>
                <w:sz w:val="24"/>
                <w:szCs w:val="24"/>
              </w:rPr>
              <w:t xml:space="preserve"> trasmissione del sapere e dei testi classici e </w:t>
            </w:r>
            <w:r w:rsidR="00C52ED0">
              <w:rPr>
                <w:rFonts w:cs="Arial"/>
                <w:sz w:val="24"/>
                <w:szCs w:val="24"/>
              </w:rPr>
              <w:t>dell’</w:t>
            </w:r>
            <w:r>
              <w:rPr>
                <w:rFonts w:cs="Arial"/>
                <w:sz w:val="24"/>
                <w:szCs w:val="24"/>
              </w:rPr>
              <w:t xml:space="preserve">insegnamento della </w:t>
            </w:r>
            <w:r w:rsidR="00C52ED0">
              <w:rPr>
                <w:rFonts w:cs="Arial"/>
                <w:sz w:val="24"/>
                <w:szCs w:val="24"/>
              </w:rPr>
              <w:t>lingua e della grammatica latine</w:t>
            </w:r>
            <w:r>
              <w:rPr>
                <w:rFonts w:cs="Arial"/>
                <w:sz w:val="24"/>
                <w:szCs w:val="24"/>
              </w:rPr>
              <w:t xml:space="preserve"> in epoca antica e medievale; </w:t>
            </w:r>
            <w:r>
              <w:rPr>
                <w:sz w:val="24"/>
                <w:szCs w:val="24"/>
              </w:rPr>
              <w:t>h</w:t>
            </w:r>
            <w:r w:rsidRPr="00E11BFA">
              <w:rPr>
                <w:sz w:val="24"/>
                <w:szCs w:val="24"/>
              </w:rPr>
              <w:t xml:space="preserve">a tenuto Corsi e lezioni di ambito filologico classico in </w:t>
            </w:r>
            <w:r w:rsidR="00C52ED0">
              <w:rPr>
                <w:sz w:val="24"/>
                <w:szCs w:val="24"/>
              </w:rPr>
              <w:t xml:space="preserve">numerose </w:t>
            </w:r>
            <w:r w:rsidRPr="00E11BFA">
              <w:rPr>
                <w:sz w:val="24"/>
                <w:szCs w:val="24"/>
              </w:rPr>
              <w:t>Università italiane, francesi, spagnole, tedesche e argentine</w:t>
            </w:r>
            <w:r>
              <w:rPr>
                <w:sz w:val="24"/>
                <w:szCs w:val="24"/>
              </w:rPr>
              <w:t>;</w:t>
            </w:r>
            <w:r w:rsidR="00F170E4">
              <w:rPr>
                <w:sz w:val="24"/>
                <w:szCs w:val="24"/>
              </w:rPr>
              <w:t xml:space="preserve"> </w:t>
            </w:r>
          </w:p>
          <w:p w14:paraId="08369C53" w14:textId="21C11443" w:rsidR="00A6697D" w:rsidRPr="00193658" w:rsidRDefault="00A6697D" w:rsidP="00AE04E3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  <w:lang w:val="en-GB"/>
              </w:rPr>
            </w:pPr>
            <w:r w:rsidRPr="00193658">
              <w:rPr>
                <w:rFonts w:cs="Arial"/>
                <w:sz w:val="24"/>
                <w:szCs w:val="24"/>
                <w:lang w:val="en-GB"/>
              </w:rPr>
              <w:t>2023-2025</w:t>
            </w:r>
            <w:r w:rsidR="00216666" w:rsidRPr="00193658">
              <w:rPr>
                <w:rFonts w:cs="Arial"/>
                <w:sz w:val="24"/>
                <w:szCs w:val="24"/>
                <w:lang w:val="en-GB"/>
              </w:rPr>
              <w:t xml:space="preserve">: PI </w:t>
            </w:r>
            <w:r w:rsidR="00637D9C" w:rsidRPr="00193658">
              <w:rPr>
                <w:rFonts w:cs="Arial"/>
                <w:sz w:val="24"/>
                <w:szCs w:val="24"/>
                <w:lang w:val="en-GB"/>
              </w:rPr>
              <w:t xml:space="preserve">e </w:t>
            </w:r>
            <w:proofErr w:type="spellStart"/>
            <w:r w:rsidR="00637D9C" w:rsidRPr="00193658">
              <w:rPr>
                <w:rFonts w:cs="Arial"/>
                <w:sz w:val="24"/>
                <w:szCs w:val="24"/>
                <w:lang w:val="en-GB"/>
              </w:rPr>
              <w:t>coordinatore</w:t>
            </w:r>
            <w:proofErr w:type="spellEnd"/>
            <w:r w:rsidR="00637D9C" w:rsidRPr="00193658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37D9C" w:rsidRPr="00193658">
              <w:rPr>
                <w:rFonts w:cs="Arial"/>
                <w:sz w:val="24"/>
                <w:szCs w:val="24"/>
                <w:lang w:val="en-GB"/>
              </w:rPr>
              <w:t>unità</w:t>
            </w:r>
            <w:proofErr w:type="spellEnd"/>
            <w:r w:rsidR="00637D9C" w:rsidRPr="00193658">
              <w:rPr>
                <w:rFonts w:cs="Arial"/>
                <w:sz w:val="24"/>
                <w:szCs w:val="24"/>
                <w:lang w:val="en-GB"/>
              </w:rPr>
              <w:t xml:space="preserve"> locale Verona </w:t>
            </w:r>
            <w:r w:rsidR="00216666" w:rsidRPr="00193658">
              <w:rPr>
                <w:rFonts w:cs="Arial"/>
                <w:sz w:val="24"/>
                <w:szCs w:val="24"/>
                <w:lang w:val="en-GB"/>
              </w:rPr>
              <w:t xml:space="preserve">del </w:t>
            </w:r>
            <w:proofErr w:type="spellStart"/>
            <w:r w:rsidR="00216666" w:rsidRPr="00193658">
              <w:rPr>
                <w:rFonts w:cs="Arial"/>
                <w:sz w:val="24"/>
                <w:szCs w:val="24"/>
                <w:lang w:val="en-GB"/>
              </w:rPr>
              <w:t>progetto</w:t>
            </w:r>
            <w:proofErr w:type="spellEnd"/>
            <w:r w:rsidR="00216666" w:rsidRPr="00193658">
              <w:rPr>
                <w:rFonts w:cs="Arial"/>
                <w:sz w:val="24"/>
                <w:szCs w:val="24"/>
                <w:lang w:val="en-GB"/>
              </w:rPr>
              <w:t xml:space="preserve"> PRIN 2022 </w:t>
            </w:r>
            <w:r w:rsidR="00216666" w:rsidRPr="00193658">
              <w:rPr>
                <w:rFonts w:cs="Arial"/>
                <w:i/>
                <w:sz w:val="24"/>
                <w:szCs w:val="24"/>
                <w:lang w:val="en-GB"/>
              </w:rPr>
              <w:t>Ancient and modern tools for the transmission of linguistic knowledge: the tradition of Latin grammar</w:t>
            </w:r>
          </w:p>
          <w:p w14:paraId="64B762B9" w14:textId="7F331D49" w:rsidR="00AE04E3" w:rsidRPr="00193658" w:rsidRDefault="00AE04E3" w:rsidP="00AE04E3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  <w:lang w:val="en-GB"/>
              </w:rPr>
            </w:pPr>
            <w:r w:rsidRPr="00193658">
              <w:rPr>
                <w:rFonts w:cs="Arial"/>
                <w:sz w:val="24"/>
                <w:szCs w:val="24"/>
                <w:lang w:val="en-GB"/>
              </w:rPr>
              <w:t>2020-202</w:t>
            </w:r>
            <w:r w:rsidR="00193658">
              <w:rPr>
                <w:rFonts w:cs="Arial"/>
                <w:sz w:val="24"/>
                <w:szCs w:val="24"/>
                <w:lang w:val="en-GB"/>
              </w:rPr>
              <w:t>3</w:t>
            </w:r>
            <w:r w:rsidRPr="00193658">
              <w:rPr>
                <w:rFonts w:cs="Arial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193658">
              <w:rPr>
                <w:rFonts w:cs="Arial"/>
                <w:sz w:val="24"/>
                <w:szCs w:val="24"/>
                <w:lang w:val="en-GB"/>
              </w:rPr>
              <w:t>coordina</w:t>
            </w:r>
            <w:proofErr w:type="spellEnd"/>
            <w:r w:rsidRPr="00193658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93658">
              <w:rPr>
                <w:rFonts w:cs="Arial"/>
                <w:sz w:val="24"/>
                <w:szCs w:val="24"/>
                <w:lang w:val="en-GB"/>
              </w:rPr>
              <w:t>l’Unità</w:t>
            </w:r>
            <w:proofErr w:type="spellEnd"/>
            <w:r w:rsidRPr="00193658">
              <w:rPr>
                <w:rFonts w:cs="Arial"/>
                <w:sz w:val="24"/>
                <w:szCs w:val="24"/>
                <w:lang w:val="en-GB"/>
              </w:rPr>
              <w:t xml:space="preserve"> locale di Verona per il </w:t>
            </w:r>
            <w:proofErr w:type="spellStart"/>
            <w:r w:rsidRPr="00193658">
              <w:rPr>
                <w:rFonts w:cs="Arial"/>
                <w:sz w:val="24"/>
                <w:szCs w:val="24"/>
                <w:lang w:val="en-GB"/>
              </w:rPr>
              <w:t>progetto</w:t>
            </w:r>
            <w:proofErr w:type="spellEnd"/>
            <w:r w:rsidRPr="00193658">
              <w:rPr>
                <w:rFonts w:cs="Arial"/>
                <w:sz w:val="24"/>
                <w:szCs w:val="24"/>
                <w:lang w:val="en-GB"/>
              </w:rPr>
              <w:t xml:space="preserve"> PRIN 2017 </w:t>
            </w:r>
            <w:r w:rsidRPr="00193658">
              <w:rPr>
                <w:rFonts w:cs="Arial"/>
                <w:i/>
                <w:iCs/>
                <w:sz w:val="24"/>
                <w:szCs w:val="24"/>
                <w:lang w:val="en-GB"/>
              </w:rPr>
              <w:t>The Transmission of Ancient Linguistics: Texts and Contexts of the Roman Grammatical Studies</w:t>
            </w:r>
          </w:p>
          <w:p w14:paraId="4BC3D29A" w14:textId="0B88DE1D" w:rsidR="005E7B4A" w:rsidRPr="00A10122" w:rsidRDefault="00A10122" w:rsidP="00A1012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A10122">
              <w:rPr>
                <w:rFonts w:cs="Arial"/>
                <w:sz w:val="24"/>
                <w:szCs w:val="24"/>
              </w:rPr>
              <w:t xml:space="preserve">dal 2020 ad oggi membro del Comitato scientifico della </w:t>
            </w:r>
            <w:r>
              <w:rPr>
                <w:rFonts w:cs="Arial"/>
                <w:sz w:val="24"/>
                <w:szCs w:val="24"/>
              </w:rPr>
              <w:t xml:space="preserve">rivista </w:t>
            </w:r>
            <w:proofErr w:type="spellStart"/>
            <w:r w:rsidRPr="00A10122">
              <w:rPr>
                <w:rFonts w:cs="Arial"/>
                <w:i/>
                <w:iCs/>
                <w:sz w:val="24"/>
                <w:szCs w:val="24"/>
              </w:rPr>
              <w:t>Noctes</w:t>
            </w:r>
            <w:proofErr w:type="spellEnd"/>
            <w:r w:rsidRPr="00A10122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10122">
              <w:rPr>
                <w:rFonts w:cs="Arial"/>
                <w:i/>
                <w:iCs/>
                <w:sz w:val="24"/>
                <w:szCs w:val="24"/>
              </w:rPr>
              <w:t>Romanae</w:t>
            </w:r>
            <w:proofErr w:type="spellEnd"/>
          </w:p>
          <w:p w14:paraId="6870F4FE" w14:textId="401048C0" w:rsidR="00330877" w:rsidRPr="00330877" w:rsidRDefault="00330877" w:rsidP="00330877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330877">
              <w:rPr>
                <w:rFonts w:cs="Arial"/>
                <w:sz w:val="24"/>
                <w:szCs w:val="24"/>
              </w:rPr>
              <w:t>dal 20</w:t>
            </w:r>
            <w:r>
              <w:rPr>
                <w:rFonts w:cs="Arial"/>
                <w:sz w:val="24"/>
                <w:szCs w:val="24"/>
              </w:rPr>
              <w:t>20</w:t>
            </w:r>
            <w:r w:rsidRPr="00330877">
              <w:rPr>
                <w:rFonts w:cs="Arial"/>
                <w:sz w:val="24"/>
                <w:szCs w:val="24"/>
              </w:rPr>
              <w:t xml:space="preserve"> ad oggi membro del Comitato scientifico della collana </w:t>
            </w:r>
            <w:r w:rsidRPr="00330877">
              <w:rPr>
                <w:rFonts w:cs="Arial"/>
                <w:i/>
                <w:sz w:val="24"/>
                <w:szCs w:val="24"/>
              </w:rPr>
              <w:t>ECHO. Collana di studi e commenti fondata da Giovanni Cipriani</w:t>
            </w:r>
          </w:p>
          <w:p w14:paraId="2F2C6890" w14:textId="291C3993" w:rsidR="00CE7F16" w:rsidRDefault="00CE7F16" w:rsidP="00AE04E3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CE7F16">
              <w:rPr>
                <w:rFonts w:cs="Arial"/>
                <w:sz w:val="24"/>
                <w:szCs w:val="24"/>
              </w:rPr>
              <w:t xml:space="preserve">dal 2019 ad oggi membro del Comitato scientifico della </w:t>
            </w:r>
            <w:r>
              <w:rPr>
                <w:rFonts w:cs="Arial"/>
                <w:sz w:val="24"/>
                <w:szCs w:val="24"/>
              </w:rPr>
              <w:t xml:space="preserve">collana </w:t>
            </w:r>
            <w:proofErr w:type="spellStart"/>
            <w:r w:rsidRPr="00CE7F16">
              <w:rPr>
                <w:rFonts w:cs="Arial"/>
                <w:i/>
                <w:sz w:val="24"/>
                <w:szCs w:val="24"/>
              </w:rPr>
              <w:t>Polymnia</w:t>
            </w:r>
            <w:proofErr w:type="spellEnd"/>
          </w:p>
          <w:p w14:paraId="68C6FCF9" w14:textId="25AE6A30" w:rsidR="0042519B" w:rsidRPr="00AE04E3" w:rsidRDefault="0042519B" w:rsidP="00AE04E3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AE04E3">
              <w:rPr>
                <w:rFonts w:cs="Arial"/>
                <w:sz w:val="24"/>
                <w:szCs w:val="24"/>
              </w:rPr>
              <w:t xml:space="preserve">dal 2019 </w:t>
            </w:r>
            <w:r w:rsidR="00B06E18">
              <w:rPr>
                <w:rFonts w:cs="Arial"/>
                <w:sz w:val="24"/>
                <w:szCs w:val="24"/>
              </w:rPr>
              <w:t xml:space="preserve">ad oggi </w:t>
            </w:r>
            <w:r w:rsidRPr="00AE04E3">
              <w:rPr>
                <w:rFonts w:cs="Arial"/>
                <w:sz w:val="24"/>
                <w:szCs w:val="24"/>
              </w:rPr>
              <w:t xml:space="preserve">membro del Comitato scientifico della rivista </w:t>
            </w:r>
            <w:r w:rsidRPr="00AE04E3">
              <w:rPr>
                <w:rFonts w:cs="Arial"/>
                <w:i/>
                <w:sz w:val="24"/>
                <w:szCs w:val="24"/>
              </w:rPr>
              <w:t>Incontri di Filologia classica</w:t>
            </w:r>
          </w:p>
          <w:p w14:paraId="34E3B8D8" w14:textId="24891976" w:rsidR="00B253CC" w:rsidRPr="00B253CC" w:rsidRDefault="00B253CC" w:rsidP="00B253CC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dal 2019 </w:t>
            </w:r>
            <w:r w:rsidR="00B06E18">
              <w:rPr>
                <w:rFonts w:cs="Arial"/>
                <w:sz w:val="24"/>
                <w:szCs w:val="24"/>
              </w:rPr>
              <w:t xml:space="preserve">ad oggi </w:t>
            </w:r>
            <w:r>
              <w:rPr>
                <w:rFonts w:cs="Arial"/>
                <w:sz w:val="24"/>
                <w:szCs w:val="24"/>
              </w:rPr>
              <w:t xml:space="preserve">membro del Comitato scientifico della rivista </w:t>
            </w:r>
            <w:r>
              <w:rPr>
                <w:rFonts w:cs="Arial"/>
                <w:i/>
                <w:sz w:val="24"/>
                <w:szCs w:val="24"/>
              </w:rPr>
              <w:t xml:space="preserve">Invigilata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Lucernis</w:t>
            </w:r>
            <w:proofErr w:type="spellEnd"/>
            <w:r>
              <w:rPr>
                <w:rFonts w:cs="Arial"/>
                <w:sz w:val="24"/>
                <w:szCs w:val="24"/>
              </w:rPr>
              <w:t>;</w:t>
            </w:r>
          </w:p>
          <w:p w14:paraId="1F370EE3" w14:textId="533CC3EF" w:rsidR="00A2179C" w:rsidRDefault="00A2179C" w:rsidP="00A2179C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dal 2019 </w:t>
            </w:r>
            <w:r w:rsidR="00B06E18">
              <w:rPr>
                <w:rFonts w:cs="Arial"/>
                <w:sz w:val="24"/>
                <w:szCs w:val="24"/>
              </w:rPr>
              <w:t xml:space="preserve">ad oggi </w:t>
            </w:r>
            <w:r>
              <w:rPr>
                <w:rFonts w:cs="Arial"/>
                <w:sz w:val="24"/>
                <w:szCs w:val="24"/>
              </w:rPr>
              <w:t xml:space="preserve">membro del Comitato scientifico della rivista </w:t>
            </w:r>
            <w:r w:rsidRPr="004F5469">
              <w:rPr>
                <w:rFonts w:cs="Arial"/>
                <w:i/>
                <w:sz w:val="24"/>
                <w:szCs w:val="24"/>
              </w:rPr>
              <w:t>Paideia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6A02DD91" w14:textId="4CB642A3" w:rsidR="00B06E18" w:rsidRPr="00B06E18" w:rsidRDefault="00B06E18" w:rsidP="00972D29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B06E18">
              <w:rPr>
                <w:rFonts w:cs="Arial"/>
                <w:sz w:val="24"/>
                <w:szCs w:val="24"/>
              </w:rPr>
              <w:t xml:space="preserve">dal 2017 ad oggi membro del Comitato scientifico della Collana </w:t>
            </w:r>
            <w:r w:rsidRPr="00B06E18">
              <w:rPr>
                <w:rFonts w:cs="Arial"/>
                <w:i/>
                <w:sz w:val="24"/>
                <w:szCs w:val="24"/>
              </w:rPr>
              <w:t xml:space="preserve">Grammatici Latini </w:t>
            </w:r>
            <w:proofErr w:type="spellStart"/>
            <w:r w:rsidRPr="00B06E18">
              <w:rPr>
                <w:rFonts w:cs="Arial"/>
                <w:i/>
                <w:sz w:val="24"/>
                <w:szCs w:val="24"/>
              </w:rPr>
              <w:t>Mediae</w:t>
            </w:r>
            <w:proofErr w:type="spellEnd"/>
            <w:r w:rsidRPr="00B06E18">
              <w:rPr>
                <w:rFonts w:cs="Arial"/>
                <w:i/>
                <w:sz w:val="24"/>
                <w:szCs w:val="24"/>
              </w:rPr>
              <w:t xml:space="preserve"> et </w:t>
            </w:r>
            <w:proofErr w:type="spellStart"/>
            <w:r w:rsidRPr="00B06E18">
              <w:rPr>
                <w:rFonts w:cs="Arial"/>
                <w:i/>
                <w:sz w:val="24"/>
                <w:szCs w:val="24"/>
              </w:rPr>
              <w:t>Recentioris</w:t>
            </w:r>
            <w:proofErr w:type="spellEnd"/>
            <w:r w:rsidRPr="00B06E18">
              <w:rPr>
                <w:rFonts w:cs="Arial"/>
                <w:i/>
                <w:sz w:val="24"/>
                <w:szCs w:val="24"/>
              </w:rPr>
              <w:t xml:space="preserve"> Aetatis</w:t>
            </w:r>
            <w:r w:rsidRPr="00B06E18">
              <w:rPr>
                <w:rFonts w:cs="Arial"/>
                <w:sz w:val="24"/>
                <w:szCs w:val="24"/>
              </w:rPr>
              <w:t xml:space="preserve">, Bergamo University Press, </w:t>
            </w:r>
            <w:r>
              <w:rPr>
                <w:rFonts w:cs="Arial"/>
                <w:sz w:val="24"/>
                <w:szCs w:val="24"/>
              </w:rPr>
              <w:t>Sestante Edizioni;</w:t>
            </w:r>
          </w:p>
          <w:p w14:paraId="1E42DAD5" w14:textId="4310791B" w:rsidR="00FD3612" w:rsidRPr="00A2179C" w:rsidRDefault="00FD3612" w:rsidP="00A2179C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A2179C">
              <w:rPr>
                <w:sz w:val="24"/>
                <w:szCs w:val="24"/>
              </w:rPr>
              <w:t>dal 2016 ad oggi: Direttore del Comitato Scientifico del Centro Studi Umanistici ‘Marco Tullio Cicerone’ di Arpino;</w:t>
            </w:r>
          </w:p>
          <w:p w14:paraId="5D71514A" w14:textId="77777777" w:rsidR="00AC7D30" w:rsidRDefault="00AC7D30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dal 2014 ad oggi membro del Comitato scientifico della Collana ‘</w:t>
            </w:r>
            <w:r w:rsidRPr="004F5469">
              <w:rPr>
                <w:rFonts w:cs="Arial"/>
                <w:i/>
                <w:sz w:val="24"/>
                <w:szCs w:val="24"/>
              </w:rPr>
              <w:t xml:space="preserve">Corolla </w:t>
            </w:r>
            <w:proofErr w:type="spellStart"/>
            <w:r w:rsidRPr="004F5469">
              <w:rPr>
                <w:rFonts w:cs="Arial"/>
                <w:i/>
                <w:sz w:val="24"/>
                <w:szCs w:val="24"/>
              </w:rPr>
              <w:t>Perusina</w:t>
            </w:r>
            <w:proofErr w:type="spellEnd"/>
            <w:r w:rsidRPr="004F5469">
              <w:rPr>
                <w:rFonts w:cs="Arial"/>
                <w:i/>
                <w:sz w:val="24"/>
                <w:szCs w:val="24"/>
              </w:rPr>
              <w:t>’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5F486C2E" w14:textId="77777777" w:rsidR="00FD3612" w:rsidRDefault="00FD3612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dal </w:t>
            </w:r>
            <w:r w:rsidRPr="002F34BC">
              <w:rPr>
                <w:rFonts w:cs="Arial"/>
                <w:sz w:val="24"/>
                <w:szCs w:val="24"/>
              </w:rPr>
              <w:t>201</w:t>
            </w:r>
            <w:r>
              <w:rPr>
                <w:rFonts w:cs="Arial"/>
                <w:sz w:val="24"/>
                <w:szCs w:val="24"/>
              </w:rPr>
              <w:t>2</w:t>
            </w:r>
            <w:r w:rsidRPr="002F34BC">
              <w:rPr>
                <w:rFonts w:cs="Arial"/>
                <w:sz w:val="24"/>
                <w:szCs w:val="24"/>
              </w:rPr>
              <w:t xml:space="preserve"> ad oggi: Vicepresidente del Centro Studi Umanistici di Arpino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786B1AEA" w14:textId="77777777" w:rsidR="00AC7D30" w:rsidRDefault="00AC7D30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dal 2012 ad oggi membro del Comi</w:t>
            </w:r>
            <w:r w:rsidR="004F5469">
              <w:rPr>
                <w:rFonts w:cs="Arial"/>
                <w:sz w:val="24"/>
                <w:szCs w:val="24"/>
              </w:rPr>
              <w:t xml:space="preserve">tato scientifico della Collana </w:t>
            </w:r>
            <w:r w:rsidRPr="004F5469">
              <w:rPr>
                <w:rFonts w:cs="Arial"/>
                <w:i/>
                <w:sz w:val="24"/>
                <w:szCs w:val="24"/>
              </w:rPr>
              <w:t>Filologia e tradizione classica</w:t>
            </w:r>
          </w:p>
          <w:p w14:paraId="46F86A3D" w14:textId="77777777" w:rsidR="00B06E18" w:rsidRDefault="00B06E18" w:rsidP="00B06E18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dal 2014 al 2019: Presidente della Consulta Universitaria di Studi Latini;</w:t>
            </w:r>
          </w:p>
          <w:p w14:paraId="3FF48D07" w14:textId="77777777" w:rsidR="0092465F" w:rsidRPr="008D2F17" w:rsidRDefault="0092465F" w:rsidP="0092465F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8D2F17">
              <w:rPr>
                <w:rFonts w:cs="Arial"/>
                <w:sz w:val="24"/>
                <w:szCs w:val="24"/>
                <w:lang w:val="fr-FR"/>
              </w:rPr>
              <w:t xml:space="preserve">dal 2012 è </w:t>
            </w:r>
            <w:proofErr w:type="spellStart"/>
            <w:r w:rsidRPr="008D2F17">
              <w:rPr>
                <w:rFonts w:cs="Arial"/>
                <w:sz w:val="24"/>
                <w:szCs w:val="24"/>
                <w:lang w:val="fr-FR"/>
              </w:rPr>
              <w:t>membro</w:t>
            </w:r>
            <w:proofErr w:type="spellEnd"/>
            <w:r w:rsidRPr="008D2F17"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D2F17">
              <w:rPr>
                <w:rFonts w:cs="Arial"/>
                <w:sz w:val="24"/>
                <w:szCs w:val="24"/>
                <w:lang w:val="fr-FR"/>
              </w:rPr>
              <w:t>della</w:t>
            </w:r>
            <w:proofErr w:type="spellEnd"/>
            <w:r w:rsidRPr="008D2F17">
              <w:rPr>
                <w:rFonts w:cs="Arial"/>
                <w:sz w:val="24"/>
                <w:szCs w:val="24"/>
                <w:lang w:val="fr-FR"/>
              </w:rPr>
              <w:t xml:space="preserve"> </w:t>
            </w:r>
            <w:r w:rsidRPr="004F5469">
              <w:rPr>
                <w:rFonts w:cs="Arial"/>
                <w:i/>
                <w:sz w:val="24"/>
                <w:szCs w:val="24"/>
                <w:lang w:val="fr-FR"/>
              </w:rPr>
              <w:t>Société Internationale pour l’Étude du Latin Vulgaire et Tardif</w:t>
            </w:r>
          </w:p>
          <w:p w14:paraId="23D30F80" w14:textId="77777777" w:rsidR="00372114" w:rsidRDefault="00372114" w:rsidP="00372114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dal 2012 è socio scientifico della </w:t>
            </w:r>
            <w:r w:rsidRPr="008D2F17">
              <w:rPr>
                <w:rFonts w:cs="Arial"/>
                <w:i/>
                <w:sz w:val="24"/>
                <w:szCs w:val="24"/>
              </w:rPr>
              <w:t xml:space="preserve">Société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Internationale</w:t>
            </w:r>
            <w:proofErr w:type="spellEnd"/>
            <w:r w:rsidRPr="008D2F17">
              <w:rPr>
                <w:rFonts w:cs="Arial"/>
                <w:i/>
                <w:sz w:val="24"/>
                <w:szCs w:val="24"/>
              </w:rPr>
              <w:t xml:space="preserve"> de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Amis</w:t>
            </w:r>
            <w:proofErr w:type="spellEnd"/>
            <w:r w:rsidRPr="008D2F17">
              <w:rPr>
                <w:rFonts w:cs="Arial"/>
                <w:i/>
                <w:sz w:val="24"/>
                <w:szCs w:val="24"/>
              </w:rPr>
              <w:t xml:space="preserve"> de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Cicéron</w:t>
            </w:r>
            <w:proofErr w:type="spellEnd"/>
            <w:r w:rsidRPr="008D2F17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8D2F17">
              <w:rPr>
                <w:rFonts w:cs="Arial"/>
                <w:sz w:val="24"/>
                <w:szCs w:val="24"/>
              </w:rPr>
              <w:t>(</w:t>
            </w:r>
            <w:r w:rsidRPr="008D2F17">
              <w:rPr>
                <w:rFonts w:cs="Arial"/>
                <w:i/>
                <w:sz w:val="24"/>
                <w:szCs w:val="24"/>
              </w:rPr>
              <w:t>SIAC</w:t>
            </w:r>
            <w:r w:rsidRPr="008D2F17">
              <w:rPr>
                <w:rFonts w:cs="Arial"/>
                <w:sz w:val="24"/>
                <w:szCs w:val="24"/>
              </w:rPr>
              <w:t>);</w:t>
            </w:r>
          </w:p>
          <w:p w14:paraId="73065FB0" w14:textId="77777777" w:rsidR="00EC7510" w:rsidRPr="008D2F17" w:rsidRDefault="00782D1E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dal 2011 membro del Comitato scientifico della Rivista Internazionale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Interférences</w:t>
            </w:r>
            <w:proofErr w:type="spellEnd"/>
            <w:r w:rsidRPr="008D2F17">
              <w:rPr>
                <w:rFonts w:cs="Arial"/>
                <w:i/>
                <w:sz w:val="24"/>
                <w:szCs w:val="24"/>
              </w:rPr>
              <w:t xml:space="preserve"> – Ars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Scribendi</w:t>
            </w:r>
            <w:proofErr w:type="spellEnd"/>
            <w:r w:rsidRPr="008D2F17">
              <w:rPr>
                <w:rFonts w:cs="Arial"/>
                <w:sz w:val="24"/>
                <w:szCs w:val="24"/>
              </w:rPr>
              <w:t xml:space="preserve"> (Maison de l’</w:t>
            </w:r>
            <w:proofErr w:type="spellStart"/>
            <w:r w:rsidRPr="008D2F17">
              <w:rPr>
                <w:rFonts w:cs="Arial"/>
                <w:sz w:val="24"/>
                <w:szCs w:val="24"/>
              </w:rPr>
              <w:t>Orient</w:t>
            </w:r>
            <w:proofErr w:type="spellEnd"/>
            <w:r w:rsidRPr="008D2F17">
              <w:rPr>
                <w:rFonts w:cs="Arial"/>
                <w:sz w:val="24"/>
                <w:szCs w:val="24"/>
              </w:rPr>
              <w:t xml:space="preserve"> et de la </w:t>
            </w:r>
            <w:proofErr w:type="spellStart"/>
            <w:r w:rsidRPr="008D2F17">
              <w:rPr>
                <w:rFonts w:cs="Arial"/>
                <w:sz w:val="24"/>
                <w:szCs w:val="24"/>
              </w:rPr>
              <w:t>Méditerranée</w:t>
            </w:r>
            <w:proofErr w:type="spellEnd"/>
            <w:r w:rsidRPr="008D2F17">
              <w:rPr>
                <w:rFonts w:cs="Arial"/>
                <w:sz w:val="24"/>
                <w:szCs w:val="24"/>
              </w:rPr>
              <w:t xml:space="preserve"> – </w:t>
            </w:r>
            <w:proofErr w:type="spellStart"/>
            <w:r w:rsidRPr="008D2F17">
              <w:rPr>
                <w:rFonts w:cs="Arial"/>
                <w:sz w:val="24"/>
                <w:szCs w:val="24"/>
              </w:rPr>
              <w:t>Univ</w:t>
            </w:r>
            <w:proofErr w:type="spellEnd"/>
            <w:r w:rsidRPr="008D2F17">
              <w:rPr>
                <w:rFonts w:cs="Arial"/>
                <w:sz w:val="24"/>
                <w:szCs w:val="24"/>
              </w:rPr>
              <w:t>. Lyon 3)</w:t>
            </w:r>
            <w:r w:rsidR="002F582D" w:rsidRPr="008D2F17">
              <w:rPr>
                <w:rFonts w:cs="Arial"/>
                <w:sz w:val="24"/>
                <w:szCs w:val="24"/>
              </w:rPr>
              <w:t>;</w:t>
            </w:r>
          </w:p>
          <w:p w14:paraId="5691D9FF" w14:textId="77777777" w:rsidR="00B2625C" w:rsidRDefault="00B2625C" w:rsidP="00B2625C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dal 2007 è membro del Consiglio di Amministrazione del Centro Studi Umanistici ‘Marco Tullio Cicerone’ di Arpino;</w:t>
            </w:r>
          </w:p>
          <w:p w14:paraId="3464FD9B" w14:textId="77777777" w:rsidR="00B2625C" w:rsidRDefault="00B2625C" w:rsidP="00B2625C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2012-2014: Vice Presidente e membro del Consiglio Direttivo della Consulta Universitaria di Studi Latini;</w:t>
            </w:r>
          </w:p>
          <w:p w14:paraId="2161E15A" w14:textId="77777777" w:rsidR="00481E16" w:rsidRPr="00481E16" w:rsidRDefault="00481E16" w:rsidP="00481E16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sz w:val="24"/>
                <w:szCs w:val="24"/>
              </w:rPr>
              <w:t xml:space="preserve">2007-2013: responsabile del </w:t>
            </w:r>
            <w:r w:rsidRPr="008D2F17">
              <w:rPr>
                <w:i/>
                <w:sz w:val="24"/>
                <w:szCs w:val="24"/>
              </w:rPr>
              <w:t>Centro studi ricerche e documentazione ‘Civiltà del libro manoscritto e a stampa dall’Antichità al Rinascimento’</w:t>
            </w:r>
            <w:r w:rsidR="004765B6">
              <w:rPr>
                <w:sz w:val="24"/>
                <w:szCs w:val="24"/>
              </w:rPr>
              <w:t>, Università di Cassino</w:t>
            </w:r>
          </w:p>
          <w:p w14:paraId="430EFC75" w14:textId="77777777" w:rsidR="004F5469" w:rsidRDefault="004F5469" w:rsidP="002742C0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4F5469">
              <w:rPr>
                <w:rFonts w:cs="Arial"/>
                <w:sz w:val="24"/>
                <w:szCs w:val="24"/>
              </w:rPr>
              <w:t>2003-2011: memb</w:t>
            </w:r>
            <w:r>
              <w:rPr>
                <w:rFonts w:cs="Arial"/>
                <w:sz w:val="24"/>
                <w:szCs w:val="24"/>
              </w:rPr>
              <w:t xml:space="preserve">ro del Comitato scientifico della rivista </w:t>
            </w:r>
            <w:r w:rsidRPr="004F5469">
              <w:rPr>
                <w:rFonts w:cs="Arial"/>
                <w:i/>
                <w:sz w:val="24"/>
                <w:szCs w:val="24"/>
              </w:rPr>
              <w:t>Segno e testo</w:t>
            </w:r>
            <w:r w:rsidRPr="004F5469">
              <w:rPr>
                <w:rFonts w:cs="Arial"/>
                <w:sz w:val="24"/>
                <w:szCs w:val="24"/>
              </w:rPr>
              <w:t xml:space="preserve">, International Journal of </w:t>
            </w:r>
            <w:proofErr w:type="spellStart"/>
            <w:r w:rsidRPr="004F5469">
              <w:rPr>
                <w:rFonts w:cs="Arial"/>
                <w:sz w:val="24"/>
                <w:szCs w:val="24"/>
              </w:rPr>
              <w:t>manuscripts</w:t>
            </w:r>
            <w:proofErr w:type="spellEnd"/>
            <w:r w:rsidRPr="004F5469">
              <w:rPr>
                <w:rFonts w:cs="Arial"/>
                <w:sz w:val="24"/>
                <w:szCs w:val="24"/>
              </w:rPr>
              <w:t xml:space="preserve"> and texts transmission;</w:t>
            </w:r>
          </w:p>
          <w:p w14:paraId="30F7E846" w14:textId="77777777" w:rsidR="002742C0" w:rsidRPr="00E11BFA" w:rsidRDefault="002742C0" w:rsidP="002742C0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1996-1998: redattore-capo della </w:t>
            </w:r>
            <w:r w:rsidRPr="00E11BFA">
              <w:rPr>
                <w:rFonts w:cs="Arial"/>
                <w:i/>
                <w:sz w:val="24"/>
                <w:szCs w:val="24"/>
              </w:rPr>
              <w:t>Enciclopedia Oraziana</w:t>
            </w:r>
            <w:r w:rsidRPr="00E11BFA">
              <w:rPr>
                <w:rFonts w:cs="Arial"/>
                <w:sz w:val="24"/>
                <w:szCs w:val="24"/>
              </w:rPr>
              <w:t xml:space="preserve"> presso l’Istituto della Enciclopedia Italiana;</w:t>
            </w:r>
          </w:p>
          <w:p w14:paraId="3196A21E" w14:textId="77777777" w:rsidR="002742C0" w:rsidRPr="00E11BFA" w:rsidRDefault="002742C0" w:rsidP="002742C0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1994: collabora all’allestimento del catalogo della mostra </w:t>
            </w:r>
            <w:r w:rsidRPr="00E11BFA">
              <w:rPr>
                <w:rFonts w:cs="Arial"/>
                <w:i/>
                <w:sz w:val="24"/>
                <w:szCs w:val="24"/>
              </w:rPr>
              <w:t>Exultet. Rotoli liturgici del medioevo meridionale</w:t>
            </w:r>
            <w:r w:rsidRPr="00E11BFA">
              <w:rPr>
                <w:rFonts w:cs="Arial"/>
                <w:sz w:val="24"/>
                <w:szCs w:val="24"/>
              </w:rPr>
              <w:t xml:space="preserve"> (Abbazia di Montecassino);</w:t>
            </w:r>
          </w:p>
          <w:p w14:paraId="7AD626D2" w14:textId="77777777" w:rsidR="002742C0" w:rsidRDefault="002742C0" w:rsidP="002742C0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1994: collabora all’allestimento del catalogo delle mostre </w:t>
            </w:r>
            <w:r w:rsidRPr="00E11BFA">
              <w:rPr>
                <w:rFonts w:cs="Arial"/>
                <w:i/>
                <w:sz w:val="24"/>
                <w:szCs w:val="24"/>
              </w:rPr>
              <w:t>I luoghi della memoria scritta. Manoscritti, incunaboli, libri a stampa di Biblioteche Statali Italiane</w:t>
            </w:r>
            <w:r w:rsidRPr="00E11BFA">
              <w:rPr>
                <w:rFonts w:cs="Arial"/>
                <w:sz w:val="24"/>
                <w:szCs w:val="24"/>
              </w:rPr>
              <w:t xml:space="preserve"> (</w:t>
            </w:r>
            <w:r>
              <w:rPr>
                <w:rFonts w:cs="Arial"/>
                <w:sz w:val="24"/>
                <w:szCs w:val="24"/>
              </w:rPr>
              <w:t xml:space="preserve">Montecassino, Archivio dell’Abbazia, Roma, Biblioteca Nazionale e Biblioteca </w:t>
            </w:r>
            <w:proofErr w:type="spellStart"/>
            <w:r>
              <w:rPr>
                <w:rFonts w:cs="Arial"/>
                <w:sz w:val="24"/>
                <w:szCs w:val="24"/>
              </w:rPr>
              <w:t>Casanatense</w:t>
            </w:r>
            <w:proofErr w:type="spellEnd"/>
            <w:r>
              <w:rPr>
                <w:rFonts w:cs="Arial"/>
                <w:sz w:val="24"/>
                <w:szCs w:val="24"/>
              </w:rPr>
              <w:t>, Firenze, Biblioteca Medicea Laurenziana, Modena, Biblioteca Estense e Universitaria, Venezia, Biblioteca Marciana);</w:t>
            </w:r>
          </w:p>
          <w:p w14:paraId="049C42E6" w14:textId="77777777" w:rsidR="002742C0" w:rsidRPr="00E11BFA" w:rsidRDefault="002742C0" w:rsidP="002742C0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1992: collabora all’allestimento del catalogo della mostra storico-cartografica </w:t>
            </w:r>
            <w:r w:rsidRPr="00E11BFA">
              <w:rPr>
                <w:rFonts w:cs="Arial"/>
                <w:i/>
                <w:sz w:val="24"/>
                <w:szCs w:val="24"/>
              </w:rPr>
              <w:t>Due mondi a confronto 1492 ~ 1728. Cristoforo Colombo e l’apertura degli spazi (Genova ~ Palazzo Ducale)</w:t>
            </w:r>
            <w:r w:rsidRPr="00E11BFA">
              <w:rPr>
                <w:rFonts w:cs="Arial"/>
                <w:sz w:val="24"/>
                <w:szCs w:val="24"/>
              </w:rPr>
              <w:t>;</w:t>
            </w:r>
          </w:p>
          <w:p w14:paraId="79BF27BA" w14:textId="77777777" w:rsidR="002742C0" w:rsidRDefault="002742C0" w:rsidP="002742C0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1992-1996: redattore dell’</w:t>
            </w:r>
            <w:r w:rsidRPr="00E11BFA">
              <w:rPr>
                <w:rFonts w:cs="Arial"/>
                <w:i/>
                <w:sz w:val="24"/>
                <w:szCs w:val="24"/>
              </w:rPr>
              <w:t>Enciclopedia Oraziana</w:t>
            </w:r>
            <w:r w:rsidRPr="00E11BFA">
              <w:rPr>
                <w:rFonts w:cs="Arial"/>
                <w:sz w:val="24"/>
                <w:szCs w:val="24"/>
              </w:rPr>
              <w:t xml:space="preserve"> presso l’Istituto dell’Enciclopedia Italiana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3563F0EC" w14:textId="77777777" w:rsidR="003478FA" w:rsidRPr="003478FA" w:rsidRDefault="003478FA" w:rsidP="003478FA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1989-1992: redattore della </w:t>
            </w:r>
            <w:r w:rsidRPr="00E11BFA">
              <w:rPr>
                <w:rFonts w:cs="Arial"/>
                <w:i/>
                <w:sz w:val="24"/>
                <w:szCs w:val="24"/>
              </w:rPr>
              <w:t>Storia del XX se</w:t>
            </w:r>
            <w:r w:rsidRPr="00E11BFA">
              <w:rPr>
                <w:rFonts w:cs="Arial"/>
                <w:i/>
                <w:sz w:val="24"/>
                <w:szCs w:val="24"/>
              </w:rPr>
              <w:softHyphen/>
              <w:t>colo</w:t>
            </w:r>
            <w:r w:rsidRPr="00E11BFA">
              <w:rPr>
                <w:rFonts w:cs="Arial"/>
                <w:sz w:val="24"/>
                <w:szCs w:val="24"/>
              </w:rPr>
              <w:t xml:space="preserve"> presso l’Istituto della Enciclopedia Italiana;</w:t>
            </w:r>
          </w:p>
          <w:p w14:paraId="561E6C5E" w14:textId="77777777" w:rsidR="008D2F17" w:rsidRPr="00F170E4" w:rsidRDefault="008D2F17" w:rsidP="008D2F17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F170E4">
              <w:rPr>
                <w:rFonts w:cs="Arial"/>
                <w:sz w:val="24"/>
                <w:szCs w:val="24"/>
              </w:rPr>
              <w:t>ha coordinato le Unità locali di Cassino per i seguenti progetti PRIN</w:t>
            </w:r>
          </w:p>
          <w:p w14:paraId="68303BCC" w14:textId="77777777" w:rsidR="008D2F17" w:rsidRPr="00F170E4" w:rsidRDefault="008D2F17" w:rsidP="008D2F17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  <w:r w:rsidRPr="00F170E4">
              <w:rPr>
                <w:rFonts w:cs="Arial"/>
                <w:sz w:val="24"/>
                <w:szCs w:val="24"/>
              </w:rPr>
              <w:t>- 1996 Edizioni di testi ortografici latini</w:t>
            </w:r>
          </w:p>
          <w:p w14:paraId="1D72DF4C" w14:textId="77777777" w:rsidR="008D2F17" w:rsidRPr="00F170E4" w:rsidRDefault="008D2F17" w:rsidP="008D2F17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  <w:r w:rsidRPr="00F170E4">
              <w:rPr>
                <w:rFonts w:cs="Arial"/>
                <w:sz w:val="24"/>
                <w:szCs w:val="24"/>
              </w:rPr>
              <w:t>- 1998 Edizione di testi ortografici latini e catalogazione di manoscritti grammaticali latini</w:t>
            </w:r>
          </w:p>
          <w:p w14:paraId="5AED2672" w14:textId="77777777" w:rsidR="008D2F17" w:rsidRPr="00F170E4" w:rsidRDefault="008D2F17" w:rsidP="008D2F17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  <w:r w:rsidRPr="00F170E4">
              <w:rPr>
                <w:rFonts w:cs="Arial"/>
                <w:sz w:val="24"/>
                <w:szCs w:val="24"/>
              </w:rPr>
              <w:t>- 2001 Edizione e tradizione manoscritta di testi grammaticali latini</w:t>
            </w:r>
          </w:p>
          <w:p w14:paraId="56E8DA53" w14:textId="77777777" w:rsidR="008D2F17" w:rsidRPr="00F170E4" w:rsidRDefault="008D2F17" w:rsidP="008D2F17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  <w:r w:rsidRPr="00F170E4">
              <w:rPr>
                <w:rFonts w:cs="Arial"/>
                <w:sz w:val="24"/>
                <w:szCs w:val="24"/>
              </w:rPr>
              <w:t>- 2004 Testi grammaticali latini: tradizione manoscritta ed edizioni critiche</w:t>
            </w:r>
          </w:p>
          <w:p w14:paraId="3E0C861B" w14:textId="77777777" w:rsidR="008D2F17" w:rsidRPr="00F170E4" w:rsidRDefault="008D2F17" w:rsidP="008D2F17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  <w:r w:rsidRPr="00F170E4">
              <w:rPr>
                <w:rFonts w:cs="Arial"/>
                <w:sz w:val="24"/>
                <w:szCs w:val="24"/>
              </w:rPr>
              <w:t>- 2007 Testi grammaticali latini: tradizione manoscritta ed edizione critica</w:t>
            </w:r>
          </w:p>
          <w:p w14:paraId="01819F7E" w14:textId="77777777" w:rsidR="008D2F17" w:rsidRDefault="008D2F17" w:rsidP="008D2F17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  <w:r w:rsidRPr="00F170E4">
              <w:rPr>
                <w:rFonts w:cs="Arial"/>
                <w:sz w:val="24"/>
                <w:szCs w:val="24"/>
              </w:rPr>
              <w:t xml:space="preserve">- 2009 Tradizione manoscritta ed edizione critica di trattati ortografici e </w:t>
            </w:r>
            <w:proofErr w:type="spellStart"/>
            <w:r w:rsidRPr="00F170E4">
              <w:rPr>
                <w:rFonts w:cs="Arial"/>
                <w:sz w:val="24"/>
                <w:szCs w:val="24"/>
              </w:rPr>
              <w:t>artigrafici</w:t>
            </w:r>
            <w:proofErr w:type="spellEnd"/>
            <w:r w:rsidRPr="00F170E4">
              <w:rPr>
                <w:rFonts w:cs="Arial"/>
                <w:sz w:val="24"/>
                <w:szCs w:val="24"/>
              </w:rPr>
              <w:t xml:space="preserve"> latini</w:t>
            </w:r>
          </w:p>
          <w:p w14:paraId="64D0448B" w14:textId="77777777" w:rsidR="00006E10" w:rsidRDefault="00006E10" w:rsidP="008D2F17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</w:p>
          <w:p w14:paraId="24E262F0" w14:textId="77777777" w:rsidR="003478FA" w:rsidRDefault="003478FA" w:rsidP="00006E1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Premi e riconoscimenti scientifici</w:t>
            </w:r>
          </w:p>
          <w:p w14:paraId="1BFA5959" w14:textId="77777777" w:rsidR="003478FA" w:rsidRDefault="003478FA" w:rsidP="00006E1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3EB9B30D" w14:textId="17A56CEF" w:rsidR="00834B93" w:rsidRPr="00D05F50" w:rsidRDefault="00834B93" w:rsidP="00D05F50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dal 2021 è socio corrispondente dell’Accademia di Agricoltura, Scienze e Lettere di Verona</w:t>
            </w:r>
            <w:r w:rsidR="00D05F50">
              <w:rPr>
                <w:rFonts w:cs="Arial"/>
                <w:sz w:val="24"/>
                <w:szCs w:val="24"/>
              </w:rPr>
              <w:t xml:space="preserve"> (</w:t>
            </w:r>
            <w:r w:rsidR="00D05F50" w:rsidRPr="00D05F50">
              <w:rPr>
                <w:rFonts w:cs="Arial"/>
                <w:sz w:val="24"/>
                <w:szCs w:val="24"/>
              </w:rPr>
              <w:t>Classe di Scienze Morali-Storiche e Filologiche</w:t>
            </w:r>
            <w:r w:rsidRPr="00D05F50">
              <w:rPr>
                <w:rFonts w:cs="Arial"/>
                <w:sz w:val="24"/>
                <w:szCs w:val="24"/>
              </w:rPr>
              <w:t>;</w:t>
            </w:r>
          </w:p>
          <w:p w14:paraId="6E425BBC" w14:textId="180624AD" w:rsidR="003478FA" w:rsidRPr="00E11BFA" w:rsidRDefault="003478FA" w:rsidP="003478FA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nel 1991</w:t>
            </w:r>
            <w:r w:rsidRPr="00E11BFA">
              <w:rPr>
                <w:rFonts w:cs="Arial"/>
                <w:sz w:val="24"/>
                <w:szCs w:val="24"/>
              </w:rPr>
              <w:t xml:space="preserve"> vince il XXXII </w:t>
            </w:r>
            <w:proofErr w:type="spellStart"/>
            <w:r w:rsidRPr="00E11BFA">
              <w:rPr>
                <w:rFonts w:cs="Arial"/>
                <w:sz w:val="24"/>
                <w:szCs w:val="24"/>
              </w:rPr>
              <w:t>Certamen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sz w:val="24"/>
                <w:szCs w:val="24"/>
              </w:rPr>
              <w:t>Capitolinum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 (sezione giovani) per il libro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Macrobii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Theodosii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De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verborum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Graeci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et Latini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differentiis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vel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societatibus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excerpta</w:t>
            </w:r>
            <w:r w:rsidRPr="00E11BFA">
              <w:rPr>
                <w:rFonts w:cs="Arial"/>
                <w:sz w:val="24"/>
                <w:szCs w:val="24"/>
              </w:rPr>
              <w:t xml:space="preserve"> (Urbino 1990);</w:t>
            </w:r>
          </w:p>
          <w:p w14:paraId="02C6222D" w14:textId="77777777" w:rsidR="003478FA" w:rsidRDefault="003478FA" w:rsidP="00006E1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0619DAF6" w14:textId="77777777" w:rsidR="003478FA" w:rsidRDefault="003478FA" w:rsidP="00006E1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28F1D534" w14:textId="77777777" w:rsidR="00006E10" w:rsidRPr="00006E10" w:rsidRDefault="00006E10" w:rsidP="00006E1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Lezioni e conferenze</w:t>
            </w:r>
          </w:p>
          <w:p w14:paraId="608D0173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1C7D7401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Ha tenuto lezioni, seminari e conferenze in molte Università Ital</w:t>
            </w:r>
            <w:r w:rsidR="009C792A">
              <w:rPr>
                <w:rFonts w:cs="Arial"/>
                <w:sz w:val="24"/>
                <w:szCs w:val="24"/>
              </w:rPr>
              <w:t xml:space="preserve">iane e straniere e in svariate </w:t>
            </w:r>
            <w:r>
              <w:rPr>
                <w:rFonts w:cs="Arial"/>
                <w:sz w:val="24"/>
                <w:szCs w:val="24"/>
              </w:rPr>
              <w:t>sedi:</w:t>
            </w:r>
          </w:p>
          <w:p w14:paraId="13D816A5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Amelia</w:t>
            </w:r>
          </w:p>
          <w:p w14:paraId="63E967F8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Siena – Arezzo</w:t>
            </w:r>
          </w:p>
          <w:p w14:paraId="0C467F7F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Bologna</w:t>
            </w:r>
          </w:p>
          <w:p w14:paraId="0795DBEB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r w:rsidR="004765B6">
              <w:rPr>
                <w:rFonts w:cs="Arial"/>
                <w:sz w:val="24"/>
                <w:szCs w:val="24"/>
              </w:rPr>
              <w:t xml:space="preserve">Abbazia di </w:t>
            </w:r>
            <w:r>
              <w:rPr>
                <w:rFonts w:cs="Arial"/>
                <w:sz w:val="24"/>
                <w:szCs w:val="24"/>
              </w:rPr>
              <w:t>Casamari</w:t>
            </w:r>
          </w:p>
          <w:p w14:paraId="1B22835E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Castro dei Volsci</w:t>
            </w:r>
          </w:p>
          <w:p w14:paraId="16165B15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Scuola superiore Catania</w:t>
            </w:r>
          </w:p>
          <w:p w14:paraId="72B0F55D" w14:textId="1F0A92E9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Città di Castello</w:t>
            </w:r>
          </w:p>
          <w:p w14:paraId="73B2B801" w14:textId="1D578767" w:rsidR="00DB659A" w:rsidRDefault="00DB659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della Basilicata</w:t>
            </w:r>
          </w:p>
          <w:p w14:paraId="09C1EE98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r w:rsidR="009C792A">
              <w:rPr>
                <w:rFonts w:cs="Arial"/>
                <w:sz w:val="24"/>
                <w:szCs w:val="24"/>
              </w:rPr>
              <w:t xml:space="preserve">Università di </w:t>
            </w:r>
            <w:r>
              <w:rPr>
                <w:rFonts w:cs="Arial"/>
                <w:sz w:val="24"/>
                <w:szCs w:val="24"/>
              </w:rPr>
              <w:t>Cosenza</w:t>
            </w:r>
          </w:p>
          <w:p w14:paraId="6FEAEFCB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della Habana –</w:t>
            </w:r>
            <w:r w:rsidR="009C792A">
              <w:rPr>
                <w:rFonts w:cs="Arial"/>
                <w:sz w:val="24"/>
                <w:szCs w:val="24"/>
              </w:rPr>
              <w:t xml:space="preserve"> Cub</w:t>
            </w:r>
            <w:r>
              <w:rPr>
                <w:rFonts w:cs="Arial"/>
                <w:sz w:val="24"/>
                <w:szCs w:val="24"/>
              </w:rPr>
              <w:t>a</w:t>
            </w:r>
          </w:p>
          <w:p w14:paraId="22FE2FE4" w14:textId="77777777" w:rsidR="00006E10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Biblioteca Laurenziana Firenze</w:t>
            </w:r>
          </w:p>
          <w:p w14:paraId="0C7FFC19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Arial"/>
                <w:sz w:val="24"/>
                <w:szCs w:val="24"/>
              </w:rPr>
              <w:t>Curso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  <w:szCs w:val="24"/>
              </w:rPr>
              <w:t>verano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– Laredo – </w:t>
            </w:r>
            <w:proofErr w:type="spellStart"/>
            <w:r>
              <w:rPr>
                <w:rFonts w:cs="Arial"/>
                <w:sz w:val="24"/>
                <w:szCs w:val="24"/>
              </w:rPr>
              <w:t>Potes</w:t>
            </w:r>
            <w:proofErr w:type="spellEnd"/>
          </w:p>
          <w:p w14:paraId="24F6FC63" w14:textId="77777777" w:rsidR="001745F1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  <w:r w:rsidR="001745F1">
              <w:rPr>
                <w:rFonts w:cs="Arial"/>
                <w:sz w:val="24"/>
                <w:szCs w:val="24"/>
              </w:rPr>
              <w:t xml:space="preserve"> AICC Matera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323D295F" w14:textId="77777777" w:rsidR="00394776" w:rsidRDefault="00EE07E7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r w:rsidR="00394776">
              <w:rPr>
                <w:rFonts w:cs="Arial"/>
                <w:sz w:val="24"/>
                <w:szCs w:val="24"/>
              </w:rPr>
              <w:t>AICC Terni</w:t>
            </w:r>
          </w:p>
          <w:p w14:paraId="6F68FF52" w14:textId="77777777" w:rsidR="0042519B" w:rsidRDefault="00394776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r w:rsidR="0042519B">
              <w:rPr>
                <w:rFonts w:cs="Arial"/>
                <w:sz w:val="24"/>
                <w:szCs w:val="24"/>
              </w:rPr>
              <w:t>Università di Milano</w:t>
            </w:r>
          </w:p>
          <w:p w14:paraId="2A17D684" w14:textId="77777777" w:rsidR="009C792A" w:rsidRDefault="0042519B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r w:rsidR="009C792A">
              <w:rPr>
                <w:rFonts w:cs="Arial"/>
                <w:sz w:val="24"/>
                <w:szCs w:val="24"/>
              </w:rPr>
              <w:t>Università di Pavia</w:t>
            </w:r>
          </w:p>
          <w:p w14:paraId="6F8D44D1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Arial"/>
                <w:sz w:val="24"/>
                <w:szCs w:val="24"/>
              </w:rPr>
              <w:t>Universität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Würzburg</w:t>
            </w:r>
          </w:p>
          <w:p w14:paraId="1995EEFA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Université Lille III</w:t>
            </w:r>
          </w:p>
          <w:p w14:paraId="27FDB9C6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Summer school Cassino – Montecassino</w:t>
            </w:r>
          </w:p>
          <w:p w14:paraId="4BCCA94F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di Napoli Federico II</w:t>
            </w:r>
          </w:p>
          <w:p w14:paraId="05882760" w14:textId="77777777" w:rsidR="009C792A" w:rsidRDefault="00EE07E7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della Campania “</w:t>
            </w:r>
            <w:r w:rsidR="009C792A">
              <w:rPr>
                <w:rFonts w:cs="Arial"/>
                <w:sz w:val="24"/>
                <w:szCs w:val="24"/>
              </w:rPr>
              <w:t>Luigi Vanvitelli</w:t>
            </w:r>
            <w:r>
              <w:rPr>
                <w:rFonts w:cs="Arial"/>
                <w:sz w:val="24"/>
                <w:szCs w:val="24"/>
              </w:rPr>
              <w:t>”</w:t>
            </w:r>
          </w:p>
          <w:p w14:paraId="535B4206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Sapienza Università di Roma</w:t>
            </w:r>
          </w:p>
          <w:p w14:paraId="6F00CA33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Roma Tre</w:t>
            </w:r>
          </w:p>
          <w:p w14:paraId="0C5A078F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Centro Pio </w:t>
            </w:r>
            <w:proofErr w:type="spellStart"/>
            <w:r>
              <w:rPr>
                <w:rFonts w:cs="Arial"/>
                <w:sz w:val="24"/>
                <w:szCs w:val="24"/>
              </w:rPr>
              <w:t>Rajna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– Roma</w:t>
            </w:r>
          </w:p>
          <w:p w14:paraId="74E0A454" w14:textId="77777777" w:rsidR="009C792A" w:rsidRP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9C792A">
              <w:rPr>
                <w:rFonts w:cs="Arial"/>
                <w:sz w:val="24"/>
                <w:szCs w:val="24"/>
              </w:rPr>
              <w:t>- Università di Palermo</w:t>
            </w:r>
          </w:p>
          <w:p w14:paraId="690D313C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di Pisa</w:t>
            </w:r>
          </w:p>
          <w:p w14:paraId="7AF0AB91" w14:textId="00366B6A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di Trento</w:t>
            </w:r>
          </w:p>
          <w:p w14:paraId="7DF2E69D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di Udine</w:t>
            </w:r>
          </w:p>
          <w:p w14:paraId="6A86087F" w14:textId="77777777" w:rsidR="002742C0" w:rsidRDefault="002742C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Arial"/>
                <w:sz w:val="24"/>
                <w:szCs w:val="24"/>
              </w:rPr>
              <w:t>Universidad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de Salta</w:t>
            </w:r>
          </w:p>
          <w:p w14:paraId="3300ECE5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</w:t>
            </w:r>
            <w:r w:rsidR="004765B6">
              <w:rPr>
                <w:rFonts w:cs="Arial"/>
                <w:sz w:val="24"/>
                <w:szCs w:val="24"/>
              </w:rPr>
              <w:t xml:space="preserve">Chiesa madre di </w:t>
            </w:r>
            <w:r>
              <w:rPr>
                <w:rFonts w:cs="Arial"/>
                <w:sz w:val="24"/>
                <w:szCs w:val="24"/>
              </w:rPr>
              <w:t>San Bonifacio</w:t>
            </w:r>
          </w:p>
          <w:p w14:paraId="458CD13A" w14:textId="77777777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San Donato Val di Comino</w:t>
            </w:r>
          </w:p>
          <w:p w14:paraId="46437536" w14:textId="445C413F" w:rsidR="009C792A" w:rsidRDefault="009C792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Università Ca’ Foscari di Venezia</w:t>
            </w:r>
          </w:p>
          <w:p w14:paraId="223FE568" w14:textId="1F99082E" w:rsidR="00FF6F0A" w:rsidRPr="009C792A" w:rsidRDefault="00FF6F0A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 Liceo Scipione Maffei, </w:t>
            </w:r>
            <w:r w:rsidR="005514F4">
              <w:rPr>
                <w:rFonts w:cs="Arial"/>
                <w:sz w:val="24"/>
                <w:szCs w:val="24"/>
              </w:rPr>
              <w:t>Verona</w:t>
            </w:r>
          </w:p>
          <w:p w14:paraId="24F47BF9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9C792A">
              <w:rPr>
                <w:rFonts w:cs="Arial"/>
                <w:sz w:val="24"/>
                <w:szCs w:val="24"/>
              </w:rPr>
              <w:t xml:space="preserve"> </w:t>
            </w:r>
          </w:p>
          <w:p w14:paraId="5244D3C0" w14:textId="77777777" w:rsidR="009C792A" w:rsidRPr="009C792A" w:rsidRDefault="009C792A" w:rsidP="00006E1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Convegni e giornate di studio</w:t>
            </w:r>
          </w:p>
          <w:p w14:paraId="357C53DA" w14:textId="77777777" w:rsidR="00006E10" w:rsidRDefault="00006E10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5083F6B7" w14:textId="77777777" w:rsidR="00204DC4" w:rsidRDefault="00204DC4" w:rsidP="00956591">
            <w:pPr>
              <w:spacing w:line="240" w:lineRule="atLeast"/>
              <w:ind w:left="1041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2040F007" w14:textId="00FCA22D" w:rsidR="005514F4" w:rsidRPr="005514F4" w:rsidRDefault="005514F4" w:rsidP="004542C1">
            <w:pPr>
              <w:spacing w:line="240" w:lineRule="atLeast"/>
              <w:ind w:left="1182"/>
              <w:jc w:val="both"/>
              <w:rPr>
                <w:rFonts w:cs="Arial"/>
                <w:b/>
                <w:sz w:val="24"/>
                <w:szCs w:val="24"/>
              </w:rPr>
            </w:pPr>
            <w:r w:rsidRPr="005514F4">
              <w:rPr>
                <w:rFonts w:cs="Arial"/>
                <w:b/>
                <w:sz w:val="24"/>
                <w:szCs w:val="24"/>
              </w:rPr>
              <w:t>2023</w:t>
            </w:r>
          </w:p>
          <w:p w14:paraId="027A4761" w14:textId="75783CC9" w:rsidR="00D54217" w:rsidRDefault="00D54217" w:rsidP="0080264C">
            <w:pPr>
              <w:pStyle w:val="Paragrafoelenco"/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51D93C4E" w14:textId="24FBAD19" w:rsidR="00DC05F2" w:rsidRPr="00AA0E1D" w:rsidRDefault="00DC05F2" w:rsidP="00AA0E1D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Interviene </w:t>
            </w:r>
            <w:r w:rsidR="00870F3C">
              <w:rPr>
                <w:rFonts w:cs="Arial"/>
                <w:sz w:val="24"/>
                <w:szCs w:val="24"/>
              </w:rPr>
              <w:t>al</w:t>
            </w:r>
            <w:r w:rsidR="00A922E4">
              <w:rPr>
                <w:rFonts w:cs="Arial"/>
                <w:sz w:val="24"/>
                <w:szCs w:val="24"/>
              </w:rPr>
              <w:t xml:space="preserve"> Convegno </w:t>
            </w:r>
            <w:r w:rsidR="00A922E4" w:rsidRPr="007E4B6F">
              <w:rPr>
                <w:rFonts w:cs="Arial"/>
                <w:i/>
                <w:iCs/>
                <w:sz w:val="24"/>
                <w:szCs w:val="24"/>
              </w:rPr>
              <w:t xml:space="preserve">Latin </w:t>
            </w:r>
            <w:proofErr w:type="spellStart"/>
            <w:r w:rsidR="00A922E4" w:rsidRPr="007E4B6F">
              <w:rPr>
                <w:rFonts w:cs="Arial"/>
                <w:i/>
                <w:iCs/>
                <w:sz w:val="24"/>
                <w:szCs w:val="24"/>
              </w:rPr>
              <w:t>vulgaire</w:t>
            </w:r>
            <w:proofErr w:type="spellEnd"/>
            <w:r w:rsidR="00A922E4" w:rsidRPr="007E4B6F">
              <w:rPr>
                <w:rFonts w:cs="Arial"/>
                <w:i/>
                <w:iCs/>
                <w:sz w:val="24"/>
                <w:szCs w:val="24"/>
              </w:rPr>
              <w:t xml:space="preserve"> – Latin </w:t>
            </w:r>
            <w:proofErr w:type="spellStart"/>
            <w:r w:rsidR="00A922E4" w:rsidRPr="007E4B6F">
              <w:rPr>
                <w:rFonts w:cs="Arial"/>
                <w:i/>
                <w:iCs/>
                <w:sz w:val="24"/>
                <w:szCs w:val="24"/>
              </w:rPr>
              <w:t>Tardif</w:t>
            </w:r>
            <w:proofErr w:type="spellEnd"/>
            <w:r w:rsidR="00A922E4" w:rsidRPr="007E4B6F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8D1C20" w:rsidRPr="007E4B6F">
              <w:rPr>
                <w:rFonts w:cs="Arial"/>
                <w:i/>
                <w:iCs/>
                <w:sz w:val="24"/>
                <w:szCs w:val="24"/>
              </w:rPr>
              <w:t>XV</w:t>
            </w:r>
            <w:r w:rsidR="008D1C20">
              <w:rPr>
                <w:rFonts w:cs="Arial"/>
                <w:sz w:val="24"/>
                <w:szCs w:val="24"/>
              </w:rPr>
              <w:t xml:space="preserve"> (München</w:t>
            </w:r>
            <w:r w:rsidR="00A14E25">
              <w:rPr>
                <w:rFonts w:cs="Arial"/>
                <w:sz w:val="24"/>
                <w:szCs w:val="24"/>
              </w:rPr>
              <w:t xml:space="preserve">, 2-7 settembre 2024) con una propria relazione dal titolo </w:t>
            </w:r>
            <w:r w:rsidR="00AA0E1D" w:rsidRPr="00AA0E1D">
              <w:rPr>
                <w:rFonts w:cs="Arial"/>
                <w:bCs/>
                <w:i/>
                <w:sz w:val="24"/>
                <w:szCs w:val="24"/>
              </w:rPr>
              <w:t>Le trattazioni sul barbarismo nei grammatici latini fra esempi letterari e lingua substandard</w:t>
            </w:r>
          </w:p>
          <w:p w14:paraId="0D9AFB75" w14:textId="54E78B56" w:rsidR="00605118" w:rsidRPr="00605118" w:rsidRDefault="00605118" w:rsidP="00605118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605118">
              <w:rPr>
                <w:rFonts w:cs="Arial"/>
                <w:sz w:val="24"/>
                <w:szCs w:val="24"/>
              </w:rPr>
              <w:lastRenderedPageBreak/>
              <w:t xml:space="preserve">Interviene al Convegno Internazionale </w:t>
            </w:r>
            <w:r w:rsidRPr="00605118">
              <w:rPr>
                <w:rFonts w:cs="Arial"/>
                <w:i/>
                <w:sz w:val="24"/>
                <w:szCs w:val="24"/>
              </w:rPr>
              <w:t>L’Ars grammatica di Prisciano come fonte di tradizione indiretta</w:t>
            </w:r>
            <w:r w:rsidRPr="00605118">
              <w:rPr>
                <w:rFonts w:cs="Arial"/>
                <w:sz w:val="24"/>
                <w:szCs w:val="24"/>
              </w:rPr>
              <w:t xml:space="preserve"> (Roma, 6-8 settembre 2023), con una propria relazione dal titolo </w:t>
            </w:r>
            <w:bookmarkStart w:id="0" w:name="Page_1"/>
            <w:bookmarkEnd w:id="0"/>
            <w:r w:rsidRPr="00605118">
              <w:rPr>
                <w:rFonts w:cs="Arial"/>
                <w:i/>
                <w:iCs/>
                <w:sz w:val="24"/>
                <w:szCs w:val="24"/>
              </w:rPr>
              <w:t>Le citazioni di Lucrezio in Prisciano</w:t>
            </w:r>
          </w:p>
          <w:p w14:paraId="667183A5" w14:textId="77777777" w:rsidR="00605118" w:rsidRPr="00124298" w:rsidRDefault="00605118" w:rsidP="00605118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290D15">
              <w:rPr>
                <w:rFonts w:cs="Arial"/>
                <w:sz w:val="24"/>
                <w:szCs w:val="24"/>
              </w:rPr>
              <w:t xml:space="preserve">Interviene al Convegno La Filologia di Italo Mariotti. Convegno di studi (Bologna, 19 aprile 2023), con una propria relazione dal titolo </w:t>
            </w:r>
            <w:r w:rsidRPr="00290D15">
              <w:rPr>
                <w:rFonts w:cs="Arial"/>
                <w:i/>
                <w:sz w:val="24"/>
                <w:szCs w:val="24"/>
              </w:rPr>
              <w:t xml:space="preserve">Il capitolo De </w:t>
            </w:r>
            <w:proofErr w:type="spellStart"/>
            <w:r w:rsidRPr="00290D15">
              <w:rPr>
                <w:rFonts w:cs="Arial"/>
                <w:i/>
                <w:sz w:val="24"/>
                <w:szCs w:val="24"/>
              </w:rPr>
              <w:t>orthographia</w:t>
            </w:r>
            <w:proofErr w:type="spellEnd"/>
            <w:r w:rsidRPr="00290D15">
              <w:rPr>
                <w:rFonts w:cs="Arial"/>
                <w:i/>
                <w:sz w:val="24"/>
                <w:szCs w:val="24"/>
              </w:rPr>
              <w:t xml:space="preserve"> dell’Ars grammatica di Vittorino e le prassi didattiche delle scuole di grammatica</w:t>
            </w:r>
          </w:p>
          <w:p w14:paraId="41F06EB0" w14:textId="77777777" w:rsidR="00605118" w:rsidRDefault="00605118" w:rsidP="00605118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124298">
              <w:rPr>
                <w:rFonts w:cs="Arial"/>
                <w:sz w:val="24"/>
                <w:szCs w:val="24"/>
              </w:rPr>
              <w:t xml:space="preserve">Interviene al 22nd International </w:t>
            </w:r>
            <w:proofErr w:type="spellStart"/>
            <w:r w:rsidRPr="00124298">
              <w:rPr>
                <w:rFonts w:cs="Arial"/>
                <w:sz w:val="24"/>
                <w:szCs w:val="24"/>
              </w:rPr>
              <w:t>Colloquium</w:t>
            </w:r>
            <w:proofErr w:type="spellEnd"/>
            <w:r w:rsidRPr="00124298">
              <w:rPr>
                <w:rFonts w:cs="Arial"/>
                <w:sz w:val="24"/>
                <w:szCs w:val="24"/>
              </w:rPr>
              <w:t xml:space="preserve"> on Latin Linguistics (</w:t>
            </w:r>
            <w:proofErr w:type="spellStart"/>
            <w:r w:rsidRPr="00124298">
              <w:rPr>
                <w:rFonts w:cs="Arial"/>
                <w:sz w:val="24"/>
                <w:szCs w:val="24"/>
              </w:rPr>
              <w:t>Prague</w:t>
            </w:r>
            <w:proofErr w:type="spellEnd"/>
            <w:r w:rsidRPr="00124298">
              <w:rPr>
                <w:rFonts w:cs="Arial"/>
                <w:sz w:val="24"/>
                <w:szCs w:val="24"/>
              </w:rPr>
              <w:t xml:space="preserve">, 19th–24th </w:t>
            </w:r>
            <w:proofErr w:type="spellStart"/>
            <w:r w:rsidRPr="00124298">
              <w:rPr>
                <w:rFonts w:cs="Arial"/>
                <w:sz w:val="24"/>
                <w:szCs w:val="24"/>
              </w:rPr>
              <w:t>June</w:t>
            </w:r>
            <w:proofErr w:type="spellEnd"/>
            <w:r w:rsidRPr="00124298">
              <w:rPr>
                <w:rFonts w:cs="Arial"/>
                <w:sz w:val="24"/>
                <w:szCs w:val="24"/>
              </w:rPr>
              <w:t xml:space="preserve"> 2023</w:t>
            </w:r>
            <w:r>
              <w:rPr>
                <w:rFonts w:cs="Arial"/>
                <w:sz w:val="24"/>
                <w:szCs w:val="24"/>
              </w:rPr>
              <w:t xml:space="preserve">), con una propria relazione dal titolo </w:t>
            </w:r>
            <w:r>
              <w:rPr>
                <w:rFonts w:cs="Arial"/>
                <w:i/>
                <w:sz w:val="24"/>
                <w:szCs w:val="24"/>
              </w:rPr>
              <w:t xml:space="preserve">Gli exempla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ficta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nei grammatici latini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3823AF22" w14:textId="304281CC" w:rsidR="005514F4" w:rsidRPr="00664C20" w:rsidRDefault="0055526C" w:rsidP="00972D29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0C346E">
              <w:rPr>
                <w:rFonts w:cs="Arial"/>
                <w:sz w:val="24"/>
                <w:szCs w:val="24"/>
              </w:rPr>
              <w:t xml:space="preserve">Interviene al II convegno nazionale </w:t>
            </w:r>
            <w:r w:rsidRPr="000C346E">
              <w:rPr>
                <w:rFonts w:cs="Arial"/>
                <w:i/>
                <w:sz w:val="24"/>
                <w:szCs w:val="24"/>
              </w:rPr>
              <w:t>G</w:t>
            </w:r>
            <w:r w:rsidRPr="000C346E">
              <w:rPr>
                <w:rFonts w:cs="Arial"/>
                <w:bCs/>
                <w:i/>
                <w:sz w:val="24"/>
                <w:szCs w:val="24"/>
              </w:rPr>
              <w:t xml:space="preserve">rammatica </w:t>
            </w:r>
            <w:r w:rsidRPr="000C346E">
              <w:rPr>
                <w:rFonts w:cs="Arial"/>
                <w:i/>
                <w:sz w:val="24"/>
                <w:szCs w:val="24"/>
              </w:rPr>
              <w:t>e grammatiche</w:t>
            </w:r>
            <w:r w:rsidRPr="000C346E">
              <w:rPr>
                <w:rFonts w:cs="Arial"/>
                <w:sz w:val="24"/>
                <w:szCs w:val="24"/>
              </w:rPr>
              <w:t xml:space="preserve"> (Bologna, 19-21 gennaio 2023), organizzato dal CISPELS (</w:t>
            </w:r>
            <w:r w:rsidR="000C346E" w:rsidRPr="000C346E">
              <w:rPr>
                <w:rFonts w:cs="Arial"/>
                <w:sz w:val="24"/>
                <w:szCs w:val="24"/>
              </w:rPr>
              <w:t xml:space="preserve">Coordinamento </w:t>
            </w:r>
            <w:proofErr w:type="spellStart"/>
            <w:r w:rsidR="000C346E" w:rsidRPr="000C346E">
              <w:rPr>
                <w:rFonts w:cs="Arial"/>
                <w:sz w:val="24"/>
                <w:szCs w:val="24"/>
              </w:rPr>
              <w:t>intersocietario</w:t>
            </w:r>
            <w:proofErr w:type="spellEnd"/>
            <w:r w:rsidR="000C346E" w:rsidRPr="000C346E">
              <w:rPr>
                <w:rFonts w:cs="Arial"/>
                <w:sz w:val="24"/>
                <w:szCs w:val="24"/>
              </w:rPr>
              <w:t xml:space="preserve"> per la storia del pensiero linguistico e semiotico</w:t>
            </w:r>
            <w:r w:rsidR="000C346E">
              <w:rPr>
                <w:rFonts w:cs="Arial"/>
                <w:sz w:val="24"/>
                <w:szCs w:val="24"/>
              </w:rPr>
              <w:t xml:space="preserve">) con una propria relazione dal titolo </w:t>
            </w:r>
            <w:r w:rsidR="000C346E" w:rsidRPr="00D211A5">
              <w:rPr>
                <w:rFonts w:cs="Arial"/>
                <w:i/>
                <w:sz w:val="24"/>
                <w:szCs w:val="24"/>
              </w:rPr>
              <w:t>Le fonti dell’</w:t>
            </w:r>
            <w:proofErr w:type="spellStart"/>
            <w:r w:rsidR="000C346E" w:rsidRPr="00D211A5">
              <w:rPr>
                <w:rFonts w:cs="Arial"/>
                <w:i/>
                <w:sz w:val="24"/>
                <w:szCs w:val="24"/>
              </w:rPr>
              <w:t>Appendix</w:t>
            </w:r>
            <w:proofErr w:type="spellEnd"/>
            <w:r w:rsidR="000C346E" w:rsidRPr="00D211A5">
              <w:rPr>
                <w:rFonts w:cs="Arial"/>
                <w:i/>
                <w:sz w:val="24"/>
                <w:szCs w:val="24"/>
              </w:rPr>
              <w:t xml:space="preserve"> Probi: fra tradizione erudita e latino substandard</w:t>
            </w:r>
          </w:p>
          <w:p w14:paraId="16BB3F60" w14:textId="71D2F826" w:rsidR="0080264C" w:rsidRPr="001E2DF5" w:rsidRDefault="0080264C" w:rsidP="00605118">
            <w:pPr>
              <w:pStyle w:val="Paragrafoelenco"/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10E8E9F3" w14:textId="557751A5" w:rsidR="0055526C" w:rsidRDefault="0055526C" w:rsidP="0055526C">
            <w:pPr>
              <w:pStyle w:val="Paragrafoelenco"/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5D840FC4" w14:textId="075FC19B" w:rsidR="0055526C" w:rsidRDefault="0055526C" w:rsidP="0055526C">
            <w:pPr>
              <w:pStyle w:val="Paragrafoelenco"/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 w:rsidRPr="004542C1">
              <w:rPr>
                <w:rFonts w:cs="Arial"/>
                <w:b/>
                <w:sz w:val="24"/>
                <w:szCs w:val="24"/>
              </w:rPr>
              <w:t>2022</w:t>
            </w:r>
          </w:p>
          <w:p w14:paraId="7F930E01" w14:textId="77777777" w:rsidR="0055526C" w:rsidRDefault="0055526C" w:rsidP="0055526C">
            <w:pPr>
              <w:pStyle w:val="Paragrafoelenco"/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52659D99" w14:textId="46FB777C" w:rsidR="00204DC4" w:rsidRPr="00204DC4" w:rsidRDefault="00204DC4" w:rsidP="00204DC4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204DC4">
              <w:rPr>
                <w:rFonts w:cs="Arial"/>
                <w:sz w:val="24"/>
                <w:szCs w:val="24"/>
              </w:rPr>
              <w:t xml:space="preserve">interviene al Convegno Internazionale </w:t>
            </w:r>
            <w:r w:rsidRPr="00204DC4">
              <w:rPr>
                <w:rFonts w:cs="Arial"/>
                <w:bCs/>
                <w:i/>
                <w:iCs/>
                <w:sz w:val="24"/>
                <w:szCs w:val="24"/>
              </w:rPr>
              <w:t>POETICA SPOLIA</w:t>
            </w:r>
            <w:r w:rsidRPr="00204DC4">
              <w:rPr>
                <w:rFonts w:cs="Arial"/>
                <w:bCs/>
                <w:sz w:val="24"/>
                <w:szCs w:val="24"/>
              </w:rPr>
              <w:t xml:space="preserve">. </w:t>
            </w:r>
            <w:r w:rsidRPr="004542C1">
              <w:rPr>
                <w:rFonts w:cs="Arial"/>
                <w:bCs/>
                <w:i/>
                <w:sz w:val="24"/>
                <w:szCs w:val="24"/>
              </w:rPr>
              <w:t>Il reimpiego del testo dei poeti nei generi letterari della tarda latinità</w:t>
            </w:r>
            <w:r w:rsidRPr="00204DC4">
              <w:rPr>
                <w:rFonts w:cs="Arial"/>
                <w:bCs/>
                <w:sz w:val="24"/>
                <w:szCs w:val="24"/>
              </w:rPr>
              <w:t xml:space="preserve"> (Napoli, 27-28 ottobre 2022</w:t>
            </w:r>
            <w:r>
              <w:rPr>
                <w:rFonts w:cs="Arial"/>
                <w:bCs/>
                <w:sz w:val="24"/>
                <w:szCs w:val="24"/>
              </w:rPr>
              <w:t xml:space="preserve">) con una propria relazione dal titolo </w:t>
            </w:r>
            <w:r w:rsidR="004542C1" w:rsidRPr="004542C1">
              <w:rPr>
                <w:rFonts w:cs="Arial"/>
                <w:bCs/>
                <w:i/>
                <w:sz w:val="24"/>
                <w:szCs w:val="24"/>
              </w:rPr>
              <w:t>La selezione delle citazioni poetiche nelle grammatiche tardoantiche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1F5BCF9A" w14:textId="44EF752C" w:rsidR="00204DC4" w:rsidRDefault="00204DC4" w:rsidP="00204DC4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4542C1">
              <w:rPr>
                <w:rFonts w:cs="Arial"/>
                <w:sz w:val="24"/>
                <w:szCs w:val="24"/>
                <w:lang w:val="en-GB"/>
              </w:rPr>
              <w:t>interviene</w:t>
            </w:r>
            <w:proofErr w:type="spellEnd"/>
            <w:r w:rsidRPr="004542C1">
              <w:rPr>
                <w:rFonts w:cs="Arial"/>
                <w:sz w:val="24"/>
                <w:szCs w:val="24"/>
                <w:lang w:val="en-GB"/>
              </w:rPr>
              <w:t xml:space="preserve"> al </w:t>
            </w:r>
            <w:r w:rsidRPr="004542C1">
              <w:rPr>
                <w:rFonts w:cs="Arial"/>
                <w:i/>
                <w:sz w:val="24"/>
                <w:szCs w:val="24"/>
                <w:lang w:val="en-GB"/>
              </w:rPr>
              <w:t>14th International Colloquium on Late and Vulgar Latin</w:t>
            </w:r>
            <w:r w:rsidR="004542C1" w:rsidRPr="004542C1">
              <w:rPr>
                <w:rFonts w:cs="Arial"/>
                <w:i/>
                <w:sz w:val="24"/>
                <w:szCs w:val="24"/>
                <w:lang w:val="en-GB"/>
              </w:rPr>
              <w:t>.</w:t>
            </w:r>
            <w:r w:rsidRPr="004542C1">
              <w:rPr>
                <w:rFonts w:cs="Arial"/>
                <w:i/>
                <w:sz w:val="24"/>
                <w:szCs w:val="24"/>
                <w:lang w:val="en-GB"/>
              </w:rPr>
              <w:t xml:space="preserve"> </w:t>
            </w:r>
            <w:r w:rsidRPr="004542C1">
              <w:rPr>
                <w:rFonts w:cs="Arial"/>
                <w:i/>
                <w:sz w:val="24"/>
                <w:szCs w:val="24"/>
              </w:rPr>
              <w:t xml:space="preserve">Latin </w:t>
            </w:r>
            <w:proofErr w:type="spellStart"/>
            <w:r w:rsidRPr="004542C1">
              <w:rPr>
                <w:rFonts w:cs="Arial"/>
                <w:i/>
                <w:sz w:val="24"/>
                <w:szCs w:val="24"/>
              </w:rPr>
              <w:t>vulgaire</w:t>
            </w:r>
            <w:proofErr w:type="spellEnd"/>
            <w:r w:rsidRPr="004542C1">
              <w:rPr>
                <w:rFonts w:cs="Arial"/>
                <w:i/>
                <w:sz w:val="24"/>
                <w:szCs w:val="24"/>
              </w:rPr>
              <w:t xml:space="preserve"> - latin </w:t>
            </w:r>
            <w:proofErr w:type="spellStart"/>
            <w:r w:rsidRPr="004542C1">
              <w:rPr>
                <w:rFonts w:cs="Arial"/>
                <w:i/>
                <w:sz w:val="24"/>
                <w:szCs w:val="24"/>
              </w:rPr>
              <w:t>tardif</w:t>
            </w:r>
            <w:proofErr w:type="spellEnd"/>
            <w:r w:rsidR="004542C1">
              <w:rPr>
                <w:rFonts w:cs="Arial"/>
                <w:i/>
                <w:sz w:val="24"/>
                <w:szCs w:val="24"/>
              </w:rPr>
              <w:t xml:space="preserve"> XIV</w:t>
            </w:r>
            <w:r w:rsidRPr="00204DC4">
              <w:rPr>
                <w:rFonts w:cs="Arial"/>
                <w:sz w:val="24"/>
                <w:szCs w:val="24"/>
              </w:rPr>
              <w:t xml:space="preserve"> (</w:t>
            </w:r>
            <w:proofErr w:type="spellStart"/>
            <w:r w:rsidRPr="00204DC4">
              <w:rPr>
                <w:rFonts w:cs="Arial"/>
                <w:sz w:val="24"/>
                <w:szCs w:val="24"/>
              </w:rPr>
              <w:t>Ghent</w:t>
            </w:r>
            <w:proofErr w:type="spellEnd"/>
            <w:r w:rsidRPr="00204DC4">
              <w:rPr>
                <w:rFonts w:cs="Arial"/>
                <w:sz w:val="24"/>
                <w:szCs w:val="24"/>
              </w:rPr>
              <w:t xml:space="preserve"> University 5-9 </w:t>
            </w:r>
            <w:proofErr w:type="spellStart"/>
            <w:r w:rsidRPr="00204DC4">
              <w:rPr>
                <w:rFonts w:cs="Arial"/>
                <w:sz w:val="24"/>
                <w:szCs w:val="24"/>
              </w:rPr>
              <w:t>September</w:t>
            </w:r>
            <w:proofErr w:type="spellEnd"/>
            <w:r w:rsidRPr="00204DC4">
              <w:rPr>
                <w:rFonts w:cs="Arial"/>
                <w:sz w:val="24"/>
                <w:szCs w:val="24"/>
              </w:rPr>
              <w:t xml:space="preserve"> 2022</w:t>
            </w:r>
            <w:r>
              <w:rPr>
                <w:rFonts w:cs="Arial"/>
                <w:sz w:val="24"/>
                <w:szCs w:val="24"/>
              </w:rPr>
              <w:t xml:space="preserve">) </w:t>
            </w:r>
            <w:r w:rsidRPr="00204DC4">
              <w:rPr>
                <w:rFonts w:cs="Arial"/>
                <w:sz w:val="24"/>
                <w:szCs w:val="24"/>
              </w:rPr>
              <w:t xml:space="preserve">con una propria relazione dal titolo </w:t>
            </w:r>
            <w:r w:rsidRPr="00204DC4">
              <w:rPr>
                <w:rFonts w:cs="Arial"/>
                <w:i/>
                <w:sz w:val="24"/>
                <w:szCs w:val="24"/>
              </w:rPr>
              <w:t>Ortografia ed evoluzione linguistica nel latino tardo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47139393" w14:textId="672B81EC" w:rsidR="004542C1" w:rsidRPr="004542C1" w:rsidRDefault="004542C1" w:rsidP="00972D29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193658">
              <w:rPr>
                <w:rFonts w:cs="Arial"/>
                <w:sz w:val="24"/>
                <w:szCs w:val="24"/>
                <w:lang w:val="en-GB"/>
              </w:rPr>
              <w:t>interviene</w:t>
            </w:r>
            <w:proofErr w:type="spellEnd"/>
            <w:r w:rsidRPr="00193658">
              <w:rPr>
                <w:rFonts w:cs="Arial"/>
                <w:sz w:val="24"/>
                <w:szCs w:val="24"/>
                <w:lang w:val="en-GB"/>
              </w:rPr>
              <w:t xml:space="preserve"> al 21st International Colloquium on Latin Linguistics May 30–June 3, 2022. </w:t>
            </w:r>
            <w:r w:rsidRPr="004542C1">
              <w:rPr>
                <w:rFonts w:cs="Arial"/>
                <w:sz w:val="24"/>
                <w:szCs w:val="24"/>
              </w:rPr>
              <w:t xml:space="preserve">Santiago de </w:t>
            </w:r>
            <w:proofErr w:type="spellStart"/>
            <w:r w:rsidRPr="004542C1">
              <w:rPr>
                <w:rFonts w:cs="Arial"/>
                <w:sz w:val="24"/>
                <w:szCs w:val="24"/>
              </w:rPr>
              <w:t>Composela</w:t>
            </w:r>
            <w:proofErr w:type="spellEnd"/>
            <w:r w:rsidRPr="004542C1">
              <w:rPr>
                <w:rFonts w:cs="Arial"/>
                <w:sz w:val="24"/>
                <w:szCs w:val="24"/>
              </w:rPr>
              <w:t xml:space="preserve">, con una propria relazione dal titolo </w:t>
            </w:r>
            <w:r w:rsidRPr="004542C1">
              <w:rPr>
                <w:rFonts w:cs="Arial"/>
                <w:i/>
                <w:sz w:val="24"/>
                <w:szCs w:val="24"/>
              </w:rPr>
              <w:t>Qualche esempio di usi linguistici sommersi nei grammatici latini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6F344F2C" w14:textId="212B2095" w:rsidR="00421797" w:rsidRPr="00421797" w:rsidRDefault="00421797" w:rsidP="00972D29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421797">
              <w:rPr>
                <w:rFonts w:cs="Arial"/>
                <w:sz w:val="24"/>
                <w:szCs w:val="24"/>
              </w:rPr>
              <w:t xml:space="preserve">interviene alla giornata di studi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Adsum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igitur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 xml:space="preserve">. Cicerone nel secolo brevissimo: Antichistica digitale e prospettive di studio. Presentazione degli Atti del Convegno Cicero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Digitalis</w:t>
            </w:r>
            <w:proofErr w:type="spellEnd"/>
            <w:r w:rsidRPr="00421797">
              <w:rPr>
                <w:rFonts w:cs="Arial"/>
                <w:sz w:val="24"/>
                <w:szCs w:val="24"/>
              </w:rPr>
              <w:t xml:space="preserve">, Vercelli 19 maggio 2022, con una propria relazione dal titolo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Plures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hodie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reperies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 xml:space="preserve">, qui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Ciceronis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gloriam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quam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 xml:space="preserve"> qui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Vergilii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421797">
              <w:rPr>
                <w:rFonts w:cs="Arial"/>
                <w:i/>
                <w:sz w:val="24"/>
                <w:szCs w:val="24"/>
              </w:rPr>
              <w:t>detrectent</w:t>
            </w:r>
            <w:proofErr w:type="spellEnd"/>
            <w:r w:rsidRPr="00421797">
              <w:rPr>
                <w:rFonts w:cs="Arial"/>
                <w:i/>
                <w:sz w:val="24"/>
                <w:szCs w:val="24"/>
              </w:rPr>
              <w:t>. Fortune e sfortune di Cicerone nel I secolo dell’Impero</w:t>
            </w:r>
            <w:r w:rsidRPr="00421797">
              <w:rPr>
                <w:rFonts w:cs="Arial"/>
                <w:sz w:val="24"/>
                <w:szCs w:val="24"/>
              </w:rPr>
              <w:t>;</w:t>
            </w:r>
          </w:p>
          <w:p w14:paraId="316EDF75" w14:textId="3BD4D676" w:rsidR="004542C1" w:rsidRPr="004542C1" w:rsidRDefault="004542C1" w:rsidP="00972D29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4542C1">
              <w:rPr>
                <w:rFonts w:cs="Arial"/>
                <w:sz w:val="24"/>
                <w:szCs w:val="24"/>
              </w:rPr>
              <w:t xml:space="preserve">interviene alla </w:t>
            </w:r>
            <w:r w:rsidRPr="004542C1">
              <w:rPr>
                <w:rFonts w:cs="Arial"/>
                <w:i/>
                <w:sz w:val="24"/>
                <w:szCs w:val="24"/>
              </w:rPr>
              <w:t xml:space="preserve">XIII Giornata </w:t>
            </w:r>
            <w:proofErr w:type="spellStart"/>
            <w:r w:rsidRPr="004542C1">
              <w:rPr>
                <w:rFonts w:cs="Arial"/>
                <w:i/>
                <w:sz w:val="24"/>
                <w:szCs w:val="24"/>
              </w:rPr>
              <w:t>Ghisleriana</w:t>
            </w:r>
            <w:proofErr w:type="spellEnd"/>
            <w:r w:rsidRPr="004542C1">
              <w:rPr>
                <w:rFonts w:cs="Arial"/>
                <w:i/>
                <w:sz w:val="24"/>
                <w:szCs w:val="24"/>
              </w:rPr>
              <w:t xml:space="preserve"> di Filologia Classica</w:t>
            </w:r>
            <w:r w:rsidRPr="004542C1">
              <w:rPr>
                <w:rFonts w:cs="Arial"/>
                <w:sz w:val="24"/>
                <w:szCs w:val="24"/>
              </w:rPr>
              <w:t xml:space="preserve">, </w:t>
            </w:r>
            <w:r w:rsidRPr="004542C1">
              <w:rPr>
                <w:rFonts w:cs="Arial"/>
                <w:i/>
                <w:sz w:val="24"/>
                <w:szCs w:val="24"/>
              </w:rPr>
              <w:t>La lingua greca nella tradizione grammaticale latina</w:t>
            </w:r>
            <w:r>
              <w:rPr>
                <w:rFonts w:cs="Arial"/>
                <w:sz w:val="24"/>
                <w:szCs w:val="24"/>
              </w:rPr>
              <w:t xml:space="preserve"> (Pavia, 17 maggio 2022), con una propria relazione dal titolo </w:t>
            </w:r>
            <w:r w:rsidRPr="004542C1">
              <w:rPr>
                <w:rFonts w:cs="Arial"/>
                <w:i/>
                <w:sz w:val="24"/>
                <w:szCs w:val="24"/>
              </w:rPr>
              <w:t>Il greco nei trattati grammaticali m</w:t>
            </w:r>
            <w:r>
              <w:rPr>
                <w:rFonts w:cs="Arial"/>
                <w:i/>
                <w:sz w:val="24"/>
                <w:szCs w:val="24"/>
              </w:rPr>
              <w:t>inori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24A2E992" w14:textId="761F30C8" w:rsidR="00204DC4" w:rsidRDefault="00204DC4" w:rsidP="00956591">
            <w:pPr>
              <w:spacing w:line="240" w:lineRule="atLeast"/>
              <w:ind w:left="1041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7DA9A9A2" w14:textId="719CBA45" w:rsidR="00956591" w:rsidRDefault="00956591" w:rsidP="00956591">
            <w:pPr>
              <w:spacing w:line="240" w:lineRule="atLeast"/>
              <w:ind w:left="1041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2021</w:t>
            </w:r>
          </w:p>
          <w:p w14:paraId="70DDAB14" w14:textId="77777777" w:rsidR="00C303F7" w:rsidRPr="00956591" w:rsidRDefault="00C303F7" w:rsidP="00956591">
            <w:pPr>
              <w:spacing w:line="240" w:lineRule="atLeast"/>
              <w:ind w:left="1041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0ADEC5ED" w14:textId="4F941021" w:rsidR="00DB659A" w:rsidRDefault="00DB659A" w:rsidP="00972D29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interviene al 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Latin </w:t>
            </w:r>
            <w:proofErr w:type="spellStart"/>
            <w:r>
              <w:rPr>
                <w:rFonts w:cs="Arial"/>
                <w:i/>
                <w:iCs/>
                <w:sz w:val="24"/>
                <w:szCs w:val="24"/>
              </w:rPr>
              <w:t>Grammarians</w:t>
            </w:r>
            <w:proofErr w:type="spellEnd"/>
            <w:r>
              <w:rPr>
                <w:rFonts w:cs="Arial"/>
                <w:i/>
                <w:iCs/>
                <w:sz w:val="24"/>
                <w:szCs w:val="24"/>
              </w:rPr>
              <w:t xml:space="preserve"> Forum</w:t>
            </w:r>
            <w:r>
              <w:rPr>
                <w:rFonts w:cs="Arial"/>
                <w:sz w:val="24"/>
                <w:szCs w:val="24"/>
              </w:rPr>
              <w:t xml:space="preserve"> (Sapienza Università di Roma, </w:t>
            </w:r>
            <w:r w:rsidR="007E3000">
              <w:rPr>
                <w:rFonts w:cs="Arial"/>
                <w:sz w:val="24"/>
                <w:szCs w:val="24"/>
              </w:rPr>
              <w:t>R</w:t>
            </w:r>
            <w:r>
              <w:rPr>
                <w:rFonts w:cs="Arial"/>
                <w:sz w:val="24"/>
                <w:szCs w:val="24"/>
              </w:rPr>
              <w:t xml:space="preserve">oma 20-22 settembre 2021), con una relazione dal titolo </w:t>
            </w:r>
            <w:r w:rsidRPr="00DB659A">
              <w:rPr>
                <w:rFonts w:cs="Arial"/>
                <w:i/>
                <w:iCs/>
                <w:sz w:val="24"/>
                <w:szCs w:val="24"/>
              </w:rPr>
              <w:t>Cicerone poeta in Prisciano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04EE23D0" w14:textId="3C6BB3D5" w:rsidR="00DB659A" w:rsidRPr="00DB659A" w:rsidRDefault="00DB659A" w:rsidP="00972D29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DB659A">
              <w:rPr>
                <w:rFonts w:cs="Arial"/>
                <w:sz w:val="24"/>
                <w:szCs w:val="24"/>
              </w:rPr>
              <w:t xml:space="preserve">interviene al Convegno internazionale di studio dell’Associazione Italiana Paleografi e Diplomatisti </w:t>
            </w:r>
            <w:r w:rsidRPr="00DB659A">
              <w:rPr>
                <w:rFonts w:cs="Arial"/>
                <w:i/>
                <w:iCs/>
                <w:sz w:val="24"/>
                <w:szCs w:val="24"/>
              </w:rPr>
              <w:t>Città, cattedrali e biblioteche al passaggio tra tardo antico e alto medioevo: A partire del caso di Verona</w:t>
            </w:r>
            <w:r w:rsidRPr="00DB659A">
              <w:rPr>
                <w:rFonts w:cs="Arial"/>
                <w:sz w:val="24"/>
                <w:szCs w:val="24"/>
              </w:rPr>
              <w:t xml:space="preserve"> (Verona, 16-17 settembre 2021), con una relazione dal titolo </w:t>
            </w:r>
            <w:r w:rsidRPr="00DB659A">
              <w:rPr>
                <w:rFonts w:cs="Arial"/>
                <w:i/>
                <w:iCs/>
                <w:sz w:val="24"/>
                <w:szCs w:val="24"/>
              </w:rPr>
              <w:t>Il Virgilio veronese e la scuola. A partire da Ver. XL (38)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5BB5F0F9" w14:textId="54817B8A" w:rsidR="00DB659A" w:rsidRPr="00AE04E3" w:rsidRDefault="00AE04E3" w:rsidP="00972D29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AE04E3">
              <w:rPr>
                <w:rFonts w:cs="Arial"/>
                <w:sz w:val="24"/>
                <w:szCs w:val="24"/>
              </w:rPr>
              <w:t xml:space="preserve">interviene al Convegno </w:t>
            </w:r>
            <w:proofErr w:type="spellStart"/>
            <w:r w:rsidRPr="00AE04E3">
              <w:rPr>
                <w:rFonts w:cs="Arial"/>
                <w:i/>
                <w:iCs/>
                <w:sz w:val="24"/>
                <w:szCs w:val="24"/>
              </w:rPr>
              <w:t>Métamorphose</w:t>
            </w:r>
            <w:proofErr w:type="spellEnd"/>
            <w:r w:rsidRPr="00AE04E3">
              <w:rPr>
                <w:rFonts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E04E3">
              <w:rPr>
                <w:rFonts w:cs="Arial"/>
                <w:i/>
                <w:iCs/>
                <w:sz w:val="24"/>
                <w:szCs w:val="24"/>
              </w:rPr>
              <w:t>frontières</w:t>
            </w:r>
            <w:proofErr w:type="spellEnd"/>
            <w:r w:rsidRPr="00AE04E3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04E3">
              <w:rPr>
                <w:rFonts w:cs="Arial"/>
                <w:i/>
                <w:iCs/>
                <w:sz w:val="24"/>
                <w:szCs w:val="24"/>
              </w:rPr>
              <w:t>linguistiques</w:t>
            </w:r>
            <w:proofErr w:type="spellEnd"/>
            <w:r w:rsidRPr="00AE04E3">
              <w:rPr>
                <w:rFonts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E04E3">
              <w:rPr>
                <w:rFonts w:cs="Arial"/>
                <w:i/>
                <w:iCs/>
                <w:sz w:val="24"/>
                <w:szCs w:val="24"/>
              </w:rPr>
              <w:t>communication</w:t>
            </w:r>
            <w:proofErr w:type="spellEnd"/>
            <w:r w:rsidRPr="00AE04E3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04E3">
              <w:rPr>
                <w:rFonts w:cs="Arial"/>
                <w:i/>
                <w:iCs/>
                <w:sz w:val="24"/>
                <w:szCs w:val="24"/>
              </w:rPr>
              <w:t>écrite</w:t>
            </w:r>
            <w:proofErr w:type="spellEnd"/>
            <w:r w:rsidRPr="00AE04E3">
              <w:rPr>
                <w:rFonts w:cs="Arial"/>
                <w:i/>
                <w:iCs/>
                <w:sz w:val="24"/>
                <w:szCs w:val="24"/>
              </w:rPr>
              <w:t>/orale (</w:t>
            </w:r>
            <w:proofErr w:type="spellStart"/>
            <w:r w:rsidRPr="00AE04E3">
              <w:rPr>
                <w:rFonts w:cs="Arial"/>
                <w:i/>
                <w:iCs/>
                <w:sz w:val="24"/>
                <w:szCs w:val="24"/>
              </w:rPr>
              <w:t>IVe-IXe</w:t>
            </w:r>
            <w:proofErr w:type="spellEnd"/>
            <w:r w:rsidRPr="00AE04E3">
              <w:rPr>
                <w:rFonts w:cs="Arial"/>
                <w:i/>
                <w:iCs/>
                <w:sz w:val="24"/>
                <w:szCs w:val="24"/>
              </w:rPr>
              <w:t xml:space="preserve"> siècles): du latin </w:t>
            </w:r>
            <w:proofErr w:type="spellStart"/>
            <w:r w:rsidRPr="00AE04E3">
              <w:rPr>
                <w:rFonts w:cs="Arial"/>
                <w:i/>
                <w:iCs/>
                <w:sz w:val="24"/>
                <w:szCs w:val="24"/>
              </w:rPr>
              <w:t>aux</w:t>
            </w:r>
            <w:proofErr w:type="spellEnd"/>
            <w:r w:rsidRPr="00AE04E3">
              <w:rPr>
                <w:rFonts w:cs="Arial"/>
                <w:i/>
                <w:iCs/>
                <w:sz w:val="24"/>
                <w:szCs w:val="24"/>
              </w:rPr>
              <w:t xml:space="preserve"> langues </w:t>
            </w:r>
            <w:proofErr w:type="spellStart"/>
            <w:r w:rsidRPr="00AE04E3">
              <w:rPr>
                <w:rFonts w:cs="Arial"/>
                <w:i/>
                <w:iCs/>
                <w:sz w:val="24"/>
                <w:szCs w:val="24"/>
              </w:rPr>
              <w:t>romanes</w:t>
            </w:r>
            <w:proofErr w:type="spellEnd"/>
            <w:r w:rsidRPr="00AE04E3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Pr="00AE04E3">
              <w:rPr>
                <w:rFonts w:cs="Arial"/>
                <w:sz w:val="24"/>
                <w:szCs w:val="24"/>
              </w:rPr>
              <w:t xml:space="preserve">(École </w:t>
            </w:r>
            <w:proofErr w:type="spellStart"/>
            <w:r w:rsidRPr="00AE04E3">
              <w:rPr>
                <w:rFonts w:cs="Arial"/>
                <w:sz w:val="24"/>
                <w:szCs w:val="24"/>
              </w:rPr>
              <w:t>française</w:t>
            </w:r>
            <w:proofErr w:type="spellEnd"/>
            <w:r w:rsidRPr="00AE04E3">
              <w:rPr>
                <w:rFonts w:cs="Arial"/>
                <w:sz w:val="24"/>
                <w:szCs w:val="24"/>
              </w:rPr>
              <w:t xml:space="preserve"> de Rome</w:t>
            </w:r>
            <w:r>
              <w:rPr>
                <w:rFonts w:cs="Arial"/>
                <w:sz w:val="24"/>
                <w:szCs w:val="24"/>
              </w:rPr>
              <w:t xml:space="preserve">, Roma 16 luglio 2021, con una relazione dal titolo </w:t>
            </w:r>
            <w:r w:rsidRPr="00AE04E3">
              <w:rPr>
                <w:rFonts w:cs="Arial"/>
                <w:i/>
                <w:iCs/>
                <w:sz w:val="24"/>
                <w:szCs w:val="24"/>
              </w:rPr>
              <w:t>L’evoluzione dei toponimi fra tardoantico e alto Medioevo: il caso di Pavia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02F90898" w14:textId="4ABD5014" w:rsidR="00956591" w:rsidRPr="00956591" w:rsidRDefault="00956591" w:rsidP="00956591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interviene al Convegno </w:t>
            </w:r>
            <w:r>
              <w:rPr>
                <w:rFonts w:cs="Arial"/>
                <w:i/>
                <w:sz w:val="24"/>
                <w:szCs w:val="24"/>
              </w:rPr>
              <w:t>Centro e periferia nella letteratura latina di Roma imperiale</w:t>
            </w:r>
            <w:r>
              <w:rPr>
                <w:rFonts w:cs="Arial"/>
                <w:sz w:val="24"/>
                <w:szCs w:val="24"/>
              </w:rPr>
              <w:t xml:space="preserve"> (Udine, 12-14 gennaio 2021), con una relazione dal titolo </w:t>
            </w:r>
            <w:r>
              <w:rPr>
                <w:rFonts w:cs="Arial"/>
                <w:i/>
                <w:sz w:val="24"/>
                <w:szCs w:val="24"/>
              </w:rPr>
              <w:t xml:space="preserve">Il destino </w:t>
            </w:r>
            <w:r w:rsidR="00F55D11">
              <w:rPr>
                <w:rFonts w:cs="Arial"/>
                <w:i/>
                <w:sz w:val="24"/>
                <w:szCs w:val="24"/>
              </w:rPr>
              <w:t>dei libri. Una rilettura dell’epistola I 20</w:t>
            </w:r>
            <w:r w:rsidR="003D0563">
              <w:rPr>
                <w:rFonts w:cs="Arial"/>
                <w:i/>
                <w:sz w:val="24"/>
                <w:szCs w:val="24"/>
              </w:rPr>
              <w:t xml:space="preserve"> di Orazio</w:t>
            </w:r>
          </w:p>
          <w:p w14:paraId="26CB591B" w14:textId="77777777" w:rsidR="0039233C" w:rsidRDefault="0039233C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622628E4" w14:textId="77777777" w:rsidR="00C303F7" w:rsidRDefault="00C303F7" w:rsidP="00C303F7">
            <w:pPr>
              <w:spacing w:line="240" w:lineRule="atLeast"/>
              <w:ind w:left="1041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2020</w:t>
            </w:r>
          </w:p>
          <w:p w14:paraId="6CFB99A1" w14:textId="77777777" w:rsidR="00C303F7" w:rsidRPr="00C303F7" w:rsidRDefault="00C303F7" w:rsidP="00C303F7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la Giornata di studio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Oportet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philologia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nosse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nell’ambito del Corso di dottorato in </w:t>
            </w:r>
            <w:r w:rsidRPr="00C303F7">
              <w:rPr>
                <w:rFonts w:cs="Arial"/>
                <w:i/>
                <w:sz w:val="24"/>
                <w:szCs w:val="24"/>
              </w:rPr>
              <w:t>Filologia, Letteratura e Scienze dello Spettacolo</w:t>
            </w:r>
            <w:r>
              <w:rPr>
                <w:rFonts w:cs="Arial"/>
                <w:sz w:val="24"/>
                <w:szCs w:val="24"/>
              </w:rPr>
              <w:t xml:space="preserve"> dell’Università di Verona</w:t>
            </w:r>
          </w:p>
          <w:p w14:paraId="0B41976C" w14:textId="77777777" w:rsidR="00C303F7" w:rsidRPr="00C303F7" w:rsidRDefault="00C303F7" w:rsidP="00C303F7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C82A5E4" w14:textId="77777777" w:rsidR="0039233C" w:rsidRPr="0039233C" w:rsidRDefault="0039233C" w:rsidP="0039233C">
            <w:pPr>
              <w:spacing w:line="240" w:lineRule="atLeast"/>
              <w:ind w:left="1041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2019</w:t>
            </w:r>
          </w:p>
          <w:p w14:paraId="2B22E82F" w14:textId="77777777" w:rsidR="0039233C" w:rsidRDefault="0039233C" w:rsidP="00006E1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75320A12" w14:textId="77777777" w:rsidR="0039233C" w:rsidRPr="00481E16" w:rsidRDefault="0039233C" w:rsidP="0039233C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481E16">
              <w:rPr>
                <w:rFonts w:cs="Arial"/>
                <w:sz w:val="24"/>
                <w:szCs w:val="24"/>
              </w:rPr>
              <w:t>organizza</w:t>
            </w:r>
            <w:r>
              <w:rPr>
                <w:rFonts w:cs="Arial"/>
                <w:sz w:val="24"/>
                <w:szCs w:val="24"/>
              </w:rPr>
              <w:t xml:space="preserve"> l’</w:t>
            </w:r>
            <w:r w:rsidRPr="00481E16">
              <w:rPr>
                <w:rFonts w:cs="Arial"/>
                <w:sz w:val="24"/>
                <w:szCs w:val="24"/>
              </w:rPr>
              <w:t>X</w:t>
            </w:r>
            <w:r>
              <w:rPr>
                <w:rFonts w:cs="Arial"/>
                <w:sz w:val="24"/>
                <w:szCs w:val="24"/>
              </w:rPr>
              <w:t>I</w:t>
            </w:r>
            <w:r w:rsidRPr="00481E16">
              <w:rPr>
                <w:rFonts w:cs="Arial"/>
                <w:sz w:val="24"/>
                <w:szCs w:val="24"/>
              </w:rPr>
              <w:t xml:space="preserve"> Simposio Ciceroniano, </w:t>
            </w:r>
            <w:r>
              <w:rPr>
                <w:rFonts w:cs="Arial"/>
                <w:i/>
                <w:sz w:val="24"/>
                <w:szCs w:val="24"/>
              </w:rPr>
              <w:t>Cicerone e Seneca</w:t>
            </w:r>
            <w:r w:rsidRPr="00481E16">
              <w:rPr>
                <w:rFonts w:cs="Arial"/>
                <w:sz w:val="24"/>
                <w:szCs w:val="24"/>
              </w:rPr>
              <w:t xml:space="preserve"> (</w:t>
            </w:r>
            <w:r>
              <w:rPr>
                <w:rFonts w:cs="Arial"/>
                <w:sz w:val="24"/>
                <w:szCs w:val="24"/>
              </w:rPr>
              <w:t>Arpino, 10</w:t>
            </w:r>
            <w:r w:rsidR="000700BC">
              <w:rPr>
                <w:rFonts w:cs="Arial"/>
                <w:sz w:val="24"/>
                <w:szCs w:val="24"/>
              </w:rPr>
              <w:t xml:space="preserve"> maggio 2019</w:t>
            </w:r>
            <w:r>
              <w:rPr>
                <w:rFonts w:cs="Arial"/>
                <w:sz w:val="24"/>
                <w:szCs w:val="24"/>
              </w:rPr>
              <w:t>)</w:t>
            </w:r>
          </w:p>
          <w:p w14:paraId="1BB93AD2" w14:textId="77777777" w:rsidR="0083505B" w:rsidRPr="0042519B" w:rsidRDefault="0083505B" w:rsidP="0083505B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42519B">
              <w:rPr>
                <w:rFonts w:cs="Arial"/>
                <w:sz w:val="24"/>
                <w:szCs w:val="24"/>
              </w:rPr>
              <w:t>orga</w:t>
            </w:r>
            <w:r>
              <w:rPr>
                <w:rFonts w:cs="Arial"/>
                <w:sz w:val="24"/>
                <w:szCs w:val="24"/>
              </w:rPr>
              <w:t xml:space="preserve">nizza il Convegno </w:t>
            </w:r>
            <w:r w:rsidRPr="0042519B">
              <w:rPr>
                <w:rFonts w:cs="Arial"/>
                <w:i/>
                <w:sz w:val="24"/>
                <w:szCs w:val="24"/>
              </w:rPr>
              <w:t>Personaggi e figure negli Annales di Tacito</w:t>
            </w:r>
            <w:r w:rsidRPr="0042519B">
              <w:rPr>
                <w:rFonts w:cs="Arial"/>
                <w:sz w:val="24"/>
                <w:szCs w:val="24"/>
              </w:rPr>
              <w:t xml:space="preserve"> (Terni, 28 marzo 2019</w:t>
            </w:r>
            <w:r>
              <w:rPr>
                <w:rFonts w:cs="Arial"/>
                <w:sz w:val="24"/>
                <w:szCs w:val="24"/>
              </w:rPr>
              <w:t>)</w:t>
            </w:r>
          </w:p>
          <w:p w14:paraId="2C123B85" w14:textId="77777777" w:rsidR="0039233C" w:rsidRDefault="0039233C" w:rsidP="0039233C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interviene al Convegno Internazionale </w:t>
            </w:r>
            <w:r>
              <w:rPr>
                <w:rFonts w:cs="Arial"/>
                <w:i/>
                <w:sz w:val="24"/>
                <w:szCs w:val="24"/>
              </w:rPr>
              <w:t>La tutela del patrimonio artistico tra passato e presente. Storia, letteratura, diritto</w:t>
            </w:r>
            <w:r>
              <w:rPr>
                <w:rFonts w:cs="Arial"/>
                <w:sz w:val="24"/>
                <w:szCs w:val="24"/>
              </w:rPr>
              <w:t xml:space="preserve"> (Università di Napoli ‘Federico II’, 8-9 maggio 2019), con una propria relazione dal titolo </w:t>
            </w:r>
            <w:r w:rsidR="000700BC">
              <w:rPr>
                <w:rFonts w:cs="Arial"/>
                <w:i/>
                <w:sz w:val="24"/>
                <w:szCs w:val="24"/>
              </w:rPr>
              <w:t>L</w:t>
            </w:r>
            <w:r>
              <w:rPr>
                <w:rFonts w:cs="Arial"/>
                <w:i/>
                <w:sz w:val="24"/>
                <w:szCs w:val="24"/>
              </w:rPr>
              <w:t xml:space="preserve">a lingua come patrimonio immateriale: il concetto di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Latinitas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da Varrone ai grammatici tardi</w:t>
            </w:r>
          </w:p>
          <w:p w14:paraId="52821DC1" w14:textId="77777777" w:rsidR="0039233C" w:rsidRDefault="0039233C" w:rsidP="0039233C">
            <w:pPr>
              <w:pStyle w:val="Paragrafoelenco"/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64BC570B" w14:textId="77777777" w:rsidR="0039233C" w:rsidRPr="0039233C" w:rsidRDefault="0039233C" w:rsidP="0039233C">
            <w:pPr>
              <w:pStyle w:val="Paragrafoelenco"/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8642A59" w14:textId="77777777" w:rsidR="009C792A" w:rsidRPr="00481E16" w:rsidRDefault="00481E16" w:rsidP="009C792A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</w:t>
            </w:r>
            <w:r>
              <w:rPr>
                <w:rFonts w:cs="Arial"/>
                <w:b/>
                <w:sz w:val="24"/>
                <w:szCs w:val="24"/>
              </w:rPr>
              <w:t>2018</w:t>
            </w:r>
          </w:p>
          <w:p w14:paraId="25B95AA5" w14:textId="77777777" w:rsidR="00481E16" w:rsidRPr="009C792A" w:rsidRDefault="00481E16" w:rsidP="009C792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52D73C44" w14:textId="77777777" w:rsidR="00EE07E7" w:rsidRDefault="00EE07E7" w:rsidP="00713DB9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Convegno CUSL </w:t>
            </w:r>
            <w:r>
              <w:rPr>
                <w:rFonts w:cs="Arial"/>
                <w:i/>
                <w:sz w:val="24"/>
                <w:szCs w:val="24"/>
              </w:rPr>
              <w:t>La valutazione della ricerca umanistica: modelli e prospettive</w:t>
            </w:r>
            <w:r>
              <w:rPr>
                <w:rFonts w:cs="Arial"/>
                <w:sz w:val="24"/>
                <w:szCs w:val="24"/>
              </w:rPr>
              <w:t xml:space="preserve"> (Università Roma Tre, 8 giugno 2018)</w:t>
            </w:r>
          </w:p>
          <w:p w14:paraId="262FCBC1" w14:textId="77777777" w:rsidR="00713DB9" w:rsidRDefault="00713DB9" w:rsidP="00713DB9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partecipa al Seminario nazionale </w:t>
            </w:r>
            <w:r>
              <w:rPr>
                <w:rFonts w:cs="Arial"/>
                <w:i/>
                <w:sz w:val="24"/>
                <w:szCs w:val="24"/>
              </w:rPr>
              <w:t>La ragione tra natura, cultura, tecnologia</w:t>
            </w:r>
            <w:r>
              <w:rPr>
                <w:rFonts w:cs="Arial"/>
                <w:sz w:val="24"/>
                <w:szCs w:val="24"/>
              </w:rPr>
              <w:t xml:space="preserve"> (Roma, 16-17 maggio 2018), con una propria relazione dal titolo </w:t>
            </w:r>
            <w:r w:rsidRPr="00713DB9">
              <w:rPr>
                <w:rFonts w:cs="Arial"/>
                <w:i/>
                <w:sz w:val="24"/>
                <w:szCs w:val="24"/>
              </w:rPr>
              <w:t>La certificazione delle competenze linguistiche del latino: esperienze e prospettive</w:t>
            </w:r>
          </w:p>
          <w:p w14:paraId="12A876CB" w14:textId="77777777" w:rsidR="00FD055E" w:rsidRPr="00481E16" w:rsidRDefault="00FD055E" w:rsidP="00972D29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481E16">
              <w:rPr>
                <w:rFonts w:cs="Arial"/>
                <w:sz w:val="24"/>
                <w:szCs w:val="24"/>
              </w:rPr>
              <w:t xml:space="preserve">organizza il X Simposio Ciceroniano, </w:t>
            </w:r>
            <w:r w:rsidRPr="00481E16">
              <w:rPr>
                <w:rFonts w:cs="Arial"/>
                <w:i/>
                <w:sz w:val="24"/>
                <w:szCs w:val="24"/>
              </w:rPr>
              <w:t>L’esegesi ciceroniana fra Tardo Antico e Umanesimo</w:t>
            </w:r>
            <w:r w:rsidR="00481E16" w:rsidRPr="00481E16">
              <w:rPr>
                <w:rFonts w:cs="Arial"/>
                <w:sz w:val="24"/>
                <w:szCs w:val="24"/>
              </w:rPr>
              <w:t xml:space="preserve"> (</w:t>
            </w:r>
            <w:r w:rsidRPr="00481E16">
              <w:rPr>
                <w:rFonts w:cs="Arial"/>
                <w:sz w:val="24"/>
                <w:szCs w:val="24"/>
              </w:rPr>
              <w:t>Arpino, 11 maggio 2018</w:t>
            </w:r>
            <w:r w:rsidR="00481E16">
              <w:rPr>
                <w:rFonts w:cs="Arial"/>
                <w:sz w:val="24"/>
                <w:szCs w:val="24"/>
              </w:rPr>
              <w:t>)</w:t>
            </w:r>
          </w:p>
          <w:p w14:paraId="63E20EC1" w14:textId="77777777" w:rsidR="000901F7" w:rsidRPr="003A226A" w:rsidRDefault="000901F7" w:rsidP="008D2F17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9C792A">
              <w:rPr>
                <w:rFonts w:cs="Arial"/>
                <w:sz w:val="24"/>
                <w:szCs w:val="24"/>
              </w:rPr>
              <w:lastRenderedPageBreak/>
              <w:t xml:space="preserve">interviene al Convegno </w:t>
            </w:r>
            <w:r w:rsidRPr="009C792A">
              <w:rPr>
                <w:rFonts w:cs="Arial"/>
                <w:i/>
                <w:sz w:val="24"/>
                <w:szCs w:val="24"/>
              </w:rPr>
              <w:t xml:space="preserve">Los </w:t>
            </w:r>
            <w:proofErr w:type="spellStart"/>
            <w:r w:rsidRPr="009C792A">
              <w:rPr>
                <w:rFonts w:cs="Arial"/>
                <w:i/>
                <w:sz w:val="24"/>
                <w:szCs w:val="24"/>
              </w:rPr>
              <w:t>Margenes</w:t>
            </w:r>
            <w:proofErr w:type="spellEnd"/>
            <w:r w:rsidRPr="009C792A">
              <w:rPr>
                <w:rFonts w:cs="Arial"/>
                <w:i/>
                <w:sz w:val="24"/>
                <w:szCs w:val="24"/>
              </w:rPr>
              <w:t xml:space="preserve"> del </w:t>
            </w:r>
            <w:proofErr w:type="spellStart"/>
            <w:r w:rsidRPr="009C792A">
              <w:rPr>
                <w:rFonts w:cs="Arial"/>
                <w:i/>
                <w:sz w:val="24"/>
                <w:szCs w:val="24"/>
              </w:rPr>
              <w:t>pensamiento:</w:t>
            </w:r>
            <w:r w:rsidR="003A226A" w:rsidRPr="009C792A">
              <w:rPr>
                <w:rFonts w:cs="Arial"/>
                <w:i/>
                <w:sz w:val="24"/>
                <w:szCs w:val="24"/>
              </w:rPr>
              <w:t>heterodoxia</w:t>
            </w:r>
            <w:proofErr w:type="spellEnd"/>
            <w:r w:rsidR="003A226A" w:rsidRPr="009C792A">
              <w:rPr>
                <w:rFonts w:cs="Arial"/>
                <w:i/>
                <w:sz w:val="24"/>
                <w:szCs w:val="24"/>
              </w:rPr>
              <w:t xml:space="preserve">, magia, y </w:t>
            </w:r>
            <w:proofErr w:type="spellStart"/>
            <w:r w:rsidR="003A226A" w:rsidRPr="009C792A">
              <w:rPr>
                <w:rFonts w:cs="Arial"/>
                <w:i/>
                <w:sz w:val="24"/>
                <w:szCs w:val="24"/>
              </w:rPr>
              <w:t>saberes</w:t>
            </w:r>
            <w:proofErr w:type="spellEnd"/>
            <w:r w:rsidR="003A226A" w:rsidRPr="009C792A">
              <w:rPr>
                <w:rFonts w:cs="Arial"/>
                <w:i/>
                <w:sz w:val="24"/>
                <w:szCs w:val="24"/>
              </w:rPr>
              <w:t xml:space="preserve"> de </w:t>
            </w:r>
            <w:proofErr w:type="spellStart"/>
            <w:r w:rsidR="003A226A" w:rsidRPr="009C792A">
              <w:rPr>
                <w:rFonts w:cs="Arial"/>
                <w:i/>
                <w:sz w:val="24"/>
                <w:szCs w:val="24"/>
              </w:rPr>
              <w:t>salvación</w:t>
            </w:r>
            <w:proofErr w:type="spellEnd"/>
            <w:r w:rsidR="003A226A" w:rsidRPr="009C792A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3A226A" w:rsidRPr="009C792A">
              <w:rPr>
                <w:rFonts w:cs="Arial"/>
                <w:sz w:val="24"/>
                <w:szCs w:val="24"/>
              </w:rPr>
              <w:t>Castellón</w:t>
            </w:r>
            <w:proofErr w:type="spellEnd"/>
            <w:r w:rsidR="003A226A" w:rsidRPr="009C792A">
              <w:rPr>
                <w:rFonts w:cs="Arial"/>
                <w:sz w:val="24"/>
                <w:szCs w:val="24"/>
              </w:rPr>
              <w:t xml:space="preserve"> de la Plana, 26-27</w:t>
            </w:r>
            <w:r w:rsidR="003A226A" w:rsidRPr="003A226A">
              <w:rPr>
                <w:rFonts w:cs="Arial"/>
                <w:sz w:val="24"/>
                <w:szCs w:val="24"/>
              </w:rPr>
              <w:t>/04/2018, con una propria relazione dal titolo</w:t>
            </w:r>
            <w:r w:rsidR="003A226A">
              <w:rPr>
                <w:rFonts w:cs="Arial"/>
                <w:sz w:val="24"/>
                <w:szCs w:val="24"/>
              </w:rPr>
              <w:t xml:space="preserve"> </w:t>
            </w:r>
            <w:r w:rsidR="003A226A">
              <w:rPr>
                <w:rFonts w:cs="Arial"/>
                <w:i/>
                <w:sz w:val="24"/>
                <w:szCs w:val="24"/>
              </w:rPr>
              <w:t>Letture scolastiche e trasmissione del testo di Cicerone in epoca antica</w:t>
            </w:r>
            <w:r w:rsidRPr="003A226A">
              <w:rPr>
                <w:rFonts w:cs="Arial"/>
                <w:sz w:val="24"/>
                <w:szCs w:val="24"/>
              </w:rPr>
              <w:t xml:space="preserve"> </w:t>
            </w:r>
          </w:p>
          <w:p w14:paraId="725CE71D" w14:textId="77777777" w:rsidR="009C792A" w:rsidRDefault="009C792A" w:rsidP="008D2F17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interviene al Convegno di studi </w:t>
            </w:r>
            <w:r>
              <w:rPr>
                <w:rFonts w:cs="Arial"/>
                <w:i/>
                <w:sz w:val="24"/>
                <w:szCs w:val="24"/>
              </w:rPr>
              <w:t>Cicerone e il diritto di cittadinanza</w:t>
            </w:r>
            <w:r>
              <w:rPr>
                <w:rFonts w:cs="Arial"/>
                <w:sz w:val="24"/>
                <w:szCs w:val="24"/>
              </w:rPr>
              <w:t xml:space="preserve"> (Arpino, 16 aprile 2018), con una propria relazione dal titolo </w:t>
            </w:r>
            <w:r w:rsidRPr="009C792A">
              <w:rPr>
                <w:rFonts w:cs="Arial"/>
                <w:i/>
                <w:iCs/>
                <w:sz w:val="24"/>
                <w:szCs w:val="24"/>
              </w:rPr>
              <w:t>Cittadini dei municipi e processi penali: il caso di Sesto Roscio di Amelia</w:t>
            </w:r>
            <w:r>
              <w:rPr>
                <w:rFonts w:cs="Arial"/>
                <w:iCs/>
                <w:sz w:val="24"/>
                <w:szCs w:val="24"/>
              </w:rPr>
              <w:t>.</w:t>
            </w:r>
          </w:p>
          <w:p w14:paraId="711B3E0A" w14:textId="77777777" w:rsidR="00FD055E" w:rsidRDefault="00FD055E" w:rsidP="00FD055E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Convegno internazionale </w:t>
            </w:r>
            <w:r w:rsidRPr="00FD055E">
              <w:rPr>
                <w:rFonts w:cs="Arial"/>
                <w:i/>
                <w:sz w:val="24"/>
                <w:szCs w:val="24"/>
              </w:rPr>
              <w:t>Sine ira et studio. Tacito nella storia e nella cultura di Roma</w:t>
            </w:r>
            <w:r>
              <w:rPr>
                <w:rFonts w:cs="Arial"/>
                <w:sz w:val="24"/>
                <w:szCs w:val="24"/>
              </w:rPr>
              <w:t xml:space="preserve"> (Terni, 22 marzo 2018), nel quale presenta una relazione dal titolo </w:t>
            </w:r>
            <w:r w:rsidRPr="00FD055E">
              <w:rPr>
                <w:rFonts w:cs="Arial"/>
                <w:i/>
                <w:sz w:val="24"/>
                <w:szCs w:val="24"/>
              </w:rPr>
              <w:t xml:space="preserve">Il </w:t>
            </w:r>
            <w:proofErr w:type="spellStart"/>
            <w:r w:rsidRPr="00FD055E">
              <w:rPr>
                <w:rFonts w:cs="Arial"/>
                <w:i/>
                <w:sz w:val="24"/>
                <w:szCs w:val="24"/>
              </w:rPr>
              <w:t>Dialogus</w:t>
            </w:r>
            <w:proofErr w:type="spellEnd"/>
            <w:r w:rsidRPr="00FD055E">
              <w:rPr>
                <w:rFonts w:cs="Arial"/>
                <w:i/>
                <w:sz w:val="24"/>
                <w:szCs w:val="24"/>
              </w:rPr>
              <w:t xml:space="preserve"> de </w:t>
            </w:r>
            <w:proofErr w:type="spellStart"/>
            <w:r w:rsidRPr="00FD055E">
              <w:rPr>
                <w:rFonts w:cs="Arial"/>
                <w:i/>
                <w:sz w:val="24"/>
                <w:szCs w:val="24"/>
              </w:rPr>
              <w:t>oratoribus</w:t>
            </w:r>
            <w:proofErr w:type="spellEnd"/>
            <w:r w:rsidRPr="00FD055E">
              <w:rPr>
                <w:rFonts w:cs="Arial"/>
                <w:i/>
                <w:sz w:val="24"/>
                <w:szCs w:val="24"/>
              </w:rPr>
              <w:t xml:space="preserve"> e il dibattito sulla crisi dell'oratoria nel I sec. d.C.</w:t>
            </w:r>
          </w:p>
          <w:p w14:paraId="3D28053C" w14:textId="77777777" w:rsidR="00481E16" w:rsidRDefault="00481E16" w:rsidP="00481E16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</w:p>
          <w:p w14:paraId="435DB586" w14:textId="77777777" w:rsidR="00481E16" w:rsidRDefault="00481E16" w:rsidP="00481E16">
            <w:pPr>
              <w:spacing w:line="240" w:lineRule="atLeast"/>
              <w:ind w:left="72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/>
                <w:b/>
                <w:sz w:val="24"/>
                <w:szCs w:val="24"/>
              </w:rPr>
              <w:t>2017</w:t>
            </w:r>
          </w:p>
          <w:p w14:paraId="7D09B0A4" w14:textId="77777777" w:rsidR="00481E16" w:rsidRPr="00481E16" w:rsidRDefault="00481E16" w:rsidP="00481E16">
            <w:pPr>
              <w:spacing w:line="240" w:lineRule="atLeast"/>
              <w:ind w:left="72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77CA710C" w14:textId="77777777" w:rsidR="004279F6" w:rsidRPr="008D2F17" w:rsidRDefault="008D2F17" w:rsidP="008D2F17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interviene </w:t>
            </w:r>
            <w:r w:rsidR="004279F6" w:rsidRPr="008D2F17">
              <w:rPr>
                <w:rFonts w:cs="Arial"/>
                <w:sz w:val="24"/>
                <w:szCs w:val="24"/>
              </w:rPr>
              <w:t xml:space="preserve">con una propria relazione al Convegno </w:t>
            </w:r>
            <w:r w:rsidR="004279F6" w:rsidRPr="008D2F17">
              <w:rPr>
                <w:rFonts w:cs="Arial"/>
                <w:i/>
                <w:sz w:val="24"/>
                <w:szCs w:val="24"/>
              </w:rPr>
              <w:t>La sfida formativa del liceo classico: il coraggio della fedeltà senza nostalgia</w:t>
            </w:r>
            <w:r w:rsidR="004279F6" w:rsidRPr="008D2F17">
              <w:rPr>
                <w:rFonts w:cs="Arial"/>
                <w:sz w:val="24"/>
                <w:szCs w:val="24"/>
              </w:rPr>
              <w:t xml:space="preserve"> (Roma, Università Roma Tre, 9 ottobre 2017);</w:t>
            </w:r>
          </w:p>
          <w:p w14:paraId="2C5FC1BC" w14:textId="77777777" w:rsidR="006206C9" w:rsidRPr="008D2F17" w:rsidRDefault="006206C9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interviene alla Prima Giornata di Studi </w:t>
            </w:r>
            <w:r w:rsidRPr="008D2F17">
              <w:rPr>
                <w:rFonts w:cs="Arial"/>
                <w:i/>
                <w:sz w:val="24"/>
                <w:szCs w:val="24"/>
              </w:rPr>
              <w:t>Catullo: Il testo e le sue tradizioni</w:t>
            </w:r>
            <w:r w:rsidRPr="008D2F17">
              <w:rPr>
                <w:rFonts w:cs="Arial"/>
                <w:sz w:val="24"/>
                <w:szCs w:val="24"/>
              </w:rPr>
              <w:t xml:space="preserve"> (Parma, 4 ottobre 2017), con una relazione dal titolo </w:t>
            </w:r>
            <w:r w:rsidRPr="008D2F17">
              <w:rPr>
                <w:rFonts w:cs="Arial"/>
                <w:i/>
                <w:sz w:val="24"/>
                <w:szCs w:val="24"/>
              </w:rPr>
              <w:t>Letture scolastiche e circolazione del testo di Catullo in epoca antica</w:t>
            </w:r>
            <w:r w:rsidR="00167697" w:rsidRPr="008D2F17">
              <w:rPr>
                <w:rFonts w:cs="Arial"/>
                <w:sz w:val="24"/>
                <w:szCs w:val="24"/>
              </w:rPr>
              <w:t xml:space="preserve">  </w:t>
            </w:r>
          </w:p>
          <w:p w14:paraId="7098242F" w14:textId="77777777" w:rsidR="00481E16" w:rsidRDefault="00481E16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IX Simposio Ciceroniano </w:t>
            </w:r>
            <w:r>
              <w:rPr>
                <w:rFonts w:cs="Arial"/>
                <w:i/>
                <w:sz w:val="24"/>
                <w:szCs w:val="24"/>
              </w:rPr>
              <w:t>I commenti a Cicerone</w:t>
            </w:r>
            <w:r>
              <w:rPr>
                <w:rFonts w:cs="Arial"/>
                <w:sz w:val="24"/>
                <w:szCs w:val="24"/>
              </w:rPr>
              <w:t xml:space="preserve"> (Arpino, 12 maggio 2017)</w:t>
            </w:r>
          </w:p>
          <w:p w14:paraId="17B10594" w14:textId="77777777" w:rsidR="00481E16" w:rsidRDefault="00481E16" w:rsidP="00481E16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</w:p>
          <w:p w14:paraId="7D2FC4D2" w14:textId="77777777" w:rsidR="00481E16" w:rsidRDefault="00481E16" w:rsidP="00481E16">
            <w:pPr>
              <w:spacing w:line="240" w:lineRule="atLeast"/>
              <w:ind w:left="72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  <w:b/>
                <w:sz w:val="24"/>
                <w:szCs w:val="24"/>
              </w:rPr>
              <w:t>2016</w:t>
            </w:r>
          </w:p>
          <w:p w14:paraId="2C9EA620" w14:textId="77777777" w:rsidR="00481E16" w:rsidRPr="00481E16" w:rsidRDefault="00481E16" w:rsidP="00481E16">
            <w:pPr>
              <w:spacing w:line="240" w:lineRule="atLeast"/>
              <w:ind w:left="720"/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5D57DA96" w14:textId="77777777" w:rsidR="006206C9" w:rsidRPr="008D2F17" w:rsidRDefault="006206C9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interviene al Convegno </w:t>
            </w:r>
            <w:r w:rsidR="004279F6" w:rsidRPr="008D2F17">
              <w:rPr>
                <w:rFonts w:cs="Arial"/>
                <w:i/>
                <w:sz w:val="24"/>
                <w:szCs w:val="24"/>
              </w:rPr>
              <w:t>Il futuro del passato. L'insegnamento delle materie classiche nella scuola di domani</w:t>
            </w:r>
            <w:r w:rsidR="004279F6" w:rsidRPr="008D2F17">
              <w:rPr>
                <w:rFonts w:cs="Arial"/>
                <w:sz w:val="24"/>
                <w:szCs w:val="24"/>
              </w:rPr>
              <w:t>, Siena 13-14 dicembre 2016, nell'ambito del programma "Summer school, progetto Antico fa testo e convegni correlati" finanziato dal Ministero dell'I</w:t>
            </w:r>
            <w:r w:rsidR="004279F6" w:rsidRPr="008D2F17">
              <w:rPr>
                <w:rFonts w:cs="Arial" w:hint="eastAsia"/>
                <w:sz w:val="24"/>
                <w:szCs w:val="24"/>
              </w:rPr>
              <w:t>s</w:t>
            </w:r>
            <w:r w:rsidR="004279F6" w:rsidRPr="008D2F17">
              <w:rPr>
                <w:rFonts w:cs="Arial"/>
                <w:sz w:val="24"/>
                <w:szCs w:val="24"/>
              </w:rPr>
              <w:t xml:space="preserve">truzione, dell'Università e della Ricerca (MIUR), con una propria relazione dal titolo </w:t>
            </w:r>
            <w:r w:rsidR="004279F6" w:rsidRPr="008D2F17">
              <w:rPr>
                <w:rFonts w:cs="Arial"/>
                <w:i/>
                <w:sz w:val="24"/>
                <w:szCs w:val="24"/>
              </w:rPr>
              <w:t>Una prospettiva per l’insegnamento delle lingue e delle culture classiche in Italia</w:t>
            </w:r>
            <w:r w:rsidR="004279F6" w:rsidRPr="008D2F17">
              <w:rPr>
                <w:rFonts w:cs="Arial"/>
                <w:sz w:val="24"/>
                <w:szCs w:val="24"/>
              </w:rPr>
              <w:t>;</w:t>
            </w:r>
          </w:p>
          <w:p w14:paraId="0E6998D8" w14:textId="77777777" w:rsidR="00DC6087" w:rsidRPr="008D2F17" w:rsidRDefault="00DC6087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interviene alla Giornata di Studi </w:t>
            </w:r>
            <w:r w:rsidRPr="008D2F17">
              <w:rPr>
                <w:rFonts w:cs="Arial"/>
                <w:i/>
                <w:sz w:val="24"/>
                <w:szCs w:val="24"/>
              </w:rPr>
              <w:t xml:space="preserve">Quelle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grammaire</w:t>
            </w:r>
            <w:proofErr w:type="spellEnd"/>
            <w:r w:rsidRPr="008D2F17">
              <w:rPr>
                <w:rFonts w:cs="Arial"/>
                <w:i/>
                <w:sz w:val="24"/>
                <w:szCs w:val="24"/>
              </w:rPr>
              <w:t xml:space="preserve"> </w:t>
            </w:r>
            <w:r w:rsidR="00167697" w:rsidRPr="008D2F17">
              <w:rPr>
                <w:rFonts w:cs="Arial"/>
                <w:i/>
                <w:sz w:val="24"/>
                <w:szCs w:val="24"/>
              </w:rPr>
              <w:t xml:space="preserve">du </w:t>
            </w:r>
            <w:r w:rsidRPr="008D2F17">
              <w:rPr>
                <w:rFonts w:cs="Arial"/>
                <w:i/>
                <w:sz w:val="24"/>
                <w:szCs w:val="24"/>
              </w:rPr>
              <w:t>latin</w:t>
            </w:r>
            <w:r w:rsidR="00167697" w:rsidRPr="008D2F17">
              <w:rPr>
                <w:rFonts w:cs="Arial"/>
                <w:i/>
                <w:sz w:val="24"/>
                <w:szCs w:val="24"/>
              </w:rPr>
              <w:t xml:space="preserve"> et du </w:t>
            </w:r>
            <w:proofErr w:type="spellStart"/>
            <w:r w:rsidR="00167697" w:rsidRPr="008D2F17">
              <w:rPr>
                <w:rFonts w:cs="Arial"/>
                <w:i/>
                <w:sz w:val="24"/>
                <w:szCs w:val="24"/>
              </w:rPr>
              <w:t>grec</w:t>
            </w:r>
            <w:proofErr w:type="spellEnd"/>
            <w:r w:rsidRPr="008D2F17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aujourd’hui</w:t>
            </w:r>
            <w:proofErr w:type="spellEnd"/>
            <w:r w:rsidR="00167697" w:rsidRPr="008D2F17">
              <w:rPr>
                <w:rFonts w:cs="Arial"/>
                <w:i/>
                <w:sz w:val="24"/>
                <w:szCs w:val="24"/>
              </w:rPr>
              <w:t>?</w:t>
            </w:r>
            <w:r w:rsidR="00167697" w:rsidRPr="008D2F17">
              <w:rPr>
                <w:rFonts w:cs="Arial"/>
                <w:sz w:val="24"/>
                <w:szCs w:val="24"/>
              </w:rPr>
              <w:t xml:space="preserve">’, </w:t>
            </w:r>
            <w:r w:rsidR="004F5469">
              <w:rPr>
                <w:rFonts w:cs="Arial"/>
                <w:sz w:val="24"/>
                <w:szCs w:val="24"/>
              </w:rPr>
              <w:t xml:space="preserve">Université Paris – Nanterre, 4 novembre 2016,  </w:t>
            </w:r>
            <w:r w:rsidR="00167697" w:rsidRPr="008D2F17">
              <w:rPr>
                <w:rFonts w:cs="Arial"/>
                <w:sz w:val="24"/>
                <w:szCs w:val="24"/>
              </w:rPr>
              <w:t xml:space="preserve">con una presentazione della terza declinazione nell’ambito dell’Atelier </w:t>
            </w:r>
            <w:proofErr w:type="spellStart"/>
            <w:r w:rsidR="00167697" w:rsidRPr="008D2F17">
              <w:rPr>
                <w:rFonts w:cs="Arial"/>
                <w:i/>
                <w:sz w:val="24"/>
                <w:szCs w:val="24"/>
              </w:rPr>
              <w:t>Comment</w:t>
            </w:r>
            <w:proofErr w:type="spellEnd"/>
            <w:r w:rsidR="00167697" w:rsidRPr="008D2F17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="00167697" w:rsidRPr="008D2F17">
              <w:rPr>
                <w:rFonts w:cs="Arial"/>
                <w:i/>
                <w:sz w:val="24"/>
                <w:szCs w:val="24"/>
              </w:rPr>
              <w:t>présenter</w:t>
            </w:r>
            <w:proofErr w:type="spellEnd"/>
            <w:r w:rsidR="00167697" w:rsidRPr="008D2F17">
              <w:rPr>
                <w:rFonts w:cs="Arial"/>
                <w:i/>
                <w:sz w:val="24"/>
                <w:szCs w:val="24"/>
              </w:rPr>
              <w:t xml:space="preserve"> la </w:t>
            </w:r>
            <w:proofErr w:type="spellStart"/>
            <w:r w:rsidR="00167697" w:rsidRPr="008D2F17">
              <w:rPr>
                <w:rFonts w:cs="Arial"/>
                <w:i/>
                <w:sz w:val="24"/>
                <w:szCs w:val="24"/>
              </w:rPr>
              <w:t>morphologie</w:t>
            </w:r>
            <w:proofErr w:type="spellEnd"/>
            <w:r w:rsidR="00167697" w:rsidRPr="008D2F17">
              <w:rPr>
                <w:rFonts w:cs="Arial"/>
                <w:i/>
                <w:sz w:val="24"/>
                <w:szCs w:val="24"/>
              </w:rPr>
              <w:t xml:space="preserve"> ?.</w:t>
            </w:r>
          </w:p>
          <w:p w14:paraId="04193C9C" w14:textId="77777777" w:rsidR="00A17C2A" w:rsidRDefault="00A17C2A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interviene alla Giornata di Studi </w:t>
            </w:r>
            <w:r>
              <w:rPr>
                <w:rFonts w:cs="Arial"/>
                <w:i/>
                <w:sz w:val="24"/>
                <w:szCs w:val="24"/>
              </w:rPr>
              <w:t>L’esilio ciceroniano</w:t>
            </w:r>
            <w:r w:rsidR="00EE07E7">
              <w:rPr>
                <w:rFonts w:cs="Arial"/>
                <w:sz w:val="24"/>
                <w:szCs w:val="24"/>
              </w:rPr>
              <w:t xml:space="preserve"> (Arpino, 21 novem</w:t>
            </w:r>
            <w:r w:rsidR="00006E10">
              <w:rPr>
                <w:rFonts w:cs="Arial"/>
                <w:sz w:val="24"/>
                <w:szCs w:val="24"/>
              </w:rPr>
              <w:t xml:space="preserve">bre 2016), con una propria relazione dal titolo </w:t>
            </w:r>
            <w:r w:rsidR="00006E10">
              <w:rPr>
                <w:rFonts w:cs="Arial"/>
                <w:i/>
                <w:sz w:val="24"/>
                <w:szCs w:val="24"/>
              </w:rPr>
              <w:t>Il ritorno dall’esilio</w:t>
            </w:r>
            <w:r w:rsidR="00006E10">
              <w:rPr>
                <w:rFonts w:cs="Arial"/>
                <w:sz w:val="24"/>
                <w:szCs w:val="24"/>
              </w:rPr>
              <w:t>.</w:t>
            </w:r>
          </w:p>
          <w:p w14:paraId="5736F19B" w14:textId="77777777" w:rsidR="00167697" w:rsidRPr="008D2F17" w:rsidRDefault="00167697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>interviene al Convegno</w:t>
            </w:r>
            <w:r w:rsidRPr="008D2F17">
              <w:rPr>
                <w:rFonts w:ascii="Times New Roman" w:eastAsia="Calibri" w:hAnsi="Times New Roman"/>
                <w:i/>
                <w:iCs/>
                <w:color w:val="222222"/>
                <w:sz w:val="32"/>
                <w:szCs w:val="32"/>
                <w:shd w:val="clear" w:color="auto" w:fill="FFFFFF"/>
              </w:rPr>
              <w:t xml:space="preserve"> </w:t>
            </w:r>
            <w:r w:rsidRPr="008D2F17">
              <w:rPr>
                <w:rFonts w:cs="Arial"/>
                <w:i/>
                <w:iCs/>
                <w:sz w:val="24"/>
                <w:szCs w:val="24"/>
              </w:rPr>
              <w:t xml:space="preserve">Il ruolo della Scuola nella tradizione dei classici latini: tra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Fortleben</w:t>
            </w:r>
            <w:proofErr w:type="spellEnd"/>
            <w:r w:rsidRPr="008D2F17">
              <w:rPr>
                <w:rFonts w:cs="Arial"/>
                <w:sz w:val="24"/>
                <w:szCs w:val="24"/>
              </w:rPr>
              <w:t xml:space="preserve"> </w:t>
            </w:r>
            <w:r w:rsidRPr="008D2F17">
              <w:rPr>
                <w:rFonts w:cs="Arial"/>
                <w:i/>
                <w:iCs/>
                <w:sz w:val="24"/>
                <w:szCs w:val="24"/>
              </w:rPr>
              <w:t>ed esegesi</w:t>
            </w:r>
            <w:r w:rsidRPr="008D2F17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8D2F17">
              <w:rPr>
                <w:rFonts w:cs="Arial"/>
                <w:sz w:val="24"/>
                <w:szCs w:val="24"/>
              </w:rPr>
              <w:t>(Foggia, 26-28 ottobre 2016), con una propria relazione dal titolo</w:t>
            </w:r>
            <w:r w:rsidRPr="008D2F17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  <w:shd w:val="clear" w:color="auto" w:fill="FFFFFF"/>
                <w:lang w:eastAsia="it-IT"/>
              </w:rPr>
              <w:t xml:space="preserve"> </w:t>
            </w:r>
            <w:r w:rsidRPr="008D2F17">
              <w:rPr>
                <w:rFonts w:cs="Arial"/>
                <w:i/>
                <w:iCs/>
                <w:sz w:val="24"/>
                <w:szCs w:val="24"/>
              </w:rPr>
              <w:t xml:space="preserve">Grammatici latini, letture scolastiche e trasmissione dei classici. </w:t>
            </w:r>
            <w:r w:rsidRPr="008D2F17">
              <w:rPr>
                <w:rFonts w:cs="Arial"/>
                <w:i/>
                <w:sz w:val="24"/>
                <w:szCs w:val="24"/>
              </w:rPr>
              <w:t>Cicerone poeta in Prisciano</w:t>
            </w:r>
            <w:r w:rsidRPr="008D2F17">
              <w:rPr>
                <w:rFonts w:cs="Arial"/>
                <w:sz w:val="24"/>
                <w:szCs w:val="24"/>
              </w:rPr>
              <w:t>.</w:t>
            </w:r>
          </w:p>
          <w:p w14:paraId="71DFA557" w14:textId="77777777" w:rsidR="00287EAE" w:rsidRPr="00481E16" w:rsidRDefault="00287EAE" w:rsidP="00481E16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481E16">
              <w:rPr>
                <w:rFonts w:cs="Arial"/>
                <w:sz w:val="24"/>
                <w:szCs w:val="24"/>
              </w:rPr>
              <w:t xml:space="preserve">rappresenta con un proprio intervento l’Area 10 CUN nell’ambito della Giornata di Studi </w:t>
            </w:r>
            <w:r w:rsidRPr="00481E16">
              <w:rPr>
                <w:rFonts w:cs="Arial"/>
                <w:bCs/>
                <w:i/>
                <w:sz w:val="24"/>
                <w:szCs w:val="24"/>
              </w:rPr>
              <w:t xml:space="preserve">La rappresentanza </w:t>
            </w:r>
            <w:r w:rsidRPr="00481E16">
              <w:rPr>
                <w:rFonts w:cs="Arial"/>
                <w:bCs/>
                <w:i/>
                <w:sz w:val="24"/>
                <w:szCs w:val="24"/>
              </w:rPr>
              <w:lastRenderedPageBreak/>
              <w:t>istituzionale del sistema universitario: tradizione, attualità, problemi e prospettive. A dieci anni dalla legge di riordino del Consiglio Universitario Nazionale (2006-2016)</w:t>
            </w:r>
            <w:r w:rsidRPr="00481E16">
              <w:rPr>
                <w:rFonts w:cs="Arial"/>
                <w:bCs/>
                <w:sz w:val="24"/>
                <w:szCs w:val="24"/>
              </w:rPr>
              <w:t>,</w:t>
            </w:r>
            <w:r w:rsidRPr="00481E16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481E16">
              <w:rPr>
                <w:rFonts w:cs="Arial"/>
                <w:sz w:val="24"/>
                <w:szCs w:val="24"/>
              </w:rPr>
              <w:t>Roma, 26 ottobre 2016.</w:t>
            </w:r>
          </w:p>
          <w:p w14:paraId="2BD6F93C" w14:textId="77777777" w:rsidR="00167697" w:rsidRPr="008D2F17" w:rsidRDefault="00167697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interviene al Convegno </w:t>
            </w:r>
            <w:r w:rsidRPr="008D2F17">
              <w:rPr>
                <w:rFonts w:cs="Arial"/>
                <w:i/>
                <w:sz w:val="24"/>
                <w:szCs w:val="24"/>
              </w:rPr>
              <w:t>La filologia e l’errore</w:t>
            </w:r>
            <w:r w:rsidRPr="008D2F17">
              <w:rPr>
                <w:rFonts w:cs="Arial"/>
                <w:sz w:val="24"/>
                <w:szCs w:val="24"/>
              </w:rPr>
              <w:t xml:space="preserve"> (Roma, 28 – 29 settembre 2016), con una propria relazione dal titolo</w:t>
            </w:r>
            <w:r w:rsidR="00BD5B39" w:rsidRPr="008D2F17">
              <w:rPr>
                <w:rFonts w:ascii="Garamond" w:eastAsiaTheme="minorHAnsi" w:hAnsi="Garamond" w:cstheme="minorBidi"/>
                <w:sz w:val="28"/>
                <w:szCs w:val="28"/>
              </w:rPr>
              <w:t xml:space="preserve"> </w:t>
            </w:r>
            <w:r w:rsidR="00BD5B39" w:rsidRPr="008D2F17">
              <w:rPr>
                <w:rFonts w:cs="Arial"/>
                <w:i/>
                <w:sz w:val="24"/>
                <w:szCs w:val="24"/>
              </w:rPr>
              <w:t>Le conseguenze dell’errore. L’inevitabile persistenza delle false attribuzioni</w:t>
            </w:r>
            <w:r w:rsidR="00BD5B39" w:rsidRPr="008D2F17">
              <w:rPr>
                <w:rFonts w:cs="Arial"/>
                <w:sz w:val="24"/>
                <w:szCs w:val="24"/>
              </w:rPr>
              <w:t>.</w:t>
            </w:r>
            <w:r w:rsidRPr="008D2F17">
              <w:rPr>
                <w:rFonts w:cs="Arial"/>
                <w:sz w:val="24"/>
                <w:szCs w:val="24"/>
              </w:rPr>
              <w:t xml:space="preserve"> </w:t>
            </w:r>
          </w:p>
          <w:p w14:paraId="71244BBC" w14:textId="77777777" w:rsidR="00A17C2A" w:rsidRPr="00A17C2A" w:rsidRDefault="00287EAE" w:rsidP="00A17C2A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membro del comitato organizzatore della giornata di studi </w:t>
            </w:r>
            <w:r w:rsidRPr="008D2F17">
              <w:rPr>
                <w:rFonts w:cs="Arial"/>
                <w:i/>
                <w:sz w:val="24"/>
                <w:szCs w:val="24"/>
              </w:rPr>
              <w:t>Dove va l'Università pubblica in Italia? Le attese dell'area umanistica</w:t>
            </w:r>
            <w:r w:rsidRPr="008D2F17">
              <w:rPr>
                <w:rFonts w:cs="Arial"/>
                <w:sz w:val="24"/>
                <w:szCs w:val="24"/>
              </w:rPr>
              <w:t xml:space="preserve"> (Roma, 24 giugno 2016), </w:t>
            </w:r>
            <w:r w:rsidR="003A226A">
              <w:rPr>
                <w:rFonts w:cs="Arial"/>
                <w:sz w:val="24"/>
                <w:szCs w:val="24"/>
              </w:rPr>
              <w:t xml:space="preserve">nel quale interviene </w:t>
            </w:r>
            <w:r w:rsidRPr="008D2F17">
              <w:rPr>
                <w:rFonts w:cs="Arial"/>
                <w:sz w:val="24"/>
                <w:szCs w:val="24"/>
              </w:rPr>
              <w:t xml:space="preserve">con una propria relazione dal titolo </w:t>
            </w:r>
            <w:r w:rsidRPr="008D2F17">
              <w:rPr>
                <w:rFonts w:cs="Arial"/>
                <w:i/>
                <w:sz w:val="24"/>
                <w:szCs w:val="24"/>
              </w:rPr>
              <w:t>Il reclutamento, il turnover, l'Abilitazione Scientifica Nazionale, le prospettive per i giovani studiosi</w:t>
            </w:r>
            <w:r w:rsidRPr="008D2F17">
              <w:rPr>
                <w:rFonts w:cs="Arial"/>
                <w:sz w:val="24"/>
                <w:szCs w:val="24"/>
              </w:rPr>
              <w:t>.</w:t>
            </w:r>
          </w:p>
          <w:p w14:paraId="187A5C71" w14:textId="77777777" w:rsidR="00623D41" w:rsidRPr="008D2F17" w:rsidRDefault="00623D41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>membro del Com</w:t>
            </w:r>
            <w:r w:rsidR="00BD5B39" w:rsidRPr="008D2F17">
              <w:rPr>
                <w:rFonts w:cs="Arial"/>
                <w:sz w:val="24"/>
                <w:szCs w:val="24"/>
              </w:rPr>
              <w:t xml:space="preserve">itato scientifico del Convegno </w:t>
            </w:r>
            <w:r w:rsidR="00BD5B39" w:rsidRPr="008D2F17">
              <w:rPr>
                <w:rFonts w:cs="Arial"/>
                <w:i/>
                <w:sz w:val="24"/>
                <w:szCs w:val="24"/>
              </w:rPr>
              <w:t>T</w:t>
            </w:r>
            <w:r w:rsidRPr="008D2F17">
              <w:rPr>
                <w:rFonts w:cs="Arial"/>
                <w:i/>
                <w:sz w:val="24"/>
                <w:szCs w:val="24"/>
              </w:rPr>
              <w:t>radizione classica e cultura contemporanea. Idee per un confronto</w:t>
            </w:r>
            <w:r w:rsidRPr="008D2F17">
              <w:rPr>
                <w:rFonts w:cs="Arial"/>
                <w:sz w:val="24"/>
                <w:szCs w:val="24"/>
              </w:rPr>
              <w:t xml:space="preserve"> (Milano–Pavia, 9-10 giugno 2016), organizzato dalla Consulta Universitaria di Studi Latini;</w:t>
            </w:r>
          </w:p>
          <w:p w14:paraId="29391951" w14:textId="77777777" w:rsidR="00481E16" w:rsidRDefault="00481E16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l’VIII Simposio Ciceroniano, </w:t>
            </w:r>
            <w:r>
              <w:rPr>
                <w:rFonts w:cs="Arial"/>
                <w:i/>
                <w:sz w:val="24"/>
                <w:szCs w:val="24"/>
              </w:rPr>
              <w:t>Cicerone oratore</w:t>
            </w:r>
            <w:r w:rsidR="004F5469">
              <w:rPr>
                <w:rFonts w:cs="Arial"/>
                <w:sz w:val="24"/>
                <w:szCs w:val="24"/>
              </w:rPr>
              <w:t xml:space="preserve"> (Arpino, 6 maggio 2016)</w:t>
            </w:r>
          </w:p>
          <w:p w14:paraId="0E8D1018" w14:textId="77777777" w:rsidR="00EC7510" w:rsidRDefault="00EC7510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Partecipa alla 13° Giornata di Studi </w:t>
            </w:r>
            <w:r w:rsidRPr="008D2F17">
              <w:rPr>
                <w:rFonts w:cs="Arial"/>
                <w:i/>
                <w:sz w:val="24"/>
                <w:szCs w:val="24"/>
              </w:rPr>
              <w:t>Aspetti della fortuna dell’antico nella cultura europea</w:t>
            </w:r>
            <w:r w:rsidRPr="008D2F17">
              <w:rPr>
                <w:rFonts w:cs="Arial"/>
                <w:sz w:val="24"/>
                <w:szCs w:val="24"/>
              </w:rPr>
              <w:t>, Sestri Levante, 11 marzo 2016, organizzata dal Centro di studi sulla fortuna dell’antico “Emanuele Narducci”</w:t>
            </w:r>
            <w:r w:rsidR="00BD5B39" w:rsidRPr="008D2F17">
              <w:rPr>
                <w:rFonts w:cs="Arial"/>
                <w:sz w:val="24"/>
                <w:szCs w:val="24"/>
              </w:rPr>
              <w:t xml:space="preserve">, con una propria relazione dal titolo </w:t>
            </w:r>
            <w:r w:rsidR="00BD5B39" w:rsidRPr="008D2F17">
              <w:rPr>
                <w:rFonts w:cs="Arial"/>
                <w:i/>
                <w:sz w:val="24"/>
                <w:szCs w:val="24"/>
              </w:rPr>
              <w:t>Il ruolo di Cicerone nella formazione scolastica antica. Una riflessione preliminare</w:t>
            </w:r>
            <w:r w:rsidR="00BD5B39" w:rsidRPr="008D2F17">
              <w:rPr>
                <w:rFonts w:cs="Arial"/>
                <w:sz w:val="24"/>
                <w:szCs w:val="24"/>
              </w:rPr>
              <w:t>.</w:t>
            </w:r>
          </w:p>
          <w:p w14:paraId="54AF3020" w14:textId="77777777" w:rsidR="00481E16" w:rsidRDefault="00481E16" w:rsidP="00481E16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</w:p>
          <w:p w14:paraId="5FD6196F" w14:textId="77777777" w:rsidR="00481E16" w:rsidRPr="00481E16" w:rsidRDefault="00481E16" w:rsidP="00481E16">
            <w:pPr>
              <w:spacing w:line="240" w:lineRule="atLeast"/>
              <w:ind w:left="72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</w:t>
            </w:r>
            <w:r>
              <w:rPr>
                <w:rFonts w:cs="Arial"/>
                <w:b/>
                <w:sz w:val="24"/>
                <w:szCs w:val="24"/>
              </w:rPr>
              <w:t>2015</w:t>
            </w:r>
          </w:p>
          <w:p w14:paraId="339AA10D" w14:textId="77777777" w:rsidR="00481E16" w:rsidRPr="008D2F17" w:rsidRDefault="00481E16" w:rsidP="00481E16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</w:p>
          <w:p w14:paraId="4E212E83" w14:textId="77777777" w:rsidR="00623D41" w:rsidRPr="008D2F17" w:rsidRDefault="00623D41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membro del Comitato scientifico del Convegno </w:t>
            </w:r>
            <w:r w:rsidRPr="008D2F17">
              <w:rPr>
                <w:rFonts w:cs="Arial"/>
                <w:i/>
                <w:sz w:val="24"/>
                <w:szCs w:val="24"/>
              </w:rPr>
              <w:t>Centro vs. Periferia. Il latino tra testi e contesti, lingua e letteratura</w:t>
            </w:r>
            <w:r w:rsidRPr="008D2F17">
              <w:rPr>
                <w:rFonts w:cs="Arial"/>
                <w:sz w:val="24"/>
                <w:szCs w:val="24"/>
              </w:rPr>
              <w:t xml:space="preserve">, Napoli, 7-9 ottobre 2015. </w:t>
            </w:r>
          </w:p>
          <w:p w14:paraId="6A0239AB" w14:textId="77777777" w:rsidR="00481E16" w:rsidRDefault="00481E16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VII Simposio Ciceroniano, </w:t>
            </w:r>
            <w:r>
              <w:rPr>
                <w:rFonts w:cs="Arial"/>
                <w:i/>
                <w:sz w:val="24"/>
                <w:szCs w:val="24"/>
              </w:rPr>
              <w:t>Cicerone nella cultura antica</w:t>
            </w:r>
            <w:r>
              <w:rPr>
                <w:rFonts w:cs="Arial"/>
                <w:sz w:val="24"/>
                <w:szCs w:val="24"/>
              </w:rPr>
              <w:t xml:space="preserve"> (Arpino, 8 maggio 2015) </w:t>
            </w:r>
          </w:p>
          <w:p w14:paraId="726B4C67" w14:textId="77777777" w:rsidR="00BD5B39" w:rsidRPr="00481E16" w:rsidRDefault="00EC7510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 xml:space="preserve">partecipa a </w:t>
            </w:r>
            <w:r w:rsidRPr="008D2F17">
              <w:rPr>
                <w:rFonts w:cs="Arial"/>
                <w:i/>
                <w:sz w:val="24"/>
                <w:szCs w:val="24"/>
              </w:rPr>
              <w:t xml:space="preserve">Latina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Didaxis</w:t>
            </w:r>
            <w:proofErr w:type="spellEnd"/>
            <w:r w:rsidRPr="008D2F17">
              <w:rPr>
                <w:rFonts w:cs="Arial"/>
                <w:i/>
                <w:sz w:val="24"/>
                <w:szCs w:val="24"/>
              </w:rPr>
              <w:t xml:space="preserve"> XXX.</w:t>
            </w:r>
            <w:r w:rsidR="00BD5B39" w:rsidRPr="008D2F17">
              <w:rPr>
                <w:rFonts w:cs="Arial"/>
                <w:sz w:val="24"/>
                <w:szCs w:val="24"/>
              </w:rPr>
              <w:t xml:space="preserve"> </w:t>
            </w:r>
            <w:r w:rsidRPr="008D2F17">
              <w:rPr>
                <w:rFonts w:cs="Arial"/>
                <w:i/>
                <w:sz w:val="24"/>
                <w:szCs w:val="24"/>
              </w:rPr>
              <w:t>Gli Stati Generali del Latino, Il latino nella ricerca, nella formazione, nella tradizione europea</w:t>
            </w:r>
            <w:r w:rsidRPr="008D2F17">
              <w:rPr>
                <w:rFonts w:cs="Arial"/>
                <w:sz w:val="24"/>
                <w:szCs w:val="24"/>
              </w:rPr>
              <w:t>, Genova, 17-18 Aprile 2015</w:t>
            </w:r>
            <w:r w:rsidR="00BD5B39" w:rsidRPr="008D2F17">
              <w:rPr>
                <w:rFonts w:cs="Arial"/>
                <w:sz w:val="24"/>
                <w:szCs w:val="24"/>
              </w:rPr>
              <w:t xml:space="preserve">, con una propria relazione dal titolo </w:t>
            </w:r>
            <w:r w:rsidR="00BD5B39" w:rsidRPr="008D2F17">
              <w:rPr>
                <w:rFonts w:cs="Arial"/>
                <w:bCs/>
                <w:i/>
                <w:sz w:val="24"/>
                <w:szCs w:val="24"/>
              </w:rPr>
              <w:t>Quarant’anni di storia della CUSL. Le riforme dell’università e il ruolo del latino</w:t>
            </w:r>
            <w:r w:rsidR="00BD5B39" w:rsidRPr="008D2F17">
              <w:rPr>
                <w:rFonts w:cs="Arial"/>
                <w:bCs/>
                <w:sz w:val="24"/>
                <w:szCs w:val="24"/>
              </w:rPr>
              <w:t xml:space="preserve">, e un intervento alla Tavola rotonda </w:t>
            </w:r>
            <w:r w:rsidR="00BD5B39" w:rsidRPr="008D2F17">
              <w:rPr>
                <w:rFonts w:cs="Arial"/>
                <w:bCs/>
                <w:i/>
                <w:iCs/>
                <w:sz w:val="24"/>
                <w:szCs w:val="24"/>
              </w:rPr>
              <w:t>Il latino “fondamento” per l’istruzione e per la società</w:t>
            </w:r>
            <w:r w:rsidR="008236B5" w:rsidRPr="008D2F17">
              <w:rPr>
                <w:rFonts w:cs="Arial"/>
                <w:bCs/>
                <w:iCs/>
                <w:sz w:val="24"/>
                <w:szCs w:val="24"/>
              </w:rPr>
              <w:t xml:space="preserve"> dal titolo </w:t>
            </w:r>
            <w:r w:rsidR="008236B5" w:rsidRPr="008D2F17">
              <w:rPr>
                <w:rFonts w:cs="Arial"/>
                <w:bCs/>
                <w:i/>
                <w:iCs/>
                <w:sz w:val="24"/>
                <w:szCs w:val="24"/>
              </w:rPr>
              <w:t>La storia infinita della formazione degli insegnanti</w:t>
            </w:r>
            <w:r w:rsidR="008236B5" w:rsidRPr="008D2F17">
              <w:rPr>
                <w:rFonts w:cs="Arial"/>
                <w:bCs/>
                <w:iCs/>
                <w:sz w:val="24"/>
                <w:szCs w:val="24"/>
              </w:rPr>
              <w:t>.</w:t>
            </w:r>
          </w:p>
          <w:p w14:paraId="195F1237" w14:textId="77777777" w:rsidR="00481E16" w:rsidRDefault="00481E16" w:rsidP="00481E16">
            <w:pPr>
              <w:spacing w:line="240" w:lineRule="atLeast"/>
              <w:jc w:val="both"/>
              <w:rPr>
                <w:rFonts w:cs="Arial"/>
                <w:bCs/>
                <w:iCs/>
                <w:sz w:val="24"/>
                <w:szCs w:val="24"/>
              </w:rPr>
            </w:pPr>
          </w:p>
          <w:p w14:paraId="6F4A9920" w14:textId="77777777" w:rsidR="00481E16" w:rsidRPr="00481E16" w:rsidRDefault="00481E16" w:rsidP="00481E16">
            <w:pPr>
              <w:spacing w:line="240" w:lineRule="atLeast"/>
              <w:jc w:val="both"/>
              <w:rPr>
                <w:rFonts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                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>2014</w:t>
            </w:r>
          </w:p>
          <w:p w14:paraId="1BE155F7" w14:textId="77777777" w:rsidR="00481E16" w:rsidRPr="008D2F17" w:rsidRDefault="00481E16" w:rsidP="00481E16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EABA997" w14:textId="77777777" w:rsidR="00A17C2A" w:rsidRDefault="00A17C2A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partecipa alla Giornata di studio </w:t>
            </w:r>
            <w:r>
              <w:rPr>
                <w:rFonts w:cs="Arial"/>
                <w:i/>
                <w:sz w:val="24"/>
                <w:szCs w:val="24"/>
              </w:rPr>
              <w:t>Tradizione vs. innovazione in età tardoantica. Letteratura, scuola, traduzione</w:t>
            </w:r>
            <w:r>
              <w:rPr>
                <w:rFonts w:cs="Arial"/>
                <w:sz w:val="24"/>
                <w:szCs w:val="24"/>
              </w:rPr>
              <w:t xml:space="preserve">, Roma – Sapienza, 9 giugno 2014, con una propria relazione dal titolo </w:t>
            </w:r>
            <w:r>
              <w:rPr>
                <w:rFonts w:cs="Arial"/>
                <w:i/>
                <w:sz w:val="24"/>
                <w:szCs w:val="24"/>
              </w:rPr>
              <w:t>A proposito di una nuova edizione dell’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Appe</w:t>
            </w:r>
            <w:r w:rsidR="004765B6">
              <w:rPr>
                <w:rFonts w:cs="Arial"/>
                <w:i/>
                <w:sz w:val="24"/>
                <w:szCs w:val="24"/>
              </w:rPr>
              <w:t>n</w:t>
            </w:r>
            <w:r>
              <w:rPr>
                <w:rFonts w:cs="Arial"/>
                <w:i/>
                <w:sz w:val="24"/>
                <w:szCs w:val="24"/>
              </w:rPr>
              <w:t>dix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Probi: considerazioni di un filologo.</w:t>
            </w:r>
          </w:p>
          <w:p w14:paraId="0A95DCED" w14:textId="77777777" w:rsidR="00F170E4" w:rsidRPr="004765B6" w:rsidRDefault="00F170E4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sz w:val="24"/>
                <w:szCs w:val="24"/>
              </w:rPr>
              <w:t>partecipa alla</w:t>
            </w:r>
            <w:r w:rsidR="006B71F3" w:rsidRPr="008D2F17">
              <w:rPr>
                <w:rFonts w:cs="Arial"/>
                <w:sz w:val="24"/>
                <w:szCs w:val="24"/>
              </w:rPr>
              <w:t xml:space="preserve"> </w:t>
            </w:r>
            <w:r w:rsidR="006B71F3" w:rsidRPr="008D2F17">
              <w:rPr>
                <w:rFonts w:cs="Arial"/>
                <w:i/>
                <w:sz w:val="24"/>
                <w:szCs w:val="24"/>
              </w:rPr>
              <w:t>11th International Conference</w:t>
            </w:r>
            <w:r w:rsidR="006B71F3" w:rsidRPr="008D2F17">
              <w:rPr>
                <w:rFonts w:cs="Arial"/>
                <w:sz w:val="24"/>
                <w:szCs w:val="24"/>
              </w:rPr>
              <w:t xml:space="preserve"> </w:t>
            </w:r>
            <w:r w:rsidRPr="008D2F17">
              <w:rPr>
                <w:rFonts w:cs="Arial"/>
                <w:i/>
                <w:sz w:val="24"/>
                <w:szCs w:val="24"/>
              </w:rPr>
              <w:t xml:space="preserve">Latin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vulgaire</w:t>
            </w:r>
            <w:proofErr w:type="spellEnd"/>
            <w:r w:rsidRPr="008D2F17">
              <w:rPr>
                <w:rFonts w:cs="Arial"/>
                <w:i/>
                <w:sz w:val="24"/>
                <w:szCs w:val="24"/>
              </w:rPr>
              <w:t xml:space="preserve"> – Latin </w:t>
            </w:r>
            <w:proofErr w:type="spellStart"/>
            <w:r w:rsidRPr="008D2F17">
              <w:rPr>
                <w:rFonts w:cs="Arial"/>
                <w:i/>
                <w:sz w:val="24"/>
                <w:szCs w:val="24"/>
              </w:rPr>
              <w:t>tardif</w:t>
            </w:r>
            <w:proofErr w:type="spellEnd"/>
            <w:r w:rsidRPr="008D2F17">
              <w:rPr>
                <w:rFonts w:cs="Arial"/>
                <w:sz w:val="24"/>
                <w:szCs w:val="24"/>
              </w:rPr>
              <w:t xml:space="preserve"> </w:t>
            </w:r>
            <w:r w:rsidR="006B71F3" w:rsidRPr="008D2F17">
              <w:rPr>
                <w:rFonts w:cs="Arial"/>
                <w:sz w:val="24"/>
                <w:szCs w:val="24"/>
              </w:rPr>
              <w:t>(</w:t>
            </w:r>
            <w:r w:rsidRPr="008D2F17">
              <w:rPr>
                <w:rFonts w:cs="Arial"/>
                <w:sz w:val="24"/>
                <w:szCs w:val="24"/>
              </w:rPr>
              <w:t xml:space="preserve">Oviedo 1st-5th </w:t>
            </w:r>
            <w:proofErr w:type="spellStart"/>
            <w:r w:rsidRPr="008D2F17">
              <w:rPr>
                <w:rFonts w:cs="Arial"/>
                <w:sz w:val="24"/>
                <w:szCs w:val="24"/>
              </w:rPr>
              <w:t>September</w:t>
            </w:r>
            <w:proofErr w:type="spellEnd"/>
            <w:r w:rsidRPr="008D2F17">
              <w:rPr>
                <w:rFonts w:cs="Arial"/>
                <w:sz w:val="24"/>
                <w:szCs w:val="24"/>
              </w:rPr>
              <w:t xml:space="preserve"> 2014) </w:t>
            </w:r>
            <w:r w:rsidRPr="008D2F17">
              <w:rPr>
                <w:rFonts w:cs="Arial"/>
                <w:sz w:val="24"/>
                <w:szCs w:val="24"/>
              </w:rPr>
              <w:lastRenderedPageBreak/>
              <w:t xml:space="preserve">con una propria relazione dal titolo </w:t>
            </w:r>
            <w:r w:rsidRPr="008D2F17">
              <w:rPr>
                <w:rFonts w:cs="Arial"/>
                <w:i/>
                <w:iCs/>
                <w:sz w:val="24"/>
                <w:szCs w:val="24"/>
              </w:rPr>
              <w:t xml:space="preserve">Le strategie linguistiche e didattiche dei commenti a Donato: osservazioni sulle </w:t>
            </w:r>
            <w:proofErr w:type="spellStart"/>
            <w:r w:rsidRPr="008D2F17">
              <w:rPr>
                <w:rFonts w:cs="Arial"/>
                <w:i/>
                <w:iCs/>
                <w:sz w:val="24"/>
                <w:szCs w:val="24"/>
              </w:rPr>
              <w:t>Explanationes</w:t>
            </w:r>
            <w:proofErr w:type="spellEnd"/>
            <w:r w:rsidRPr="008D2F17">
              <w:rPr>
                <w:rFonts w:cs="Arial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8D2F17">
              <w:rPr>
                <w:rFonts w:cs="Arial"/>
                <w:i/>
                <w:iCs/>
                <w:sz w:val="24"/>
                <w:szCs w:val="24"/>
              </w:rPr>
              <w:t>Donatum</w:t>
            </w:r>
            <w:proofErr w:type="spellEnd"/>
            <w:r w:rsidR="006B71F3" w:rsidRPr="008D2F17">
              <w:rPr>
                <w:rFonts w:cs="Arial"/>
                <w:iCs/>
                <w:sz w:val="24"/>
                <w:szCs w:val="24"/>
              </w:rPr>
              <w:t>.</w:t>
            </w:r>
          </w:p>
          <w:p w14:paraId="3249261F" w14:textId="77777777" w:rsidR="004765B6" w:rsidRPr="00481E16" w:rsidRDefault="004765B6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 xml:space="preserve">organizza il VI Simposio Ciceroniano </w:t>
            </w:r>
            <w:r>
              <w:rPr>
                <w:rFonts w:cs="Arial"/>
                <w:i/>
                <w:iCs/>
                <w:sz w:val="24"/>
                <w:szCs w:val="24"/>
              </w:rPr>
              <w:t>Dai papiri al XX secolo. L’eternità di Cicerone</w:t>
            </w:r>
            <w:r>
              <w:rPr>
                <w:rFonts w:cs="Arial"/>
                <w:iCs/>
                <w:sz w:val="24"/>
                <w:szCs w:val="24"/>
              </w:rPr>
              <w:t xml:space="preserve"> (Arpino, 9 maggio 2014)</w:t>
            </w:r>
          </w:p>
          <w:p w14:paraId="3B484BAD" w14:textId="77777777" w:rsidR="00481E16" w:rsidRDefault="00481E16" w:rsidP="00481E16">
            <w:pPr>
              <w:spacing w:line="240" w:lineRule="atLeast"/>
              <w:jc w:val="both"/>
              <w:rPr>
                <w:rFonts w:cs="Arial"/>
                <w:iCs/>
                <w:sz w:val="24"/>
                <w:szCs w:val="24"/>
              </w:rPr>
            </w:pPr>
          </w:p>
          <w:p w14:paraId="5F8C1293" w14:textId="77777777" w:rsidR="00481E16" w:rsidRDefault="00481E16" w:rsidP="00481E16">
            <w:pPr>
              <w:spacing w:line="240" w:lineRule="atLeast"/>
              <w:jc w:val="both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 xml:space="preserve">                 </w:t>
            </w:r>
            <w:r>
              <w:rPr>
                <w:rFonts w:cs="Arial"/>
                <w:b/>
                <w:iCs/>
                <w:sz w:val="24"/>
                <w:szCs w:val="24"/>
              </w:rPr>
              <w:t>2013</w:t>
            </w:r>
            <w:r>
              <w:rPr>
                <w:rFonts w:cs="Arial"/>
                <w:iCs/>
                <w:sz w:val="24"/>
                <w:szCs w:val="24"/>
              </w:rPr>
              <w:t xml:space="preserve">         </w:t>
            </w:r>
          </w:p>
          <w:p w14:paraId="1BB16C5E" w14:textId="77777777" w:rsidR="00481E16" w:rsidRPr="008D2F17" w:rsidRDefault="00481E16" w:rsidP="00481E16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00971942" w14:textId="77777777" w:rsidR="00F170E4" w:rsidRPr="008D2F17" w:rsidRDefault="00F170E4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iCs/>
                <w:sz w:val="24"/>
                <w:szCs w:val="24"/>
              </w:rPr>
              <w:t>partecip</w:t>
            </w:r>
            <w:r w:rsidR="006B71F3" w:rsidRPr="008D2F17">
              <w:rPr>
                <w:rFonts w:cs="Arial"/>
                <w:iCs/>
                <w:sz w:val="24"/>
                <w:szCs w:val="24"/>
              </w:rPr>
              <w:t xml:space="preserve">a al Seminario </w:t>
            </w:r>
            <w:r w:rsidRPr="008D2F17">
              <w:rPr>
                <w:rFonts w:cs="Arial"/>
                <w:i/>
                <w:iCs/>
                <w:sz w:val="24"/>
                <w:szCs w:val="24"/>
              </w:rPr>
              <w:t>La tradizione classica e l’Unità d’Italia</w:t>
            </w:r>
            <w:r w:rsidRPr="008D2F17">
              <w:rPr>
                <w:rFonts w:cs="Arial"/>
                <w:iCs/>
                <w:sz w:val="24"/>
                <w:szCs w:val="24"/>
              </w:rPr>
              <w:t xml:space="preserve"> (Napoli – S. Maria Capua Vetere, 2-4 ottobre 2013) con una propria relazione dal titolo </w:t>
            </w:r>
            <w:r w:rsidRPr="008D2F17">
              <w:rPr>
                <w:rFonts w:cs="Arial"/>
                <w:i/>
                <w:iCs/>
                <w:sz w:val="24"/>
                <w:szCs w:val="24"/>
              </w:rPr>
              <w:t xml:space="preserve">Gli studi classici a Montecassino nella seconda metà del sec. XIX. Un volgarizzamento sallustiano di </w:t>
            </w:r>
            <w:r w:rsidR="006B71F3" w:rsidRPr="008D2F17">
              <w:rPr>
                <w:rFonts w:cs="Arial"/>
                <w:i/>
                <w:iCs/>
                <w:sz w:val="24"/>
                <w:szCs w:val="24"/>
              </w:rPr>
              <w:t>don</w:t>
            </w:r>
            <w:r w:rsidRPr="008D2F17">
              <w:rPr>
                <w:rFonts w:cs="Arial"/>
                <w:i/>
                <w:iCs/>
                <w:sz w:val="24"/>
                <w:szCs w:val="24"/>
              </w:rPr>
              <w:t xml:space="preserve"> Luigi Tosti</w:t>
            </w:r>
            <w:r w:rsidR="006B71F3" w:rsidRPr="008D2F17">
              <w:rPr>
                <w:rFonts w:cs="Arial"/>
                <w:iCs/>
                <w:sz w:val="24"/>
                <w:szCs w:val="24"/>
              </w:rPr>
              <w:t>.</w:t>
            </w:r>
          </w:p>
          <w:p w14:paraId="3FB0BAEA" w14:textId="77777777" w:rsidR="002F582D" w:rsidRPr="00481E16" w:rsidRDefault="002F582D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2F17">
              <w:rPr>
                <w:rFonts w:cs="Arial"/>
                <w:iCs/>
                <w:sz w:val="24"/>
                <w:szCs w:val="24"/>
              </w:rPr>
              <w:t xml:space="preserve">organizza e dirige la Tavola Rotonda </w:t>
            </w:r>
            <w:r w:rsidRPr="008D2F17">
              <w:rPr>
                <w:rFonts w:cs="Arial"/>
                <w:i/>
                <w:iCs/>
                <w:sz w:val="24"/>
                <w:szCs w:val="24"/>
              </w:rPr>
              <w:t>I ‘grammatici tra filologia e linguistica</w:t>
            </w:r>
            <w:r w:rsidRPr="008D2F17">
              <w:rPr>
                <w:rFonts w:cs="Arial"/>
                <w:iCs/>
                <w:sz w:val="24"/>
                <w:szCs w:val="24"/>
              </w:rPr>
              <w:t xml:space="preserve">’ nell’ambito del </w:t>
            </w:r>
            <w:r w:rsidRPr="008D2F17">
              <w:rPr>
                <w:rFonts w:cs="Arial"/>
                <w:i/>
                <w:iCs/>
                <w:sz w:val="24"/>
                <w:szCs w:val="24"/>
              </w:rPr>
              <w:t xml:space="preserve">17th </w:t>
            </w:r>
            <w:proofErr w:type="spellStart"/>
            <w:r w:rsidRPr="008D2F17">
              <w:rPr>
                <w:rFonts w:cs="Arial"/>
                <w:i/>
                <w:iCs/>
                <w:sz w:val="24"/>
                <w:szCs w:val="24"/>
              </w:rPr>
              <w:t>Colloquium</w:t>
            </w:r>
            <w:proofErr w:type="spellEnd"/>
            <w:r w:rsidRPr="008D2F17">
              <w:rPr>
                <w:rFonts w:cs="Arial"/>
                <w:i/>
                <w:iCs/>
                <w:sz w:val="24"/>
                <w:szCs w:val="24"/>
              </w:rPr>
              <w:t xml:space="preserve"> on Latin Linguistics</w:t>
            </w:r>
            <w:r w:rsidR="006B71F3" w:rsidRPr="008D2F17">
              <w:rPr>
                <w:rFonts w:cs="Arial"/>
                <w:iCs/>
                <w:sz w:val="24"/>
                <w:szCs w:val="24"/>
              </w:rPr>
              <w:t xml:space="preserve"> (Rome, 20th – 25th </w:t>
            </w:r>
            <w:proofErr w:type="spellStart"/>
            <w:r w:rsidR="006B71F3" w:rsidRPr="008D2F17">
              <w:rPr>
                <w:rFonts w:cs="Arial"/>
                <w:iCs/>
                <w:sz w:val="24"/>
                <w:szCs w:val="24"/>
              </w:rPr>
              <w:t>May</w:t>
            </w:r>
            <w:proofErr w:type="spellEnd"/>
            <w:r w:rsidR="006B71F3" w:rsidRPr="008D2F17">
              <w:rPr>
                <w:rFonts w:cs="Arial"/>
                <w:iCs/>
                <w:sz w:val="24"/>
                <w:szCs w:val="24"/>
              </w:rPr>
              <w:t xml:space="preserve"> 2013).</w:t>
            </w:r>
          </w:p>
          <w:p w14:paraId="79FF76DA" w14:textId="77777777" w:rsidR="00481E16" w:rsidRDefault="004765B6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V Simposio Ciceroniano, </w:t>
            </w:r>
            <w:r>
              <w:rPr>
                <w:rFonts w:cs="Arial"/>
                <w:i/>
                <w:sz w:val="24"/>
                <w:szCs w:val="24"/>
              </w:rPr>
              <w:t>Modelli educativi e formazione politica in Cicerone</w:t>
            </w:r>
            <w:r>
              <w:rPr>
                <w:rFonts w:cs="Arial"/>
                <w:sz w:val="24"/>
                <w:szCs w:val="24"/>
              </w:rPr>
              <w:t xml:space="preserve"> (Arpino, 10 maggio 2013)</w:t>
            </w:r>
          </w:p>
          <w:p w14:paraId="587F7850" w14:textId="77777777" w:rsidR="004765B6" w:rsidRDefault="004765B6" w:rsidP="004765B6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D377D4A" w14:textId="77777777" w:rsidR="004765B6" w:rsidRPr="004765B6" w:rsidRDefault="004765B6" w:rsidP="004765B6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</w:t>
            </w:r>
            <w:r>
              <w:rPr>
                <w:rFonts w:cs="Arial"/>
                <w:b/>
                <w:sz w:val="24"/>
                <w:szCs w:val="24"/>
              </w:rPr>
              <w:t>2012</w:t>
            </w:r>
          </w:p>
          <w:p w14:paraId="44CE4CC2" w14:textId="77777777" w:rsidR="004765B6" w:rsidRPr="008D2F17" w:rsidRDefault="004765B6" w:rsidP="004765B6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39639641" w14:textId="77777777" w:rsidR="00F60265" w:rsidRPr="00F60265" w:rsidRDefault="00F60265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F60265">
              <w:rPr>
                <w:rFonts w:cs="Arial"/>
                <w:sz w:val="24"/>
                <w:szCs w:val="24"/>
              </w:rPr>
              <w:t>partecipa alla</w:t>
            </w:r>
            <w:r w:rsidR="006B71F3">
              <w:rPr>
                <w:rFonts w:cs="Arial"/>
                <w:sz w:val="24"/>
                <w:szCs w:val="24"/>
              </w:rPr>
              <w:t xml:space="preserve"> </w:t>
            </w:r>
            <w:r w:rsidR="006B71F3" w:rsidRPr="006B71F3">
              <w:rPr>
                <w:rFonts w:cs="Arial"/>
                <w:i/>
                <w:sz w:val="24"/>
                <w:szCs w:val="24"/>
              </w:rPr>
              <w:t xml:space="preserve">10th International Conference </w:t>
            </w:r>
            <w:r w:rsidRPr="006B71F3">
              <w:rPr>
                <w:rFonts w:cs="Arial"/>
                <w:i/>
                <w:sz w:val="24"/>
                <w:szCs w:val="24"/>
              </w:rPr>
              <w:t xml:space="preserve">Latin </w:t>
            </w:r>
            <w:proofErr w:type="spellStart"/>
            <w:r w:rsidRPr="006B71F3">
              <w:rPr>
                <w:rFonts w:cs="Arial"/>
                <w:i/>
                <w:sz w:val="24"/>
                <w:szCs w:val="24"/>
              </w:rPr>
              <w:t>vulgaire</w:t>
            </w:r>
            <w:proofErr w:type="spellEnd"/>
            <w:r w:rsidRPr="006B71F3">
              <w:rPr>
                <w:rFonts w:cs="Arial"/>
                <w:i/>
                <w:sz w:val="24"/>
                <w:szCs w:val="24"/>
              </w:rPr>
              <w:t xml:space="preserve"> – Latin </w:t>
            </w:r>
            <w:proofErr w:type="spellStart"/>
            <w:r w:rsidRPr="006B71F3">
              <w:rPr>
                <w:rFonts w:cs="Arial"/>
                <w:i/>
                <w:sz w:val="24"/>
                <w:szCs w:val="24"/>
              </w:rPr>
              <w:t>tardif</w:t>
            </w:r>
            <w:proofErr w:type="spellEnd"/>
            <w:r w:rsidRPr="00F60265">
              <w:rPr>
                <w:rFonts w:cs="Arial"/>
                <w:sz w:val="24"/>
                <w:szCs w:val="24"/>
              </w:rPr>
              <w:t>)</w:t>
            </w:r>
            <w:r w:rsidR="00F170E4">
              <w:rPr>
                <w:rFonts w:cs="Arial"/>
                <w:sz w:val="24"/>
                <w:szCs w:val="24"/>
              </w:rPr>
              <w:t xml:space="preserve"> </w:t>
            </w:r>
            <w:r w:rsidRPr="00F60265">
              <w:rPr>
                <w:rFonts w:cs="Arial"/>
                <w:sz w:val="24"/>
                <w:szCs w:val="24"/>
              </w:rPr>
              <w:t xml:space="preserve">Bergamo, 5th-9th </w:t>
            </w:r>
            <w:proofErr w:type="spellStart"/>
            <w:r w:rsidRPr="00F60265">
              <w:rPr>
                <w:rFonts w:cs="Arial"/>
                <w:sz w:val="24"/>
                <w:szCs w:val="24"/>
              </w:rPr>
              <w:t>september</w:t>
            </w:r>
            <w:proofErr w:type="spellEnd"/>
            <w:r w:rsidRPr="00F60265">
              <w:rPr>
                <w:rFonts w:cs="Arial"/>
                <w:sz w:val="24"/>
                <w:szCs w:val="24"/>
              </w:rPr>
              <w:t xml:space="preserve"> 2012) con una propria relazione dal titolo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F60265">
              <w:rPr>
                <w:rFonts w:cs="Arial"/>
                <w:i/>
                <w:iCs/>
                <w:sz w:val="24"/>
                <w:szCs w:val="24"/>
              </w:rPr>
              <w:t>Tracce di latino volgare e tardo nella trattatistica ortografica tardoantica</w:t>
            </w:r>
            <w:r>
              <w:rPr>
                <w:rFonts w:cs="Arial"/>
                <w:iCs/>
                <w:sz w:val="24"/>
                <w:szCs w:val="24"/>
              </w:rPr>
              <w:t>;</w:t>
            </w:r>
          </w:p>
          <w:p w14:paraId="3C88050B" w14:textId="77777777" w:rsidR="004765B6" w:rsidRPr="004765B6" w:rsidRDefault="004765B6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IV Simposio Ciceroniano, </w:t>
            </w:r>
            <w:r w:rsidR="00C972B9">
              <w:rPr>
                <w:rFonts w:cs="Arial"/>
                <w:i/>
                <w:sz w:val="24"/>
                <w:szCs w:val="24"/>
              </w:rPr>
              <w:t>Le F</w:t>
            </w:r>
            <w:r>
              <w:rPr>
                <w:rFonts w:cs="Arial"/>
                <w:i/>
                <w:sz w:val="24"/>
                <w:szCs w:val="24"/>
              </w:rPr>
              <w:t>ilippiche di Cicerone tra storia e modello letterario</w:t>
            </w:r>
            <w:r>
              <w:rPr>
                <w:rFonts w:cs="Arial"/>
                <w:sz w:val="24"/>
                <w:szCs w:val="24"/>
              </w:rPr>
              <w:t xml:space="preserve"> (Arpino, 10 maggio 2012)</w:t>
            </w:r>
          </w:p>
          <w:p w14:paraId="49365122" w14:textId="77777777" w:rsidR="002F13AD" w:rsidRDefault="002F13AD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DE3CBB">
              <w:rPr>
                <w:rFonts w:cs="Arial"/>
                <w:sz w:val="24"/>
                <w:szCs w:val="24"/>
                <w:lang w:val="de-DE"/>
              </w:rPr>
              <w:t>partecipa</w:t>
            </w:r>
            <w:proofErr w:type="spellEnd"/>
            <w:r w:rsidRPr="00DE3CBB">
              <w:rPr>
                <w:rFonts w:cs="Arial"/>
                <w:sz w:val="24"/>
                <w:szCs w:val="24"/>
                <w:lang w:val="de-DE"/>
              </w:rPr>
              <w:t xml:space="preserve"> al </w:t>
            </w:r>
            <w:proofErr w:type="spellStart"/>
            <w:r w:rsidRPr="00DE3CBB">
              <w:rPr>
                <w:rFonts w:cs="Arial"/>
                <w:sz w:val="24"/>
                <w:szCs w:val="24"/>
                <w:lang w:val="de-DE"/>
              </w:rPr>
              <w:t>Seminario</w:t>
            </w:r>
            <w:proofErr w:type="spellEnd"/>
            <w:r w:rsidRPr="00DE3CBB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E3CBB">
              <w:rPr>
                <w:rFonts w:cs="Arial"/>
                <w:sz w:val="24"/>
                <w:szCs w:val="24"/>
                <w:lang w:val="de-DE"/>
              </w:rPr>
              <w:t>Internazionale</w:t>
            </w:r>
            <w:proofErr w:type="spellEnd"/>
            <w:r w:rsidRPr="00DE3CBB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DE3CBB">
              <w:rPr>
                <w:rFonts w:cs="Arial"/>
                <w:i/>
                <w:sz w:val="24"/>
                <w:szCs w:val="24"/>
                <w:lang w:val="de-DE"/>
              </w:rPr>
              <w:t xml:space="preserve">Die geheimen Mächte hinter Der Rechtschreibung. </w:t>
            </w:r>
            <w:proofErr w:type="spellStart"/>
            <w:r w:rsidRPr="002F13AD">
              <w:rPr>
                <w:rFonts w:cs="Arial"/>
                <w:i/>
                <w:sz w:val="24"/>
                <w:szCs w:val="24"/>
              </w:rPr>
              <w:t>Erfahrungen</w:t>
            </w:r>
            <w:proofErr w:type="spellEnd"/>
            <w:r w:rsidRPr="002F13AD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2F13AD">
              <w:rPr>
                <w:rFonts w:cs="Arial"/>
                <w:i/>
                <w:sz w:val="24"/>
                <w:szCs w:val="24"/>
              </w:rPr>
              <w:t>im</w:t>
            </w:r>
            <w:proofErr w:type="spellEnd"/>
            <w:r w:rsidRPr="002F13AD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2F13AD">
              <w:rPr>
                <w:rFonts w:cs="Arial"/>
                <w:i/>
                <w:sz w:val="24"/>
                <w:szCs w:val="24"/>
              </w:rPr>
              <w:t>Vergleich</w:t>
            </w:r>
            <w:proofErr w:type="spellEnd"/>
            <w:r w:rsidRPr="002F13AD">
              <w:rPr>
                <w:rFonts w:cs="Arial"/>
                <w:i/>
                <w:sz w:val="24"/>
                <w:szCs w:val="24"/>
              </w:rPr>
              <w:t xml:space="preserve">. </w:t>
            </w:r>
            <w:r w:rsidRPr="002F13AD">
              <w:rPr>
                <w:rFonts w:cs="Arial"/>
                <w:sz w:val="24"/>
                <w:szCs w:val="24"/>
              </w:rPr>
              <w:t>M</w:t>
            </w:r>
            <w:r>
              <w:rPr>
                <w:rFonts w:cs="Arial"/>
                <w:sz w:val="24"/>
                <w:szCs w:val="24"/>
              </w:rPr>
              <w:t xml:space="preserve">ainz 28-29 </w:t>
            </w:r>
            <w:proofErr w:type="spellStart"/>
            <w:r>
              <w:rPr>
                <w:rFonts w:cs="Arial"/>
                <w:sz w:val="24"/>
                <w:szCs w:val="24"/>
              </w:rPr>
              <w:t>Februar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2012, con una propria relazione dal titolo</w:t>
            </w:r>
            <w:r w:rsidRPr="002F13A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DE3CBB">
              <w:rPr>
                <w:rFonts w:cs="Arial"/>
                <w:i/>
                <w:sz w:val="24"/>
                <w:szCs w:val="24"/>
              </w:rPr>
              <w:t>Recta</w:t>
            </w:r>
            <w:proofErr w:type="spellEnd"/>
            <w:r w:rsidRPr="00DE3CBB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DE3CBB">
              <w:rPr>
                <w:rFonts w:cs="Arial"/>
                <w:i/>
                <w:sz w:val="24"/>
                <w:szCs w:val="24"/>
              </w:rPr>
              <w:t>scriptura</w:t>
            </w:r>
            <w:proofErr w:type="spellEnd"/>
            <w:r w:rsidRPr="00DE3CBB">
              <w:rPr>
                <w:rFonts w:cs="Arial"/>
                <w:i/>
                <w:sz w:val="24"/>
                <w:szCs w:val="24"/>
              </w:rPr>
              <w:t xml:space="preserve"> e </w:t>
            </w:r>
            <w:proofErr w:type="spellStart"/>
            <w:r w:rsidRPr="00DE3CBB">
              <w:rPr>
                <w:rFonts w:cs="Arial"/>
                <w:i/>
                <w:sz w:val="24"/>
                <w:szCs w:val="24"/>
              </w:rPr>
              <w:t>recte</w:t>
            </w:r>
            <w:proofErr w:type="spellEnd"/>
            <w:r w:rsidRPr="00DE3CBB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DE3CBB">
              <w:rPr>
                <w:rFonts w:cs="Arial"/>
                <w:i/>
                <w:sz w:val="24"/>
                <w:szCs w:val="24"/>
              </w:rPr>
              <w:t>scribendi</w:t>
            </w:r>
            <w:proofErr w:type="spellEnd"/>
            <w:r w:rsidRPr="00DE3CBB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DE3CBB">
              <w:rPr>
                <w:rFonts w:cs="Arial"/>
                <w:i/>
                <w:sz w:val="24"/>
                <w:szCs w:val="24"/>
              </w:rPr>
              <w:t>scientia</w:t>
            </w:r>
            <w:proofErr w:type="spellEnd"/>
            <w:r w:rsidRPr="00DE3CBB">
              <w:rPr>
                <w:rFonts w:cs="Arial"/>
                <w:i/>
                <w:sz w:val="24"/>
                <w:szCs w:val="24"/>
              </w:rPr>
              <w:t>: l’ortografia latina in epoca imperiale fra prassi e insegnamento</w:t>
            </w:r>
            <w:r w:rsidR="006B71F3">
              <w:rPr>
                <w:rFonts w:cs="Arial"/>
                <w:sz w:val="24"/>
                <w:szCs w:val="24"/>
              </w:rPr>
              <w:t>.</w:t>
            </w:r>
          </w:p>
          <w:p w14:paraId="43D372E6" w14:textId="77777777" w:rsidR="00C972B9" w:rsidRDefault="00C972B9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Seminario Internazionale </w:t>
            </w:r>
            <w:r>
              <w:rPr>
                <w:rFonts w:cs="Arial"/>
                <w:i/>
                <w:sz w:val="24"/>
                <w:szCs w:val="24"/>
              </w:rPr>
              <w:t>Libri e testi. Lavori in corso a Cassino</w:t>
            </w:r>
            <w:r>
              <w:rPr>
                <w:rFonts w:cs="Arial"/>
                <w:sz w:val="24"/>
                <w:szCs w:val="24"/>
              </w:rPr>
              <w:t xml:space="preserve"> (Cassino, 30-31 gennaio 2012).</w:t>
            </w:r>
          </w:p>
          <w:p w14:paraId="21EBAA76" w14:textId="77777777" w:rsidR="004765B6" w:rsidRDefault="004765B6" w:rsidP="004765B6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</w:p>
          <w:p w14:paraId="68F74097" w14:textId="77777777" w:rsidR="004765B6" w:rsidRPr="004765B6" w:rsidRDefault="004765B6" w:rsidP="004765B6">
            <w:pPr>
              <w:spacing w:line="240" w:lineRule="atLeast"/>
              <w:ind w:left="72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 w:rsidR="002742C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2011</w:t>
            </w:r>
          </w:p>
          <w:p w14:paraId="7075C4E2" w14:textId="77777777" w:rsidR="004765B6" w:rsidRPr="002F13AD" w:rsidRDefault="004765B6" w:rsidP="004765B6">
            <w:pPr>
              <w:spacing w:line="240" w:lineRule="atLeast"/>
              <w:ind w:left="720"/>
              <w:jc w:val="both"/>
              <w:rPr>
                <w:rFonts w:cs="Arial"/>
                <w:sz w:val="24"/>
                <w:szCs w:val="24"/>
              </w:rPr>
            </w:pPr>
          </w:p>
          <w:p w14:paraId="710EFEBF" w14:textId="77777777" w:rsidR="00C114C6" w:rsidRPr="004765B6" w:rsidRDefault="00C114C6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C114C6">
              <w:rPr>
                <w:rFonts w:cs="Arial"/>
                <w:sz w:val="24"/>
                <w:szCs w:val="24"/>
              </w:rPr>
              <w:t xml:space="preserve">partecipa al </w:t>
            </w:r>
            <w:r w:rsidRPr="002F13AD">
              <w:rPr>
                <w:rFonts w:cs="Arial"/>
                <w:i/>
                <w:sz w:val="24"/>
                <w:szCs w:val="24"/>
              </w:rPr>
              <w:t xml:space="preserve">XVI International </w:t>
            </w:r>
            <w:proofErr w:type="spellStart"/>
            <w:r w:rsidRPr="002F13AD">
              <w:rPr>
                <w:rFonts w:cs="Arial"/>
                <w:i/>
                <w:sz w:val="24"/>
                <w:szCs w:val="24"/>
              </w:rPr>
              <w:t>Colloquium</w:t>
            </w:r>
            <w:proofErr w:type="spellEnd"/>
            <w:r w:rsidRPr="002F13AD">
              <w:rPr>
                <w:rFonts w:cs="Arial"/>
                <w:i/>
                <w:sz w:val="24"/>
                <w:szCs w:val="24"/>
              </w:rPr>
              <w:t xml:space="preserve"> on Latin Linguistic</w:t>
            </w:r>
            <w:r>
              <w:rPr>
                <w:rFonts w:cs="Arial"/>
                <w:sz w:val="24"/>
                <w:szCs w:val="24"/>
              </w:rPr>
              <w:t>s</w:t>
            </w:r>
            <w:r w:rsidRPr="00C114C6">
              <w:rPr>
                <w:rFonts w:cs="Arial"/>
                <w:sz w:val="24"/>
                <w:szCs w:val="24"/>
              </w:rPr>
              <w:t xml:space="preserve">, svoltosi a Uppsala dal 6 all’11 giugno 2011, con una propria relazione dal titolo </w:t>
            </w:r>
            <w:r w:rsidRPr="00C114C6">
              <w:rPr>
                <w:rFonts w:cs="Calibri"/>
                <w:i/>
                <w:sz w:val="24"/>
                <w:szCs w:val="24"/>
              </w:rPr>
              <w:t>La parentela linguistica fra greco e latino nella tradizione grammaticale latina</w:t>
            </w:r>
            <w:r w:rsidR="002F582D">
              <w:rPr>
                <w:rFonts w:cs="Calibri"/>
                <w:sz w:val="24"/>
                <w:szCs w:val="24"/>
              </w:rPr>
              <w:t>;</w:t>
            </w:r>
          </w:p>
          <w:p w14:paraId="674FCDE9" w14:textId="77777777" w:rsidR="004765B6" w:rsidRDefault="004765B6" w:rsidP="004765B6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7B9B4C77" w14:textId="77777777" w:rsidR="004765B6" w:rsidRPr="004765B6" w:rsidRDefault="004765B6" w:rsidP="004765B6">
            <w:pPr>
              <w:spacing w:line="240" w:lineRule="atLeast"/>
              <w:ind w:left="36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</w:t>
            </w:r>
            <w:r w:rsidR="002742C0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b/>
                <w:sz w:val="24"/>
                <w:szCs w:val="24"/>
              </w:rPr>
              <w:t>2010</w:t>
            </w:r>
          </w:p>
          <w:p w14:paraId="0FD175DB" w14:textId="77777777" w:rsidR="004765B6" w:rsidRDefault="004765B6" w:rsidP="004765B6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71A31983" w14:textId="77777777" w:rsidR="004765B6" w:rsidRPr="004765B6" w:rsidRDefault="004765B6" w:rsidP="004765B6">
            <w:pPr>
              <w:pStyle w:val="Paragrafoelenco"/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III Simposio Ciceroniano, </w:t>
            </w:r>
            <w:r>
              <w:rPr>
                <w:rFonts w:cs="Arial"/>
                <w:i/>
                <w:sz w:val="24"/>
                <w:szCs w:val="24"/>
              </w:rPr>
              <w:t>Manoscritti e lettori di Cicerone tra Medioevo e Umanesimo</w:t>
            </w:r>
            <w:r>
              <w:rPr>
                <w:rFonts w:cs="Arial"/>
                <w:sz w:val="24"/>
                <w:szCs w:val="24"/>
              </w:rPr>
              <w:t xml:space="preserve"> (Arpino, 7 maggio 2010)</w:t>
            </w:r>
          </w:p>
          <w:p w14:paraId="1916B752" w14:textId="77777777" w:rsidR="004765B6" w:rsidRDefault="004765B6" w:rsidP="004765B6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17837AAA" w14:textId="77777777" w:rsidR="004765B6" w:rsidRPr="004765B6" w:rsidRDefault="004765B6" w:rsidP="004765B6">
            <w:pPr>
              <w:spacing w:line="240" w:lineRule="atLeast"/>
              <w:ind w:left="36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</w:t>
            </w:r>
            <w:r w:rsidR="002742C0">
              <w:rPr>
                <w:rFonts w:cs="Arial"/>
                <w:sz w:val="24"/>
                <w:szCs w:val="24"/>
              </w:rPr>
              <w:t xml:space="preserve">   </w:t>
            </w:r>
            <w:r>
              <w:rPr>
                <w:rFonts w:cs="Arial"/>
                <w:b/>
                <w:sz w:val="24"/>
                <w:szCs w:val="24"/>
              </w:rPr>
              <w:t>2009</w:t>
            </w:r>
          </w:p>
          <w:p w14:paraId="2A05963D" w14:textId="77777777" w:rsidR="002742C0" w:rsidRPr="00C114C6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33616AC4" w14:textId="77777777" w:rsidR="002D69D3" w:rsidRDefault="00AC14DA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C114C6">
              <w:rPr>
                <w:rFonts w:cs="Arial"/>
                <w:sz w:val="24"/>
                <w:szCs w:val="24"/>
              </w:rPr>
              <w:t xml:space="preserve">partecipa al </w:t>
            </w:r>
            <w:r w:rsidRPr="002F13AD">
              <w:rPr>
                <w:rFonts w:cs="Arial"/>
                <w:i/>
                <w:sz w:val="24"/>
                <w:szCs w:val="24"/>
              </w:rPr>
              <w:t xml:space="preserve">XV </w:t>
            </w:r>
            <w:proofErr w:type="spellStart"/>
            <w:r w:rsidRPr="002F13AD">
              <w:rPr>
                <w:rFonts w:cs="Arial"/>
                <w:i/>
                <w:sz w:val="24"/>
                <w:szCs w:val="24"/>
              </w:rPr>
              <w:t>Colloquium</w:t>
            </w:r>
            <w:proofErr w:type="spellEnd"/>
            <w:r w:rsidRPr="002F13AD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2F13AD">
              <w:rPr>
                <w:rFonts w:cs="Arial"/>
                <w:i/>
                <w:sz w:val="24"/>
                <w:szCs w:val="24"/>
              </w:rPr>
              <w:t>Internationale</w:t>
            </w:r>
            <w:proofErr w:type="spellEnd"/>
            <w:r w:rsidRPr="002F13AD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2F13AD">
              <w:rPr>
                <w:rFonts w:cs="Arial"/>
                <w:i/>
                <w:sz w:val="24"/>
                <w:szCs w:val="24"/>
              </w:rPr>
              <w:t>Linguisticae</w:t>
            </w:r>
            <w:proofErr w:type="spellEnd"/>
            <w:r w:rsidRPr="002F13AD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2F13AD">
              <w:rPr>
                <w:rFonts w:cs="Arial"/>
                <w:i/>
                <w:sz w:val="24"/>
                <w:szCs w:val="24"/>
              </w:rPr>
              <w:t>Latinae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, svoltosi a Innsbruck dal 4 al 9 aprile 2009, con una propria relazione su </w:t>
            </w:r>
            <w:r>
              <w:rPr>
                <w:rFonts w:cs="Arial"/>
                <w:i/>
                <w:sz w:val="24"/>
                <w:szCs w:val="24"/>
              </w:rPr>
              <w:t>Problemi di grafia e pronunzia del latino nella trattatistica ortografica tardoantica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3B49BB6B" w14:textId="77777777" w:rsidR="002742C0" w:rsidRDefault="002742C0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II Simposio Ciceroniano in memoria di Emanuele Narducci, </w:t>
            </w:r>
            <w:r>
              <w:rPr>
                <w:rFonts w:cs="Arial"/>
                <w:i/>
                <w:sz w:val="24"/>
                <w:szCs w:val="24"/>
              </w:rPr>
              <w:t>Oratoria, retorica, cultura: contributi alla figura di Cicerone</w:t>
            </w:r>
            <w:r>
              <w:rPr>
                <w:rFonts w:cs="Arial"/>
                <w:sz w:val="24"/>
                <w:szCs w:val="24"/>
              </w:rPr>
              <w:t xml:space="preserve"> (Arpino, 15 maggio 2009).</w:t>
            </w:r>
          </w:p>
          <w:p w14:paraId="16A7C606" w14:textId="77777777" w:rsidR="002742C0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3D6498F7" w14:textId="77777777" w:rsidR="002742C0" w:rsidRPr="002742C0" w:rsidRDefault="002742C0" w:rsidP="002742C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</w:t>
            </w:r>
            <w:r>
              <w:rPr>
                <w:rFonts w:cs="Arial"/>
                <w:b/>
                <w:sz w:val="24"/>
                <w:szCs w:val="24"/>
              </w:rPr>
              <w:t>2008</w:t>
            </w:r>
          </w:p>
          <w:p w14:paraId="574D0BD4" w14:textId="77777777" w:rsidR="002742C0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41CBA486" w14:textId="77777777" w:rsidR="002742C0" w:rsidRDefault="002742C0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organizza il I Simposio Ciceroniano, </w:t>
            </w:r>
            <w:r>
              <w:rPr>
                <w:rFonts w:cs="Arial"/>
                <w:i/>
                <w:sz w:val="24"/>
                <w:szCs w:val="24"/>
              </w:rPr>
              <w:t>L’esemplarità ciceroniana fra Antichità e Medioevo</w:t>
            </w:r>
            <w:r>
              <w:rPr>
                <w:rFonts w:cs="Arial"/>
                <w:sz w:val="24"/>
                <w:szCs w:val="24"/>
              </w:rPr>
              <w:t xml:space="preserve"> (Arpino, 8 maggio 2008).</w:t>
            </w:r>
          </w:p>
          <w:p w14:paraId="3C7380B9" w14:textId="77777777" w:rsidR="002D69D3" w:rsidRDefault="002D69D3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2008: partecipa al Convegno Internazionale </w:t>
            </w:r>
            <w:r>
              <w:rPr>
                <w:rFonts w:cs="Arial"/>
                <w:i/>
                <w:sz w:val="24"/>
                <w:szCs w:val="24"/>
              </w:rPr>
              <w:t>Libri di scuola e pratiche didattiche dall’Antichità al Rinascimento</w:t>
            </w:r>
            <w:r w:rsidRPr="002D69D3">
              <w:rPr>
                <w:rFonts w:cs="Arial"/>
                <w:sz w:val="24"/>
                <w:szCs w:val="24"/>
              </w:rPr>
              <w:t>, sv</w:t>
            </w:r>
            <w:r>
              <w:rPr>
                <w:rFonts w:cs="Arial"/>
                <w:sz w:val="24"/>
                <w:szCs w:val="24"/>
              </w:rPr>
              <w:t xml:space="preserve">oltosi a Cassino dal 7 al 10 maggio 2008, con una propria relazione su </w:t>
            </w:r>
            <w:r>
              <w:rPr>
                <w:rFonts w:cs="Arial"/>
                <w:i/>
                <w:sz w:val="24"/>
                <w:szCs w:val="24"/>
              </w:rPr>
              <w:t>L’insegnamento dell’ortografia latina fra Tardoantico e alto Medioevo: teorie e manuali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361DFD18" w14:textId="77777777" w:rsid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37834AED" w14:textId="77777777" w:rsidR="002742C0" w:rsidRP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</w:t>
            </w:r>
            <w:r>
              <w:rPr>
                <w:rFonts w:cs="Arial"/>
                <w:b/>
                <w:sz w:val="24"/>
                <w:szCs w:val="24"/>
              </w:rPr>
              <w:t>2006</w:t>
            </w:r>
          </w:p>
          <w:p w14:paraId="42DE2B55" w14:textId="77777777" w:rsid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60312F6C" w14:textId="77777777" w:rsidR="003247FF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2006: membro del Comitato scientifico del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Colloque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International ‘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Priscien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>’</w:t>
            </w:r>
            <w:r>
              <w:rPr>
                <w:rFonts w:cs="Arial"/>
                <w:sz w:val="24"/>
                <w:szCs w:val="24"/>
              </w:rPr>
              <w:t xml:space="preserve">, svoltosi a Lione dal 10 al 14 ottobre 2006, ove presenta anche una propria relazione dal titolo </w:t>
            </w:r>
            <w:r>
              <w:rPr>
                <w:rFonts w:cs="Arial"/>
                <w:i/>
                <w:sz w:val="24"/>
                <w:szCs w:val="24"/>
              </w:rPr>
              <w:t xml:space="preserve">Per un catalogo delle opere e dei manoscritti grammaticali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tardoantichi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e altomedievali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59F53061" w14:textId="77777777" w:rsidR="002742C0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E4DD387" w14:textId="77777777" w:rsidR="002742C0" w:rsidRPr="002742C0" w:rsidRDefault="002742C0" w:rsidP="002742C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</w:t>
            </w:r>
            <w:r>
              <w:rPr>
                <w:rFonts w:cs="Arial"/>
                <w:b/>
                <w:sz w:val="24"/>
                <w:szCs w:val="24"/>
              </w:rPr>
              <w:t>2005</w:t>
            </w:r>
          </w:p>
          <w:p w14:paraId="7AB8B729" w14:textId="77777777" w:rsidR="002742C0" w:rsidRPr="00E11BFA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1B5786EC" w14:textId="77777777" w:rsidR="003247FF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partecipa al Convegno </w:t>
            </w:r>
            <w:r>
              <w:rPr>
                <w:i/>
                <w:sz w:val="24"/>
                <w:szCs w:val="24"/>
              </w:rPr>
              <w:t>Le scienze dell’uomo componenti essenziali dell’unità dei saperi</w:t>
            </w:r>
            <w:r>
              <w:rPr>
                <w:sz w:val="24"/>
                <w:szCs w:val="24"/>
              </w:rPr>
              <w:t xml:space="preserve">, svoltosi a Udine il 14 ottobre 2005, con una propria relazione su </w:t>
            </w:r>
            <w:r>
              <w:rPr>
                <w:i/>
                <w:sz w:val="24"/>
                <w:szCs w:val="24"/>
              </w:rPr>
              <w:t>Il futuro degli studi classici nell’Università che cambia</w:t>
            </w:r>
            <w:r>
              <w:rPr>
                <w:sz w:val="24"/>
                <w:szCs w:val="24"/>
              </w:rPr>
              <w:t>;</w:t>
            </w:r>
          </w:p>
          <w:p w14:paraId="07DFDC49" w14:textId="77777777" w:rsidR="003247FF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partecipa al </w:t>
            </w:r>
            <w:r>
              <w:rPr>
                <w:rFonts w:cs="Arial"/>
                <w:i/>
                <w:sz w:val="24"/>
                <w:szCs w:val="24"/>
              </w:rPr>
              <w:t>13</w:t>
            </w:r>
            <w:r>
              <w:rPr>
                <w:rFonts w:cs="Arial"/>
                <w:i/>
                <w:sz w:val="24"/>
                <w:szCs w:val="24"/>
                <w:vertAlign w:val="superscript"/>
              </w:rPr>
              <w:t>e</w:t>
            </w:r>
            <w:r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Colloque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International de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Linguistique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latine</w:t>
            </w:r>
            <w:r>
              <w:rPr>
                <w:rFonts w:cs="Arial"/>
                <w:sz w:val="24"/>
                <w:szCs w:val="24"/>
              </w:rPr>
              <w:t xml:space="preserve">, svoltosi a Bruxelles dal 4 al 9 aprile 2005, intervenendo alla </w:t>
            </w:r>
            <w:proofErr w:type="spellStart"/>
            <w:r>
              <w:rPr>
                <w:rFonts w:cs="Arial"/>
                <w:sz w:val="24"/>
                <w:szCs w:val="24"/>
              </w:rPr>
              <w:t>Table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ronde I,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Les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grammatici latini et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leur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posterità: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bilan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recherches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perspectives</w:t>
            </w:r>
            <w:proofErr w:type="spellEnd"/>
            <w:r>
              <w:rPr>
                <w:rFonts w:cs="Arial"/>
                <w:sz w:val="24"/>
                <w:szCs w:val="24"/>
              </w:rPr>
              <w:t>;</w:t>
            </w:r>
          </w:p>
          <w:p w14:paraId="32129A1D" w14:textId="77777777" w:rsidR="002742C0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0EAF09DA" w14:textId="77777777" w:rsidR="002742C0" w:rsidRPr="002742C0" w:rsidRDefault="002742C0" w:rsidP="002742C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</w:t>
            </w:r>
            <w:r>
              <w:rPr>
                <w:rFonts w:cs="Arial"/>
                <w:b/>
                <w:sz w:val="24"/>
                <w:szCs w:val="24"/>
              </w:rPr>
              <w:t>2004</w:t>
            </w:r>
          </w:p>
          <w:p w14:paraId="6C19B653" w14:textId="77777777" w:rsidR="002742C0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31748EF5" w14:textId="77777777" w:rsidR="003247FF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membro del </w:t>
            </w:r>
            <w:proofErr w:type="spellStart"/>
            <w:r>
              <w:rPr>
                <w:rFonts w:cs="Arial"/>
                <w:sz w:val="24"/>
                <w:szCs w:val="24"/>
              </w:rPr>
              <w:t>Comité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Esecutivo del </w:t>
            </w:r>
            <w:r>
              <w:rPr>
                <w:rFonts w:cs="Arial"/>
                <w:i/>
                <w:sz w:val="24"/>
                <w:szCs w:val="24"/>
              </w:rPr>
              <w:t xml:space="preserve">Primer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Congreso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Internacional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sobre</w:t>
            </w:r>
            <w:proofErr w:type="spellEnd"/>
            <w:r>
              <w:rPr>
                <w:rFonts w:cs="Arial"/>
                <w:i/>
                <w:sz w:val="24"/>
                <w:szCs w:val="24"/>
              </w:rPr>
              <w:t xml:space="preserve"> Dante Alighieri en </w:t>
            </w:r>
            <w:proofErr w:type="spellStart"/>
            <w:r>
              <w:rPr>
                <w:rFonts w:cs="Arial"/>
                <w:i/>
                <w:sz w:val="24"/>
                <w:szCs w:val="24"/>
              </w:rPr>
              <w:t>Latinoamérica</w:t>
            </w:r>
            <w:proofErr w:type="spellEnd"/>
            <w:r>
              <w:rPr>
                <w:rFonts w:cs="Arial"/>
                <w:sz w:val="24"/>
                <w:szCs w:val="24"/>
              </w:rPr>
              <w:t>, svoltosi a Salta (Argentina) dal 4 all’8 ottobre 2004</w:t>
            </w:r>
          </w:p>
          <w:p w14:paraId="5F9D09C5" w14:textId="77777777" w:rsidR="002742C0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68CB052" w14:textId="77777777" w:rsidR="002742C0" w:rsidRPr="002742C0" w:rsidRDefault="002742C0" w:rsidP="002742C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</w:t>
            </w:r>
            <w:r>
              <w:rPr>
                <w:rFonts w:cs="Arial"/>
                <w:b/>
                <w:sz w:val="24"/>
                <w:szCs w:val="24"/>
              </w:rPr>
              <w:t>2003</w:t>
            </w:r>
          </w:p>
          <w:p w14:paraId="7E5506E3" w14:textId="77777777" w:rsidR="002742C0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1EF62F26" w14:textId="77777777" w:rsidR="003247FF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2003: partecipa al Convegno Internazionale </w:t>
            </w:r>
            <w:r>
              <w:rPr>
                <w:rFonts w:cs="Arial"/>
                <w:i/>
                <w:sz w:val="24"/>
                <w:szCs w:val="24"/>
              </w:rPr>
              <w:t>Il codice miscellaneo. Tipologie e funzioni</w:t>
            </w:r>
            <w:r>
              <w:rPr>
                <w:rFonts w:cs="Arial"/>
                <w:sz w:val="24"/>
                <w:szCs w:val="24"/>
              </w:rPr>
              <w:t xml:space="preserve">, svoltosi a Cassino dal 14 al 17 maggio 2003, con una propria relazione su </w:t>
            </w:r>
            <w:r>
              <w:rPr>
                <w:rFonts w:cs="Arial"/>
                <w:i/>
                <w:sz w:val="24"/>
                <w:szCs w:val="24"/>
              </w:rPr>
              <w:t>I codici miscellanei grammaticali altomedievali. Caratteristiche, funzione, destinazione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657B81DF" w14:textId="77777777" w:rsid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4E322346" w14:textId="77777777" w:rsidR="002742C0" w:rsidRP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</w:t>
            </w:r>
            <w:r>
              <w:rPr>
                <w:rFonts w:cs="Arial"/>
                <w:b/>
                <w:sz w:val="24"/>
                <w:szCs w:val="24"/>
              </w:rPr>
              <w:t>2002</w:t>
            </w:r>
          </w:p>
          <w:p w14:paraId="74801768" w14:textId="77777777" w:rsid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710EEEF5" w14:textId="77777777" w:rsidR="003247FF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D43813">
              <w:rPr>
                <w:rFonts w:cs="Arial"/>
                <w:sz w:val="24"/>
                <w:szCs w:val="24"/>
              </w:rPr>
              <w:t xml:space="preserve">2002: partecipa alla International Conference su </w:t>
            </w:r>
            <w:proofErr w:type="spellStart"/>
            <w:r w:rsidRPr="00D43813">
              <w:rPr>
                <w:rFonts w:cs="Arial"/>
                <w:i/>
                <w:sz w:val="24"/>
                <w:szCs w:val="24"/>
              </w:rPr>
              <w:t>European</w:t>
            </w:r>
            <w:proofErr w:type="spellEnd"/>
            <w:r w:rsidRPr="00D43813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D43813">
              <w:rPr>
                <w:rFonts w:cs="Arial"/>
                <w:i/>
                <w:sz w:val="24"/>
                <w:szCs w:val="24"/>
              </w:rPr>
              <w:t>Scholarship</w:t>
            </w:r>
            <w:proofErr w:type="spellEnd"/>
            <w:r w:rsidRPr="00D43813">
              <w:rPr>
                <w:rFonts w:cs="Arial"/>
                <w:i/>
                <w:sz w:val="24"/>
                <w:szCs w:val="24"/>
              </w:rPr>
              <w:t xml:space="preserve">: History, </w:t>
            </w:r>
            <w:proofErr w:type="spellStart"/>
            <w:r w:rsidRPr="00D43813">
              <w:rPr>
                <w:rFonts w:cs="Arial"/>
                <w:i/>
                <w:sz w:val="24"/>
                <w:szCs w:val="24"/>
              </w:rPr>
              <w:t>Methodology</w:t>
            </w:r>
            <w:proofErr w:type="spellEnd"/>
            <w:r w:rsidRPr="00D43813">
              <w:rPr>
                <w:rFonts w:cs="Arial"/>
                <w:i/>
                <w:sz w:val="24"/>
                <w:szCs w:val="24"/>
              </w:rPr>
              <w:t xml:space="preserve"> and </w:t>
            </w:r>
            <w:proofErr w:type="spellStart"/>
            <w:r w:rsidRPr="00D43813">
              <w:rPr>
                <w:rFonts w:cs="Arial"/>
                <w:i/>
                <w:sz w:val="24"/>
                <w:szCs w:val="24"/>
              </w:rPr>
              <w:t>beyond</w:t>
            </w:r>
            <w:proofErr w:type="spellEnd"/>
            <w:r>
              <w:rPr>
                <w:rFonts w:cs="Arial"/>
                <w:sz w:val="24"/>
                <w:szCs w:val="24"/>
              </w:rPr>
              <w:t>, svoltasi a Nicosia</w:t>
            </w:r>
            <w:r w:rsidRPr="00D4381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(</w:t>
            </w:r>
            <w:r w:rsidRPr="00D43813">
              <w:rPr>
                <w:rFonts w:cs="Arial"/>
                <w:sz w:val="24"/>
                <w:szCs w:val="24"/>
              </w:rPr>
              <w:t>Cipro</w:t>
            </w:r>
            <w:r>
              <w:rPr>
                <w:rFonts w:cs="Arial"/>
                <w:sz w:val="24"/>
                <w:szCs w:val="24"/>
              </w:rPr>
              <w:t>)</w:t>
            </w:r>
            <w:r w:rsidRPr="00D43813">
              <w:rPr>
                <w:rFonts w:cs="Arial"/>
                <w:sz w:val="24"/>
                <w:szCs w:val="24"/>
              </w:rPr>
              <w:t xml:space="preserve"> dal 15 al 16 maggio 2006, con una propria relazione su </w:t>
            </w:r>
            <w:r>
              <w:rPr>
                <w:rFonts w:cs="Arial"/>
                <w:i/>
                <w:sz w:val="24"/>
                <w:szCs w:val="24"/>
              </w:rPr>
              <w:t>Grammatiche latine e testi letterari in manoscritti miscellanei del IX secolo</w:t>
            </w:r>
            <w:r>
              <w:rPr>
                <w:rFonts w:cs="Arial"/>
                <w:sz w:val="24"/>
                <w:szCs w:val="24"/>
              </w:rPr>
              <w:t>;</w:t>
            </w:r>
          </w:p>
          <w:p w14:paraId="64F228B5" w14:textId="77777777" w:rsid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3910A3C3" w14:textId="77777777" w:rsidR="002742C0" w:rsidRP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</w:t>
            </w:r>
            <w:r w:rsidR="003478F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2001</w:t>
            </w:r>
          </w:p>
          <w:p w14:paraId="4E673AEB" w14:textId="77777777" w:rsidR="002742C0" w:rsidRPr="00D43813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694C235C" w14:textId="77777777" w:rsidR="003247FF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iCs/>
                <w:sz w:val="24"/>
                <w:szCs w:val="24"/>
              </w:rPr>
              <w:t xml:space="preserve">2001: partecipa alla </w:t>
            </w:r>
            <w:r w:rsidRPr="006B71F3">
              <w:rPr>
                <w:rFonts w:cs="Arial"/>
                <w:i/>
                <w:iCs/>
                <w:sz w:val="24"/>
                <w:szCs w:val="24"/>
              </w:rPr>
              <w:t xml:space="preserve">I </w:t>
            </w:r>
            <w:r w:rsidRPr="006B71F3">
              <w:rPr>
                <w:rFonts w:cs="Arial"/>
                <w:i/>
                <w:sz w:val="24"/>
                <w:szCs w:val="24"/>
              </w:rPr>
              <w:t xml:space="preserve">Giornata </w:t>
            </w:r>
            <w:proofErr w:type="spellStart"/>
            <w:r w:rsidRPr="006B71F3">
              <w:rPr>
                <w:rFonts w:cs="Arial"/>
                <w:i/>
                <w:sz w:val="24"/>
                <w:szCs w:val="24"/>
              </w:rPr>
              <w:t>ghisleriana</w:t>
            </w:r>
            <w:proofErr w:type="spellEnd"/>
            <w:r w:rsidRPr="006B71F3">
              <w:rPr>
                <w:rFonts w:cs="Arial"/>
                <w:i/>
                <w:sz w:val="24"/>
                <w:szCs w:val="24"/>
              </w:rPr>
              <w:t xml:space="preserve"> di Filologia classica</w:t>
            </w:r>
            <w:r w:rsidRPr="00E11BFA">
              <w:rPr>
                <w:rFonts w:cs="Arial"/>
                <w:sz w:val="24"/>
                <w:szCs w:val="24"/>
              </w:rPr>
              <w:t xml:space="preserve">, svoltasi a Pavia dal 5 al 6 aprile 2001 e dedicata a </w:t>
            </w:r>
            <w:r w:rsidRPr="00E11BFA">
              <w:rPr>
                <w:rFonts w:cs="Arial"/>
                <w:i/>
                <w:sz w:val="24"/>
                <w:szCs w:val="24"/>
              </w:rPr>
              <w:t>Grammatica e grammatici latini: teoria ed esegesi</w:t>
            </w:r>
            <w:r w:rsidRPr="00E11BFA">
              <w:rPr>
                <w:rFonts w:cs="Arial"/>
                <w:sz w:val="24"/>
                <w:szCs w:val="24"/>
              </w:rPr>
              <w:t>, con una propria relazione sulle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 Miscellanee grammaticali altomedievali</w:t>
            </w:r>
            <w:r w:rsidRPr="00E11BFA">
              <w:rPr>
                <w:rFonts w:cs="Arial"/>
                <w:sz w:val="24"/>
                <w:szCs w:val="24"/>
              </w:rPr>
              <w:t>;</w:t>
            </w:r>
          </w:p>
          <w:p w14:paraId="28F56008" w14:textId="77777777" w:rsidR="002742C0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6871E40D" w14:textId="77777777" w:rsidR="002742C0" w:rsidRPr="002742C0" w:rsidRDefault="002742C0" w:rsidP="002742C0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</w:t>
            </w:r>
            <w:r w:rsidR="003478F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    </w:t>
            </w:r>
            <w:r>
              <w:rPr>
                <w:rFonts w:cs="Arial"/>
                <w:b/>
                <w:sz w:val="24"/>
                <w:szCs w:val="24"/>
              </w:rPr>
              <w:t>1999</w:t>
            </w:r>
          </w:p>
          <w:p w14:paraId="7446BC0F" w14:textId="77777777" w:rsidR="002742C0" w:rsidRPr="00E11BFA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58A97685" w14:textId="77777777" w:rsidR="003247FF" w:rsidRPr="002742C0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1999: partecipa all’XI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Colloquium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Tullianum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>, svoltosi a Cassino e Montecassino dal 26 al 28 aprile 1999</w:t>
            </w:r>
            <w:r w:rsidRPr="00E11BFA">
              <w:rPr>
                <w:rFonts w:cs="Arial"/>
                <w:iCs/>
                <w:sz w:val="24"/>
                <w:szCs w:val="24"/>
              </w:rPr>
              <w:t xml:space="preserve">, con una propria relazione su 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Cicerone nei grammatici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tardoantichi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e altomedievali</w:t>
            </w:r>
            <w:r w:rsidRPr="00E11BFA">
              <w:rPr>
                <w:rFonts w:cs="Arial"/>
                <w:iCs/>
                <w:sz w:val="24"/>
                <w:szCs w:val="24"/>
              </w:rPr>
              <w:t>;</w:t>
            </w:r>
          </w:p>
          <w:p w14:paraId="7834BBE2" w14:textId="77777777" w:rsidR="002742C0" w:rsidRDefault="002742C0" w:rsidP="002742C0">
            <w:pPr>
              <w:spacing w:line="240" w:lineRule="atLeast"/>
              <w:jc w:val="both"/>
              <w:rPr>
                <w:rFonts w:cs="Arial"/>
                <w:iCs/>
                <w:sz w:val="24"/>
                <w:szCs w:val="24"/>
              </w:rPr>
            </w:pPr>
          </w:p>
          <w:p w14:paraId="1A18B8B4" w14:textId="77777777" w:rsidR="002742C0" w:rsidRPr="002742C0" w:rsidRDefault="002742C0" w:rsidP="002742C0">
            <w:pPr>
              <w:spacing w:line="240" w:lineRule="atLeast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 xml:space="preserve">       </w:t>
            </w:r>
            <w:r w:rsidR="003478FA">
              <w:rPr>
                <w:rFonts w:cs="Arial"/>
                <w:iCs/>
                <w:sz w:val="24"/>
                <w:szCs w:val="24"/>
              </w:rPr>
              <w:t xml:space="preserve"> </w:t>
            </w:r>
            <w:r>
              <w:rPr>
                <w:rFonts w:cs="Arial"/>
                <w:iCs/>
                <w:sz w:val="24"/>
                <w:szCs w:val="24"/>
              </w:rPr>
              <w:t xml:space="preserve">       </w:t>
            </w:r>
            <w:r>
              <w:rPr>
                <w:rFonts w:cs="Arial"/>
                <w:b/>
                <w:iCs/>
                <w:sz w:val="24"/>
                <w:szCs w:val="24"/>
              </w:rPr>
              <w:t>1997</w:t>
            </w:r>
          </w:p>
          <w:p w14:paraId="41727E93" w14:textId="77777777" w:rsidR="002742C0" w:rsidRPr="00E11BFA" w:rsidRDefault="002742C0" w:rsidP="002742C0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606E952F" w14:textId="77777777" w:rsidR="003247FF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1997: Direttore, presso la International School for the Study of </w:t>
            </w:r>
            <w:proofErr w:type="spellStart"/>
            <w:r w:rsidRPr="00E11BFA">
              <w:rPr>
                <w:rFonts w:cs="Arial"/>
                <w:sz w:val="24"/>
                <w:szCs w:val="24"/>
              </w:rPr>
              <w:t>Written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 Records del Centro Majorana di Erice, dell’11mo Corso, svoltosi a Erice dal 17 al 23 ottobre 1997 e dedicato a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Manuscripts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and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Tradition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of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Grammatical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Texts from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Antiquity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to the Renaissance</w:t>
            </w:r>
            <w:r w:rsidRPr="00E11BFA">
              <w:rPr>
                <w:rFonts w:cs="Arial"/>
                <w:sz w:val="24"/>
                <w:szCs w:val="24"/>
              </w:rPr>
              <w:t xml:space="preserve">, ove presenta anche una relazione dal titolo 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Il più antico testimone delle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Explanationes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in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Donatum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>;</w:t>
            </w:r>
          </w:p>
          <w:p w14:paraId="0D5E065E" w14:textId="77777777" w:rsid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6B26F2E7" w14:textId="77777777" w:rsidR="002742C0" w:rsidRPr="002742C0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3478F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/>
                <w:b/>
                <w:sz w:val="24"/>
                <w:szCs w:val="24"/>
              </w:rPr>
              <w:t>1993</w:t>
            </w:r>
          </w:p>
          <w:p w14:paraId="50416EF2" w14:textId="77777777" w:rsidR="002742C0" w:rsidRPr="00E11BFA" w:rsidRDefault="002742C0" w:rsidP="002742C0">
            <w:pPr>
              <w:spacing w:line="24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</w:p>
          <w:p w14:paraId="794A0A75" w14:textId="77777777" w:rsidR="0056043C" w:rsidRPr="00E11BFA" w:rsidRDefault="0056043C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1993: partecipa al seminario su 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Formative Stages of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Classical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Traditions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: Latin Texts from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Antiquity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to the Renaissance</w:t>
            </w:r>
            <w:r w:rsidRPr="00E11BFA">
              <w:rPr>
                <w:rFonts w:cs="Arial"/>
                <w:sz w:val="24"/>
                <w:szCs w:val="24"/>
              </w:rPr>
              <w:t xml:space="preserve">, svoltosi ad Erice dal 16 al 22 ottobre 1993 presso l’Ettore Majorana Centre for Scientific Culture, con una propria relazione su 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Tradizioni carolinge e tradizioni umanistiche: il De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orthographia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attribuito a Capro</w:t>
            </w:r>
            <w:r w:rsidRPr="00E11BFA">
              <w:rPr>
                <w:rFonts w:cs="Arial"/>
                <w:sz w:val="24"/>
                <w:szCs w:val="24"/>
              </w:rPr>
              <w:t>;</w:t>
            </w:r>
          </w:p>
          <w:p w14:paraId="288034D3" w14:textId="77777777" w:rsidR="0056043C" w:rsidRDefault="0056043C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1993: partecipa al «</w:t>
            </w:r>
            <w:proofErr w:type="spellStart"/>
            <w:r w:rsidRPr="00E11BFA">
              <w:rPr>
                <w:rFonts w:cs="Arial"/>
                <w:sz w:val="24"/>
                <w:szCs w:val="24"/>
              </w:rPr>
              <w:t>Curso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 de </w:t>
            </w:r>
            <w:proofErr w:type="spellStart"/>
            <w:r w:rsidRPr="00E11BFA">
              <w:rPr>
                <w:rFonts w:cs="Arial"/>
                <w:sz w:val="24"/>
                <w:szCs w:val="24"/>
              </w:rPr>
              <w:t>verano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» 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La Biblioteca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como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instrumento de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poder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, organizzato a Laredo dall’Università di Cantabria, con la lezione 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La biblioteca del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gramático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>;</w:t>
            </w:r>
          </w:p>
          <w:p w14:paraId="5977421E" w14:textId="77777777" w:rsidR="003478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4F304CF8" w14:textId="77777777" w:rsidR="003478FA" w:rsidRPr="003478FA" w:rsidRDefault="003478FA" w:rsidP="003478FA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</w:t>
            </w:r>
            <w:r>
              <w:rPr>
                <w:rFonts w:cs="Arial"/>
                <w:b/>
                <w:sz w:val="24"/>
                <w:szCs w:val="24"/>
              </w:rPr>
              <w:t>1991</w:t>
            </w:r>
          </w:p>
          <w:p w14:paraId="0B05984B" w14:textId="77777777" w:rsidR="003478FA" w:rsidRPr="00E11B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70B032AF" w14:textId="77777777" w:rsidR="0056043C" w:rsidRDefault="0056043C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1991</w:t>
            </w:r>
            <w:r>
              <w:rPr>
                <w:rFonts w:cs="Arial"/>
                <w:sz w:val="24"/>
                <w:szCs w:val="24"/>
              </w:rPr>
              <w:t>:</w:t>
            </w:r>
            <w:r w:rsidRPr="00E11BFA">
              <w:rPr>
                <w:rFonts w:cs="Arial"/>
                <w:sz w:val="24"/>
                <w:szCs w:val="24"/>
              </w:rPr>
              <w:t xml:space="preserve"> partecipa al Colloquio internazionale </w:t>
            </w:r>
            <w:r w:rsidRPr="00E11BFA">
              <w:rPr>
                <w:rFonts w:cs="Arial"/>
                <w:i/>
                <w:sz w:val="24"/>
                <w:szCs w:val="24"/>
              </w:rPr>
              <w:t>Problemi di edizione e di interpretazione nei testi grammaticali latini</w:t>
            </w:r>
            <w:r w:rsidRPr="00E11BFA">
              <w:rPr>
                <w:rFonts w:cs="Arial"/>
                <w:sz w:val="24"/>
                <w:szCs w:val="24"/>
              </w:rPr>
              <w:t xml:space="preserve">, svoltosi presso l’Istituto Universitario Orientale di </w:t>
            </w:r>
            <w:r w:rsidRPr="00E11BFA">
              <w:rPr>
                <w:rFonts w:cs="Arial"/>
                <w:sz w:val="24"/>
                <w:szCs w:val="24"/>
              </w:rPr>
              <w:lastRenderedPageBreak/>
              <w:t xml:space="preserve">Napoli il 10 e 11 dicembre 1991, con una propria relazione su </w:t>
            </w:r>
            <w:r w:rsidRPr="00E11BFA">
              <w:rPr>
                <w:rFonts w:cs="Arial"/>
                <w:i/>
                <w:sz w:val="24"/>
                <w:szCs w:val="24"/>
              </w:rPr>
              <w:t>L’edizione dei testi tramandati in Excerpta: una questione di metodo</w:t>
            </w:r>
            <w:r w:rsidRPr="00E11BFA">
              <w:rPr>
                <w:rFonts w:cs="Arial"/>
                <w:sz w:val="24"/>
                <w:szCs w:val="24"/>
              </w:rPr>
              <w:t>;</w:t>
            </w:r>
          </w:p>
          <w:p w14:paraId="329561AE" w14:textId="77777777" w:rsidR="003478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7D11EAA" w14:textId="77777777" w:rsidR="003478FA" w:rsidRPr="003478FA" w:rsidRDefault="003478FA" w:rsidP="003478FA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</w:t>
            </w:r>
            <w:r>
              <w:rPr>
                <w:rFonts w:cs="Arial"/>
                <w:b/>
                <w:sz w:val="24"/>
                <w:szCs w:val="24"/>
              </w:rPr>
              <w:t>1990</w:t>
            </w:r>
          </w:p>
          <w:p w14:paraId="1C921A0E" w14:textId="77777777" w:rsidR="003478FA" w:rsidRPr="00E11B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BFE4AB4" w14:textId="77777777" w:rsidR="0056043C" w:rsidRDefault="0056043C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partecipa al Convegno 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La langue latine, langue de la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philosophie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, organizzato dall’Ecole </w:t>
            </w:r>
            <w:proofErr w:type="spellStart"/>
            <w:r w:rsidRPr="00E11BFA">
              <w:rPr>
                <w:rFonts w:cs="Arial"/>
                <w:sz w:val="24"/>
                <w:szCs w:val="24"/>
              </w:rPr>
              <w:t>française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 de Rome e dall’Università di Roma «La Sapienza» e svoltosi a Roma dal 17 al 19 maggio 1990, con una propria relazione su </w:t>
            </w:r>
            <w:r w:rsidRPr="00E11BFA">
              <w:rPr>
                <w:rFonts w:cs="Arial"/>
                <w:i/>
                <w:sz w:val="24"/>
                <w:szCs w:val="24"/>
              </w:rPr>
              <w:t xml:space="preserve">Il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Somnium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Scipionis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nel linguaggio filosofico di Macrobio</w:t>
            </w:r>
            <w:r w:rsidRPr="00E11BFA">
              <w:rPr>
                <w:rFonts w:cs="Arial"/>
                <w:sz w:val="24"/>
                <w:szCs w:val="24"/>
              </w:rPr>
              <w:t>;</w:t>
            </w:r>
          </w:p>
          <w:p w14:paraId="55849708" w14:textId="77777777" w:rsidR="003478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5AA2FE39" w14:textId="77777777" w:rsidR="003478FA" w:rsidRPr="003478FA" w:rsidRDefault="003478FA" w:rsidP="003478FA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</w:t>
            </w:r>
            <w:r>
              <w:rPr>
                <w:rFonts w:cs="Arial"/>
                <w:b/>
                <w:sz w:val="24"/>
                <w:szCs w:val="24"/>
              </w:rPr>
              <w:t>1989</w:t>
            </w:r>
          </w:p>
          <w:p w14:paraId="39FFB543" w14:textId="77777777" w:rsidR="003478FA" w:rsidRPr="00E11B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1D99C0A" w14:textId="77777777" w:rsidR="003478FA" w:rsidRDefault="00457558" w:rsidP="003478FA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  <w:lang w:val="fr-FR"/>
              </w:rPr>
            </w:pPr>
            <w:r w:rsidRPr="00E11BFA">
              <w:rPr>
                <w:rFonts w:cs="Arial"/>
                <w:sz w:val="24"/>
                <w:szCs w:val="24"/>
              </w:rPr>
              <w:t>in qualità di Segre</w:t>
            </w:r>
            <w:r w:rsidRPr="00E11BFA">
              <w:rPr>
                <w:rFonts w:cs="Arial"/>
                <w:sz w:val="24"/>
                <w:szCs w:val="24"/>
              </w:rPr>
              <w:softHyphen/>
              <w:t>tario del Comitato sci</w:t>
            </w:r>
            <w:r w:rsidR="00DC2461">
              <w:rPr>
                <w:rFonts w:cs="Arial"/>
                <w:sz w:val="24"/>
                <w:szCs w:val="24"/>
              </w:rPr>
              <w:t xml:space="preserve">entifico cura  l’organizzazione </w:t>
            </w:r>
            <w:r w:rsidRPr="00E11BFA">
              <w:rPr>
                <w:rFonts w:cs="Arial"/>
                <w:sz w:val="24"/>
                <w:szCs w:val="24"/>
              </w:rPr>
              <w:t xml:space="preserve">del Convegno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Rencontre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de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cultures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dans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la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philosophie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i/>
                <w:sz w:val="24"/>
                <w:szCs w:val="24"/>
              </w:rPr>
              <w:t>médiévale</w:t>
            </w:r>
            <w:proofErr w:type="spellEnd"/>
            <w:r w:rsidRPr="00E11BFA">
              <w:rPr>
                <w:rFonts w:cs="Arial"/>
                <w:i/>
                <w:sz w:val="24"/>
                <w:szCs w:val="24"/>
              </w:rPr>
              <w:t xml:space="preserve">. </w:t>
            </w:r>
            <w:r w:rsidRPr="00E11BFA">
              <w:rPr>
                <w:rFonts w:cs="Arial"/>
                <w:i/>
                <w:sz w:val="24"/>
                <w:szCs w:val="24"/>
                <w:lang w:val="fr-FR"/>
              </w:rPr>
              <w:t>Traductions et traducteurs de l’Antiquité tardive au XIVe siècle</w:t>
            </w:r>
            <w:r w:rsidRPr="00E11BFA">
              <w:rPr>
                <w:rFonts w:cs="Arial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11BFA">
              <w:rPr>
                <w:rFonts w:cs="Arial"/>
                <w:sz w:val="24"/>
                <w:szCs w:val="24"/>
                <w:lang w:val="fr-FR"/>
              </w:rPr>
              <w:t>svoltosi</w:t>
            </w:r>
            <w:proofErr w:type="spellEnd"/>
            <w:r w:rsidRPr="00E11BFA">
              <w:rPr>
                <w:rFonts w:cs="Arial"/>
                <w:sz w:val="24"/>
                <w:szCs w:val="24"/>
                <w:lang w:val="fr-FR"/>
              </w:rPr>
              <w:t xml:space="preserve"> a C</w:t>
            </w:r>
            <w:r w:rsidR="00D1093C">
              <w:rPr>
                <w:rFonts w:cs="Arial"/>
                <w:sz w:val="24"/>
                <w:szCs w:val="24"/>
                <w:lang w:val="fr-FR"/>
              </w:rPr>
              <w:t xml:space="preserve">assino dal 15 al 17 </w:t>
            </w:r>
            <w:proofErr w:type="spellStart"/>
            <w:r w:rsidR="00D1093C">
              <w:rPr>
                <w:rFonts w:cs="Arial"/>
                <w:sz w:val="24"/>
                <w:szCs w:val="24"/>
                <w:lang w:val="fr-FR"/>
              </w:rPr>
              <w:t>giugno</w:t>
            </w:r>
            <w:proofErr w:type="spellEnd"/>
            <w:r w:rsidR="00D1093C">
              <w:rPr>
                <w:rFonts w:cs="Arial"/>
                <w:sz w:val="24"/>
                <w:szCs w:val="24"/>
                <w:lang w:val="fr-FR"/>
              </w:rPr>
              <w:t xml:space="preserve"> 1989</w:t>
            </w:r>
            <w:r w:rsidR="00DC2461">
              <w:rPr>
                <w:rFonts w:cs="Arial"/>
                <w:sz w:val="24"/>
                <w:szCs w:val="24"/>
                <w:lang w:val="fr-FR"/>
              </w:rPr>
              <w:t>.</w:t>
            </w:r>
          </w:p>
          <w:p w14:paraId="3443F729" w14:textId="77777777" w:rsidR="003478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14:paraId="2E6DBD55" w14:textId="77777777" w:rsidR="003478FA" w:rsidRPr="003478FA" w:rsidRDefault="003478FA" w:rsidP="003478FA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  <w:lang w:val="fr-FR"/>
              </w:rPr>
            </w:pPr>
            <w:r>
              <w:rPr>
                <w:rFonts w:cs="Arial"/>
                <w:sz w:val="24"/>
                <w:szCs w:val="24"/>
                <w:lang w:val="fr-FR"/>
              </w:rPr>
              <w:t xml:space="preserve">                 </w:t>
            </w:r>
            <w:r>
              <w:rPr>
                <w:rFonts w:cs="Arial"/>
                <w:b/>
                <w:sz w:val="24"/>
                <w:szCs w:val="24"/>
                <w:lang w:val="fr-FR"/>
              </w:rPr>
              <w:t>1988</w:t>
            </w:r>
          </w:p>
          <w:p w14:paraId="43052CC3" w14:textId="77777777" w:rsidR="003478FA" w:rsidRPr="003478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  <w:lang w:val="fr-FR"/>
              </w:rPr>
            </w:pPr>
          </w:p>
          <w:p w14:paraId="3893083C" w14:textId="77777777" w:rsidR="008D4515" w:rsidRPr="003478FA" w:rsidRDefault="008D4515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8D4515">
              <w:rPr>
                <w:rFonts w:cs="Arial"/>
                <w:sz w:val="24"/>
                <w:szCs w:val="24"/>
              </w:rPr>
              <w:t>partecipa al Convegno d</w:t>
            </w:r>
            <w:r>
              <w:rPr>
                <w:rFonts w:cs="Arial"/>
                <w:sz w:val="24"/>
                <w:szCs w:val="24"/>
              </w:rPr>
              <w:t>i</w:t>
            </w:r>
            <w:r w:rsidRPr="008D4515">
              <w:rPr>
                <w:rFonts w:cs="Arial"/>
                <w:sz w:val="24"/>
                <w:szCs w:val="24"/>
              </w:rPr>
              <w:t xml:space="preserve"> Scambi Culturali con le Università Latino-americane</w:t>
            </w:r>
            <w:r>
              <w:rPr>
                <w:rFonts w:cs="Arial"/>
                <w:sz w:val="24"/>
                <w:szCs w:val="24"/>
              </w:rPr>
              <w:t xml:space="preserve">: </w:t>
            </w:r>
            <w:r w:rsidRPr="008D4515">
              <w:rPr>
                <w:rFonts w:cs="Arial"/>
                <w:i/>
                <w:sz w:val="24"/>
                <w:szCs w:val="24"/>
              </w:rPr>
              <w:t>Incontro tra due civiltà. Passato storico e prospettive attuali</w:t>
            </w:r>
            <w:r>
              <w:rPr>
                <w:rFonts w:cs="Arial"/>
                <w:sz w:val="24"/>
                <w:szCs w:val="24"/>
              </w:rPr>
              <w:t xml:space="preserve"> (Cassino, 28 novembre – 3 dicembre 1988) con una propria relazione dal titolo </w:t>
            </w:r>
            <w:r w:rsidRPr="008D4515">
              <w:rPr>
                <w:rFonts w:cs="Arial"/>
                <w:i/>
                <w:iCs/>
                <w:sz w:val="24"/>
                <w:szCs w:val="24"/>
              </w:rPr>
              <w:t xml:space="preserve">Qualche osservazione sull’uso degli </w:t>
            </w:r>
            <w:proofErr w:type="spellStart"/>
            <w:r w:rsidRPr="008D4515">
              <w:rPr>
                <w:rFonts w:cs="Arial"/>
                <w:i/>
                <w:iCs/>
                <w:sz w:val="24"/>
                <w:szCs w:val="24"/>
              </w:rPr>
              <w:t>auctores</w:t>
            </w:r>
            <w:proofErr w:type="spellEnd"/>
            <w:r w:rsidRPr="008D4515">
              <w:rPr>
                <w:rFonts w:cs="Arial"/>
                <w:i/>
                <w:iCs/>
                <w:sz w:val="24"/>
                <w:szCs w:val="24"/>
              </w:rPr>
              <w:t xml:space="preserve"> classici in Cristoforo Colombo</w:t>
            </w:r>
            <w:r>
              <w:rPr>
                <w:rFonts w:cs="Arial"/>
                <w:iCs/>
                <w:sz w:val="24"/>
                <w:szCs w:val="24"/>
              </w:rPr>
              <w:t>;</w:t>
            </w:r>
          </w:p>
          <w:p w14:paraId="7BAFC600" w14:textId="77777777" w:rsidR="003478FA" w:rsidRDefault="003478FA" w:rsidP="003478FA">
            <w:pPr>
              <w:spacing w:line="240" w:lineRule="atLeast"/>
              <w:jc w:val="both"/>
              <w:rPr>
                <w:rFonts w:cs="Arial"/>
                <w:iCs/>
                <w:sz w:val="24"/>
                <w:szCs w:val="24"/>
              </w:rPr>
            </w:pPr>
          </w:p>
          <w:p w14:paraId="214BF6E5" w14:textId="77777777" w:rsidR="003478FA" w:rsidRPr="003478FA" w:rsidRDefault="003478FA" w:rsidP="003478FA">
            <w:pPr>
              <w:spacing w:line="240" w:lineRule="atLeast"/>
              <w:jc w:val="both"/>
              <w:rPr>
                <w:rFonts w:cs="Arial"/>
                <w:b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 xml:space="preserve">                </w:t>
            </w:r>
            <w:r>
              <w:rPr>
                <w:rFonts w:cs="Arial"/>
                <w:b/>
                <w:iCs/>
                <w:sz w:val="24"/>
                <w:szCs w:val="24"/>
              </w:rPr>
              <w:t>1987</w:t>
            </w:r>
          </w:p>
          <w:p w14:paraId="7A4B83A2" w14:textId="77777777" w:rsidR="003478FA" w:rsidRPr="008D4515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3E05D2E4" w14:textId="77777777" w:rsidR="003247FF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>in qualità di Segretario del Comitato scien</w:t>
            </w:r>
            <w:r w:rsidRPr="00E11BFA">
              <w:rPr>
                <w:rFonts w:cs="Arial"/>
                <w:sz w:val="24"/>
                <w:szCs w:val="24"/>
              </w:rPr>
              <w:softHyphen/>
              <w:t xml:space="preserve">tifico cura l’organizzazione del IV Convegno di studi sul Medioevo meridionale </w:t>
            </w:r>
            <w:r w:rsidRPr="00E11BFA">
              <w:rPr>
                <w:rFonts w:cs="Arial"/>
                <w:i/>
                <w:sz w:val="24"/>
                <w:szCs w:val="24"/>
              </w:rPr>
              <w:t>L’età dell’abate Desiderio</w:t>
            </w:r>
            <w:r w:rsidRPr="00E11BFA">
              <w:rPr>
                <w:rFonts w:cs="Arial"/>
                <w:sz w:val="24"/>
                <w:szCs w:val="24"/>
              </w:rPr>
              <w:t>, svoltosi a Montecassino e Cassino dal 4 all’8 ottobre 1987;</w:t>
            </w:r>
          </w:p>
          <w:p w14:paraId="0078442E" w14:textId="77777777" w:rsidR="003478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20DC59E7" w14:textId="77777777" w:rsidR="003478FA" w:rsidRPr="003478FA" w:rsidRDefault="003478FA" w:rsidP="003478FA">
            <w:pPr>
              <w:spacing w:line="240" w:lineRule="atLeast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</w:t>
            </w:r>
            <w:r>
              <w:rPr>
                <w:rFonts w:cs="Arial"/>
                <w:b/>
                <w:sz w:val="24"/>
                <w:szCs w:val="24"/>
              </w:rPr>
              <w:t>1982</w:t>
            </w:r>
          </w:p>
          <w:p w14:paraId="4071A772" w14:textId="77777777" w:rsidR="003478FA" w:rsidRPr="00E11BFA" w:rsidRDefault="003478FA" w:rsidP="003478FA">
            <w:p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</w:p>
          <w:p w14:paraId="63318C0D" w14:textId="77777777" w:rsidR="00DB32F4" w:rsidRPr="00E11BFA" w:rsidRDefault="003247FF" w:rsidP="00FD3612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sz w:val="24"/>
                <w:szCs w:val="24"/>
              </w:rPr>
              <w:t xml:space="preserve">Segretario del Centro di Studi Ciceroniani di Roma; in tale veste organizza il IV </w:t>
            </w:r>
            <w:proofErr w:type="spellStart"/>
            <w:r w:rsidRPr="00E11BFA">
              <w:rPr>
                <w:rFonts w:cs="Arial"/>
                <w:sz w:val="24"/>
                <w:szCs w:val="24"/>
              </w:rPr>
              <w:t>Colloquium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E11BFA">
              <w:rPr>
                <w:rFonts w:cs="Arial"/>
                <w:sz w:val="24"/>
                <w:szCs w:val="24"/>
              </w:rPr>
              <w:t>Tullianum</w:t>
            </w:r>
            <w:proofErr w:type="spellEnd"/>
            <w:r w:rsidRPr="00E11BFA">
              <w:rPr>
                <w:rFonts w:cs="Arial"/>
                <w:sz w:val="24"/>
                <w:szCs w:val="24"/>
              </w:rPr>
              <w:t xml:space="preserve"> </w:t>
            </w:r>
            <w:r w:rsidRPr="00E11BFA">
              <w:rPr>
                <w:rFonts w:cs="Arial"/>
                <w:i/>
                <w:sz w:val="24"/>
                <w:szCs w:val="24"/>
              </w:rPr>
              <w:t>Cicerone e la poe</w:t>
            </w:r>
            <w:r w:rsidRPr="00E11BFA">
              <w:rPr>
                <w:rFonts w:cs="Arial"/>
                <w:i/>
                <w:sz w:val="24"/>
                <w:szCs w:val="24"/>
              </w:rPr>
              <w:softHyphen/>
              <w:t>sia</w:t>
            </w:r>
            <w:r w:rsidRPr="00E11BFA">
              <w:rPr>
                <w:rFonts w:cs="Arial"/>
                <w:sz w:val="24"/>
                <w:szCs w:val="24"/>
              </w:rPr>
              <w:t>, svoltosi a Roma ed Arpino dal 2 al 4 ottobre 1982</w:t>
            </w:r>
            <w:r w:rsidR="00970054">
              <w:rPr>
                <w:rFonts w:cs="Arial"/>
                <w:sz w:val="24"/>
                <w:szCs w:val="24"/>
              </w:rPr>
              <w:t>.</w:t>
            </w:r>
          </w:p>
        </w:tc>
      </w:tr>
      <w:tr w:rsidR="00E11BFA" w:rsidRPr="00E11BFA" w14:paraId="67D0B01B" w14:textId="77777777">
        <w:tc>
          <w:tcPr>
            <w:tcW w:w="2116" w:type="dxa"/>
          </w:tcPr>
          <w:p w14:paraId="1106D4B2" w14:textId="77777777" w:rsidR="00E11BFA" w:rsidRPr="00E11BFA" w:rsidRDefault="00E11BFA" w:rsidP="008D4515">
            <w:pPr>
              <w:pStyle w:val="Titolodellasezione"/>
            </w:pPr>
          </w:p>
        </w:tc>
        <w:tc>
          <w:tcPr>
            <w:tcW w:w="6692" w:type="dxa"/>
          </w:tcPr>
          <w:p w14:paraId="4E1A7393" w14:textId="77777777" w:rsidR="00E11BFA" w:rsidRPr="00E11BFA" w:rsidRDefault="00E11BFA" w:rsidP="00E11BFA">
            <w:pPr>
              <w:spacing w:line="240" w:lineRule="atLeast"/>
              <w:ind w:left="360" w:right="333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11BFA" w:rsidRPr="00E11BFA" w14:paraId="18670992" w14:textId="77777777">
        <w:tc>
          <w:tcPr>
            <w:tcW w:w="2116" w:type="dxa"/>
          </w:tcPr>
          <w:p w14:paraId="4C00F69E" w14:textId="77777777" w:rsidR="00E11BFA" w:rsidRPr="00E11BFA" w:rsidRDefault="00E11BFA" w:rsidP="008D4515">
            <w:pPr>
              <w:pStyle w:val="Titolodellasezione"/>
            </w:pPr>
            <w:r w:rsidRPr="00E11BFA">
              <w:t>Conoscenze linguistiche</w:t>
            </w:r>
          </w:p>
        </w:tc>
        <w:tc>
          <w:tcPr>
            <w:tcW w:w="6692" w:type="dxa"/>
          </w:tcPr>
          <w:p w14:paraId="5C01DA12" w14:textId="77777777" w:rsidR="00E11BFA" w:rsidRPr="00E11BFA" w:rsidRDefault="008D4515" w:rsidP="00394776">
            <w:pPr>
              <w:numPr>
                <w:ilvl w:val="0"/>
                <w:numId w:val="14"/>
              </w:numPr>
              <w:tabs>
                <w:tab w:val="clear" w:pos="720"/>
              </w:tabs>
              <w:spacing w:line="240" w:lineRule="atLeast"/>
              <w:ind w:left="332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I</w:t>
            </w:r>
            <w:r w:rsidR="00E11BFA" w:rsidRPr="00E11BFA">
              <w:rPr>
                <w:rFonts w:cs="Arial"/>
                <w:b/>
                <w:i/>
                <w:sz w:val="24"/>
                <w:szCs w:val="24"/>
              </w:rPr>
              <w:t>nglese</w:t>
            </w:r>
            <w:r w:rsidR="00E11BFA" w:rsidRPr="00E11BFA">
              <w:rPr>
                <w:rFonts w:cs="Arial"/>
                <w:sz w:val="24"/>
                <w:szCs w:val="24"/>
              </w:rPr>
              <w:t>: lett</w:t>
            </w:r>
            <w:r w:rsidR="009872F3">
              <w:rPr>
                <w:rFonts w:cs="Arial"/>
                <w:sz w:val="24"/>
                <w:szCs w:val="24"/>
              </w:rPr>
              <w:t>ura e comprensione</w:t>
            </w:r>
            <w:r w:rsidR="00394776">
              <w:rPr>
                <w:rFonts w:cs="Arial"/>
                <w:sz w:val="24"/>
                <w:szCs w:val="24"/>
              </w:rPr>
              <w:t xml:space="preserve">, parlato e scritto: </w:t>
            </w:r>
            <w:r w:rsidR="00E76CA9">
              <w:rPr>
                <w:rFonts w:cs="Arial"/>
                <w:sz w:val="24"/>
                <w:szCs w:val="24"/>
              </w:rPr>
              <w:t>avanzato</w:t>
            </w:r>
          </w:p>
          <w:p w14:paraId="4E17DA1A" w14:textId="77777777" w:rsidR="00E11BFA" w:rsidRPr="00E11BFA" w:rsidRDefault="00E11BFA" w:rsidP="00394776">
            <w:pPr>
              <w:numPr>
                <w:ilvl w:val="0"/>
                <w:numId w:val="14"/>
              </w:numPr>
              <w:tabs>
                <w:tab w:val="clear" w:pos="720"/>
              </w:tabs>
              <w:spacing w:line="240" w:lineRule="atLeast"/>
              <w:ind w:left="332"/>
              <w:jc w:val="both"/>
              <w:rPr>
                <w:rFonts w:cs="Arial"/>
                <w:sz w:val="24"/>
                <w:szCs w:val="24"/>
              </w:rPr>
            </w:pPr>
            <w:r w:rsidRPr="00E11BFA">
              <w:rPr>
                <w:rFonts w:cs="Arial"/>
                <w:b/>
                <w:i/>
                <w:sz w:val="24"/>
                <w:szCs w:val="24"/>
              </w:rPr>
              <w:t>Francese</w:t>
            </w:r>
            <w:r w:rsidRPr="00E11BFA">
              <w:rPr>
                <w:rFonts w:cs="Arial"/>
                <w:sz w:val="24"/>
                <w:szCs w:val="24"/>
              </w:rPr>
              <w:t xml:space="preserve">: </w:t>
            </w:r>
            <w:r w:rsidR="009872F3">
              <w:rPr>
                <w:rFonts w:cs="Arial"/>
                <w:sz w:val="24"/>
                <w:szCs w:val="24"/>
              </w:rPr>
              <w:t>lettura e comprensione</w:t>
            </w:r>
            <w:r w:rsidR="00394776">
              <w:rPr>
                <w:rFonts w:cs="Arial"/>
                <w:sz w:val="24"/>
                <w:szCs w:val="24"/>
              </w:rPr>
              <w:t xml:space="preserve">, parlato e scritto: </w:t>
            </w:r>
            <w:r w:rsidR="00E76CA9">
              <w:rPr>
                <w:rFonts w:cs="Arial"/>
                <w:sz w:val="24"/>
                <w:szCs w:val="24"/>
              </w:rPr>
              <w:t>avanzato</w:t>
            </w:r>
          </w:p>
          <w:p w14:paraId="0416F110" w14:textId="77777777" w:rsidR="00E76CA9" w:rsidRDefault="00E11BFA" w:rsidP="00972D29">
            <w:pPr>
              <w:numPr>
                <w:ilvl w:val="0"/>
                <w:numId w:val="14"/>
              </w:numPr>
              <w:tabs>
                <w:tab w:val="clear" w:pos="720"/>
              </w:tabs>
              <w:spacing w:line="240" w:lineRule="atLeast"/>
              <w:ind w:left="332"/>
              <w:jc w:val="both"/>
              <w:rPr>
                <w:rFonts w:cs="Arial"/>
                <w:sz w:val="24"/>
                <w:szCs w:val="24"/>
              </w:rPr>
            </w:pPr>
            <w:r w:rsidRPr="00E76CA9">
              <w:rPr>
                <w:rFonts w:cs="Arial"/>
                <w:b/>
                <w:i/>
                <w:sz w:val="24"/>
                <w:szCs w:val="24"/>
              </w:rPr>
              <w:t>Tedesco</w:t>
            </w:r>
            <w:r w:rsidRPr="00E76CA9">
              <w:rPr>
                <w:rFonts w:cs="Arial"/>
                <w:sz w:val="24"/>
                <w:szCs w:val="24"/>
              </w:rPr>
              <w:t xml:space="preserve">: </w:t>
            </w:r>
            <w:r w:rsidR="009872F3" w:rsidRPr="00E76CA9">
              <w:rPr>
                <w:rFonts w:cs="Arial"/>
                <w:sz w:val="24"/>
                <w:szCs w:val="24"/>
              </w:rPr>
              <w:t xml:space="preserve">lettura e comprensione, </w:t>
            </w:r>
            <w:r w:rsidRPr="00E76CA9">
              <w:rPr>
                <w:rFonts w:cs="Arial"/>
                <w:sz w:val="24"/>
                <w:szCs w:val="24"/>
              </w:rPr>
              <w:t>parlato</w:t>
            </w:r>
            <w:r w:rsidR="00394776" w:rsidRPr="00E76CA9">
              <w:rPr>
                <w:rFonts w:cs="Arial"/>
                <w:sz w:val="24"/>
                <w:szCs w:val="24"/>
              </w:rPr>
              <w:t xml:space="preserve">: </w:t>
            </w:r>
            <w:r w:rsidR="00E76CA9">
              <w:rPr>
                <w:rFonts w:cs="Arial"/>
                <w:sz w:val="24"/>
                <w:szCs w:val="24"/>
              </w:rPr>
              <w:t>intermedio</w:t>
            </w:r>
          </w:p>
          <w:p w14:paraId="239EA685" w14:textId="3FC420FC" w:rsidR="00E11BFA" w:rsidRPr="00E11BFA" w:rsidRDefault="00E11BFA" w:rsidP="007E4B6F">
            <w:pPr>
              <w:numPr>
                <w:ilvl w:val="0"/>
                <w:numId w:val="14"/>
              </w:numPr>
              <w:tabs>
                <w:tab w:val="clear" w:pos="720"/>
              </w:tabs>
              <w:spacing w:line="240" w:lineRule="atLeast"/>
              <w:ind w:left="332"/>
              <w:jc w:val="both"/>
              <w:rPr>
                <w:rFonts w:cs="Arial"/>
                <w:sz w:val="24"/>
                <w:szCs w:val="24"/>
              </w:rPr>
            </w:pPr>
            <w:r w:rsidRPr="00E76CA9">
              <w:rPr>
                <w:rFonts w:cs="Arial"/>
                <w:b/>
                <w:i/>
                <w:sz w:val="24"/>
                <w:szCs w:val="24"/>
              </w:rPr>
              <w:t>Spagnolo</w:t>
            </w:r>
            <w:r w:rsidRPr="00E76CA9">
              <w:rPr>
                <w:rFonts w:cs="Arial"/>
                <w:sz w:val="24"/>
                <w:szCs w:val="24"/>
              </w:rPr>
              <w:t>: lett</w:t>
            </w:r>
            <w:r w:rsidR="009872F3" w:rsidRPr="00E76CA9">
              <w:rPr>
                <w:rFonts w:cs="Arial"/>
                <w:sz w:val="24"/>
                <w:szCs w:val="24"/>
              </w:rPr>
              <w:t>ura e comprensione,</w:t>
            </w:r>
            <w:r w:rsidRPr="00E76CA9">
              <w:rPr>
                <w:rFonts w:cs="Arial"/>
                <w:sz w:val="24"/>
                <w:szCs w:val="24"/>
              </w:rPr>
              <w:t xml:space="preserve"> parlato</w:t>
            </w:r>
            <w:r w:rsidR="00394776" w:rsidRPr="00E76CA9">
              <w:rPr>
                <w:rFonts w:cs="Arial"/>
                <w:sz w:val="24"/>
                <w:szCs w:val="24"/>
              </w:rPr>
              <w:t>: elementare</w:t>
            </w:r>
            <w:r w:rsidR="00AE2A9E" w:rsidRPr="00E76CA9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43E6E3EE" w14:textId="77777777" w:rsidR="00004CA0" w:rsidRDefault="00004CA0" w:rsidP="006440EA"/>
    <w:p w14:paraId="0BC2FCA7" w14:textId="77777777" w:rsidR="00E97B8C" w:rsidRDefault="00E97B8C" w:rsidP="006440EA">
      <w:pPr>
        <w:rPr>
          <w:sz w:val="24"/>
          <w:szCs w:val="24"/>
        </w:rPr>
      </w:pPr>
    </w:p>
    <w:p w14:paraId="52634851" w14:textId="3361F9E7" w:rsidR="002D043A" w:rsidRDefault="002D04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9D63E2" w14:textId="77777777" w:rsidR="00972D29" w:rsidRPr="00972D29" w:rsidRDefault="00972D29" w:rsidP="00972D29">
      <w:pPr>
        <w:rPr>
          <w:b/>
          <w:sz w:val="24"/>
          <w:szCs w:val="24"/>
        </w:rPr>
      </w:pPr>
    </w:p>
    <w:p w14:paraId="0A0DB144" w14:textId="77777777" w:rsidR="00972D29" w:rsidRPr="00972D29" w:rsidRDefault="00972D29" w:rsidP="00972D29">
      <w:pPr>
        <w:rPr>
          <w:sz w:val="24"/>
          <w:szCs w:val="24"/>
        </w:rPr>
      </w:pPr>
    </w:p>
    <w:p w14:paraId="4A564137" w14:textId="77777777" w:rsidR="00972D29" w:rsidRPr="00972D29" w:rsidRDefault="00972D29" w:rsidP="00972D29">
      <w:pPr>
        <w:jc w:val="center"/>
        <w:rPr>
          <w:b/>
          <w:i/>
          <w:sz w:val="24"/>
          <w:szCs w:val="24"/>
        </w:rPr>
      </w:pPr>
      <w:r w:rsidRPr="00972D29">
        <w:rPr>
          <w:b/>
          <w:i/>
          <w:sz w:val="24"/>
          <w:szCs w:val="24"/>
        </w:rPr>
        <w:t>Elenco delle pubblicazioni</w:t>
      </w:r>
    </w:p>
    <w:p w14:paraId="6A10A7B4" w14:textId="77777777" w:rsidR="00972D29" w:rsidRPr="00972D29" w:rsidRDefault="00972D29" w:rsidP="00972D29">
      <w:pPr>
        <w:rPr>
          <w:sz w:val="24"/>
          <w:szCs w:val="24"/>
        </w:rPr>
      </w:pPr>
    </w:p>
    <w:p w14:paraId="1BFEA498" w14:textId="77777777" w:rsidR="00972D29" w:rsidRPr="00972D29" w:rsidRDefault="00972D29" w:rsidP="00972D29">
      <w:pPr>
        <w:rPr>
          <w:sz w:val="24"/>
          <w:szCs w:val="24"/>
        </w:rPr>
      </w:pPr>
    </w:p>
    <w:p w14:paraId="12FD2CE5" w14:textId="77777777" w:rsidR="00972D29" w:rsidRPr="00972D29" w:rsidRDefault="00972D29" w:rsidP="00972D29">
      <w:pPr>
        <w:jc w:val="center"/>
        <w:rPr>
          <w:b/>
          <w:sz w:val="24"/>
          <w:szCs w:val="24"/>
        </w:rPr>
      </w:pPr>
      <w:r w:rsidRPr="00972D29">
        <w:rPr>
          <w:b/>
          <w:sz w:val="24"/>
          <w:szCs w:val="24"/>
        </w:rPr>
        <w:t>LIBRI</w:t>
      </w:r>
    </w:p>
    <w:p w14:paraId="15B00038" w14:textId="77777777" w:rsidR="00972D29" w:rsidRPr="00972D29" w:rsidRDefault="00972D29" w:rsidP="00972D29">
      <w:pPr>
        <w:rPr>
          <w:sz w:val="24"/>
          <w:szCs w:val="24"/>
        </w:rPr>
      </w:pPr>
    </w:p>
    <w:p w14:paraId="1C053292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972D29">
        <w:rPr>
          <w:i/>
          <w:sz w:val="24"/>
          <w:szCs w:val="24"/>
        </w:rPr>
        <w:t>Macrobii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Theodosii</w:t>
      </w:r>
      <w:proofErr w:type="spellEnd"/>
      <w:r w:rsidRPr="00972D29">
        <w:rPr>
          <w:i/>
          <w:sz w:val="24"/>
          <w:szCs w:val="24"/>
        </w:rPr>
        <w:t xml:space="preserve"> De </w:t>
      </w:r>
      <w:proofErr w:type="spellStart"/>
      <w:r w:rsidRPr="00972D29">
        <w:rPr>
          <w:i/>
          <w:sz w:val="24"/>
          <w:szCs w:val="24"/>
        </w:rPr>
        <w:t>verborum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Graeci</w:t>
      </w:r>
      <w:proofErr w:type="spellEnd"/>
      <w:r w:rsidRPr="00972D29">
        <w:rPr>
          <w:i/>
          <w:sz w:val="24"/>
          <w:szCs w:val="24"/>
        </w:rPr>
        <w:t xml:space="preserve"> et Latini </w:t>
      </w:r>
      <w:proofErr w:type="spellStart"/>
      <w:r w:rsidRPr="00972D29">
        <w:rPr>
          <w:i/>
          <w:sz w:val="24"/>
          <w:szCs w:val="24"/>
        </w:rPr>
        <w:t>differentiis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vel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societatibus</w:t>
      </w:r>
      <w:proofErr w:type="spellEnd"/>
      <w:r w:rsidRPr="00972D29">
        <w:rPr>
          <w:i/>
          <w:sz w:val="24"/>
          <w:szCs w:val="24"/>
        </w:rPr>
        <w:t xml:space="preserve"> excerpta</w:t>
      </w:r>
      <w:r w:rsidRPr="00972D29">
        <w:rPr>
          <w:sz w:val="24"/>
          <w:szCs w:val="24"/>
        </w:rPr>
        <w:t xml:space="preserve">, a cura di P. De Paolis, Urbino, </w:t>
      </w:r>
      <w:proofErr w:type="spellStart"/>
      <w:r w:rsidRPr="00972D29">
        <w:rPr>
          <w:sz w:val="24"/>
          <w:szCs w:val="24"/>
        </w:rPr>
        <w:t>Quattro</w:t>
      </w:r>
      <w:r w:rsidRPr="00972D29">
        <w:rPr>
          <w:sz w:val="24"/>
          <w:szCs w:val="24"/>
        </w:rPr>
        <w:softHyphen/>
        <w:t>Venti</w:t>
      </w:r>
      <w:proofErr w:type="spellEnd"/>
      <w:r w:rsidRPr="00972D29">
        <w:rPr>
          <w:sz w:val="24"/>
          <w:szCs w:val="24"/>
        </w:rPr>
        <w:t>, 1990.</w:t>
      </w:r>
    </w:p>
    <w:p w14:paraId="0E71D6CB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 w:rsidRPr="00972D29">
        <w:rPr>
          <w:sz w:val="24"/>
          <w:szCs w:val="24"/>
          <w:lang w:val="en-GB"/>
        </w:rPr>
        <w:t xml:space="preserve">M. De Nonno - P. De Paolis – L. Holtz, </w:t>
      </w:r>
      <w:r w:rsidRPr="00972D29">
        <w:rPr>
          <w:i/>
          <w:sz w:val="24"/>
          <w:szCs w:val="24"/>
          <w:lang w:val="en-GB"/>
        </w:rPr>
        <w:t xml:space="preserve">Manuscripts and Tradition of Grammatical Texts from Antiquity to the Renaissance. </w:t>
      </w:r>
      <w:r w:rsidRPr="00972D29">
        <w:rPr>
          <w:sz w:val="24"/>
          <w:szCs w:val="24"/>
          <w:lang w:val="en-GB"/>
        </w:rPr>
        <w:t xml:space="preserve">Proceedings of a Conference held at </w:t>
      </w:r>
      <w:proofErr w:type="spellStart"/>
      <w:r w:rsidRPr="00972D29">
        <w:rPr>
          <w:sz w:val="24"/>
          <w:szCs w:val="24"/>
          <w:lang w:val="en-GB"/>
        </w:rPr>
        <w:t>Erice</w:t>
      </w:r>
      <w:proofErr w:type="spellEnd"/>
      <w:r w:rsidRPr="00972D29">
        <w:rPr>
          <w:sz w:val="24"/>
          <w:szCs w:val="24"/>
          <w:lang w:val="en-GB"/>
        </w:rPr>
        <w:t>, 16-23 October 1997, as the 11</w:t>
      </w:r>
      <w:r w:rsidRPr="00972D29">
        <w:rPr>
          <w:sz w:val="24"/>
          <w:szCs w:val="24"/>
          <w:vertAlign w:val="superscript"/>
          <w:lang w:val="en-GB"/>
        </w:rPr>
        <w:t>th</w:t>
      </w:r>
      <w:r w:rsidRPr="00972D29">
        <w:rPr>
          <w:sz w:val="24"/>
          <w:szCs w:val="24"/>
          <w:lang w:val="en-GB"/>
        </w:rPr>
        <w:t xml:space="preserve"> Course of International School for the Study of Written Records, Cassino 2000.</w:t>
      </w:r>
    </w:p>
    <w:p w14:paraId="4049F5B9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>Oratoria, retorica, cultura: contributi alla figura di Cicerone</w:t>
      </w:r>
      <w:r w:rsidRPr="00972D29">
        <w:rPr>
          <w:sz w:val="24"/>
          <w:szCs w:val="24"/>
        </w:rPr>
        <w:t>. Atti del II Simposio Ciceroniano in memoria di Emanuele Narducci (Arpino, 15 maggio 2009), Cassino, Università degli Studi di Cassino, Dipartimento di Filologia e Storia, 2011 (Studi e ricerche del Dipartimento di Filologia e Storia, 2)</w:t>
      </w:r>
    </w:p>
    <w:p w14:paraId="70649B16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>Manoscritti e lettori di Cicerone tra Medioevo e Umanesimo</w:t>
      </w:r>
      <w:r w:rsidRPr="00972D29">
        <w:rPr>
          <w:sz w:val="24"/>
          <w:szCs w:val="24"/>
        </w:rPr>
        <w:t xml:space="preserve">. Atti del III Simposio Ciceroniano (Arpino, 7 maggio 2010), Cassino, Università degli Studi di Cassino e del Lazio Meridionale, Dipartimento di Lettere e Filosofia, 2012 (Studi e ricerche del Dipartimento di Lettere e Filosofia, 4) </w:t>
      </w:r>
    </w:p>
    <w:p w14:paraId="5E9E95DF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>Le Filippiche di Cicerone tra storia e modello letterario</w:t>
      </w:r>
      <w:r w:rsidRPr="00972D29">
        <w:rPr>
          <w:sz w:val="24"/>
          <w:szCs w:val="24"/>
        </w:rPr>
        <w:t>. Atti del IV Simposio Ciceroniano (Arpino, 10 maggio 2012), Cassino, Università degli Studi di Cassino e del Lazio Meridionale, Dipartimento di Lettere e Filosofia, 2013 (Studi e ricerche del Dipartimento di Lettere e Filosofia, 5)</w:t>
      </w:r>
    </w:p>
    <w:p w14:paraId="04E88806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R. Casavecchia – P. De Paolis – M. Maniaci – G. Orofino (a cura di), </w:t>
      </w:r>
      <w:r w:rsidRPr="00972D29">
        <w:rPr>
          <w:i/>
          <w:sz w:val="24"/>
          <w:szCs w:val="24"/>
        </w:rPr>
        <w:t>Libri e testi. Lavori in corso a Cassino</w:t>
      </w:r>
      <w:r w:rsidRPr="00972D29">
        <w:rPr>
          <w:sz w:val="24"/>
          <w:szCs w:val="24"/>
        </w:rPr>
        <w:t>. Atti del Seminario internazionale, Cassino, 30-31 gennaio 2012, Cassino, Università degli Studi di Cassino e del Lazio Meridionale, Dipartimento di Lettere e Filosofia, 2013 (Studi e ricerche del Dipartimento di Lettere e Filosofia, 7).</w:t>
      </w:r>
    </w:p>
    <w:p w14:paraId="67B6F2E4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 xml:space="preserve">Modelli educativi e formazione politica in Cicerone. </w:t>
      </w:r>
      <w:r w:rsidRPr="00972D29">
        <w:rPr>
          <w:sz w:val="24"/>
          <w:szCs w:val="24"/>
        </w:rPr>
        <w:t>Atti del V Simposio Ciceroniano (Arpino 10 maggio 2013), Cassino, Università degli Studi di Cassino e del Lazio Meridionale, Dipartimento di Lettere e Filosofia, 2014 (Studi e ricerche del Dipartimento di Lettere e Filosofia, 9)</w:t>
      </w:r>
    </w:p>
    <w:p w14:paraId="7091152D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 xml:space="preserve">Dai papiri al XX secolo. L’eternità di Cicerone. </w:t>
      </w:r>
      <w:r w:rsidRPr="00972D29">
        <w:rPr>
          <w:sz w:val="24"/>
          <w:szCs w:val="24"/>
        </w:rPr>
        <w:t>Atti del VI Simposio Ciceroniano (Arpino 9 maggio 2014), Cassino, Università degli Studi di Cassino e del Lazio Meridionale, Dipartimento di Lettere e Filosofia, 2015 (Studi e ricerche del Dipartimento di Lettere e Filosofia, 13)</w:t>
      </w:r>
    </w:p>
    <w:p w14:paraId="08E66553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 xml:space="preserve">Cicerone nella cultura antica. </w:t>
      </w:r>
      <w:r w:rsidRPr="00972D29">
        <w:rPr>
          <w:sz w:val="24"/>
          <w:szCs w:val="24"/>
        </w:rPr>
        <w:t>Atti del VII Simposio Ciceroniano (Arpino 8 maggio 2015), Cassino, Università degli Studi di Cassino e del Lazio Meridionale, Dipartimento di Lettere e Filosofia, 2016 (Studi e ricerche del Dipartimento di Lettere e Filosofia, 15)</w:t>
      </w:r>
    </w:p>
    <w:p w14:paraId="09C9CBF1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 P. De Paolis (a cura di), </w:t>
      </w:r>
      <w:r w:rsidRPr="00972D29">
        <w:rPr>
          <w:i/>
          <w:sz w:val="24"/>
          <w:szCs w:val="24"/>
        </w:rPr>
        <w:t xml:space="preserve">Cicerone oratore. </w:t>
      </w:r>
      <w:r w:rsidRPr="00972D29">
        <w:rPr>
          <w:sz w:val="24"/>
          <w:szCs w:val="24"/>
        </w:rPr>
        <w:t>Atti dell’VIII Simposio Ciceroniano (Arpino 6 maggio 2016), Cassino, Università degli Studi di Cassino e del Lazio Meridionale, Dipartimento di Lettere e Filosofia, 2017 (Studi e ricerche del Dipartimento di Lettere e Filosofia, 17)</w:t>
      </w:r>
    </w:p>
    <w:p w14:paraId="1DA1852A" w14:textId="4059ABCB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 – E. Romano (a cura di), </w:t>
      </w:r>
      <w:r w:rsidRPr="00972D29">
        <w:rPr>
          <w:i/>
          <w:sz w:val="24"/>
          <w:szCs w:val="24"/>
        </w:rPr>
        <w:t>Atti del III Seminario nazionale per dottorandi e dottori di ricerca in studi latini</w:t>
      </w:r>
      <w:r w:rsidRPr="00972D29">
        <w:rPr>
          <w:sz w:val="24"/>
          <w:szCs w:val="24"/>
        </w:rPr>
        <w:t xml:space="preserve"> (Roma, 20 novembre 2015 - Università degli Studi “La Sapienza”), Palermo, Palumbo Editore, 2017 (Biblioteca di </w:t>
      </w:r>
      <w:proofErr w:type="spellStart"/>
      <w:r w:rsidRPr="00972D29">
        <w:rPr>
          <w:sz w:val="24"/>
          <w:szCs w:val="24"/>
        </w:rPr>
        <w:t>ClassicoContemporaneo</w:t>
      </w:r>
      <w:proofErr w:type="spellEnd"/>
      <w:r w:rsidRPr="00972D29">
        <w:rPr>
          <w:sz w:val="24"/>
          <w:szCs w:val="24"/>
        </w:rPr>
        <w:t>, 5).</w:t>
      </w:r>
    </w:p>
    <w:p w14:paraId="587E60F7" w14:textId="37B1E5BD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 xml:space="preserve">I commenti a Cicerone. </w:t>
      </w:r>
      <w:r w:rsidRPr="00972D29">
        <w:rPr>
          <w:sz w:val="24"/>
          <w:szCs w:val="24"/>
        </w:rPr>
        <w:t>Atti del IX Simposio Ciceroniano (Arpino 12 maggio 2017), Cassino, Università degli Studi di Cassino e del Lazio Meridionale, Dipartimento di Lettere e Filosofia, 2018 (Studi e ricerche del Dipartimento di Lettere e Filosofia, 20)</w:t>
      </w:r>
    </w:p>
    <w:p w14:paraId="035AD33A" w14:textId="3EC750C3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 – E. Romano (a cura di), </w:t>
      </w:r>
      <w:r w:rsidRPr="00972D29">
        <w:rPr>
          <w:i/>
          <w:sz w:val="24"/>
          <w:szCs w:val="24"/>
        </w:rPr>
        <w:t>Atti del IV Seminario nazionale per dottorandi e dottori di ricerca in studi latini</w:t>
      </w:r>
      <w:r w:rsidRPr="00972D29">
        <w:rPr>
          <w:sz w:val="24"/>
          <w:szCs w:val="24"/>
        </w:rPr>
        <w:t xml:space="preserve"> (Roma, 1 dicembre 2015 - Università degli Studi “La Sapienza”), Palermo, Palumbo Editore, 2019 (Biblioteca di </w:t>
      </w:r>
      <w:proofErr w:type="spellStart"/>
      <w:r w:rsidRPr="00972D29">
        <w:rPr>
          <w:sz w:val="24"/>
          <w:szCs w:val="24"/>
        </w:rPr>
        <w:t>ClassicoContemporaneo</w:t>
      </w:r>
      <w:proofErr w:type="spellEnd"/>
      <w:r w:rsidRPr="00972D29">
        <w:rPr>
          <w:sz w:val="24"/>
          <w:szCs w:val="24"/>
        </w:rPr>
        <w:t>, 10)</w:t>
      </w:r>
    </w:p>
    <w:p w14:paraId="4E661656" w14:textId="7F721F2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>La valutazione della ricerca umanistica: modelli e prospettive</w:t>
      </w:r>
      <w:r w:rsidRPr="00972D29">
        <w:rPr>
          <w:sz w:val="24"/>
          <w:szCs w:val="24"/>
        </w:rPr>
        <w:t xml:space="preserve">. Contributi a seguito del Convegno di Roma (8 giugno 2018, Università Roma Tre – Roma), Palermo, Palumbo Editore, 2019 (Biblioteca di </w:t>
      </w:r>
      <w:proofErr w:type="spellStart"/>
      <w:r w:rsidRPr="00972D29">
        <w:rPr>
          <w:sz w:val="24"/>
          <w:szCs w:val="24"/>
        </w:rPr>
        <w:t>ClassicoContemporaneo</w:t>
      </w:r>
      <w:proofErr w:type="spellEnd"/>
      <w:r w:rsidRPr="00972D29">
        <w:rPr>
          <w:sz w:val="24"/>
          <w:szCs w:val="24"/>
        </w:rPr>
        <w:t>, 11)</w:t>
      </w:r>
    </w:p>
    <w:p w14:paraId="3D73B8E9" w14:textId="582224F6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 xml:space="preserve">L’esegesi ciceroniana fra Tardo Antico e Umanesimo. </w:t>
      </w:r>
      <w:r w:rsidRPr="00972D29">
        <w:rPr>
          <w:sz w:val="24"/>
          <w:szCs w:val="24"/>
        </w:rPr>
        <w:t>Atti del X Simposio Ciceroniano (Arpino 11 maggio 2018), Cassino, Università degli Studi di Cassino e del Lazio Meridionale, Dipartimento di Lettere e Filosofia, 2019 (Studi e ricerche del Dipartimento di Lettere e Filosofia, 21)</w:t>
      </w:r>
    </w:p>
    <w:p w14:paraId="1B898A0E" w14:textId="30F0CCB5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bookmarkStart w:id="1" w:name="_Hlk165629213"/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>Cicerone e Seneca</w:t>
      </w:r>
      <w:r w:rsidRPr="00972D29">
        <w:rPr>
          <w:sz w:val="24"/>
          <w:szCs w:val="24"/>
        </w:rPr>
        <w:t>. Atti dell’XI Simposio Ciceroniano (Arpino 10 maggio 2019), Soveria Mannelli, Rubbettino, 2020.</w:t>
      </w:r>
    </w:p>
    <w:bookmarkEnd w:id="1"/>
    <w:p w14:paraId="0681F289" w14:textId="20E9FF5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 – R. Iovino – L. Paretti – M.C. Zerbino, </w:t>
      </w:r>
      <w:r w:rsidRPr="00972D29">
        <w:rPr>
          <w:i/>
          <w:sz w:val="24"/>
          <w:szCs w:val="24"/>
        </w:rPr>
        <w:t>Guida alla certificazione linguistica del latino</w:t>
      </w:r>
      <w:r w:rsidRPr="00972D29">
        <w:rPr>
          <w:sz w:val="24"/>
          <w:szCs w:val="24"/>
        </w:rPr>
        <w:t>, Torino, Loescher, 2021.</w:t>
      </w:r>
    </w:p>
    <w:p w14:paraId="42423521" w14:textId="4BF5804D" w:rsid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bookmarkStart w:id="2" w:name="_Hlk165629330"/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 (a cura di), </w:t>
      </w:r>
      <w:r w:rsidRPr="00972D29">
        <w:rPr>
          <w:i/>
          <w:sz w:val="24"/>
          <w:szCs w:val="24"/>
        </w:rPr>
        <w:t>Cicerone e la filosofia</w:t>
      </w:r>
      <w:r w:rsidRPr="00972D29">
        <w:rPr>
          <w:sz w:val="24"/>
          <w:szCs w:val="24"/>
        </w:rPr>
        <w:t>. Atti del XII Simposio Ciceroniano (Arpino 5 maggio 2023), Soveria Mannelli, Rubbettino, 202</w:t>
      </w:r>
      <w:bookmarkEnd w:id="2"/>
      <w:r w:rsidRPr="00972D29">
        <w:rPr>
          <w:sz w:val="24"/>
          <w:szCs w:val="24"/>
        </w:rPr>
        <w:t>4.</w:t>
      </w:r>
    </w:p>
    <w:p w14:paraId="3D9399B2" w14:textId="627C126F" w:rsidR="00972D29" w:rsidRDefault="00972D29" w:rsidP="00972D29">
      <w:pPr>
        <w:jc w:val="both"/>
        <w:rPr>
          <w:sz w:val="24"/>
          <w:szCs w:val="24"/>
        </w:rPr>
      </w:pPr>
    </w:p>
    <w:p w14:paraId="4CDC252F" w14:textId="348B5564" w:rsidR="00972D29" w:rsidRDefault="00972D29" w:rsidP="00972D29">
      <w:pPr>
        <w:jc w:val="both"/>
        <w:rPr>
          <w:sz w:val="24"/>
          <w:szCs w:val="24"/>
        </w:rPr>
      </w:pPr>
    </w:p>
    <w:p w14:paraId="6057A495" w14:textId="1D51DE5E" w:rsidR="00972D29" w:rsidRDefault="00972D29" w:rsidP="00972D29">
      <w:pPr>
        <w:jc w:val="both"/>
        <w:rPr>
          <w:sz w:val="24"/>
          <w:szCs w:val="24"/>
        </w:rPr>
      </w:pPr>
    </w:p>
    <w:p w14:paraId="30B098D2" w14:textId="7A8F06E1" w:rsidR="00972D29" w:rsidRPr="00972D29" w:rsidRDefault="00972D29" w:rsidP="00972D29">
      <w:pPr>
        <w:jc w:val="center"/>
        <w:rPr>
          <w:b/>
          <w:sz w:val="24"/>
          <w:szCs w:val="24"/>
        </w:rPr>
      </w:pPr>
      <w:r w:rsidRPr="00972D29">
        <w:rPr>
          <w:b/>
          <w:sz w:val="24"/>
          <w:szCs w:val="24"/>
        </w:rPr>
        <w:t>ARTICOLI</w:t>
      </w:r>
    </w:p>
    <w:p w14:paraId="01E375DD" w14:textId="77777777" w:rsidR="00972D29" w:rsidRPr="00972D29" w:rsidRDefault="00972D29" w:rsidP="00972D29">
      <w:pPr>
        <w:rPr>
          <w:sz w:val="24"/>
          <w:szCs w:val="24"/>
        </w:rPr>
      </w:pPr>
    </w:p>
    <w:p w14:paraId="0E2D58A5" w14:textId="77777777" w:rsidR="00972D29" w:rsidRPr="00972D29" w:rsidRDefault="00972D29" w:rsidP="00972D29">
      <w:pPr>
        <w:rPr>
          <w:sz w:val="24"/>
          <w:szCs w:val="24"/>
        </w:rPr>
      </w:pPr>
    </w:p>
    <w:p w14:paraId="7CAE7A5C" w14:textId="5C07E770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Nota testuale a un epigramma di Floro (</w:t>
      </w:r>
      <w:proofErr w:type="spellStart"/>
      <w:r w:rsidRPr="00972D29">
        <w:rPr>
          <w:i/>
          <w:sz w:val="24"/>
          <w:szCs w:val="24"/>
        </w:rPr>
        <w:t>Anth</w:t>
      </w:r>
      <w:proofErr w:type="spellEnd"/>
      <w:r w:rsidRPr="00972D29">
        <w:rPr>
          <w:i/>
          <w:sz w:val="24"/>
          <w:szCs w:val="24"/>
        </w:rPr>
        <w:t xml:space="preserve">. </w:t>
      </w:r>
      <w:proofErr w:type="spellStart"/>
      <w:r w:rsidRPr="00972D29">
        <w:rPr>
          <w:i/>
          <w:sz w:val="24"/>
          <w:szCs w:val="24"/>
        </w:rPr>
        <w:t>Lat</w:t>
      </w:r>
      <w:proofErr w:type="spellEnd"/>
      <w:r w:rsidRPr="00972D29">
        <w:rPr>
          <w:i/>
          <w:sz w:val="24"/>
          <w:szCs w:val="24"/>
        </w:rPr>
        <w:t>. 248, 4)</w:t>
      </w:r>
      <w:r w:rsidRPr="00972D29">
        <w:rPr>
          <w:sz w:val="24"/>
          <w:szCs w:val="24"/>
        </w:rPr>
        <w:t>, «</w:t>
      </w:r>
      <w:proofErr w:type="spellStart"/>
      <w:r w:rsidRPr="00972D29">
        <w:rPr>
          <w:sz w:val="24"/>
          <w:szCs w:val="24"/>
        </w:rPr>
        <w:t>Or</w:t>
      </w:r>
      <w:r w:rsidRPr="00972D29">
        <w:rPr>
          <w:sz w:val="24"/>
          <w:szCs w:val="24"/>
        </w:rPr>
        <w:softHyphen/>
        <w:t>pheus</w:t>
      </w:r>
      <w:proofErr w:type="spellEnd"/>
      <w:r w:rsidRPr="00972D29">
        <w:rPr>
          <w:sz w:val="24"/>
          <w:szCs w:val="24"/>
        </w:rPr>
        <w:t xml:space="preserve">» </w:t>
      </w:r>
      <w:proofErr w:type="spellStart"/>
      <w:r w:rsidRPr="00972D29">
        <w:rPr>
          <w:sz w:val="24"/>
          <w:szCs w:val="24"/>
        </w:rPr>
        <w:t>n.s.</w:t>
      </w:r>
      <w:proofErr w:type="spellEnd"/>
      <w:r w:rsidRPr="00972D29">
        <w:rPr>
          <w:sz w:val="24"/>
          <w:szCs w:val="24"/>
        </w:rPr>
        <w:t xml:space="preserve"> 3, 1982, 99-102.</w:t>
      </w:r>
    </w:p>
    <w:p w14:paraId="4C990E66" w14:textId="36469DB6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Alcuni problemi di tradizione manoscritta dei </w:t>
      </w:r>
      <w:proofErr w:type="spellStart"/>
      <w:r w:rsidRPr="00972D29">
        <w:rPr>
          <w:i/>
          <w:sz w:val="24"/>
          <w:szCs w:val="24"/>
        </w:rPr>
        <w:t>Commentarii</w:t>
      </w:r>
      <w:proofErr w:type="spellEnd"/>
      <w:r w:rsidRPr="00972D29">
        <w:rPr>
          <w:i/>
          <w:sz w:val="24"/>
          <w:szCs w:val="24"/>
        </w:rPr>
        <w:t xml:space="preserve"> in </w:t>
      </w:r>
      <w:proofErr w:type="spellStart"/>
      <w:r w:rsidRPr="00972D29">
        <w:rPr>
          <w:i/>
          <w:sz w:val="24"/>
          <w:szCs w:val="24"/>
        </w:rPr>
        <w:t>Som</w:t>
      </w:r>
      <w:r w:rsidRPr="00972D29">
        <w:rPr>
          <w:i/>
          <w:sz w:val="24"/>
          <w:szCs w:val="24"/>
        </w:rPr>
        <w:softHyphen/>
        <w:t>nium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Scipionis</w:t>
      </w:r>
      <w:proofErr w:type="spellEnd"/>
      <w:r w:rsidRPr="00972D29">
        <w:rPr>
          <w:i/>
          <w:sz w:val="24"/>
          <w:szCs w:val="24"/>
        </w:rPr>
        <w:t xml:space="preserve"> di Macrobio</w:t>
      </w:r>
      <w:r w:rsidRPr="00972D29">
        <w:rPr>
          <w:sz w:val="24"/>
          <w:szCs w:val="24"/>
        </w:rPr>
        <w:t>, «Sileno» 8, 1982, 83-101.</w:t>
      </w:r>
    </w:p>
    <w:p w14:paraId="26CA41BD" w14:textId="4E1D29C8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Note al testo della </w:t>
      </w:r>
      <w:proofErr w:type="spellStart"/>
      <w:r w:rsidRPr="00972D29">
        <w:rPr>
          <w:i/>
          <w:sz w:val="24"/>
          <w:szCs w:val="24"/>
        </w:rPr>
        <w:t>Fraudiphila</w:t>
      </w:r>
      <w:proofErr w:type="spellEnd"/>
      <w:r w:rsidRPr="00972D29">
        <w:rPr>
          <w:i/>
          <w:sz w:val="24"/>
          <w:szCs w:val="24"/>
        </w:rPr>
        <w:t xml:space="preserve"> attribuita ad Antonio </w:t>
      </w:r>
      <w:proofErr w:type="spellStart"/>
      <w:r w:rsidRPr="00972D29">
        <w:rPr>
          <w:i/>
          <w:sz w:val="24"/>
          <w:szCs w:val="24"/>
        </w:rPr>
        <w:t>Cornaz</w:t>
      </w:r>
      <w:r w:rsidRPr="00972D29">
        <w:rPr>
          <w:i/>
          <w:sz w:val="24"/>
          <w:szCs w:val="24"/>
        </w:rPr>
        <w:softHyphen/>
        <w:t>zano</w:t>
      </w:r>
      <w:proofErr w:type="spellEnd"/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 xml:space="preserve">Studi per Riccardo </w:t>
      </w:r>
      <w:proofErr w:type="spellStart"/>
      <w:r w:rsidRPr="00972D29">
        <w:rPr>
          <w:i/>
          <w:sz w:val="24"/>
          <w:szCs w:val="24"/>
        </w:rPr>
        <w:t>Ribuoli</w:t>
      </w:r>
      <w:proofErr w:type="spellEnd"/>
      <w:r w:rsidRPr="00972D29">
        <w:rPr>
          <w:sz w:val="24"/>
          <w:szCs w:val="24"/>
        </w:rPr>
        <w:t>.</w:t>
      </w:r>
      <w:r w:rsidRPr="00972D29">
        <w:rPr>
          <w:i/>
          <w:sz w:val="24"/>
          <w:szCs w:val="24"/>
        </w:rPr>
        <w:t xml:space="preserve"> Scritti di filologia, musico</w:t>
      </w:r>
      <w:r w:rsidRPr="00972D29">
        <w:rPr>
          <w:i/>
          <w:sz w:val="24"/>
          <w:szCs w:val="24"/>
        </w:rPr>
        <w:softHyphen/>
        <w:t>logia, storia</w:t>
      </w:r>
      <w:r w:rsidRPr="00972D29">
        <w:rPr>
          <w:sz w:val="24"/>
          <w:szCs w:val="24"/>
        </w:rPr>
        <w:t>, Roma, Edizioni di Storia e Letteratura, 1986, 27-35.</w:t>
      </w:r>
    </w:p>
    <w:p w14:paraId="3848AB9B" w14:textId="4FD8AF41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Macrobio 1934-1984</w:t>
      </w:r>
      <w:r w:rsidRPr="00972D29">
        <w:rPr>
          <w:sz w:val="24"/>
          <w:szCs w:val="24"/>
        </w:rPr>
        <w:t>, «</w:t>
      </w:r>
      <w:proofErr w:type="spellStart"/>
      <w:r w:rsidRPr="00972D29">
        <w:rPr>
          <w:sz w:val="24"/>
          <w:szCs w:val="24"/>
        </w:rPr>
        <w:t>Lustrum</w:t>
      </w:r>
      <w:proofErr w:type="spellEnd"/>
      <w:r w:rsidRPr="00972D29">
        <w:rPr>
          <w:sz w:val="24"/>
          <w:szCs w:val="24"/>
        </w:rPr>
        <w:t>» 28-29, 1986-87, 107-254.</w:t>
      </w:r>
    </w:p>
    <w:p w14:paraId="56EC18C6" w14:textId="46C8230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Pr="00972D29">
        <w:rPr>
          <w:sz w:val="24"/>
          <w:szCs w:val="24"/>
          <w:lang w:val="fr-FR"/>
        </w:rPr>
        <w:t xml:space="preserve">P. De Paolis, </w:t>
      </w:r>
      <w:r w:rsidRPr="00972D29">
        <w:rPr>
          <w:i/>
          <w:sz w:val="24"/>
          <w:szCs w:val="24"/>
          <w:lang w:val="fr-FR"/>
        </w:rPr>
        <w:t xml:space="preserve">Les Saturnales de Macrobe et l’idéalisation du </w:t>
      </w:r>
      <w:proofErr w:type="spellStart"/>
      <w:r w:rsidRPr="00972D29">
        <w:rPr>
          <w:i/>
          <w:sz w:val="24"/>
          <w:szCs w:val="24"/>
          <w:lang w:val="fr-FR"/>
        </w:rPr>
        <w:t>saeculum</w:t>
      </w:r>
      <w:proofErr w:type="spellEnd"/>
      <w:r w:rsidRPr="00972D29">
        <w:rPr>
          <w:i/>
          <w:sz w:val="24"/>
          <w:szCs w:val="24"/>
          <w:lang w:val="fr-FR"/>
        </w:rPr>
        <w:t xml:space="preserve"> </w:t>
      </w:r>
      <w:proofErr w:type="spellStart"/>
      <w:r w:rsidRPr="00972D29">
        <w:rPr>
          <w:i/>
          <w:sz w:val="24"/>
          <w:szCs w:val="24"/>
          <w:lang w:val="fr-FR"/>
        </w:rPr>
        <w:t>Praetex</w:t>
      </w:r>
      <w:r w:rsidRPr="00972D29">
        <w:rPr>
          <w:i/>
          <w:sz w:val="24"/>
          <w:szCs w:val="24"/>
          <w:lang w:val="fr-FR"/>
        </w:rPr>
        <w:softHyphen/>
        <w:t>tati</w:t>
      </w:r>
      <w:proofErr w:type="spellEnd"/>
      <w:r w:rsidRPr="00972D29">
        <w:rPr>
          <w:sz w:val="24"/>
          <w:szCs w:val="24"/>
          <w:lang w:val="fr-FR"/>
        </w:rPr>
        <w:t>, «Les Etudes classiques» 55, 1987, 291-300.</w:t>
      </w:r>
    </w:p>
    <w:p w14:paraId="3A7F3800" w14:textId="06F4E29F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E1420C">
        <w:rPr>
          <w:sz w:val="24"/>
          <w:szCs w:val="24"/>
          <w:lang w:val="en-US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Macrobio 1934-1984: Addendum ad </w:t>
      </w:r>
      <w:proofErr w:type="spellStart"/>
      <w:r w:rsidRPr="00972D29">
        <w:rPr>
          <w:i/>
          <w:sz w:val="24"/>
          <w:szCs w:val="24"/>
        </w:rPr>
        <w:t>Lustrum</w:t>
      </w:r>
      <w:proofErr w:type="spellEnd"/>
      <w:r w:rsidRPr="00972D29">
        <w:rPr>
          <w:i/>
          <w:sz w:val="24"/>
          <w:szCs w:val="24"/>
        </w:rPr>
        <w:t xml:space="preserve"> 28-29 (1986-1987)</w:t>
      </w:r>
      <w:r w:rsidRPr="00972D29">
        <w:rPr>
          <w:sz w:val="24"/>
          <w:szCs w:val="24"/>
        </w:rPr>
        <w:t>, «</w:t>
      </w:r>
      <w:proofErr w:type="spellStart"/>
      <w:r w:rsidRPr="00972D29">
        <w:rPr>
          <w:sz w:val="24"/>
          <w:szCs w:val="24"/>
        </w:rPr>
        <w:t>Lu</w:t>
      </w:r>
      <w:r w:rsidRPr="00972D29">
        <w:rPr>
          <w:sz w:val="24"/>
          <w:szCs w:val="24"/>
        </w:rPr>
        <w:softHyphen/>
        <w:t>strum</w:t>
      </w:r>
      <w:proofErr w:type="spellEnd"/>
      <w:r w:rsidRPr="00972D29">
        <w:rPr>
          <w:sz w:val="24"/>
          <w:szCs w:val="24"/>
        </w:rPr>
        <w:t>» 30, 1988, 7-9.</w:t>
      </w:r>
    </w:p>
    <w:p w14:paraId="3D942A32" w14:textId="7BA692C6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Qualche osservazione sull’uso degli </w:t>
      </w:r>
      <w:proofErr w:type="spellStart"/>
      <w:r w:rsidRPr="00972D29">
        <w:rPr>
          <w:i/>
          <w:sz w:val="24"/>
          <w:szCs w:val="24"/>
        </w:rPr>
        <w:t>auctores</w:t>
      </w:r>
      <w:proofErr w:type="spellEnd"/>
      <w:r w:rsidRPr="00972D29">
        <w:rPr>
          <w:i/>
          <w:sz w:val="24"/>
          <w:szCs w:val="24"/>
        </w:rPr>
        <w:t xml:space="preserve"> classici in Cristoforo Colombo</w:t>
      </w:r>
      <w:r w:rsidRPr="00972D29">
        <w:rPr>
          <w:sz w:val="24"/>
          <w:szCs w:val="24"/>
        </w:rPr>
        <w:t xml:space="preserve">, in A. Fusco – F.M. Battisti – B. Starnino – R. Tomassoni (a cura di), </w:t>
      </w:r>
      <w:r w:rsidRPr="00972D29">
        <w:rPr>
          <w:i/>
          <w:sz w:val="24"/>
          <w:szCs w:val="24"/>
        </w:rPr>
        <w:t>Incontro tra due civiltà. Passato storico e prospettive future</w:t>
      </w:r>
      <w:r w:rsidRPr="00972D29">
        <w:rPr>
          <w:sz w:val="24"/>
          <w:szCs w:val="24"/>
        </w:rPr>
        <w:t>. Atti del Convegno di Scambi Culturali con le Università Latino-americane, Napoli, Edizioni Scientifiche Italiane, 1990, 163-174</w:t>
      </w:r>
    </w:p>
    <w:p w14:paraId="7823A3F7" w14:textId="2447DFB1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Per una nuova edizione critica del De </w:t>
      </w:r>
      <w:proofErr w:type="spellStart"/>
      <w:r w:rsidRPr="00972D29">
        <w:rPr>
          <w:i/>
          <w:sz w:val="24"/>
          <w:szCs w:val="24"/>
        </w:rPr>
        <w:t>differentiis</w:t>
      </w:r>
      <w:proofErr w:type="spellEnd"/>
      <w:r w:rsidRPr="00972D29">
        <w:rPr>
          <w:i/>
          <w:sz w:val="24"/>
          <w:szCs w:val="24"/>
        </w:rPr>
        <w:t xml:space="preserve"> di Macrobio</w:t>
      </w:r>
      <w:r w:rsidRPr="00972D29">
        <w:rPr>
          <w:sz w:val="24"/>
          <w:szCs w:val="24"/>
        </w:rPr>
        <w:t xml:space="preserve">, in </w:t>
      </w:r>
      <w:proofErr w:type="spellStart"/>
      <w:r w:rsidRPr="00972D29">
        <w:rPr>
          <w:i/>
          <w:sz w:val="24"/>
          <w:szCs w:val="24"/>
        </w:rPr>
        <w:t>Dicti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studiosus</w:t>
      </w:r>
      <w:proofErr w:type="spellEnd"/>
      <w:r w:rsidRPr="00972D29">
        <w:rPr>
          <w:i/>
          <w:sz w:val="24"/>
          <w:szCs w:val="24"/>
        </w:rPr>
        <w:t>. Scritti di filologia offerti a Scevola Ma</w:t>
      </w:r>
      <w:r w:rsidRPr="00972D29">
        <w:rPr>
          <w:i/>
          <w:sz w:val="24"/>
          <w:szCs w:val="24"/>
        </w:rPr>
        <w:softHyphen/>
        <w:t>riotti dai suoi allievi</w:t>
      </w:r>
      <w:r w:rsidRPr="00972D29">
        <w:rPr>
          <w:sz w:val="24"/>
          <w:szCs w:val="24"/>
        </w:rPr>
        <w:t xml:space="preserve">, Urbino, </w:t>
      </w:r>
      <w:proofErr w:type="spellStart"/>
      <w:r w:rsidRPr="00972D29">
        <w:rPr>
          <w:sz w:val="24"/>
          <w:szCs w:val="24"/>
        </w:rPr>
        <w:t>QuattroVenti</w:t>
      </w:r>
      <w:proofErr w:type="spellEnd"/>
      <w:r w:rsidRPr="00972D29">
        <w:rPr>
          <w:sz w:val="24"/>
          <w:szCs w:val="24"/>
        </w:rPr>
        <w:t>, 1990, 259-293.</w:t>
      </w:r>
    </w:p>
    <w:p w14:paraId="0A5638D7" w14:textId="745D5B58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M. De Nonno - P. De Paolis - C. Di Giovine, </w:t>
      </w:r>
      <w:r w:rsidRPr="00972D29">
        <w:rPr>
          <w:i/>
          <w:sz w:val="24"/>
          <w:szCs w:val="24"/>
        </w:rPr>
        <w:t>Bibliografia della letteratura latina</w:t>
      </w:r>
      <w:r w:rsidRPr="00972D29">
        <w:rPr>
          <w:sz w:val="24"/>
          <w:szCs w:val="24"/>
        </w:rPr>
        <w:t xml:space="preserve">, in G. Cavallo - P. Fedeli - A. Giardina (dir.), </w:t>
      </w:r>
      <w:r w:rsidRPr="00972D29">
        <w:rPr>
          <w:i/>
          <w:sz w:val="24"/>
          <w:szCs w:val="24"/>
        </w:rPr>
        <w:t>Lo spazio letterario di Roma antica</w:t>
      </w:r>
      <w:r w:rsidRPr="00972D29">
        <w:rPr>
          <w:sz w:val="24"/>
          <w:szCs w:val="24"/>
        </w:rPr>
        <w:t>, V, Roma, Salerno Ed., 1991, 149-583 (in part. 336-371, 462-471, 473-486, 488-502, 504-579).</w:t>
      </w:r>
    </w:p>
    <w:p w14:paraId="28CF3832" w14:textId="3C863B33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 xml:space="preserve"> </w:t>
      </w:r>
      <w:r w:rsidRPr="00972D29">
        <w:rPr>
          <w:sz w:val="24"/>
          <w:szCs w:val="24"/>
          <w:lang w:val="fr-FR"/>
        </w:rPr>
        <w:t xml:space="preserve">P. De Paolis, </w:t>
      </w:r>
      <w:r w:rsidRPr="00972D29">
        <w:rPr>
          <w:i/>
          <w:sz w:val="24"/>
          <w:szCs w:val="24"/>
          <w:lang w:val="fr-FR"/>
        </w:rPr>
        <w:t>L’</w:t>
      </w:r>
      <w:proofErr w:type="spellStart"/>
      <w:r w:rsidRPr="00972D29">
        <w:rPr>
          <w:i/>
          <w:sz w:val="24"/>
          <w:szCs w:val="24"/>
          <w:lang w:val="fr-FR"/>
        </w:rPr>
        <w:t>edizione</w:t>
      </w:r>
      <w:proofErr w:type="spellEnd"/>
      <w:r w:rsidRPr="00972D29">
        <w:rPr>
          <w:i/>
          <w:sz w:val="24"/>
          <w:szCs w:val="24"/>
          <w:lang w:val="fr-FR"/>
        </w:rPr>
        <w:t xml:space="preserve"> di </w:t>
      </w:r>
      <w:proofErr w:type="spellStart"/>
      <w:r w:rsidRPr="00972D29">
        <w:rPr>
          <w:i/>
          <w:sz w:val="24"/>
          <w:szCs w:val="24"/>
          <w:lang w:val="fr-FR"/>
        </w:rPr>
        <w:t>testi</w:t>
      </w:r>
      <w:proofErr w:type="spellEnd"/>
      <w:r w:rsidRPr="00972D29">
        <w:rPr>
          <w:i/>
          <w:sz w:val="24"/>
          <w:szCs w:val="24"/>
          <w:lang w:val="fr-FR"/>
        </w:rPr>
        <w:t xml:space="preserve"> </w:t>
      </w:r>
      <w:proofErr w:type="spellStart"/>
      <w:r w:rsidRPr="00972D29">
        <w:rPr>
          <w:i/>
          <w:sz w:val="24"/>
          <w:szCs w:val="24"/>
          <w:lang w:val="fr-FR"/>
        </w:rPr>
        <w:t>tramandati</w:t>
      </w:r>
      <w:proofErr w:type="spellEnd"/>
      <w:r w:rsidRPr="00972D29">
        <w:rPr>
          <w:i/>
          <w:sz w:val="24"/>
          <w:szCs w:val="24"/>
          <w:lang w:val="fr-FR"/>
        </w:rPr>
        <w:t xml:space="preserve"> in </w:t>
      </w:r>
      <w:proofErr w:type="spellStart"/>
      <w:r w:rsidRPr="00972D29">
        <w:rPr>
          <w:i/>
          <w:sz w:val="24"/>
          <w:szCs w:val="24"/>
          <w:lang w:val="fr-FR"/>
        </w:rPr>
        <w:t>excerpta</w:t>
      </w:r>
      <w:proofErr w:type="spellEnd"/>
      <w:r w:rsidRPr="00972D29">
        <w:rPr>
          <w:i/>
          <w:sz w:val="24"/>
          <w:szCs w:val="24"/>
          <w:lang w:val="fr-FR"/>
        </w:rPr>
        <w:t xml:space="preserve">: </w:t>
      </w:r>
      <w:proofErr w:type="spellStart"/>
      <w:r w:rsidRPr="00972D29">
        <w:rPr>
          <w:i/>
          <w:sz w:val="24"/>
          <w:szCs w:val="24"/>
          <w:lang w:val="fr-FR"/>
        </w:rPr>
        <w:t>una</w:t>
      </w:r>
      <w:proofErr w:type="spellEnd"/>
      <w:r w:rsidRPr="00972D29">
        <w:rPr>
          <w:i/>
          <w:sz w:val="24"/>
          <w:szCs w:val="24"/>
          <w:lang w:val="fr-FR"/>
        </w:rPr>
        <w:t xml:space="preserve"> </w:t>
      </w:r>
      <w:proofErr w:type="spellStart"/>
      <w:r w:rsidRPr="00972D29">
        <w:rPr>
          <w:i/>
          <w:sz w:val="24"/>
          <w:szCs w:val="24"/>
          <w:lang w:val="fr-FR"/>
        </w:rPr>
        <w:t>questione</w:t>
      </w:r>
      <w:proofErr w:type="spellEnd"/>
      <w:r w:rsidRPr="00972D29">
        <w:rPr>
          <w:i/>
          <w:sz w:val="24"/>
          <w:szCs w:val="24"/>
          <w:lang w:val="fr-FR"/>
        </w:rPr>
        <w:t xml:space="preserve"> di </w:t>
      </w:r>
      <w:proofErr w:type="spellStart"/>
      <w:r w:rsidRPr="00972D29">
        <w:rPr>
          <w:i/>
          <w:sz w:val="24"/>
          <w:szCs w:val="24"/>
          <w:lang w:val="fr-FR"/>
        </w:rPr>
        <w:t>metodo</w:t>
      </w:r>
      <w:proofErr w:type="spellEnd"/>
      <w:r w:rsidRPr="00972D29">
        <w:rPr>
          <w:sz w:val="24"/>
          <w:szCs w:val="24"/>
          <w:lang w:val="fr-FR"/>
        </w:rPr>
        <w:t xml:space="preserve">, in J. </w:t>
      </w:r>
      <w:proofErr w:type="spellStart"/>
      <w:r w:rsidRPr="00972D29">
        <w:rPr>
          <w:sz w:val="24"/>
          <w:szCs w:val="24"/>
          <w:lang w:val="fr-FR"/>
        </w:rPr>
        <w:t>Hamesse</w:t>
      </w:r>
      <w:proofErr w:type="spellEnd"/>
      <w:r w:rsidRPr="00972D29">
        <w:rPr>
          <w:sz w:val="24"/>
          <w:szCs w:val="24"/>
          <w:lang w:val="fr-FR"/>
        </w:rPr>
        <w:t xml:space="preserve"> (éd. par), </w:t>
      </w:r>
      <w:r w:rsidRPr="00972D29">
        <w:rPr>
          <w:i/>
          <w:sz w:val="24"/>
          <w:szCs w:val="24"/>
          <w:lang w:val="fr-FR"/>
        </w:rPr>
        <w:t>Les problèmes posés par l’édition critique des textes anciens et médiévaux</w:t>
      </w:r>
      <w:r w:rsidRPr="00972D29">
        <w:rPr>
          <w:sz w:val="24"/>
          <w:szCs w:val="24"/>
          <w:lang w:val="fr-FR"/>
        </w:rPr>
        <w:t>, Louvain-la-Neuve, Institut d’études médiévales de l’Université Catholique de Louvain, 1992, 57-71.</w:t>
      </w:r>
    </w:p>
    <w:p w14:paraId="30AB9076" w14:textId="0499F3AA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 w:rsidRPr="00E1420C">
        <w:rPr>
          <w:sz w:val="24"/>
          <w:szCs w:val="24"/>
          <w:lang w:val="fr-FR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Il </w:t>
      </w:r>
      <w:proofErr w:type="spellStart"/>
      <w:r w:rsidRPr="00972D29">
        <w:rPr>
          <w:i/>
          <w:sz w:val="24"/>
          <w:szCs w:val="24"/>
        </w:rPr>
        <w:t>Somnium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Scipionis</w:t>
      </w:r>
      <w:proofErr w:type="spellEnd"/>
      <w:r w:rsidRPr="00972D29">
        <w:rPr>
          <w:i/>
          <w:sz w:val="24"/>
          <w:szCs w:val="24"/>
        </w:rPr>
        <w:t xml:space="preserve"> nel linguaggio filosofico di Macrobio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 xml:space="preserve">La langue latine langue de la </w:t>
      </w:r>
      <w:proofErr w:type="spellStart"/>
      <w:r w:rsidRPr="00972D29">
        <w:rPr>
          <w:i/>
          <w:sz w:val="24"/>
          <w:szCs w:val="24"/>
        </w:rPr>
        <w:t>philosophie</w:t>
      </w:r>
      <w:proofErr w:type="spellEnd"/>
      <w:r w:rsidRPr="00972D29">
        <w:rPr>
          <w:i/>
          <w:sz w:val="24"/>
          <w:szCs w:val="24"/>
        </w:rPr>
        <w:t xml:space="preserve">. </w:t>
      </w:r>
      <w:r w:rsidRPr="00972D29">
        <w:rPr>
          <w:i/>
          <w:sz w:val="24"/>
          <w:szCs w:val="24"/>
          <w:lang w:val="fr-FR"/>
        </w:rPr>
        <w:t xml:space="preserve">Actes du colloque organisé par l’École française de Rome avec le concours de l’Université de Rome «La </w:t>
      </w:r>
      <w:proofErr w:type="spellStart"/>
      <w:r w:rsidRPr="00972D29">
        <w:rPr>
          <w:i/>
          <w:sz w:val="24"/>
          <w:szCs w:val="24"/>
          <w:lang w:val="fr-FR"/>
        </w:rPr>
        <w:t>Sapienza</w:t>
      </w:r>
      <w:proofErr w:type="spellEnd"/>
      <w:r w:rsidRPr="00972D29">
        <w:rPr>
          <w:i/>
          <w:sz w:val="24"/>
          <w:szCs w:val="24"/>
          <w:lang w:val="fr-FR"/>
        </w:rPr>
        <w:t>» (Rome, 17-19 mai 1990)</w:t>
      </w:r>
      <w:r w:rsidRPr="00972D29">
        <w:rPr>
          <w:sz w:val="24"/>
          <w:szCs w:val="24"/>
          <w:lang w:val="fr-FR"/>
        </w:rPr>
        <w:t>, Rome, École française de Rome, 1992, 233-244.</w:t>
      </w:r>
    </w:p>
    <w:p w14:paraId="40D1BE7B" w14:textId="212575F6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Tradizioni carolinge e tradizioni umanistiche: il De </w:t>
      </w:r>
      <w:proofErr w:type="spellStart"/>
      <w:r w:rsidRPr="00972D29">
        <w:rPr>
          <w:i/>
          <w:sz w:val="24"/>
          <w:szCs w:val="24"/>
        </w:rPr>
        <w:t>orthographia</w:t>
      </w:r>
      <w:proofErr w:type="spellEnd"/>
      <w:r w:rsidRPr="00972D29">
        <w:rPr>
          <w:i/>
          <w:sz w:val="24"/>
          <w:szCs w:val="24"/>
        </w:rPr>
        <w:t xml:space="preserve"> attribuito a Capro</w:t>
      </w:r>
      <w:r w:rsidRPr="00972D29">
        <w:rPr>
          <w:sz w:val="24"/>
          <w:szCs w:val="24"/>
        </w:rPr>
        <w:t xml:space="preserve">, in O. </w:t>
      </w:r>
      <w:proofErr w:type="spellStart"/>
      <w:r w:rsidRPr="00972D29">
        <w:rPr>
          <w:sz w:val="24"/>
          <w:szCs w:val="24"/>
        </w:rPr>
        <w:t>Pecere</w:t>
      </w:r>
      <w:proofErr w:type="spellEnd"/>
      <w:r w:rsidRPr="00972D29">
        <w:rPr>
          <w:sz w:val="24"/>
          <w:szCs w:val="24"/>
        </w:rPr>
        <w:t xml:space="preserve"> – M.D. Reeve (</w:t>
      </w:r>
      <w:proofErr w:type="spellStart"/>
      <w:r w:rsidRPr="00972D29">
        <w:rPr>
          <w:sz w:val="24"/>
          <w:szCs w:val="24"/>
        </w:rPr>
        <w:t>edd</w:t>
      </w:r>
      <w:proofErr w:type="spellEnd"/>
      <w:r w:rsidRPr="00972D29">
        <w:rPr>
          <w:sz w:val="24"/>
          <w:szCs w:val="24"/>
        </w:rPr>
        <w:t xml:space="preserve">.), </w:t>
      </w:r>
      <w:r w:rsidRPr="00972D29">
        <w:rPr>
          <w:i/>
          <w:sz w:val="24"/>
          <w:szCs w:val="24"/>
        </w:rPr>
        <w:t xml:space="preserve">Formative Stages of </w:t>
      </w:r>
      <w:proofErr w:type="spellStart"/>
      <w:r w:rsidRPr="00972D29">
        <w:rPr>
          <w:i/>
          <w:sz w:val="24"/>
          <w:szCs w:val="24"/>
        </w:rPr>
        <w:t>Classical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Traditions</w:t>
      </w:r>
      <w:proofErr w:type="spellEnd"/>
      <w:r w:rsidRPr="00972D29">
        <w:rPr>
          <w:i/>
          <w:sz w:val="24"/>
          <w:szCs w:val="24"/>
        </w:rPr>
        <w:t xml:space="preserve">: Latin Texts from </w:t>
      </w:r>
      <w:proofErr w:type="spellStart"/>
      <w:r w:rsidRPr="00972D29">
        <w:rPr>
          <w:i/>
          <w:sz w:val="24"/>
          <w:szCs w:val="24"/>
        </w:rPr>
        <w:t>Antiquity</w:t>
      </w:r>
      <w:proofErr w:type="spellEnd"/>
      <w:r w:rsidRPr="00972D29">
        <w:rPr>
          <w:i/>
          <w:sz w:val="24"/>
          <w:szCs w:val="24"/>
        </w:rPr>
        <w:t xml:space="preserve"> to the Renaissance</w:t>
      </w:r>
      <w:r w:rsidRPr="00972D29">
        <w:rPr>
          <w:sz w:val="24"/>
          <w:szCs w:val="24"/>
        </w:rPr>
        <w:t xml:space="preserve">. </w:t>
      </w:r>
      <w:r w:rsidRPr="00972D29">
        <w:rPr>
          <w:sz w:val="24"/>
          <w:szCs w:val="24"/>
          <w:lang w:val="en-GB"/>
        </w:rPr>
        <w:t xml:space="preserve">Proceedings of a Conference held at </w:t>
      </w:r>
      <w:proofErr w:type="spellStart"/>
      <w:r w:rsidRPr="00972D29">
        <w:rPr>
          <w:sz w:val="24"/>
          <w:szCs w:val="24"/>
          <w:lang w:val="en-GB"/>
        </w:rPr>
        <w:t>Erice</w:t>
      </w:r>
      <w:proofErr w:type="spellEnd"/>
      <w:r w:rsidRPr="00972D29">
        <w:rPr>
          <w:sz w:val="24"/>
          <w:szCs w:val="24"/>
          <w:lang w:val="en-GB"/>
        </w:rPr>
        <w:t xml:space="preserve">, 16-22 October 1993, as the 6th Course  of International School for the Study of Written Records, Spoleto,  Centro </w:t>
      </w:r>
      <w:proofErr w:type="spellStart"/>
      <w:r w:rsidRPr="00972D29">
        <w:rPr>
          <w:sz w:val="24"/>
          <w:szCs w:val="24"/>
          <w:lang w:val="en-GB"/>
        </w:rPr>
        <w:t>italiano</w:t>
      </w:r>
      <w:proofErr w:type="spellEnd"/>
      <w:r w:rsidRPr="00972D29">
        <w:rPr>
          <w:sz w:val="24"/>
          <w:szCs w:val="24"/>
          <w:lang w:val="en-GB"/>
        </w:rPr>
        <w:t xml:space="preserve"> di </w:t>
      </w:r>
      <w:proofErr w:type="spellStart"/>
      <w:r w:rsidRPr="00972D29">
        <w:rPr>
          <w:sz w:val="24"/>
          <w:szCs w:val="24"/>
          <w:lang w:val="en-GB"/>
        </w:rPr>
        <w:t>studi</w:t>
      </w:r>
      <w:proofErr w:type="spellEnd"/>
      <w:r w:rsidRPr="00972D29">
        <w:rPr>
          <w:sz w:val="24"/>
          <w:szCs w:val="24"/>
          <w:lang w:val="en-GB"/>
        </w:rPr>
        <w:t xml:space="preserve"> </w:t>
      </w:r>
      <w:proofErr w:type="spellStart"/>
      <w:r w:rsidRPr="00972D29">
        <w:rPr>
          <w:sz w:val="24"/>
          <w:szCs w:val="24"/>
          <w:lang w:val="en-GB"/>
        </w:rPr>
        <w:t>sull’alto</w:t>
      </w:r>
      <w:proofErr w:type="spellEnd"/>
      <w:r w:rsidRPr="00972D29">
        <w:rPr>
          <w:sz w:val="24"/>
          <w:szCs w:val="24"/>
          <w:lang w:val="en-GB"/>
        </w:rPr>
        <w:t xml:space="preserve"> </w:t>
      </w:r>
      <w:proofErr w:type="spellStart"/>
      <w:r w:rsidRPr="00972D29">
        <w:rPr>
          <w:sz w:val="24"/>
          <w:szCs w:val="24"/>
          <w:lang w:val="en-GB"/>
        </w:rPr>
        <w:t>Medioevo</w:t>
      </w:r>
      <w:proofErr w:type="spellEnd"/>
      <w:r w:rsidRPr="00972D29">
        <w:rPr>
          <w:sz w:val="24"/>
          <w:szCs w:val="24"/>
          <w:lang w:val="en-GB"/>
        </w:rPr>
        <w:t>, 1995, 263-297;</w:t>
      </w:r>
    </w:p>
    <w:p w14:paraId="498556B1" w14:textId="352B107F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 </w:t>
      </w:r>
      <w:r w:rsidRPr="00972D29">
        <w:rPr>
          <w:sz w:val="24"/>
          <w:szCs w:val="24"/>
          <w:lang w:val="en-GB"/>
        </w:rPr>
        <w:t xml:space="preserve">M. De Nonno – P. De Paolis, </w:t>
      </w:r>
      <w:proofErr w:type="spellStart"/>
      <w:r w:rsidRPr="00972D29">
        <w:rPr>
          <w:i/>
          <w:sz w:val="24"/>
          <w:szCs w:val="24"/>
          <w:lang w:val="en-GB"/>
        </w:rPr>
        <w:t>Introduzione</w:t>
      </w:r>
      <w:proofErr w:type="spellEnd"/>
      <w:r w:rsidRPr="00972D29">
        <w:rPr>
          <w:i/>
          <w:sz w:val="24"/>
          <w:szCs w:val="24"/>
          <w:lang w:val="en-GB"/>
        </w:rPr>
        <w:t xml:space="preserve"> al Corso</w:t>
      </w:r>
      <w:r w:rsidRPr="00972D29">
        <w:rPr>
          <w:sz w:val="24"/>
          <w:szCs w:val="24"/>
          <w:lang w:val="en-GB"/>
        </w:rPr>
        <w:t xml:space="preserve">, in M. De Nonno - P. De Paolis – L. Holtz, </w:t>
      </w:r>
      <w:r w:rsidRPr="00972D29">
        <w:rPr>
          <w:i/>
          <w:sz w:val="24"/>
          <w:szCs w:val="24"/>
          <w:lang w:val="en-GB"/>
        </w:rPr>
        <w:t xml:space="preserve">Manuscripts and Tradition of Grammatical Texts from Antiquity to the Renaissance. Proceedings of a Conference held at </w:t>
      </w:r>
      <w:proofErr w:type="spellStart"/>
      <w:r w:rsidRPr="00972D29">
        <w:rPr>
          <w:i/>
          <w:sz w:val="24"/>
          <w:szCs w:val="24"/>
          <w:lang w:val="en-GB"/>
        </w:rPr>
        <w:t>Erice</w:t>
      </w:r>
      <w:proofErr w:type="spellEnd"/>
      <w:r w:rsidRPr="00972D29">
        <w:rPr>
          <w:i/>
          <w:sz w:val="24"/>
          <w:szCs w:val="24"/>
          <w:lang w:val="en-GB"/>
        </w:rPr>
        <w:t>, 16-23 October 1997, as the 11</w:t>
      </w:r>
      <w:r w:rsidRPr="00972D29">
        <w:rPr>
          <w:i/>
          <w:sz w:val="24"/>
          <w:szCs w:val="24"/>
          <w:vertAlign w:val="superscript"/>
          <w:lang w:val="en-GB"/>
        </w:rPr>
        <w:t>th</w:t>
      </w:r>
      <w:r w:rsidRPr="00972D29">
        <w:rPr>
          <w:i/>
          <w:sz w:val="24"/>
          <w:szCs w:val="24"/>
          <w:lang w:val="en-GB"/>
        </w:rPr>
        <w:t xml:space="preserve"> Course of International School for the Study of Written Records</w:t>
      </w:r>
      <w:r w:rsidRPr="00972D29">
        <w:rPr>
          <w:sz w:val="24"/>
          <w:szCs w:val="24"/>
          <w:lang w:val="en-GB"/>
        </w:rPr>
        <w:t>, Cassino 2000, I, 3-7.</w:t>
      </w:r>
    </w:p>
    <w:p w14:paraId="1B5B8E42" w14:textId="50249F78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 xml:space="preserve"> </w:t>
      </w:r>
      <w:r w:rsidRPr="00972D29">
        <w:rPr>
          <w:sz w:val="24"/>
          <w:szCs w:val="24"/>
          <w:lang w:val="en-US"/>
        </w:rPr>
        <w:t xml:space="preserve">P. De Paolis, </w:t>
      </w:r>
      <w:r w:rsidRPr="00972D29">
        <w:rPr>
          <w:i/>
          <w:sz w:val="24"/>
          <w:szCs w:val="24"/>
          <w:lang w:val="en-GB"/>
        </w:rPr>
        <w:t xml:space="preserve">Le </w:t>
      </w:r>
      <w:proofErr w:type="spellStart"/>
      <w:r w:rsidRPr="00972D29">
        <w:rPr>
          <w:i/>
          <w:sz w:val="24"/>
          <w:szCs w:val="24"/>
          <w:lang w:val="en-GB"/>
        </w:rPr>
        <w:t>Explanationes</w:t>
      </w:r>
      <w:proofErr w:type="spellEnd"/>
      <w:r w:rsidRPr="00972D29">
        <w:rPr>
          <w:i/>
          <w:sz w:val="24"/>
          <w:szCs w:val="24"/>
          <w:lang w:val="en-GB"/>
        </w:rPr>
        <w:t xml:space="preserve"> in </w:t>
      </w:r>
      <w:proofErr w:type="spellStart"/>
      <w:r w:rsidRPr="00972D29">
        <w:rPr>
          <w:i/>
          <w:sz w:val="24"/>
          <w:szCs w:val="24"/>
          <w:lang w:val="en-GB"/>
        </w:rPr>
        <w:t>Donatum</w:t>
      </w:r>
      <w:proofErr w:type="spellEnd"/>
      <w:r w:rsidRPr="00972D29">
        <w:rPr>
          <w:i/>
          <w:sz w:val="24"/>
          <w:szCs w:val="24"/>
          <w:lang w:val="en-GB"/>
        </w:rPr>
        <w:t xml:space="preserve"> (GL IV 486-565) e il </w:t>
      </w:r>
      <w:proofErr w:type="spellStart"/>
      <w:r w:rsidRPr="00972D29">
        <w:rPr>
          <w:i/>
          <w:sz w:val="24"/>
          <w:szCs w:val="24"/>
          <w:lang w:val="en-GB"/>
        </w:rPr>
        <w:t>loro</w:t>
      </w:r>
      <w:proofErr w:type="spellEnd"/>
      <w:r w:rsidRPr="00972D29">
        <w:rPr>
          <w:i/>
          <w:sz w:val="24"/>
          <w:szCs w:val="24"/>
          <w:lang w:val="en-GB"/>
        </w:rPr>
        <w:t xml:space="preserve"> </w:t>
      </w:r>
      <w:proofErr w:type="spellStart"/>
      <w:r w:rsidRPr="00972D29">
        <w:rPr>
          <w:i/>
          <w:sz w:val="24"/>
          <w:szCs w:val="24"/>
          <w:lang w:val="en-GB"/>
        </w:rPr>
        <w:t>più</w:t>
      </w:r>
      <w:proofErr w:type="spellEnd"/>
      <w:r w:rsidRPr="00972D29">
        <w:rPr>
          <w:i/>
          <w:sz w:val="24"/>
          <w:szCs w:val="24"/>
          <w:lang w:val="en-GB"/>
        </w:rPr>
        <w:t xml:space="preserve"> antico </w:t>
      </w:r>
      <w:proofErr w:type="spellStart"/>
      <w:r w:rsidRPr="00972D29">
        <w:rPr>
          <w:i/>
          <w:sz w:val="24"/>
          <w:szCs w:val="24"/>
          <w:lang w:val="en-GB"/>
        </w:rPr>
        <w:t>testimone</w:t>
      </w:r>
      <w:proofErr w:type="spellEnd"/>
      <w:r w:rsidRPr="00972D29">
        <w:rPr>
          <w:i/>
          <w:sz w:val="24"/>
          <w:szCs w:val="24"/>
          <w:lang w:val="en-GB"/>
        </w:rPr>
        <w:t xml:space="preserve"> </w:t>
      </w:r>
      <w:proofErr w:type="spellStart"/>
      <w:r w:rsidRPr="00972D29">
        <w:rPr>
          <w:i/>
          <w:sz w:val="24"/>
          <w:szCs w:val="24"/>
          <w:lang w:val="en-GB"/>
        </w:rPr>
        <w:t>manoscritto</w:t>
      </w:r>
      <w:proofErr w:type="spellEnd"/>
      <w:r w:rsidRPr="00972D29">
        <w:rPr>
          <w:sz w:val="24"/>
          <w:szCs w:val="24"/>
          <w:lang w:val="en-GB"/>
        </w:rPr>
        <w:t>, in M. De Nonno – P. De Paolis – L. Holtz (</w:t>
      </w:r>
      <w:proofErr w:type="spellStart"/>
      <w:r w:rsidRPr="00972D29">
        <w:rPr>
          <w:sz w:val="24"/>
          <w:szCs w:val="24"/>
          <w:lang w:val="en-GB"/>
        </w:rPr>
        <w:t>edd</w:t>
      </w:r>
      <w:proofErr w:type="spellEnd"/>
      <w:r w:rsidRPr="00972D29">
        <w:rPr>
          <w:sz w:val="24"/>
          <w:szCs w:val="24"/>
          <w:lang w:val="en-GB"/>
        </w:rPr>
        <w:t xml:space="preserve">.), </w:t>
      </w:r>
      <w:r w:rsidRPr="00972D29">
        <w:rPr>
          <w:i/>
          <w:sz w:val="24"/>
          <w:szCs w:val="24"/>
          <w:lang w:val="en-GB"/>
        </w:rPr>
        <w:t>Manuscripts and Tradition of Grammatical Texts from Antiquity to the Renaissance</w:t>
      </w:r>
      <w:r w:rsidRPr="00972D29">
        <w:rPr>
          <w:sz w:val="24"/>
          <w:szCs w:val="24"/>
          <w:lang w:val="en-GB"/>
        </w:rPr>
        <w:t xml:space="preserve">. Proceedings of a Conference held at </w:t>
      </w:r>
      <w:proofErr w:type="spellStart"/>
      <w:r w:rsidRPr="00972D29">
        <w:rPr>
          <w:sz w:val="24"/>
          <w:szCs w:val="24"/>
          <w:lang w:val="en-GB"/>
        </w:rPr>
        <w:t>Erice</w:t>
      </w:r>
      <w:proofErr w:type="spellEnd"/>
      <w:r w:rsidRPr="00972D29">
        <w:rPr>
          <w:sz w:val="24"/>
          <w:szCs w:val="24"/>
          <w:lang w:val="en-GB"/>
        </w:rPr>
        <w:t xml:space="preserve">, 16-23 October 1997, as the 11th Course of International School for the Study of Written Records, Cassino, Edizioni </w:t>
      </w:r>
      <w:proofErr w:type="spellStart"/>
      <w:r w:rsidRPr="00972D29">
        <w:rPr>
          <w:sz w:val="24"/>
          <w:szCs w:val="24"/>
          <w:lang w:val="en-GB"/>
        </w:rPr>
        <w:t>dell’Università</w:t>
      </w:r>
      <w:proofErr w:type="spellEnd"/>
      <w:r w:rsidRPr="00972D29">
        <w:rPr>
          <w:sz w:val="24"/>
          <w:szCs w:val="24"/>
          <w:lang w:val="en-GB"/>
        </w:rPr>
        <w:t xml:space="preserve"> </w:t>
      </w:r>
      <w:proofErr w:type="spellStart"/>
      <w:r w:rsidRPr="00972D29">
        <w:rPr>
          <w:sz w:val="24"/>
          <w:szCs w:val="24"/>
          <w:lang w:val="en-GB"/>
        </w:rPr>
        <w:t>degli</w:t>
      </w:r>
      <w:proofErr w:type="spellEnd"/>
      <w:r w:rsidRPr="00972D29">
        <w:rPr>
          <w:sz w:val="24"/>
          <w:szCs w:val="24"/>
          <w:lang w:val="en-GB"/>
        </w:rPr>
        <w:t xml:space="preserve"> Studi di Cassino, 2000, I, 173-221;</w:t>
      </w:r>
    </w:p>
    <w:p w14:paraId="226D382B" w14:textId="28069570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E1420C">
        <w:rPr>
          <w:sz w:val="24"/>
          <w:szCs w:val="24"/>
          <w:lang w:val="en-US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Cicerone nei grammatici </w:t>
      </w:r>
      <w:proofErr w:type="spellStart"/>
      <w:r w:rsidRPr="00972D29">
        <w:rPr>
          <w:i/>
          <w:sz w:val="24"/>
          <w:szCs w:val="24"/>
        </w:rPr>
        <w:t>tardoantichi</w:t>
      </w:r>
      <w:proofErr w:type="spellEnd"/>
      <w:r w:rsidRPr="00972D29">
        <w:rPr>
          <w:i/>
          <w:sz w:val="24"/>
          <w:szCs w:val="24"/>
        </w:rPr>
        <w:t xml:space="preserve"> e altomedievali</w:t>
      </w:r>
      <w:r w:rsidRPr="00972D29">
        <w:rPr>
          <w:iCs/>
          <w:sz w:val="24"/>
          <w:szCs w:val="24"/>
        </w:rPr>
        <w:t xml:space="preserve">, in «Ciceroniana» </w:t>
      </w:r>
      <w:proofErr w:type="spellStart"/>
      <w:r w:rsidRPr="00972D29">
        <w:rPr>
          <w:iCs/>
          <w:sz w:val="24"/>
          <w:szCs w:val="24"/>
        </w:rPr>
        <w:t>n.s.</w:t>
      </w:r>
      <w:proofErr w:type="spellEnd"/>
      <w:r w:rsidRPr="00972D29">
        <w:rPr>
          <w:iCs/>
          <w:sz w:val="24"/>
          <w:szCs w:val="24"/>
        </w:rPr>
        <w:t xml:space="preserve"> 11, 2000 (=</w:t>
      </w:r>
      <w:r w:rsidRPr="00972D29">
        <w:rPr>
          <w:i/>
          <w:sz w:val="24"/>
          <w:szCs w:val="24"/>
        </w:rPr>
        <w:t xml:space="preserve">Atti dell’XI </w:t>
      </w:r>
      <w:proofErr w:type="spellStart"/>
      <w:r w:rsidRPr="00972D29">
        <w:rPr>
          <w:i/>
          <w:sz w:val="24"/>
          <w:szCs w:val="24"/>
        </w:rPr>
        <w:t>Colloquium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Tullianum</w:t>
      </w:r>
      <w:proofErr w:type="spellEnd"/>
      <w:r w:rsidRPr="00972D29">
        <w:rPr>
          <w:i/>
          <w:sz w:val="24"/>
          <w:szCs w:val="24"/>
        </w:rPr>
        <w:t>. Cassino – Montecassino, 26-28 aprile 1999</w:t>
      </w:r>
      <w:r w:rsidRPr="00972D29">
        <w:rPr>
          <w:iCs/>
          <w:sz w:val="24"/>
          <w:szCs w:val="24"/>
        </w:rPr>
        <w:t xml:space="preserve">), 37-67; </w:t>
      </w:r>
    </w:p>
    <w:p w14:paraId="53109A51" w14:textId="1F9FB12C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Miscellanee grammaticali altomedievali</w:t>
      </w:r>
      <w:r w:rsidRPr="00972D29">
        <w:rPr>
          <w:sz w:val="24"/>
          <w:szCs w:val="24"/>
        </w:rPr>
        <w:t xml:space="preserve">, in F. Gasti (a cura di), </w:t>
      </w:r>
      <w:r w:rsidRPr="00972D29">
        <w:rPr>
          <w:i/>
          <w:sz w:val="24"/>
          <w:szCs w:val="24"/>
        </w:rPr>
        <w:t>Grammatica e grammatici latini: teoria ed esegesi.</w:t>
      </w:r>
      <w:r w:rsidRPr="00972D29">
        <w:rPr>
          <w:sz w:val="24"/>
          <w:szCs w:val="24"/>
        </w:rPr>
        <w:t xml:space="preserve"> Atti della I Giornata </w:t>
      </w:r>
      <w:proofErr w:type="spellStart"/>
      <w:r w:rsidRPr="00972D29">
        <w:rPr>
          <w:sz w:val="24"/>
          <w:szCs w:val="24"/>
        </w:rPr>
        <w:t>ghisleriana</w:t>
      </w:r>
      <w:proofErr w:type="spellEnd"/>
      <w:r w:rsidRPr="00972D29">
        <w:rPr>
          <w:sz w:val="24"/>
          <w:szCs w:val="24"/>
        </w:rPr>
        <w:t xml:space="preserve"> di Filologia classica (Pavia, 5-6 aprile 2001), Como – Pavia, Ibis, 2003 (Studia </w:t>
      </w:r>
      <w:proofErr w:type="spellStart"/>
      <w:r w:rsidRPr="00972D29">
        <w:rPr>
          <w:sz w:val="24"/>
          <w:szCs w:val="24"/>
        </w:rPr>
        <w:t>Ghisleriana</w:t>
      </w:r>
      <w:proofErr w:type="spellEnd"/>
      <w:r w:rsidRPr="00972D29">
        <w:rPr>
          <w:sz w:val="24"/>
          <w:szCs w:val="24"/>
        </w:rPr>
        <w:t>), 29-74;</w:t>
      </w:r>
    </w:p>
    <w:p w14:paraId="3EFD0751" w14:textId="4C5CA366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 codici miscellanei grammaticali altomedievali. Caratteristiche, funzione, destinazione</w:t>
      </w:r>
      <w:r w:rsidRPr="00972D29">
        <w:rPr>
          <w:sz w:val="24"/>
          <w:szCs w:val="24"/>
        </w:rPr>
        <w:t xml:space="preserve">, in E. Crisci – O. </w:t>
      </w:r>
      <w:proofErr w:type="spellStart"/>
      <w:r w:rsidRPr="00972D29">
        <w:rPr>
          <w:sz w:val="24"/>
          <w:szCs w:val="24"/>
        </w:rPr>
        <w:t>Pecere</w:t>
      </w:r>
      <w:proofErr w:type="spellEnd"/>
      <w:r w:rsidRPr="00972D29">
        <w:rPr>
          <w:sz w:val="24"/>
          <w:szCs w:val="24"/>
        </w:rPr>
        <w:t xml:space="preserve"> (</w:t>
      </w:r>
      <w:proofErr w:type="spellStart"/>
      <w:r w:rsidRPr="00972D29">
        <w:rPr>
          <w:sz w:val="24"/>
          <w:szCs w:val="24"/>
        </w:rPr>
        <w:t>curr</w:t>
      </w:r>
      <w:proofErr w:type="spellEnd"/>
      <w:r w:rsidRPr="00972D29">
        <w:rPr>
          <w:sz w:val="24"/>
          <w:szCs w:val="24"/>
        </w:rPr>
        <w:t xml:space="preserve">.), </w:t>
      </w:r>
      <w:r w:rsidRPr="00972D29">
        <w:rPr>
          <w:i/>
          <w:sz w:val="24"/>
          <w:szCs w:val="24"/>
        </w:rPr>
        <w:t>Il codice miscellaneo. Tipologie e funzioni</w:t>
      </w:r>
      <w:r w:rsidRPr="00972D29">
        <w:rPr>
          <w:sz w:val="24"/>
          <w:szCs w:val="24"/>
        </w:rPr>
        <w:t>. Atti del Convegno internazionale, Cassino 14-17 maggio 2003, Cassino, Edizioni Università di Cassino, 2004 (= «Segno e testo» 2, 2004), 183-211.</w:t>
      </w:r>
    </w:p>
    <w:p w14:paraId="0C0E8BDD" w14:textId="18F565A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Problemi di riedizione della silloge di </w:t>
      </w:r>
      <w:proofErr w:type="spellStart"/>
      <w:r w:rsidRPr="00972D29">
        <w:rPr>
          <w:i/>
          <w:sz w:val="24"/>
          <w:szCs w:val="24"/>
        </w:rPr>
        <w:t>Keil</w:t>
      </w:r>
      <w:proofErr w:type="spellEnd"/>
      <w:r w:rsidRPr="00972D29">
        <w:rPr>
          <w:i/>
          <w:sz w:val="24"/>
          <w:szCs w:val="24"/>
        </w:rPr>
        <w:t>: gli scritti ortografici</w:t>
      </w:r>
      <w:r w:rsidRPr="00972D29">
        <w:rPr>
          <w:sz w:val="24"/>
          <w:szCs w:val="24"/>
        </w:rPr>
        <w:t xml:space="preserve">, in G. </w:t>
      </w:r>
      <w:proofErr w:type="spellStart"/>
      <w:r w:rsidRPr="00972D29">
        <w:rPr>
          <w:sz w:val="24"/>
          <w:szCs w:val="24"/>
        </w:rPr>
        <w:t>Hinojo</w:t>
      </w:r>
      <w:proofErr w:type="spellEnd"/>
      <w:r w:rsidRPr="00972D29">
        <w:rPr>
          <w:sz w:val="24"/>
          <w:szCs w:val="24"/>
        </w:rPr>
        <w:t xml:space="preserve"> Andrés – J.C. Fernández Corte (</w:t>
      </w:r>
      <w:proofErr w:type="spellStart"/>
      <w:r w:rsidRPr="00972D29">
        <w:rPr>
          <w:sz w:val="24"/>
          <w:szCs w:val="24"/>
        </w:rPr>
        <w:t>edd</w:t>
      </w:r>
      <w:proofErr w:type="spellEnd"/>
      <w:r w:rsidRPr="00972D29">
        <w:rPr>
          <w:sz w:val="24"/>
          <w:szCs w:val="24"/>
        </w:rPr>
        <w:t xml:space="preserve">.), </w:t>
      </w:r>
      <w:proofErr w:type="spellStart"/>
      <w:r w:rsidRPr="00972D29">
        <w:rPr>
          <w:i/>
          <w:sz w:val="24"/>
          <w:szCs w:val="24"/>
        </w:rPr>
        <w:t>Munus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quaesitum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meritis</w:t>
      </w:r>
      <w:proofErr w:type="spellEnd"/>
      <w:r w:rsidRPr="00972D29">
        <w:rPr>
          <w:i/>
          <w:sz w:val="24"/>
          <w:szCs w:val="24"/>
        </w:rPr>
        <w:t xml:space="preserve">. </w:t>
      </w:r>
      <w:proofErr w:type="spellStart"/>
      <w:r w:rsidRPr="00972D29">
        <w:rPr>
          <w:i/>
          <w:sz w:val="24"/>
          <w:szCs w:val="24"/>
        </w:rPr>
        <w:t>Homenaje</w:t>
      </w:r>
      <w:proofErr w:type="spellEnd"/>
      <w:r w:rsidRPr="00972D29">
        <w:rPr>
          <w:i/>
          <w:sz w:val="24"/>
          <w:szCs w:val="24"/>
        </w:rPr>
        <w:t xml:space="preserve"> a Carmen </w:t>
      </w:r>
      <w:proofErr w:type="spellStart"/>
      <w:r w:rsidRPr="00972D29">
        <w:rPr>
          <w:i/>
          <w:sz w:val="24"/>
          <w:szCs w:val="24"/>
        </w:rPr>
        <w:t>Codoñer</w:t>
      </w:r>
      <w:proofErr w:type="spellEnd"/>
      <w:r w:rsidRPr="00972D29">
        <w:rPr>
          <w:sz w:val="24"/>
          <w:szCs w:val="24"/>
        </w:rPr>
        <w:t>, Salamanca 2007, 695-701</w:t>
      </w:r>
    </w:p>
    <w:p w14:paraId="2518642B" w14:textId="1949C390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Apostolo e maestro: gli studi e l’insegnamento di san Bonifacio</w:t>
      </w:r>
      <w:r w:rsidRPr="00972D29">
        <w:rPr>
          <w:sz w:val="24"/>
          <w:szCs w:val="24"/>
        </w:rPr>
        <w:t xml:space="preserve">, in M. Priori (a cura di), </w:t>
      </w:r>
      <w:proofErr w:type="spellStart"/>
      <w:r w:rsidRPr="00972D29">
        <w:rPr>
          <w:i/>
          <w:sz w:val="24"/>
          <w:szCs w:val="24"/>
        </w:rPr>
        <w:t>Bonifatius</w:t>
      </w:r>
      <w:proofErr w:type="spellEnd"/>
      <w:r w:rsidRPr="00972D29">
        <w:rPr>
          <w:i/>
          <w:sz w:val="24"/>
          <w:szCs w:val="24"/>
        </w:rPr>
        <w:t xml:space="preserve"> apostolo della Germania da Fulda a San Bonifacio</w:t>
      </w:r>
      <w:r w:rsidRPr="00972D29">
        <w:rPr>
          <w:sz w:val="24"/>
          <w:szCs w:val="24"/>
        </w:rPr>
        <w:t>, San Bonifacio 2007, 81-86</w:t>
      </w:r>
    </w:p>
    <w:p w14:paraId="33C79904" w14:textId="3DE02382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M. Ceccarelli – P. De Paolis, </w:t>
      </w:r>
      <w:r w:rsidRPr="00972D29">
        <w:rPr>
          <w:i/>
          <w:sz w:val="24"/>
          <w:szCs w:val="24"/>
        </w:rPr>
        <w:t xml:space="preserve">A Survey on Roman </w:t>
      </w:r>
      <w:proofErr w:type="spellStart"/>
      <w:r w:rsidRPr="00972D29">
        <w:rPr>
          <w:i/>
          <w:sz w:val="24"/>
          <w:szCs w:val="24"/>
        </w:rPr>
        <w:t>Engineers</w:t>
      </w:r>
      <w:proofErr w:type="spellEnd"/>
      <w:r w:rsidRPr="00972D29">
        <w:rPr>
          <w:i/>
          <w:sz w:val="24"/>
          <w:szCs w:val="24"/>
        </w:rPr>
        <w:t xml:space="preserve"> and </w:t>
      </w:r>
      <w:proofErr w:type="spellStart"/>
      <w:r w:rsidRPr="00972D29">
        <w:rPr>
          <w:i/>
          <w:sz w:val="24"/>
          <w:szCs w:val="24"/>
        </w:rPr>
        <w:t>Their</w:t>
      </w:r>
      <w:proofErr w:type="spellEnd"/>
      <w:r w:rsidRPr="00972D29">
        <w:rPr>
          <w:i/>
          <w:sz w:val="24"/>
          <w:szCs w:val="24"/>
        </w:rPr>
        <w:t xml:space="preserve"> Machines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 xml:space="preserve">III </w:t>
      </w:r>
      <w:proofErr w:type="spellStart"/>
      <w:r w:rsidRPr="00972D29">
        <w:rPr>
          <w:i/>
          <w:sz w:val="24"/>
          <w:szCs w:val="24"/>
        </w:rPr>
        <w:t>Congreso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Internacional</w:t>
      </w:r>
      <w:proofErr w:type="spellEnd"/>
      <w:r w:rsidRPr="00972D29">
        <w:rPr>
          <w:i/>
          <w:sz w:val="24"/>
          <w:szCs w:val="24"/>
        </w:rPr>
        <w:t xml:space="preserve"> de Patrimonio e Historia de la </w:t>
      </w:r>
      <w:proofErr w:type="spellStart"/>
      <w:r w:rsidRPr="00972D29">
        <w:rPr>
          <w:i/>
          <w:sz w:val="24"/>
          <w:szCs w:val="24"/>
        </w:rPr>
        <w:t>Ingenieria</w:t>
      </w:r>
      <w:proofErr w:type="spellEnd"/>
      <w:r w:rsidRPr="00972D29">
        <w:rPr>
          <w:sz w:val="24"/>
          <w:szCs w:val="24"/>
        </w:rPr>
        <w:t xml:space="preserve">. Las Palmas de Gran Canaria, 07-09 Mayo de 2008, Las Palmas de Gran Canaria, Centro </w:t>
      </w:r>
      <w:proofErr w:type="spellStart"/>
      <w:r w:rsidRPr="00972D29">
        <w:rPr>
          <w:sz w:val="24"/>
          <w:szCs w:val="24"/>
        </w:rPr>
        <w:t>Internacional</w:t>
      </w:r>
      <w:proofErr w:type="spellEnd"/>
      <w:r w:rsidRPr="00972D29">
        <w:rPr>
          <w:sz w:val="24"/>
          <w:szCs w:val="24"/>
        </w:rPr>
        <w:t xml:space="preserve"> de </w:t>
      </w:r>
      <w:proofErr w:type="spellStart"/>
      <w:r w:rsidRPr="00972D29">
        <w:rPr>
          <w:sz w:val="24"/>
          <w:szCs w:val="24"/>
        </w:rPr>
        <w:t>Conservacion</w:t>
      </w:r>
      <w:proofErr w:type="spellEnd"/>
      <w:r w:rsidRPr="00972D29">
        <w:rPr>
          <w:sz w:val="24"/>
          <w:szCs w:val="24"/>
        </w:rPr>
        <w:t xml:space="preserve"> de Patrimonio, 2008, 29-48</w:t>
      </w:r>
    </w:p>
    <w:p w14:paraId="0B460EAA" w14:textId="5ABF14E8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 w:rsidRPr="00E1420C">
        <w:rPr>
          <w:sz w:val="24"/>
          <w:szCs w:val="24"/>
        </w:rPr>
        <w:t xml:space="preserve"> </w:t>
      </w:r>
      <w:r w:rsidRPr="00972D29">
        <w:rPr>
          <w:sz w:val="24"/>
          <w:szCs w:val="24"/>
          <w:lang w:val="en-GB"/>
        </w:rPr>
        <w:t xml:space="preserve">M. </w:t>
      </w:r>
      <w:proofErr w:type="spellStart"/>
      <w:r w:rsidRPr="00972D29">
        <w:rPr>
          <w:sz w:val="24"/>
          <w:szCs w:val="24"/>
          <w:lang w:val="en-GB"/>
        </w:rPr>
        <w:t>Ceccarelli</w:t>
      </w:r>
      <w:proofErr w:type="spellEnd"/>
      <w:r w:rsidRPr="00972D29">
        <w:rPr>
          <w:sz w:val="24"/>
          <w:szCs w:val="24"/>
          <w:lang w:val="en-GB"/>
        </w:rPr>
        <w:t xml:space="preserve"> – P. De Paolis, </w:t>
      </w:r>
      <w:r w:rsidRPr="00972D29">
        <w:rPr>
          <w:i/>
          <w:sz w:val="24"/>
          <w:szCs w:val="24"/>
          <w:lang w:val="en-GB"/>
        </w:rPr>
        <w:t>A Brief Account on Roman Machines and Cultural Frames</w:t>
      </w:r>
      <w:r w:rsidRPr="00972D29">
        <w:rPr>
          <w:sz w:val="24"/>
          <w:szCs w:val="24"/>
          <w:lang w:val="en-GB"/>
        </w:rPr>
        <w:t xml:space="preserve">, in Hong-Sen Yan - Marco </w:t>
      </w:r>
      <w:proofErr w:type="spellStart"/>
      <w:r w:rsidRPr="00972D29">
        <w:rPr>
          <w:sz w:val="24"/>
          <w:szCs w:val="24"/>
          <w:lang w:val="en-GB"/>
        </w:rPr>
        <w:t>Ceccarelli</w:t>
      </w:r>
      <w:proofErr w:type="spellEnd"/>
      <w:r w:rsidRPr="00972D29">
        <w:rPr>
          <w:sz w:val="24"/>
          <w:szCs w:val="24"/>
          <w:lang w:val="en-GB"/>
        </w:rPr>
        <w:t xml:space="preserve"> (eds.), </w:t>
      </w:r>
      <w:r w:rsidRPr="00972D29">
        <w:rPr>
          <w:i/>
          <w:sz w:val="24"/>
          <w:szCs w:val="24"/>
          <w:lang w:val="en-GB"/>
        </w:rPr>
        <w:t>International Symposium on History of Machines and Mechanisms</w:t>
      </w:r>
      <w:r w:rsidRPr="00972D29">
        <w:rPr>
          <w:sz w:val="24"/>
          <w:szCs w:val="24"/>
          <w:lang w:val="en-GB"/>
        </w:rPr>
        <w:t>. Proceedings of HMM 2008. Tainan, Taiwan, 11-14 November, 2008, Berlin, Springer, 2009, 83-100</w:t>
      </w:r>
    </w:p>
    <w:p w14:paraId="19AD4BEE" w14:textId="6F91EA96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</w:rPr>
        <w:lastRenderedPageBreak/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Per un catalogo delle opere e dei manoscritti grammaticali </w:t>
      </w:r>
      <w:proofErr w:type="spellStart"/>
      <w:r w:rsidRPr="00972D29">
        <w:rPr>
          <w:i/>
          <w:sz w:val="24"/>
          <w:szCs w:val="24"/>
        </w:rPr>
        <w:t>tardoantichi</w:t>
      </w:r>
      <w:proofErr w:type="spellEnd"/>
      <w:r w:rsidRPr="00972D29">
        <w:rPr>
          <w:i/>
          <w:sz w:val="24"/>
          <w:szCs w:val="24"/>
        </w:rPr>
        <w:t xml:space="preserve"> e altomedievali</w:t>
      </w:r>
      <w:r w:rsidRPr="00972D29">
        <w:rPr>
          <w:sz w:val="24"/>
          <w:szCs w:val="24"/>
        </w:rPr>
        <w:t xml:space="preserve">, in M. </w:t>
      </w:r>
      <w:proofErr w:type="spellStart"/>
      <w:r w:rsidRPr="00972D29">
        <w:rPr>
          <w:sz w:val="24"/>
          <w:szCs w:val="24"/>
        </w:rPr>
        <w:t>Baratin</w:t>
      </w:r>
      <w:proofErr w:type="spellEnd"/>
      <w:r w:rsidRPr="00972D29">
        <w:rPr>
          <w:sz w:val="24"/>
          <w:szCs w:val="24"/>
        </w:rPr>
        <w:t xml:space="preserve"> – B. </w:t>
      </w:r>
      <w:proofErr w:type="spellStart"/>
      <w:r w:rsidRPr="00972D29">
        <w:rPr>
          <w:sz w:val="24"/>
          <w:szCs w:val="24"/>
        </w:rPr>
        <w:t>Colombat</w:t>
      </w:r>
      <w:proofErr w:type="spellEnd"/>
      <w:r w:rsidRPr="00972D29">
        <w:rPr>
          <w:sz w:val="24"/>
          <w:szCs w:val="24"/>
        </w:rPr>
        <w:t xml:space="preserve"> – L. </w:t>
      </w:r>
      <w:proofErr w:type="spellStart"/>
      <w:r w:rsidRPr="00972D29">
        <w:rPr>
          <w:sz w:val="24"/>
          <w:szCs w:val="24"/>
        </w:rPr>
        <w:t>Holtz</w:t>
      </w:r>
      <w:proofErr w:type="spellEnd"/>
      <w:r w:rsidRPr="00972D29">
        <w:rPr>
          <w:sz w:val="24"/>
          <w:szCs w:val="24"/>
        </w:rPr>
        <w:t xml:space="preserve"> (</w:t>
      </w:r>
      <w:proofErr w:type="spellStart"/>
      <w:r w:rsidRPr="00972D29">
        <w:rPr>
          <w:sz w:val="24"/>
          <w:szCs w:val="24"/>
        </w:rPr>
        <w:t>édd</w:t>
      </w:r>
      <w:proofErr w:type="spellEnd"/>
      <w:r w:rsidRPr="00972D29">
        <w:rPr>
          <w:sz w:val="24"/>
          <w:szCs w:val="24"/>
        </w:rPr>
        <w:t xml:space="preserve">.), </w:t>
      </w:r>
      <w:proofErr w:type="spellStart"/>
      <w:r w:rsidRPr="00972D29">
        <w:rPr>
          <w:i/>
          <w:sz w:val="24"/>
          <w:szCs w:val="24"/>
        </w:rPr>
        <w:t>Priscien</w:t>
      </w:r>
      <w:proofErr w:type="spellEnd"/>
      <w:r w:rsidRPr="00972D29">
        <w:rPr>
          <w:i/>
          <w:sz w:val="24"/>
          <w:szCs w:val="24"/>
        </w:rPr>
        <w:t xml:space="preserve">. </w:t>
      </w:r>
      <w:r w:rsidRPr="00972D29">
        <w:rPr>
          <w:i/>
          <w:sz w:val="24"/>
          <w:szCs w:val="24"/>
          <w:lang w:val="fr-FR"/>
        </w:rPr>
        <w:t>Transmission et refondation de la grammaire. De l'Antiquité aux modernes</w:t>
      </w:r>
      <w:r w:rsidRPr="00972D29">
        <w:rPr>
          <w:sz w:val="24"/>
          <w:szCs w:val="24"/>
          <w:lang w:val="fr-FR"/>
        </w:rPr>
        <w:t xml:space="preserve">. États des recherches à la suite du colloque international de Lyon, 10-14 octobre 2006, Turnhout, </w:t>
      </w:r>
      <w:proofErr w:type="spellStart"/>
      <w:r w:rsidRPr="00972D29">
        <w:rPr>
          <w:sz w:val="24"/>
          <w:szCs w:val="24"/>
          <w:lang w:val="fr-FR"/>
        </w:rPr>
        <w:t>Brepols</w:t>
      </w:r>
      <w:proofErr w:type="spellEnd"/>
      <w:r w:rsidRPr="00972D29">
        <w:rPr>
          <w:sz w:val="24"/>
          <w:szCs w:val="24"/>
          <w:lang w:val="fr-FR"/>
        </w:rPr>
        <w:t>, 2009, 653-667</w:t>
      </w:r>
    </w:p>
    <w:p w14:paraId="28469778" w14:textId="4BE16252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L’insegnamento dell’ortografia latina fra Tardoantico e alto Medioevo: teorie e manuali</w:t>
      </w:r>
      <w:r w:rsidRPr="00972D29">
        <w:rPr>
          <w:sz w:val="24"/>
          <w:szCs w:val="24"/>
        </w:rPr>
        <w:t xml:space="preserve">, in L. Del Corso – O. </w:t>
      </w:r>
      <w:proofErr w:type="spellStart"/>
      <w:r w:rsidRPr="00972D29">
        <w:rPr>
          <w:sz w:val="24"/>
          <w:szCs w:val="24"/>
        </w:rPr>
        <w:t>Pecere</w:t>
      </w:r>
      <w:proofErr w:type="spellEnd"/>
      <w:r w:rsidRPr="00972D29">
        <w:rPr>
          <w:sz w:val="24"/>
          <w:szCs w:val="24"/>
        </w:rPr>
        <w:t xml:space="preserve"> (a cura di), </w:t>
      </w:r>
      <w:r w:rsidRPr="00972D29">
        <w:rPr>
          <w:i/>
          <w:sz w:val="24"/>
          <w:szCs w:val="24"/>
        </w:rPr>
        <w:t>Libri di scuola e pratiche didattiche. Dall’Antichità al Rinascimento</w:t>
      </w:r>
      <w:r w:rsidRPr="00972D29">
        <w:rPr>
          <w:sz w:val="24"/>
          <w:szCs w:val="24"/>
        </w:rPr>
        <w:t xml:space="preserve">. Atti del Convegno Internazionale di Studi Cassino, 7-10 maggio 2008, Cassino 2010, I, 229-291. </w:t>
      </w:r>
    </w:p>
    <w:p w14:paraId="372D9E4D" w14:textId="2085B7F0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Problemi di grafia e pronunzia del latino nella trattatistica ortografica tardoantica</w:t>
      </w:r>
      <w:r w:rsidRPr="00972D29">
        <w:rPr>
          <w:sz w:val="24"/>
          <w:szCs w:val="24"/>
        </w:rPr>
        <w:t xml:space="preserve">, in  P. </w:t>
      </w:r>
      <w:proofErr w:type="spellStart"/>
      <w:r w:rsidRPr="00972D29">
        <w:rPr>
          <w:sz w:val="24"/>
          <w:szCs w:val="24"/>
        </w:rPr>
        <w:t>Anreiter</w:t>
      </w:r>
      <w:proofErr w:type="spellEnd"/>
      <w:r w:rsidRPr="00972D29">
        <w:rPr>
          <w:sz w:val="24"/>
          <w:szCs w:val="24"/>
        </w:rPr>
        <w:t xml:space="preserve"> – M. </w:t>
      </w:r>
      <w:proofErr w:type="spellStart"/>
      <w:r w:rsidRPr="00972D29">
        <w:rPr>
          <w:sz w:val="24"/>
          <w:szCs w:val="24"/>
        </w:rPr>
        <w:t>Kienpointner</w:t>
      </w:r>
      <w:proofErr w:type="spellEnd"/>
      <w:r w:rsidRPr="00972D29">
        <w:rPr>
          <w:sz w:val="24"/>
          <w:szCs w:val="24"/>
        </w:rPr>
        <w:t xml:space="preserve"> (</w:t>
      </w:r>
      <w:proofErr w:type="spellStart"/>
      <w:r w:rsidRPr="00972D29">
        <w:rPr>
          <w:sz w:val="24"/>
          <w:szCs w:val="24"/>
        </w:rPr>
        <w:t>hrsg</w:t>
      </w:r>
      <w:proofErr w:type="spellEnd"/>
      <w:r w:rsidRPr="00972D29">
        <w:rPr>
          <w:sz w:val="24"/>
          <w:szCs w:val="24"/>
        </w:rPr>
        <w:t xml:space="preserve">. von), </w:t>
      </w:r>
      <w:r w:rsidRPr="00972D29">
        <w:rPr>
          <w:i/>
          <w:sz w:val="24"/>
          <w:szCs w:val="24"/>
        </w:rPr>
        <w:t>Latin Linguistics Today</w:t>
      </w:r>
      <w:r w:rsidRPr="00972D29">
        <w:rPr>
          <w:sz w:val="24"/>
          <w:szCs w:val="24"/>
        </w:rPr>
        <w:t xml:space="preserve">. </w:t>
      </w:r>
      <w:r w:rsidRPr="00972D29">
        <w:rPr>
          <w:bCs/>
          <w:sz w:val="24"/>
          <w:szCs w:val="24"/>
          <w:lang w:val="de-DE"/>
        </w:rPr>
        <w:t xml:space="preserve">Akten des 15. Internationalen Kolloquiums zur Lateinischen Linguistik, Innsbruck, 4. – 9. April 2009, Innsbruck, </w:t>
      </w:r>
      <w:r w:rsidRPr="00972D29">
        <w:rPr>
          <w:sz w:val="24"/>
          <w:szCs w:val="24"/>
          <w:lang w:val="de-DE"/>
        </w:rPr>
        <w:t xml:space="preserve">Institut für Sprachen und Literaturen der Universität, 2010 (Innsbrucker Beiträge Zur Sprachwissenschaft, 137), 57-74. </w:t>
      </w:r>
      <w:r w:rsidRPr="00972D29">
        <w:rPr>
          <w:sz w:val="24"/>
          <w:szCs w:val="24"/>
          <w:lang w:val="en-US"/>
        </w:rPr>
        <w:t>[ISBN 978-3-85124-723-7]</w:t>
      </w:r>
    </w:p>
    <w:p w14:paraId="6C1EC34A" w14:textId="44EE24FD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>Oratoria, retorica, cultura: contributi alla figura di Cicerone</w:t>
      </w:r>
      <w:r w:rsidRPr="00972D29">
        <w:rPr>
          <w:sz w:val="24"/>
          <w:szCs w:val="24"/>
        </w:rPr>
        <w:t>. Atti del II Simposio Ciceroniano in memoria di Emanuele Narducci (Arpino, 15 maggio 2009), Cassino, Università degli Studi di Cassino, Dipartimento di Filologia e Storia, 2011 (Studi e ricerche del Dipartimento di Filologia e Storia, 2), XI-XII</w:t>
      </w:r>
    </w:p>
    <w:p w14:paraId="7336ED7C" w14:textId="7F0DDD9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 w:rsidRPr="00972D29">
        <w:rPr>
          <w:sz w:val="24"/>
          <w:szCs w:val="24"/>
          <w:lang w:val="fr-FR"/>
        </w:rPr>
        <w:t xml:space="preserve">P. De Paolis, </w:t>
      </w:r>
      <w:r w:rsidRPr="00972D29">
        <w:rPr>
          <w:i/>
          <w:sz w:val="24"/>
          <w:szCs w:val="24"/>
          <w:lang w:val="fr-FR"/>
        </w:rPr>
        <w:t xml:space="preserve">Sacrum </w:t>
      </w:r>
      <w:proofErr w:type="spellStart"/>
      <w:r w:rsidRPr="00972D29">
        <w:rPr>
          <w:i/>
          <w:sz w:val="24"/>
          <w:szCs w:val="24"/>
          <w:lang w:val="fr-FR"/>
        </w:rPr>
        <w:t>poema</w:t>
      </w:r>
      <w:proofErr w:type="spellEnd"/>
      <w:r w:rsidRPr="00972D29">
        <w:rPr>
          <w:i/>
          <w:sz w:val="24"/>
          <w:szCs w:val="24"/>
          <w:lang w:val="fr-FR"/>
        </w:rPr>
        <w:t xml:space="preserve">. </w:t>
      </w:r>
      <w:r w:rsidRPr="00972D29">
        <w:rPr>
          <w:i/>
          <w:sz w:val="24"/>
          <w:szCs w:val="24"/>
        </w:rPr>
        <w:t>Riflessioni sulla nuova edizione teubneriana dell’Eneide di Virgilio</w:t>
      </w:r>
      <w:r w:rsidRPr="00972D29">
        <w:rPr>
          <w:sz w:val="24"/>
          <w:szCs w:val="24"/>
        </w:rPr>
        <w:t>, Paideia 66, 2011, 549-581.</w:t>
      </w:r>
    </w:p>
    <w:p w14:paraId="1D4194C7" w14:textId="51FAE855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Un manuale scolastico da </w:t>
      </w:r>
      <w:proofErr w:type="spellStart"/>
      <w:r w:rsidRPr="00972D29">
        <w:rPr>
          <w:i/>
          <w:sz w:val="24"/>
          <w:szCs w:val="24"/>
        </w:rPr>
        <w:t>Corbie</w:t>
      </w:r>
      <w:proofErr w:type="spellEnd"/>
      <w:r w:rsidRPr="00972D29">
        <w:rPr>
          <w:sz w:val="24"/>
          <w:szCs w:val="24"/>
        </w:rPr>
        <w:t xml:space="preserve">, in E. Bona – C. Lévy – G. Magnaldi, </w:t>
      </w:r>
      <w:r w:rsidRPr="00972D29">
        <w:rPr>
          <w:i/>
          <w:sz w:val="24"/>
          <w:szCs w:val="24"/>
        </w:rPr>
        <w:t xml:space="preserve">Vestigia </w:t>
      </w:r>
      <w:proofErr w:type="spellStart"/>
      <w:r w:rsidRPr="00972D29">
        <w:rPr>
          <w:i/>
          <w:sz w:val="24"/>
          <w:szCs w:val="24"/>
        </w:rPr>
        <w:t>Notitiai</w:t>
      </w:r>
      <w:proofErr w:type="spellEnd"/>
      <w:r w:rsidRPr="00972D29">
        <w:rPr>
          <w:i/>
          <w:sz w:val="24"/>
          <w:szCs w:val="24"/>
        </w:rPr>
        <w:t>. Scritti in memoria di Michelangelo Giusta</w:t>
      </w:r>
      <w:r w:rsidRPr="00972D29">
        <w:rPr>
          <w:sz w:val="24"/>
          <w:szCs w:val="24"/>
        </w:rPr>
        <w:t>, Alessandria, Edizioni dell’Orso, 2012, 81-106</w:t>
      </w:r>
    </w:p>
    <w:p w14:paraId="77F54AF7" w14:textId="21AFF61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>Manoscritti e lettori di Cicerone tra Medioevo e Umanesimo</w:t>
      </w:r>
      <w:r w:rsidRPr="00972D29">
        <w:rPr>
          <w:sz w:val="24"/>
          <w:szCs w:val="24"/>
        </w:rPr>
        <w:t>. Atti del III Simposio Ciceroniano (Arpino, 7 maggio 2010), Cassino, Università degli Studi di Cassino e del Lazio Meridionale, Dipartimento di Lettere e Filosofia, 2012 (Studi e ricerche del Dipartimento di Lettere e Filosofia, 4), XI-XIII</w:t>
      </w:r>
    </w:p>
    <w:p w14:paraId="1849DA2C" w14:textId="7680E22A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Necesse est emendare </w:t>
      </w:r>
      <w:proofErr w:type="spellStart"/>
      <w:r w:rsidRPr="00972D29">
        <w:rPr>
          <w:i/>
          <w:sz w:val="24"/>
          <w:szCs w:val="24"/>
        </w:rPr>
        <w:t>ipsum</w:t>
      </w:r>
      <w:proofErr w:type="spellEnd"/>
      <w:r w:rsidRPr="00972D29">
        <w:rPr>
          <w:i/>
          <w:sz w:val="24"/>
          <w:szCs w:val="24"/>
        </w:rPr>
        <w:t xml:space="preserve"> qui </w:t>
      </w:r>
      <w:proofErr w:type="spellStart"/>
      <w:r w:rsidRPr="00972D29">
        <w:rPr>
          <w:i/>
          <w:sz w:val="24"/>
          <w:szCs w:val="24"/>
        </w:rPr>
        <w:t>aliquid</w:t>
      </w:r>
      <w:proofErr w:type="spellEnd"/>
      <w:r w:rsidRPr="00972D29">
        <w:rPr>
          <w:i/>
          <w:sz w:val="24"/>
          <w:szCs w:val="24"/>
        </w:rPr>
        <w:t xml:space="preserve"> emendare </w:t>
      </w:r>
      <w:proofErr w:type="spellStart"/>
      <w:r w:rsidRPr="00972D29">
        <w:rPr>
          <w:i/>
          <w:sz w:val="24"/>
          <w:szCs w:val="24"/>
        </w:rPr>
        <w:t>praesumpsit</w:t>
      </w:r>
      <w:proofErr w:type="spellEnd"/>
      <w:r w:rsidRPr="00972D29">
        <w:rPr>
          <w:i/>
          <w:sz w:val="24"/>
          <w:szCs w:val="24"/>
        </w:rPr>
        <w:t xml:space="preserve">. Destinazione e finalità dell’Ars de </w:t>
      </w:r>
      <w:proofErr w:type="spellStart"/>
      <w:r w:rsidRPr="00972D29">
        <w:rPr>
          <w:i/>
          <w:sz w:val="24"/>
          <w:szCs w:val="24"/>
        </w:rPr>
        <w:t>orthographia</w:t>
      </w:r>
      <w:proofErr w:type="spellEnd"/>
      <w:r w:rsidRPr="00972D29">
        <w:rPr>
          <w:i/>
          <w:sz w:val="24"/>
          <w:szCs w:val="24"/>
        </w:rPr>
        <w:t xml:space="preserve"> di </w:t>
      </w:r>
      <w:proofErr w:type="spellStart"/>
      <w:r w:rsidRPr="00972D29">
        <w:rPr>
          <w:i/>
          <w:sz w:val="24"/>
          <w:szCs w:val="24"/>
        </w:rPr>
        <w:t>Agrecio</w:t>
      </w:r>
      <w:proofErr w:type="spellEnd"/>
      <w:r w:rsidRPr="00972D29">
        <w:rPr>
          <w:sz w:val="24"/>
          <w:szCs w:val="24"/>
        </w:rPr>
        <w:t xml:space="preserve">, in L. Gamberale – M. De Nonno – C. Di Giovine – M. Passalacqua (a cura di), </w:t>
      </w:r>
      <w:r w:rsidRPr="00972D29">
        <w:rPr>
          <w:i/>
          <w:sz w:val="24"/>
          <w:szCs w:val="24"/>
        </w:rPr>
        <w:t>Le strade della filologia. Per Scevola Mariotti</w:t>
      </w:r>
      <w:r w:rsidRPr="00972D29">
        <w:rPr>
          <w:sz w:val="24"/>
          <w:szCs w:val="24"/>
        </w:rPr>
        <w:t>, Roma, Edizioni di Storia e Letteratura, 2012 (Raccolta di Studi e Testi, 277), 171-211.</w:t>
      </w:r>
    </w:p>
    <w:p w14:paraId="644387F3" w14:textId="4971513B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>Le Filippiche  di Cicerone tra storia e modello letterario</w:t>
      </w:r>
      <w:r w:rsidRPr="00972D29">
        <w:rPr>
          <w:sz w:val="24"/>
          <w:szCs w:val="24"/>
        </w:rPr>
        <w:t>. Atti del IV Simposio Ciceroniano (Arpino, 10 maggio 2012), Cassino, Università degli Studi di Cassino e del Lazio Meridionale, Dipartimento di Lettere e Filosofia, 2013 (Studi e ricerche del Dipartimento di Lettere e Filosofia, 5), 7-10.</w:t>
      </w:r>
    </w:p>
    <w:p w14:paraId="0DC35770" w14:textId="1B46148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Le letture alla scuola del grammatico</w:t>
      </w:r>
      <w:r w:rsidRPr="00972D29">
        <w:rPr>
          <w:sz w:val="24"/>
          <w:szCs w:val="24"/>
        </w:rPr>
        <w:t xml:space="preserve">, «Paideia» 68, 2013, 465-487. </w:t>
      </w:r>
    </w:p>
    <w:p w14:paraId="19FE1538" w14:textId="6A8E85E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Recta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scriptura</w:t>
      </w:r>
      <w:proofErr w:type="spellEnd"/>
      <w:r w:rsidRPr="00972D29">
        <w:rPr>
          <w:i/>
          <w:sz w:val="24"/>
          <w:szCs w:val="24"/>
        </w:rPr>
        <w:t xml:space="preserve"> e </w:t>
      </w:r>
      <w:proofErr w:type="spellStart"/>
      <w:r w:rsidRPr="00972D29">
        <w:rPr>
          <w:i/>
          <w:sz w:val="24"/>
          <w:szCs w:val="24"/>
        </w:rPr>
        <w:t>recte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scribendi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scientia</w:t>
      </w:r>
      <w:proofErr w:type="spellEnd"/>
      <w:r w:rsidRPr="00972D29">
        <w:rPr>
          <w:i/>
          <w:sz w:val="24"/>
          <w:szCs w:val="24"/>
        </w:rPr>
        <w:t>: l’ortografia latina in epoca imperiale fra prassi e insegnamento</w:t>
      </w:r>
      <w:r w:rsidRPr="00972D29">
        <w:rPr>
          <w:sz w:val="24"/>
          <w:szCs w:val="24"/>
        </w:rPr>
        <w:t>, in F. Biddau (</w:t>
      </w:r>
      <w:proofErr w:type="spellStart"/>
      <w:r w:rsidRPr="00972D29">
        <w:rPr>
          <w:sz w:val="24"/>
          <w:szCs w:val="24"/>
        </w:rPr>
        <w:t>Hrsg</w:t>
      </w:r>
      <w:proofErr w:type="spellEnd"/>
      <w:r w:rsidRPr="00972D29">
        <w:rPr>
          <w:sz w:val="24"/>
          <w:szCs w:val="24"/>
        </w:rPr>
        <w:t xml:space="preserve">. / </w:t>
      </w:r>
      <w:proofErr w:type="spellStart"/>
      <w:r w:rsidRPr="00972D29">
        <w:rPr>
          <w:sz w:val="24"/>
          <w:szCs w:val="24"/>
        </w:rPr>
        <w:t>cur</w:t>
      </w:r>
      <w:proofErr w:type="spellEnd"/>
      <w:r w:rsidRPr="00972D29">
        <w:rPr>
          <w:sz w:val="24"/>
          <w:szCs w:val="24"/>
        </w:rPr>
        <w:t xml:space="preserve">.), </w:t>
      </w:r>
      <w:r w:rsidRPr="00972D29">
        <w:rPr>
          <w:i/>
          <w:sz w:val="24"/>
          <w:szCs w:val="24"/>
        </w:rPr>
        <w:t xml:space="preserve">Die </w:t>
      </w:r>
      <w:proofErr w:type="spellStart"/>
      <w:r w:rsidRPr="00972D29">
        <w:rPr>
          <w:i/>
          <w:sz w:val="24"/>
          <w:szCs w:val="24"/>
        </w:rPr>
        <w:t>Geheimen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Mächte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hinter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der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Rechtschreibung</w:t>
      </w:r>
      <w:proofErr w:type="spellEnd"/>
      <w:r w:rsidRPr="00972D29">
        <w:rPr>
          <w:i/>
          <w:sz w:val="24"/>
          <w:szCs w:val="24"/>
        </w:rPr>
        <w:t xml:space="preserve">. L’ortografia e i suoi poteri forti, </w:t>
      </w:r>
      <w:proofErr w:type="spellStart"/>
      <w:r w:rsidRPr="00972D29">
        <w:rPr>
          <w:i/>
          <w:sz w:val="24"/>
          <w:szCs w:val="24"/>
        </w:rPr>
        <w:t>Erfahrungen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im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Vergleich</w:t>
      </w:r>
      <w:proofErr w:type="spellEnd"/>
      <w:r w:rsidRPr="00972D29">
        <w:rPr>
          <w:i/>
          <w:sz w:val="24"/>
          <w:szCs w:val="24"/>
        </w:rPr>
        <w:t>. Esperienze a confronto</w:t>
      </w:r>
      <w:r w:rsidRPr="00972D29">
        <w:rPr>
          <w:sz w:val="24"/>
          <w:szCs w:val="24"/>
        </w:rPr>
        <w:t xml:space="preserve">. </w:t>
      </w:r>
      <w:proofErr w:type="spellStart"/>
      <w:r w:rsidRPr="00972D29">
        <w:rPr>
          <w:sz w:val="24"/>
          <w:szCs w:val="24"/>
        </w:rPr>
        <w:t>Akten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der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internationalen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Tagung</w:t>
      </w:r>
      <w:proofErr w:type="spellEnd"/>
      <w:r w:rsidRPr="00972D29">
        <w:rPr>
          <w:sz w:val="24"/>
          <w:szCs w:val="24"/>
        </w:rPr>
        <w:t xml:space="preserve"> (Mainz, 28.-29.02.2012). Atti del convegno internazionale (Magonza, 28-29 febbraio 2012), Frankfurt </w:t>
      </w:r>
      <w:proofErr w:type="spellStart"/>
      <w:r w:rsidRPr="00972D29">
        <w:rPr>
          <w:sz w:val="24"/>
          <w:szCs w:val="24"/>
        </w:rPr>
        <w:t>am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main</w:t>
      </w:r>
      <w:proofErr w:type="spellEnd"/>
      <w:r w:rsidRPr="00972D29">
        <w:rPr>
          <w:sz w:val="24"/>
          <w:szCs w:val="24"/>
        </w:rPr>
        <w:t>, Peter Lang, 2013, 35-53.</w:t>
      </w:r>
    </w:p>
    <w:p w14:paraId="4380BB4B" w14:textId="78B43A0C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Nota testuale a Ps. Capro, De </w:t>
      </w:r>
      <w:proofErr w:type="spellStart"/>
      <w:r w:rsidRPr="00972D29">
        <w:rPr>
          <w:i/>
          <w:sz w:val="24"/>
          <w:szCs w:val="24"/>
        </w:rPr>
        <w:t>verbis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dubiis</w:t>
      </w:r>
      <w:proofErr w:type="spellEnd"/>
      <w:r w:rsidRPr="00972D29">
        <w:rPr>
          <w:i/>
          <w:sz w:val="24"/>
          <w:szCs w:val="24"/>
        </w:rPr>
        <w:t xml:space="preserve">, GL VII 108, 3-6 </w:t>
      </w:r>
      <w:proofErr w:type="spellStart"/>
      <w:r w:rsidRPr="00972D29">
        <w:rPr>
          <w:i/>
          <w:sz w:val="24"/>
          <w:szCs w:val="24"/>
        </w:rPr>
        <w:t>Keil</w:t>
      </w:r>
      <w:proofErr w:type="spellEnd"/>
      <w:r w:rsidRPr="00972D29">
        <w:rPr>
          <w:sz w:val="24"/>
          <w:szCs w:val="24"/>
        </w:rPr>
        <w:t>, in M. Palma – C. Vismara (a cura di),  Per Gabriella. Studi in ricordo di Gabriella Braga, Cassino, Università degli Studi di Cassino e del Lazio Meridionale, 2013 (Collana di studi umanistici, 6), II, 689-697.</w:t>
      </w:r>
    </w:p>
    <w:p w14:paraId="3C9DFDB2" w14:textId="3523C89C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972D29">
        <w:rPr>
          <w:sz w:val="24"/>
          <w:szCs w:val="24"/>
        </w:rPr>
        <w:t xml:space="preserve">R. Casavecchia – P. De Paolis – M. Maniaci – G. Orofino,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R. Casavecchia – P. De Paolis – M. Maniaci – G. Orofino (a cura di), </w:t>
      </w:r>
      <w:r w:rsidRPr="00972D29">
        <w:rPr>
          <w:i/>
          <w:sz w:val="24"/>
          <w:szCs w:val="24"/>
        </w:rPr>
        <w:t>Libri e testi. Lavori in corso a Cassino</w:t>
      </w:r>
      <w:r w:rsidRPr="00972D29">
        <w:rPr>
          <w:sz w:val="24"/>
          <w:szCs w:val="24"/>
        </w:rPr>
        <w:t>. Atti del Seminario internazionale, Cassino, 30-31 gennaio 2012, Cassino, Università degli Studi di Cassino e del Lazio Meridionale, Dipartimento di Lettere e Filosofia, 2013 (Studi e ricerche del Dipartimento di Lettere e Filosofia, 7), 7-11.</w:t>
      </w:r>
    </w:p>
    <w:p w14:paraId="141A5A27" w14:textId="38D3D20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Il progetto di catalogazione dei codici grammaticali latini e la tradizione delle opere ortografiche latine</w:t>
      </w:r>
      <w:r w:rsidRPr="00972D29">
        <w:rPr>
          <w:sz w:val="24"/>
          <w:szCs w:val="24"/>
        </w:rPr>
        <w:t xml:space="preserve">, in R. Casavecchia – P. De Paolis – M. Maniaci – G. Orofino (a cura di), </w:t>
      </w:r>
      <w:r w:rsidRPr="00972D29">
        <w:rPr>
          <w:i/>
          <w:sz w:val="24"/>
          <w:szCs w:val="24"/>
        </w:rPr>
        <w:t>Libri e testi. Lavori in corso a Cassino</w:t>
      </w:r>
      <w:r w:rsidRPr="00972D29">
        <w:rPr>
          <w:sz w:val="24"/>
          <w:szCs w:val="24"/>
        </w:rPr>
        <w:t>. Atti del Seminario internazionale, Cassino, 30-31 gennaio 2012, Cassino, Università degli Studi di Cassino e del Lazio Meridionale, Dipartimento di Lettere e Filosofia, 2013 (Studi e ricerche del Dipartimento di Lettere e Filosofia, 7),13-49.</w:t>
      </w:r>
    </w:p>
    <w:p w14:paraId="52013E64" w14:textId="312D29B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 w:rsidRPr="00972D29">
        <w:rPr>
          <w:sz w:val="24"/>
          <w:szCs w:val="24"/>
          <w:lang w:val="fr-FR"/>
        </w:rPr>
        <w:t xml:space="preserve">P. De Paolis, </w:t>
      </w:r>
      <w:r w:rsidRPr="00972D29">
        <w:rPr>
          <w:i/>
          <w:sz w:val="24"/>
          <w:szCs w:val="24"/>
          <w:lang w:val="fr-FR"/>
        </w:rPr>
        <w:t xml:space="preserve">Sic vos non </w:t>
      </w:r>
      <w:proofErr w:type="spellStart"/>
      <w:r w:rsidRPr="00972D29">
        <w:rPr>
          <w:i/>
          <w:sz w:val="24"/>
          <w:szCs w:val="24"/>
          <w:lang w:val="fr-FR"/>
        </w:rPr>
        <w:t>vobis</w:t>
      </w:r>
      <w:proofErr w:type="spellEnd"/>
      <w:r w:rsidRPr="00972D29">
        <w:rPr>
          <w:i/>
          <w:sz w:val="24"/>
          <w:szCs w:val="24"/>
          <w:lang w:val="fr-FR"/>
        </w:rPr>
        <w:t xml:space="preserve">. </w:t>
      </w:r>
      <w:r w:rsidRPr="00972D29">
        <w:rPr>
          <w:i/>
          <w:sz w:val="24"/>
          <w:szCs w:val="24"/>
        </w:rPr>
        <w:t>A proposito di un episodio sospetto della biografia virgiliana del “</w:t>
      </w:r>
      <w:proofErr w:type="spellStart"/>
      <w:r w:rsidRPr="00972D29">
        <w:rPr>
          <w:i/>
          <w:sz w:val="24"/>
          <w:szCs w:val="24"/>
        </w:rPr>
        <w:t>Donatus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auctus</w:t>
      </w:r>
      <w:proofErr w:type="spellEnd"/>
      <w:r w:rsidRPr="00972D29">
        <w:rPr>
          <w:i/>
          <w:sz w:val="24"/>
          <w:szCs w:val="24"/>
        </w:rPr>
        <w:t>”</w:t>
      </w:r>
      <w:r w:rsidRPr="00972D29">
        <w:rPr>
          <w:sz w:val="24"/>
          <w:szCs w:val="24"/>
        </w:rPr>
        <w:t>, «Sileno» 39, 2013, 97-114.</w:t>
      </w:r>
    </w:p>
    <w:p w14:paraId="14C37353" w14:textId="2CA61CC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>Modelli educativi e formazione politica in Cicerone</w:t>
      </w:r>
      <w:r w:rsidRPr="00972D29">
        <w:rPr>
          <w:sz w:val="24"/>
          <w:szCs w:val="24"/>
        </w:rPr>
        <w:t>. Atti del V Simposio Ciceroniano (Arpino 10 maggio 2013), Cassino, Università degli Studi di Cassino e del Lazio Meridionale, Dipartimento di Lettere e Filosofia, 2014 (Studi e ricerche del Dipartimento di Lettere e Filosofia, 9), 7-9.</w:t>
      </w:r>
    </w:p>
    <w:p w14:paraId="292BE755" w14:textId="7BAB138C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Tracce di latino volgare e tardo nella trattatistica ortografica tardoantica</w:t>
      </w:r>
      <w:r w:rsidRPr="00972D29">
        <w:rPr>
          <w:sz w:val="24"/>
          <w:szCs w:val="24"/>
        </w:rPr>
        <w:t xml:space="preserve">, in P. Molinelli - P. Cuzzolin - C. </w:t>
      </w:r>
      <w:proofErr w:type="spellStart"/>
      <w:r w:rsidRPr="00972D29">
        <w:rPr>
          <w:sz w:val="24"/>
          <w:szCs w:val="24"/>
        </w:rPr>
        <w:t>Fedriani</w:t>
      </w:r>
      <w:proofErr w:type="spellEnd"/>
      <w:r w:rsidRPr="00972D29">
        <w:rPr>
          <w:sz w:val="24"/>
          <w:szCs w:val="24"/>
        </w:rPr>
        <w:t xml:space="preserve">, </w:t>
      </w:r>
      <w:r w:rsidRPr="00972D29">
        <w:rPr>
          <w:i/>
          <w:sz w:val="24"/>
          <w:szCs w:val="24"/>
        </w:rPr>
        <w:t xml:space="preserve">Latin </w:t>
      </w:r>
      <w:proofErr w:type="spellStart"/>
      <w:r w:rsidRPr="00972D29">
        <w:rPr>
          <w:i/>
          <w:sz w:val="24"/>
          <w:szCs w:val="24"/>
        </w:rPr>
        <w:t>Vulgaire</w:t>
      </w:r>
      <w:proofErr w:type="spellEnd"/>
      <w:r w:rsidRPr="00972D29">
        <w:rPr>
          <w:i/>
          <w:sz w:val="24"/>
          <w:szCs w:val="24"/>
        </w:rPr>
        <w:t xml:space="preserve"> Latin </w:t>
      </w:r>
      <w:proofErr w:type="spellStart"/>
      <w:r w:rsidRPr="00972D29">
        <w:rPr>
          <w:i/>
          <w:sz w:val="24"/>
          <w:szCs w:val="24"/>
        </w:rPr>
        <w:t>Tardif</w:t>
      </w:r>
      <w:proofErr w:type="spellEnd"/>
      <w:r w:rsidRPr="00972D29">
        <w:rPr>
          <w:i/>
          <w:sz w:val="24"/>
          <w:szCs w:val="24"/>
        </w:rPr>
        <w:t xml:space="preserve"> X. </w:t>
      </w:r>
      <w:proofErr w:type="spellStart"/>
      <w:r w:rsidRPr="00972D29">
        <w:rPr>
          <w:i/>
          <w:sz w:val="24"/>
          <w:szCs w:val="24"/>
        </w:rPr>
        <w:t>Actes</w:t>
      </w:r>
      <w:proofErr w:type="spellEnd"/>
      <w:r w:rsidRPr="00972D29">
        <w:rPr>
          <w:i/>
          <w:sz w:val="24"/>
          <w:szCs w:val="24"/>
        </w:rPr>
        <w:t xml:space="preserve"> du Xe </w:t>
      </w:r>
      <w:proofErr w:type="spellStart"/>
      <w:r w:rsidRPr="00972D29">
        <w:rPr>
          <w:i/>
          <w:sz w:val="24"/>
          <w:szCs w:val="24"/>
        </w:rPr>
        <w:t>colloque</w:t>
      </w:r>
      <w:proofErr w:type="spellEnd"/>
      <w:r w:rsidRPr="00972D29">
        <w:rPr>
          <w:i/>
          <w:sz w:val="24"/>
          <w:szCs w:val="24"/>
        </w:rPr>
        <w:t xml:space="preserve"> international sur le latin </w:t>
      </w:r>
      <w:proofErr w:type="spellStart"/>
      <w:r w:rsidRPr="00972D29">
        <w:rPr>
          <w:i/>
          <w:sz w:val="24"/>
          <w:szCs w:val="24"/>
        </w:rPr>
        <w:t>vulgaire</w:t>
      </w:r>
      <w:proofErr w:type="spellEnd"/>
      <w:r w:rsidRPr="00972D29">
        <w:rPr>
          <w:i/>
          <w:sz w:val="24"/>
          <w:szCs w:val="24"/>
        </w:rPr>
        <w:t xml:space="preserve"> et </w:t>
      </w:r>
      <w:proofErr w:type="spellStart"/>
      <w:r w:rsidRPr="00972D29">
        <w:rPr>
          <w:i/>
          <w:sz w:val="24"/>
          <w:szCs w:val="24"/>
        </w:rPr>
        <w:t>tardif</w:t>
      </w:r>
      <w:proofErr w:type="spellEnd"/>
      <w:r w:rsidRPr="00972D29">
        <w:rPr>
          <w:sz w:val="24"/>
          <w:szCs w:val="24"/>
        </w:rPr>
        <w:t xml:space="preserve"> (Bergamo, 5-9 settembre 2012), Bergamo, Bergamo University Press - Sestante Edizioni, 2014 (Biblioteca di Linguistica e Filologia, 1),  2014, III, 765-788.</w:t>
      </w:r>
    </w:p>
    <w:p w14:paraId="145679DA" w14:textId="6D19DB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 w:rsidRPr="00972D29">
        <w:rPr>
          <w:sz w:val="24"/>
          <w:szCs w:val="24"/>
          <w:lang w:val="fr-FR"/>
        </w:rPr>
        <w:t xml:space="preserve">P. De Paolis, </w:t>
      </w:r>
      <w:proofErr w:type="spellStart"/>
      <w:r w:rsidRPr="00972D29">
        <w:rPr>
          <w:i/>
          <w:sz w:val="24"/>
          <w:szCs w:val="24"/>
          <w:lang w:val="fr-FR"/>
        </w:rPr>
        <w:t>Sordidi</w:t>
      </w:r>
      <w:proofErr w:type="spellEnd"/>
      <w:r w:rsidRPr="00972D29">
        <w:rPr>
          <w:i/>
          <w:sz w:val="24"/>
          <w:szCs w:val="24"/>
          <w:lang w:val="fr-FR"/>
        </w:rPr>
        <w:t xml:space="preserve"> </w:t>
      </w:r>
      <w:proofErr w:type="spellStart"/>
      <w:r w:rsidRPr="00972D29">
        <w:rPr>
          <w:i/>
          <w:sz w:val="24"/>
          <w:szCs w:val="24"/>
          <w:lang w:val="fr-FR"/>
        </w:rPr>
        <w:t>sermonis</w:t>
      </w:r>
      <w:proofErr w:type="spellEnd"/>
      <w:r w:rsidRPr="00972D29">
        <w:rPr>
          <w:i/>
          <w:sz w:val="24"/>
          <w:szCs w:val="24"/>
          <w:lang w:val="fr-FR"/>
        </w:rPr>
        <w:t xml:space="preserve"> </w:t>
      </w:r>
      <w:proofErr w:type="spellStart"/>
      <w:r w:rsidRPr="00972D29">
        <w:rPr>
          <w:i/>
          <w:sz w:val="24"/>
          <w:szCs w:val="24"/>
          <w:lang w:val="fr-FR"/>
        </w:rPr>
        <w:t>viri</w:t>
      </w:r>
      <w:proofErr w:type="spellEnd"/>
      <w:r w:rsidRPr="00972D29">
        <w:rPr>
          <w:i/>
          <w:sz w:val="24"/>
          <w:szCs w:val="24"/>
          <w:lang w:val="fr-FR"/>
        </w:rPr>
        <w:t xml:space="preserve">. </w:t>
      </w:r>
      <w:r w:rsidRPr="00972D29">
        <w:rPr>
          <w:i/>
          <w:sz w:val="24"/>
          <w:szCs w:val="24"/>
        </w:rPr>
        <w:t>Velio Longo, Flavio Capro e la lingua di Lucano</w:t>
      </w:r>
      <w:r w:rsidRPr="00972D29">
        <w:rPr>
          <w:sz w:val="24"/>
          <w:szCs w:val="24"/>
        </w:rPr>
        <w:t xml:space="preserve">, in G. Piras (a cura di), </w:t>
      </w:r>
      <w:proofErr w:type="spellStart"/>
      <w:r w:rsidRPr="00972D29">
        <w:rPr>
          <w:i/>
          <w:sz w:val="24"/>
          <w:szCs w:val="24"/>
        </w:rPr>
        <w:t>Labor</w:t>
      </w:r>
      <w:proofErr w:type="spellEnd"/>
      <w:r w:rsidRPr="00972D29">
        <w:rPr>
          <w:i/>
          <w:sz w:val="24"/>
          <w:szCs w:val="24"/>
        </w:rPr>
        <w:t xml:space="preserve"> in </w:t>
      </w:r>
      <w:proofErr w:type="spellStart"/>
      <w:r w:rsidRPr="00972D29">
        <w:rPr>
          <w:i/>
          <w:sz w:val="24"/>
          <w:szCs w:val="24"/>
        </w:rPr>
        <w:t>studiis</w:t>
      </w:r>
      <w:proofErr w:type="spellEnd"/>
      <w:r w:rsidRPr="00972D29">
        <w:rPr>
          <w:i/>
          <w:sz w:val="24"/>
          <w:szCs w:val="24"/>
        </w:rPr>
        <w:t>. Scritti di filologia in onore di Piergiorgio Parroni</w:t>
      </w:r>
      <w:r w:rsidRPr="00972D29">
        <w:rPr>
          <w:sz w:val="24"/>
          <w:szCs w:val="24"/>
        </w:rPr>
        <w:t xml:space="preserve">, Roma, Salerno Ed., 2014, 97-109. </w:t>
      </w:r>
    </w:p>
    <w:p w14:paraId="548D6F18" w14:textId="14055CF1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Gli studi classici a Montecassino nella seconda metà del secolo XIX. Un volgarizzamento sallustiano di don Luigi Tosti</w:t>
      </w:r>
      <w:r w:rsidRPr="00972D29">
        <w:rPr>
          <w:sz w:val="24"/>
          <w:szCs w:val="24"/>
        </w:rPr>
        <w:t xml:space="preserve">, in S. Cerasuolo – M. L. Chirico – S. Cannavale – C. Pepe – N. Rampazzo (a cura di), </w:t>
      </w:r>
      <w:r w:rsidRPr="00972D29">
        <w:rPr>
          <w:i/>
          <w:sz w:val="24"/>
          <w:szCs w:val="24"/>
        </w:rPr>
        <w:t>La tradizione classica e l’Unità d’Italia</w:t>
      </w:r>
      <w:r w:rsidRPr="00972D29">
        <w:rPr>
          <w:sz w:val="24"/>
          <w:szCs w:val="24"/>
        </w:rPr>
        <w:t>. Atti del Seminario (Napoli - Santa Maria Capua Vetere 2-4 ottobre 2013), Napoli, Satura editrice, 2014, I, 69-90.</w:t>
      </w:r>
    </w:p>
    <w:p w14:paraId="50EBCFD2" w14:textId="2CCB5501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Le croci di un editore: alcuni problemi di critica testuale nel De </w:t>
      </w:r>
      <w:proofErr w:type="spellStart"/>
      <w:r w:rsidRPr="00972D29">
        <w:rPr>
          <w:i/>
          <w:sz w:val="24"/>
          <w:szCs w:val="24"/>
        </w:rPr>
        <w:t>orthographia</w:t>
      </w:r>
      <w:proofErr w:type="spellEnd"/>
      <w:r w:rsidRPr="00972D29">
        <w:rPr>
          <w:i/>
          <w:sz w:val="24"/>
          <w:szCs w:val="24"/>
        </w:rPr>
        <w:t xml:space="preserve"> dello Ps. Capro</w:t>
      </w:r>
      <w:r w:rsidRPr="00972D29">
        <w:rPr>
          <w:sz w:val="24"/>
          <w:szCs w:val="24"/>
        </w:rPr>
        <w:t>, «Incontri di filologia classica» 13, 2013-2014, 21-47.</w:t>
      </w:r>
    </w:p>
    <w:p w14:paraId="01909EE8" w14:textId="0F88DDD5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 xml:space="preserve">Dai papiri al XX secolo. L’eternità di Cicerone. </w:t>
      </w:r>
      <w:r w:rsidRPr="00972D29">
        <w:rPr>
          <w:sz w:val="24"/>
          <w:szCs w:val="24"/>
        </w:rPr>
        <w:t>Atti del VI Simposio Ciceroniano (Arpino 9 maggio 2014), Cassino, Università degli Studi di Cassino e del Lazio Meridionale, Dipartimento di Lettere e Filosofia, 2015 (Studi e ricerche del Dipartimento di Lettere e Filosofia, 13), 7-10.</w:t>
      </w:r>
    </w:p>
    <w:p w14:paraId="242CE82D" w14:textId="10B2FF63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Tra esegesi e filologia: la difficile sfida del</w:t>
      </w:r>
      <w:r w:rsidRPr="00972D29">
        <w:rPr>
          <w:sz w:val="24"/>
          <w:szCs w:val="24"/>
        </w:rPr>
        <w:t xml:space="preserve"> </w:t>
      </w:r>
      <w:r w:rsidRPr="00972D29">
        <w:rPr>
          <w:i/>
          <w:iCs/>
          <w:sz w:val="24"/>
          <w:szCs w:val="24"/>
        </w:rPr>
        <w:t xml:space="preserve">De </w:t>
      </w:r>
      <w:proofErr w:type="spellStart"/>
      <w:r w:rsidRPr="00972D29">
        <w:rPr>
          <w:i/>
          <w:iCs/>
          <w:sz w:val="24"/>
          <w:szCs w:val="24"/>
        </w:rPr>
        <w:t>nuptiis</w:t>
      </w:r>
      <w:proofErr w:type="spellEnd"/>
      <w:r w:rsidRPr="00972D29">
        <w:rPr>
          <w:i/>
          <w:iCs/>
          <w:sz w:val="24"/>
          <w:szCs w:val="24"/>
        </w:rPr>
        <w:t xml:space="preserve"> </w:t>
      </w:r>
      <w:proofErr w:type="spellStart"/>
      <w:r w:rsidRPr="00972D29">
        <w:rPr>
          <w:i/>
          <w:iCs/>
          <w:sz w:val="24"/>
          <w:szCs w:val="24"/>
        </w:rPr>
        <w:t>Philologiae</w:t>
      </w:r>
      <w:proofErr w:type="spellEnd"/>
      <w:r w:rsidRPr="00972D29">
        <w:rPr>
          <w:i/>
          <w:iCs/>
          <w:sz w:val="24"/>
          <w:szCs w:val="24"/>
        </w:rPr>
        <w:t xml:space="preserve"> et </w:t>
      </w:r>
      <w:proofErr w:type="spellStart"/>
      <w:r w:rsidRPr="00972D29">
        <w:rPr>
          <w:i/>
          <w:iCs/>
          <w:sz w:val="24"/>
          <w:szCs w:val="24"/>
        </w:rPr>
        <w:t>Mercurii</w:t>
      </w:r>
      <w:proofErr w:type="spellEnd"/>
      <w:r w:rsidRPr="00972D29">
        <w:rPr>
          <w:iCs/>
          <w:sz w:val="24"/>
          <w:szCs w:val="24"/>
        </w:rPr>
        <w:t xml:space="preserve"> </w:t>
      </w:r>
      <w:r w:rsidRPr="00972D29">
        <w:rPr>
          <w:i/>
          <w:sz w:val="24"/>
          <w:szCs w:val="24"/>
        </w:rPr>
        <w:t xml:space="preserve">di Marziano </w:t>
      </w:r>
      <w:proofErr w:type="spellStart"/>
      <w:r w:rsidRPr="00972D29">
        <w:rPr>
          <w:i/>
          <w:sz w:val="24"/>
          <w:szCs w:val="24"/>
        </w:rPr>
        <w:t>Capella</w:t>
      </w:r>
      <w:proofErr w:type="spellEnd"/>
      <w:r w:rsidRPr="00972D29">
        <w:rPr>
          <w:sz w:val="24"/>
          <w:szCs w:val="24"/>
        </w:rPr>
        <w:t>, «Rivista di Filologia e di Istruzione classica» 143, 2015, 202-213.</w:t>
      </w:r>
    </w:p>
    <w:p w14:paraId="69D3BB2C" w14:textId="0D3C287F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 w:rsidRPr="00972D29">
        <w:rPr>
          <w:sz w:val="24"/>
          <w:szCs w:val="24"/>
        </w:rPr>
        <w:t xml:space="preserve"> P. De Paolis, </w:t>
      </w:r>
      <w:r w:rsidRPr="00972D29">
        <w:rPr>
          <w:i/>
          <w:sz w:val="24"/>
          <w:szCs w:val="24"/>
        </w:rPr>
        <w:t>La parentela linguistica fra greco e latino nella tradizione grammaticale latina</w:t>
      </w:r>
      <w:r w:rsidRPr="00972D29">
        <w:rPr>
          <w:sz w:val="24"/>
          <w:szCs w:val="24"/>
        </w:rPr>
        <w:t xml:space="preserve">, in G.V. M. </w:t>
      </w:r>
      <w:proofErr w:type="spellStart"/>
      <w:r w:rsidRPr="00972D29">
        <w:rPr>
          <w:sz w:val="24"/>
          <w:szCs w:val="24"/>
        </w:rPr>
        <w:t>Haverling</w:t>
      </w:r>
      <w:proofErr w:type="spellEnd"/>
      <w:r w:rsidRPr="00972D29">
        <w:rPr>
          <w:sz w:val="24"/>
          <w:szCs w:val="24"/>
        </w:rPr>
        <w:t xml:space="preserve"> (ed. by), </w:t>
      </w:r>
      <w:r w:rsidRPr="00972D29">
        <w:rPr>
          <w:i/>
          <w:sz w:val="24"/>
          <w:szCs w:val="24"/>
        </w:rPr>
        <w:t>Latin Linguistics in the Early 21st Century</w:t>
      </w:r>
      <w:r w:rsidRPr="00972D29">
        <w:rPr>
          <w:sz w:val="24"/>
          <w:szCs w:val="24"/>
        </w:rPr>
        <w:t xml:space="preserve">. </w:t>
      </w:r>
      <w:r w:rsidRPr="00972D29">
        <w:rPr>
          <w:sz w:val="24"/>
          <w:szCs w:val="24"/>
          <w:lang w:val="en-GB"/>
        </w:rPr>
        <w:t xml:space="preserve">Acts of the 16th International Colloquium on Latin Linguistics, Uppsala, June 6th–11th, 2011, Uppsala, Uppsala Universiteit, 2015 (Acta Universitatis </w:t>
      </w:r>
      <w:proofErr w:type="spellStart"/>
      <w:r w:rsidRPr="00972D29">
        <w:rPr>
          <w:sz w:val="24"/>
          <w:szCs w:val="24"/>
          <w:lang w:val="en-GB"/>
        </w:rPr>
        <w:t>Upsaliensis</w:t>
      </w:r>
      <w:proofErr w:type="spellEnd"/>
      <w:r w:rsidRPr="00972D29">
        <w:rPr>
          <w:sz w:val="24"/>
          <w:szCs w:val="24"/>
          <w:lang w:val="en-GB"/>
        </w:rPr>
        <w:t xml:space="preserve">, Studia Latina </w:t>
      </w:r>
      <w:proofErr w:type="spellStart"/>
      <w:r w:rsidRPr="00972D29">
        <w:rPr>
          <w:sz w:val="24"/>
          <w:szCs w:val="24"/>
          <w:lang w:val="en-GB"/>
        </w:rPr>
        <w:t>Upsaliensia</w:t>
      </w:r>
      <w:proofErr w:type="spellEnd"/>
      <w:r w:rsidRPr="00972D29">
        <w:rPr>
          <w:sz w:val="24"/>
          <w:szCs w:val="24"/>
          <w:lang w:val="en-GB"/>
        </w:rPr>
        <w:t>, 35), pp. 610-624.</w:t>
      </w:r>
    </w:p>
    <w:p w14:paraId="7AC06E7F" w14:textId="57EA3A8C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E1420C">
        <w:rPr>
          <w:sz w:val="24"/>
          <w:szCs w:val="24"/>
          <w:lang w:val="en-US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A proposito di una nuova edizione dell’</w:t>
      </w:r>
      <w:proofErr w:type="spellStart"/>
      <w:r w:rsidRPr="00972D29">
        <w:rPr>
          <w:i/>
          <w:sz w:val="24"/>
          <w:szCs w:val="24"/>
        </w:rPr>
        <w:t>Appendix</w:t>
      </w:r>
      <w:proofErr w:type="spellEnd"/>
      <w:r w:rsidRPr="00972D29">
        <w:rPr>
          <w:i/>
          <w:sz w:val="24"/>
          <w:szCs w:val="24"/>
        </w:rPr>
        <w:t xml:space="preserve"> Probi: considerazioni di un filologo</w:t>
      </w:r>
      <w:r w:rsidRPr="00972D29">
        <w:rPr>
          <w:sz w:val="24"/>
          <w:szCs w:val="24"/>
        </w:rPr>
        <w:t>, «Rationes Rerum» 5, 2015, 31-43.</w:t>
      </w:r>
    </w:p>
    <w:p w14:paraId="435BE8AF" w14:textId="4FD4DF5B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 xml:space="preserve">Cicerone nella cultura antica. </w:t>
      </w:r>
      <w:r w:rsidRPr="00972D29">
        <w:rPr>
          <w:sz w:val="24"/>
          <w:szCs w:val="24"/>
        </w:rPr>
        <w:t>Atti del VII Simposio Ciceroniano (Arpino 8 maggio 2015), Cassino, Università degli Studi di Cassino e del Lazio Meridionale, Dipartimento di Lettere e Filosofia, 2016 (Studi e ricerche del Dipartimento di Lettere e Filosofia, 15), pp. 7-10.</w:t>
      </w:r>
    </w:p>
    <w:p w14:paraId="37FA66CE" w14:textId="34897F60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Quarant’anni di storia della CUSL. Le riforme dell’università e il ruolo del latino</w:t>
      </w:r>
      <w:r w:rsidRPr="00972D29">
        <w:rPr>
          <w:sz w:val="24"/>
          <w:szCs w:val="24"/>
        </w:rPr>
        <w:t xml:space="preserve">, in S. Rocca ( a cura di), </w:t>
      </w:r>
      <w:r w:rsidRPr="00972D29">
        <w:rPr>
          <w:i/>
          <w:sz w:val="24"/>
          <w:szCs w:val="24"/>
        </w:rPr>
        <w:t>Gli Stati Generali del Latino. Il latino nella ricerca, nella formazione, nella tradizione europea. LATINA DIDAXIS XXX</w:t>
      </w:r>
      <w:r w:rsidRPr="00972D29">
        <w:rPr>
          <w:sz w:val="24"/>
          <w:szCs w:val="24"/>
        </w:rPr>
        <w:t xml:space="preserve"> Atti del convegno 17-18 Aprile 2015; Milano, </w:t>
      </w:r>
      <w:proofErr w:type="spellStart"/>
      <w:r w:rsidRPr="00972D29">
        <w:rPr>
          <w:sz w:val="24"/>
          <w:szCs w:val="24"/>
        </w:rPr>
        <w:t>Ledizioni</w:t>
      </w:r>
      <w:proofErr w:type="spellEnd"/>
      <w:r w:rsidRPr="00972D29">
        <w:rPr>
          <w:sz w:val="24"/>
          <w:szCs w:val="24"/>
        </w:rPr>
        <w:t>, 2016 (Pubblicazioni del D.AR.FI.CL.ET., s. III 249), pp. 11-30.</w:t>
      </w:r>
    </w:p>
    <w:p w14:paraId="1C46AF86" w14:textId="19E84D22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La storia infinita della formazione degli insegnanti</w:t>
      </w:r>
      <w:r w:rsidRPr="00972D29">
        <w:rPr>
          <w:sz w:val="24"/>
          <w:szCs w:val="24"/>
        </w:rPr>
        <w:t xml:space="preserve">, in S. Rocca ( a cura di), </w:t>
      </w:r>
      <w:r w:rsidRPr="00972D29">
        <w:rPr>
          <w:i/>
          <w:sz w:val="24"/>
          <w:szCs w:val="24"/>
        </w:rPr>
        <w:t>Gli Stati Generali del Latino. Il latino nella ricerca, nella formazione, nella tradizione europea. LATINA DIDAXIS XXX</w:t>
      </w:r>
      <w:r w:rsidRPr="00972D29">
        <w:rPr>
          <w:sz w:val="24"/>
          <w:szCs w:val="24"/>
        </w:rPr>
        <w:t xml:space="preserve"> Atti del convegno 17-18 Aprile 2015; Milano, </w:t>
      </w:r>
      <w:proofErr w:type="spellStart"/>
      <w:r w:rsidRPr="00972D29">
        <w:rPr>
          <w:sz w:val="24"/>
          <w:szCs w:val="24"/>
        </w:rPr>
        <w:t>Ledizioni</w:t>
      </w:r>
      <w:proofErr w:type="spellEnd"/>
      <w:r w:rsidRPr="00972D29">
        <w:rPr>
          <w:sz w:val="24"/>
          <w:szCs w:val="24"/>
        </w:rPr>
        <w:t>, 2016 (Pubblicazioni del D.AR.FI.CL.ET., s. III 249), pp. 137-139.</w:t>
      </w:r>
    </w:p>
    <w:p w14:paraId="5EC8747B" w14:textId="7FE3E13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Per una biografia Di Don Luigi Tosti</w:t>
      </w:r>
      <w:r w:rsidRPr="00972D29">
        <w:rPr>
          <w:sz w:val="24"/>
          <w:szCs w:val="24"/>
        </w:rPr>
        <w:t xml:space="preserve">, in M. Dell'Omo, F. Marazzi, F. Simonelli, C. Crova (a cura di), </w:t>
      </w:r>
      <w:proofErr w:type="spellStart"/>
      <w:r w:rsidRPr="00972D29">
        <w:rPr>
          <w:i/>
          <w:sz w:val="24"/>
          <w:szCs w:val="24"/>
        </w:rPr>
        <w:t>Sodalitas</w:t>
      </w:r>
      <w:proofErr w:type="spellEnd"/>
      <w:r w:rsidRPr="00972D29">
        <w:rPr>
          <w:i/>
          <w:sz w:val="24"/>
          <w:szCs w:val="24"/>
        </w:rPr>
        <w:t>. Miscellanea di studi in memoria di Don Faustino Avagliano</w:t>
      </w:r>
      <w:r w:rsidRPr="00972D29">
        <w:rPr>
          <w:sz w:val="24"/>
          <w:szCs w:val="24"/>
        </w:rPr>
        <w:t>, Montecassino 2016 (Miscellanea Cassinese 86), pp. 255-279.</w:t>
      </w:r>
    </w:p>
    <w:p w14:paraId="4B29737E" w14:textId="644439AC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P. De Paolis (a cura di), </w:t>
      </w:r>
      <w:r w:rsidRPr="00972D29">
        <w:rPr>
          <w:i/>
          <w:sz w:val="24"/>
          <w:szCs w:val="24"/>
        </w:rPr>
        <w:t xml:space="preserve">Cicerone oratore. </w:t>
      </w:r>
      <w:r w:rsidRPr="00972D29">
        <w:rPr>
          <w:sz w:val="24"/>
          <w:szCs w:val="24"/>
        </w:rPr>
        <w:t>Atti dell’VIII Simposio Ciceroniano (Arpino 6 maggio 2016), Cassino, Università degli Studi di Cassino e del Lazio Meridionale, Dipartimento di Lettere e Filosofia, 2017 (Studi e ricerche del Dipartimento di Lettere e Filosofia, 17), 7-10.</w:t>
      </w:r>
    </w:p>
    <w:p w14:paraId="10407654" w14:textId="28655FF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 – E. Romano,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– E. Romano (a cura di), </w:t>
      </w:r>
      <w:r w:rsidRPr="00972D29">
        <w:rPr>
          <w:i/>
          <w:sz w:val="24"/>
          <w:szCs w:val="24"/>
        </w:rPr>
        <w:t>Atti del III Seminario nazionale per dottorandi e dottori di ricerca in studi latini</w:t>
      </w:r>
      <w:r w:rsidRPr="00972D29">
        <w:rPr>
          <w:sz w:val="24"/>
          <w:szCs w:val="24"/>
        </w:rPr>
        <w:t xml:space="preserve"> (Roma, 20 novembre 2015 - Università degli Studi “La Sapienza”), Palermo, Palumbo Editore, 2017 (Biblioteca di </w:t>
      </w:r>
      <w:proofErr w:type="spellStart"/>
      <w:r w:rsidRPr="00972D29">
        <w:rPr>
          <w:sz w:val="24"/>
          <w:szCs w:val="24"/>
        </w:rPr>
        <w:t>ClassicoContemporaneo</w:t>
      </w:r>
      <w:proofErr w:type="spellEnd"/>
      <w:r w:rsidRPr="00972D29">
        <w:rPr>
          <w:sz w:val="24"/>
          <w:szCs w:val="24"/>
        </w:rPr>
        <w:t>, 5), 1-2.</w:t>
      </w:r>
    </w:p>
    <w:p w14:paraId="140827EB" w14:textId="541F5076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Le strategie linguistiche e didattiche dei commenti a Donato: osservazioni sulle </w:t>
      </w:r>
      <w:proofErr w:type="spellStart"/>
      <w:r w:rsidRPr="00972D29">
        <w:rPr>
          <w:i/>
          <w:sz w:val="24"/>
          <w:szCs w:val="24"/>
        </w:rPr>
        <w:t>Explanationes</w:t>
      </w:r>
      <w:proofErr w:type="spellEnd"/>
      <w:r w:rsidRPr="00972D29">
        <w:rPr>
          <w:i/>
          <w:sz w:val="24"/>
          <w:szCs w:val="24"/>
        </w:rPr>
        <w:t xml:space="preserve"> in </w:t>
      </w:r>
      <w:proofErr w:type="spellStart"/>
      <w:r w:rsidRPr="00972D29">
        <w:rPr>
          <w:i/>
          <w:sz w:val="24"/>
          <w:szCs w:val="24"/>
        </w:rPr>
        <w:t>Donatum</w:t>
      </w:r>
      <w:proofErr w:type="spellEnd"/>
      <w:r w:rsidRPr="00972D29">
        <w:rPr>
          <w:sz w:val="24"/>
          <w:szCs w:val="24"/>
        </w:rPr>
        <w:t xml:space="preserve">, in A. García </w:t>
      </w:r>
      <w:proofErr w:type="spellStart"/>
      <w:r w:rsidRPr="00972D29">
        <w:rPr>
          <w:sz w:val="24"/>
          <w:szCs w:val="24"/>
        </w:rPr>
        <w:t>Leal</w:t>
      </w:r>
      <w:proofErr w:type="spellEnd"/>
      <w:r w:rsidRPr="00972D29">
        <w:rPr>
          <w:sz w:val="24"/>
          <w:szCs w:val="24"/>
        </w:rPr>
        <w:t xml:space="preserve"> – C.E. </w:t>
      </w:r>
      <w:proofErr w:type="spellStart"/>
      <w:r w:rsidRPr="00972D29">
        <w:rPr>
          <w:sz w:val="24"/>
          <w:szCs w:val="24"/>
        </w:rPr>
        <w:t>Prieto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Entrialgo</w:t>
      </w:r>
      <w:proofErr w:type="spellEnd"/>
      <w:r w:rsidRPr="00972D29">
        <w:rPr>
          <w:sz w:val="24"/>
          <w:szCs w:val="24"/>
        </w:rPr>
        <w:t xml:space="preserve"> (ed. por), </w:t>
      </w:r>
      <w:r w:rsidRPr="00972D29">
        <w:rPr>
          <w:i/>
          <w:sz w:val="24"/>
          <w:szCs w:val="24"/>
        </w:rPr>
        <w:t xml:space="preserve">Latin </w:t>
      </w:r>
      <w:proofErr w:type="spellStart"/>
      <w:r w:rsidRPr="00972D29">
        <w:rPr>
          <w:i/>
          <w:sz w:val="24"/>
          <w:szCs w:val="24"/>
        </w:rPr>
        <w:t>vulgaire</w:t>
      </w:r>
      <w:proofErr w:type="spellEnd"/>
      <w:r w:rsidRPr="00972D29">
        <w:rPr>
          <w:i/>
          <w:sz w:val="24"/>
          <w:szCs w:val="24"/>
        </w:rPr>
        <w:t xml:space="preserve"> - latin </w:t>
      </w:r>
      <w:proofErr w:type="spellStart"/>
      <w:r w:rsidRPr="00972D29">
        <w:rPr>
          <w:i/>
          <w:sz w:val="24"/>
          <w:szCs w:val="24"/>
        </w:rPr>
        <w:t>tardif</w:t>
      </w:r>
      <w:proofErr w:type="spellEnd"/>
      <w:r w:rsidRPr="00972D29">
        <w:rPr>
          <w:i/>
          <w:sz w:val="24"/>
          <w:szCs w:val="24"/>
        </w:rPr>
        <w:t xml:space="preserve"> XI</w:t>
      </w:r>
      <w:r w:rsidRPr="00972D29">
        <w:rPr>
          <w:sz w:val="24"/>
          <w:szCs w:val="24"/>
        </w:rPr>
        <w:t xml:space="preserve">. </w:t>
      </w:r>
      <w:r w:rsidRPr="00972D29">
        <w:rPr>
          <w:sz w:val="24"/>
          <w:szCs w:val="24"/>
          <w:lang w:val="es-ES"/>
        </w:rPr>
        <w:t xml:space="preserve">XI Congreso Internacional sobre el Latín Vulgar y </w:t>
      </w:r>
      <w:proofErr w:type="spellStart"/>
      <w:r w:rsidRPr="00972D29">
        <w:rPr>
          <w:sz w:val="24"/>
          <w:szCs w:val="24"/>
          <w:lang w:val="es-ES"/>
        </w:rPr>
        <w:t>Tardio</w:t>
      </w:r>
      <w:proofErr w:type="spellEnd"/>
      <w:r w:rsidRPr="00972D29">
        <w:rPr>
          <w:sz w:val="24"/>
          <w:szCs w:val="24"/>
          <w:lang w:val="es-ES"/>
        </w:rPr>
        <w:t xml:space="preserve"> (Oviedo, 1-5 de septiembre de 2014), Hildesheim – </w:t>
      </w:r>
      <w:proofErr w:type="spellStart"/>
      <w:r w:rsidRPr="00972D29">
        <w:rPr>
          <w:sz w:val="24"/>
          <w:szCs w:val="24"/>
          <w:lang w:val="es-ES"/>
        </w:rPr>
        <w:t>Zürich</w:t>
      </w:r>
      <w:proofErr w:type="spellEnd"/>
      <w:r w:rsidRPr="00972D29">
        <w:rPr>
          <w:sz w:val="24"/>
          <w:szCs w:val="24"/>
          <w:lang w:val="es-ES"/>
        </w:rPr>
        <w:t xml:space="preserve"> – New York, Georg Olms </w:t>
      </w:r>
      <w:proofErr w:type="spellStart"/>
      <w:r w:rsidRPr="00972D29">
        <w:rPr>
          <w:sz w:val="24"/>
          <w:szCs w:val="24"/>
          <w:lang w:val="es-ES"/>
        </w:rPr>
        <w:t>Verlag</w:t>
      </w:r>
      <w:proofErr w:type="spellEnd"/>
      <w:r w:rsidRPr="00972D29">
        <w:rPr>
          <w:sz w:val="24"/>
          <w:szCs w:val="24"/>
          <w:lang w:val="es-ES"/>
        </w:rPr>
        <w:t xml:space="preserve"> AG, 2017, pp. 672-683.</w:t>
      </w:r>
    </w:p>
    <w:p w14:paraId="17F02D14" w14:textId="505E8E84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Le conseguenze dell’errore</w:t>
      </w:r>
      <w:r w:rsidRPr="00972D29">
        <w:rPr>
          <w:sz w:val="24"/>
          <w:szCs w:val="24"/>
        </w:rPr>
        <w:t>, «Rationes Rerum» 10, 2017, 87-114.</w:t>
      </w:r>
    </w:p>
    <w:p w14:paraId="73FE0F69" w14:textId="568E3B03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Il ruolo di Cicerone nella formazione scolastica antica. Una riflessione preliminare</w:t>
      </w:r>
      <w:r w:rsidRPr="00972D29">
        <w:rPr>
          <w:sz w:val="24"/>
          <w:szCs w:val="24"/>
        </w:rPr>
        <w:t>, in S. Audano – G. Cipriani (</w:t>
      </w:r>
      <w:proofErr w:type="spellStart"/>
      <w:r w:rsidRPr="00972D29">
        <w:rPr>
          <w:sz w:val="24"/>
          <w:szCs w:val="24"/>
        </w:rPr>
        <w:t>curr</w:t>
      </w:r>
      <w:proofErr w:type="spellEnd"/>
      <w:r w:rsidRPr="00972D29">
        <w:rPr>
          <w:sz w:val="24"/>
          <w:szCs w:val="24"/>
        </w:rPr>
        <w:t xml:space="preserve">.), </w:t>
      </w:r>
      <w:r w:rsidRPr="00972D29">
        <w:rPr>
          <w:i/>
          <w:sz w:val="24"/>
          <w:szCs w:val="24"/>
        </w:rPr>
        <w:t>Aspetti della Fortuna dell’Antico nella Cultura Europea</w:t>
      </w:r>
      <w:r w:rsidRPr="00972D29">
        <w:rPr>
          <w:sz w:val="24"/>
          <w:szCs w:val="24"/>
        </w:rPr>
        <w:t>. Atti della Quattordicesima Giornata di Studi (Sestri Levante, 10 marzo 2017), Campobasso-Foggia, Edizioni Il Castello, 2018 (</w:t>
      </w:r>
      <w:proofErr w:type="spellStart"/>
      <w:r w:rsidRPr="00972D29">
        <w:rPr>
          <w:sz w:val="24"/>
          <w:szCs w:val="24"/>
        </w:rPr>
        <w:t>Echo</w:t>
      </w:r>
      <w:proofErr w:type="spellEnd"/>
      <w:r w:rsidRPr="00972D29">
        <w:rPr>
          <w:sz w:val="24"/>
          <w:szCs w:val="24"/>
        </w:rPr>
        <w:t>, 27), ISBN 978-88-6572-205-3, pp. 15-57.</w:t>
      </w:r>
    </w:p>
    <w:p w14:paraId="74A2235B" w14:textId="297AD2DC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Il ritorno dall’esilio</w:t>
      </w:r>
      <w:r w:rsidRPr="00972D29">
        <w:rPr>
          <w:sz w:val="24"/>
          <w:szCs w:val="24"/>
        </w:rPr>
        <w:t xml:space="preserve">, in AA.VV., </w:t>
      </w:r>
      <w:r w:rsidRPr="00972D29">
        <w:rPr>
          <w:i/>
          <w:sz w:val="24"/>
          <w:szCs w:val="24"/>
        </w:rPr>
        <w:t>L’esilio ciceroniano</w:t>
      </w:r>
      <w:r w:rsidRPr="00972D29">
        <w:rPr>
          <w:sz w:val="24"/>
          <w:szCs w:val="24"/>
        </w:rPr>
        <w:t>. Atti del Convegno, Arpino, Fondazione “U. Mastroianni”, 2017, 11-19, ISBN 978-88-941591-4-1.</w:t>
      </w:r>
    </w:p>
    <w:p w14:paraId="0B334FC6" w14:textId="67F8038F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 xml:space="preserve">I commenti a Cicerone. </w:t>
      </w:r>
      <w:r w:rsidRPr="00972D29">
        <w:rPr>
          <w:sz w:val="24"/>
          <w:szCs w:val="24"/>
        </w:rPr>
        <w:t>Atti del IX Simposio Ciceroniano (Arpino 12 maggio 2017), Cassino, Università degli Studi di Cassino e del Lazio Meridionale, Dipartimento di Lettere e Filosofia, 2018 (Studi e ricerche del Dipartimento di Lettere e Filosofia, 20), pp. 7-10.</w:t>
      </w:r>
    </w:p>
    <w:p w14:paraId="4A882031" w14:textId="30AD634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Letture scolastiche e circolazione del testo di Catullo in epoca antica</w:t>
      </w:r>
      <w:r w:rsidRPr="00972D29">
        <w:rPr>
          <w:sz w:val="24"/>
          <w:szCs w:val="24"/>
        </w:rPr>
        <w:t>, «Paideia» 73/3, 2018 [</w:t>
      </w:r>
      <w:r w:rsidRPr="00972D29">
        <w:rPr>
          <w:i/>
          <w:sz w:val="24"/>
          <w:szCs w:val="24"/>
        </w:rPr>
        <w:t>Catullo: il testo e le sue tradizioni</w:t>
      </w:r>
      <w:r w:rsidRPr="00972D29">
        <w:rPr>
          <w:sz w:val="24"/>
          <w:szCs w:val="24"/>
        </w:rPr>
        <w:t>. Atti della Prima giornata di studi, Centro Studi Catulliani (Università di Parma, 4 ottobre 2017)], 2085-2113.</w:t>
      </w:r>
    </w:p>
    <w:p w14:paraId="6347D9A8" w14:textId="06C6B54D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Qualche riflessione sul processo a Sesto Roscio Amerino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Cicerone e il diritto di cittadinanza</w:t>
      </w:r>
      <w:r w:rsidRPr="00972D29">
        <w:rPr>
          <w:sz w:val="24"/>
          <w:szCs w:val="24"/>
        </w:rPr>
        <w:t xml:space="preserve">. Atti del Convegno, Arpino, 16 aprile 2018, </w:t>
      </w:r>
      <w:r w:rsidRPr="00972D29">
        <w:rPr>
          <w:sz w:val="24"/>
          <w:szCs w:val="24"/>
        </w:rPr>
        <w:lastRenderedPageBreak/>
        <w:t>Fondazione “Umberto Mastroianni”, Arpino, Società Dante Alighieri, Comitato di Arpino, 2018, 13-24.</w:t>
      </w:r>
    </w:p>
    <w:p w14:paraId="5675E469" w14:textId="1025ECEB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>P. De Paolis</w:t>
      </w:r>
      <w:r w:rsidRPr="00972D29">
        <w:rPr>
          <w:i/>
          <w:sz w:val="24"/>
          <w:szCs w:val="24"/>
        </w:rPr>
        <w:t>, Introduzione</w:t>
      </w:r>
      <w:r w:rsidRPr="00972D29">
        <w:rPr>
          <w:sz w:val="24"/>
          <w:szCs w:val="24"/>
        </w:rPr>
        <w:t xml:space="preserve">, in R. Spataro (a cura di), </w:t>
      </w:r>
      <w:r w:rsidRPr="00972D29">
        <w:rPr>
          <w:i/>
          <w:sz w:val="24"/>
          <w:szCs w:val="24"/>
        </w:rPr>
        <w:t>L’ecloga IV di Virgilio e l’interpretazione di Salvatore Di Lorenzo</w:t>
      </w:r>
      <w:r w:rsidRPr="00972D29">
        <w:rPr>
          <w:sz w:val="24"/>
          <w:szCs w:val="24"/>
        </w:rPr>
        <w:t>, Roma, LAS – Libreria Ateneo Salesiano, 2018 (</w:t>
      </w:r>
      <w:proofErr w:type="spellStart"/>
      <w:r w:rsidRPr="00972D29">
        <w:rPr>
          <w:i/>
          <w:sz w:val="24"/>
          <w:szCs w:val="24"/>
        </w:rPr>
        <w:t>Flumina</w:t>
      </w:r>
      <w:proofErr w:type="spellEnd"/>
      <w:r w:rsidRPr="00972D29">
        <w:rPr>
          <w:i/>
          <w:sz w:val="24"/>
          <w:szCs w:val="24"/>
        </w:rPr>
        <w:t xml:space="preserve"> ex </w:t>
      </w:r>
      <w:proofErr w:type="spellStart"/>
      <w:r w:rsidRPr="00972D29">
        <w:rPr>
          <w:i/>
          <w:sz w:val="24"/>
          <w:szCs w:val="24"/>
        </w:rPr>
        <w:t>fontibus</w:t>
      </w:r>
      <w:proofErr w:type="spellEnd"/>
      <w:r w:rsidRPr="00972D29">
        <w:rPr>
          <w:sz w:val="24"/>
          <w:szCs w:val="24"/>
        </w:rPr>
        <w:t>, 17), 9-12.</w:t>
      </w:r>
    </w:p>
    <w:p w14:paraId="03C87CF2" w14:textId="19FEB1B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Contributi per la caratterizzazione del De </w:t>
      </w:r>
      <w:proofErr w:type="spellStart"/>
      <w:r w:rsidRPr="00972D29">
        <w:rPr>
          <w:i/>
          <w:sz w:val="24"/>
          <w:szCs w:val="24"/>
        </w:rPr>
        <w:t>orthographia</w:t>
      </w:r>
      <w:proofErr w:type="spellEnd"/>
      <w:r w:rsidRPr="00972D29">
        <w:rPr>
          <w:i/>
          <w:sz w:val="24"/>
          <w:szCs w:val="24"/>
        </w:rPr>
        <w:t xml:space="preserve"> attribuito a Capro</w:t>
      </w:r>
      <w:r w:rsidRPr="00972D29">
        <w:rPr>
          <w:sz w:val="24"/>
          <w:szCs w:val="24"/>
        </w:rPr>
        <w:t xml:space="preserve">, in P. </w:t>
      </w:r>
      <w:proofErr w:type="spellStart"/>
      <w:r w:rsidRPr="00972D29">
        <w:rPr>
          <w:sz w:val="24"/>
          <w:szCs w:val="24"/>
        </w:rPr>
        <w:t>Swiggers</w:t>
      </w:r>
      <w:proofErr w:type="spellEnd"/>
      <w:r w:rsidRPr="00972D29">
        <w:rPr>
          <w:sz w:val="24"/>
          <w:szCs w:val="24"/>
        </w:rPr>
        <w:t xml:space="preserve"> (ed.), </w:t>
      </w:r>
      <w:r w:rsidRPr="00972D29">
        <w:rPr>
          <w:i/>
          <w:sz w:val="24"/>
          <w:szCs w:val="24"/>
        </w:rPr>
        <w:t xml:space="preserve">Language, </w:t>
      </w:r>
      <w:proofErr w:type="spellStart"/>
      <w:r w:rsidRPr="00972D29">
        <w:rPr>
          <w:i/>
          <w:sz w:val="24"/>
          <w:szCs w:val="24"/>
        </w:rPr>
        <w:t>Grammar</w:t>
      </w:r>
      <w:proofErr w:type="spellEnd"/>
      <w:r w:rsidRPr="00972D29">
        <w:rPr>
          <w:i/>
          <w:sz w:val="24"/>
          <w:szCs w:val="24"/>
        </w:rPr>
        <w:t xml:space="preserve">, and </w:t>
      </w:r>
      <w:proofErr w:type="spellStart"/>
      <w:r w:rsidRPr="00972D29">
        <w:rPr>
          <w:i/>
          <w:sz w:val="24"/>
          <w:szCs w:val="24"/>
        </w:rPr>
        <w:t>Erudition</w:t>
      </w:r>
      <w:proofErr w:type="spellEnd"/>
      <w:r w:rsidRPr="00972D29">
        <w:rPr>
          <w:i/>
          <w:sz w:val="24"/>
          <w:szCs w:val="24"/>
        </w:rPr>
        <w:t xml:space="preserve">: From </w:t>
      </w:r>
      <w:proofErr w:type="spellStart"/>
      <w:r w:rsidRPr="00972D29">
        <w:rPr>
          <w:i/>
          <w:sz w:val="24"/>
          <w:szCs w:val="24"/>
        </w:rPr>
        <w:t>Antiquity</w:t>
      </w:r>
      <w:proofErr w:type="spellEnd"/>
      <w:r w:rsidRPr="00972D29">
        <w:rPr>
          <w:i/>
          <w:sz w:val="24"/>
          <w:szCs w:val="24"/>
        </w:rPr>
        <w:t xml:space="preserve"> to </w:t>
      </w:r>
      <w:proofErr w:type="spellStart"/>
      <w:r w:rsidRPr="00972D29">
        <w:rPr>
          <w:i/>
          <w:sz w:val="24"/>
          <w:szCs w:val="24"/>
        </w:rPr>
        <w:t>Modern</w:t>
      </w:r>
      <w:proofErr w:type="spellEnd"/>
      <w:r w:rsidRPr="00972D29">
        <w:rPr>
          <w:i/>
          <w:sz w:val="24"/>
          <w:szCs w:val="24"/>
        </w:rPr>
        <w:t xml:space="preserve"> Times. </w:t>
      </w:r>
      <w:r w:rsidRPr="00972D29">
        <w:rPr>
          <w:i/>
          <w:sz w:val="24"/>
          <w:szCs w:val="24"/>
          <w:lang w:val="en-GB"/>
        </w:rPr>
        <w:t xml:space="preserve">A collection of papers in honour of </w:t>
      </w:r>
      <w:proofErr w:type="spellStart"/>
      <w:r w:rsidRPr="00972D29">
        <w:rPr>
          <w:i/>
          <w:sz w:val="24"/>
          <w:szCs w:val="24"/>
          <w:lang w:val="en-GB"/>
        </w:rPr>
        <w:t>Alfons</w:t>
      </w:r>
      <w:proofErr w:type="spellEnd"/>
      <w:r w:rsidRPr="00972D29">
        <w:rPr>
          <w:i/>
          <w:sz w:val="24"/>
          <w:szCs w:val="24"/>
          <w:lang w:val="en-GB"/>
        </w:rPr>
        <w:t xml:space="preserve"> </w:t>
      </w:r>
      <w:proofErr w:type="spellStart"/>
      <w:r w:rsidRPr="00972D29">
        <w:rPr>
          <w:i/>
          <w:sz w:val="24"/>
          <w:szCs w:val="24"/>
          <w:lang w:val="en-GB"/>
        </w:rPr>
        <w:t>Wouters</w:t>
      </w:r>
      <w:proofErr w:type="spellEnd"/>
      <w:r w:rsidRPr="00972D29">
        <w:rPr>
          <w:sz w:val="24"/>
          <w:szCs w:val="24"/>
          <w:lang w:val="en-GB"/>
        </w:rPr>
        <w:t xml:space="preserve">,  Leuven ‒ Paris ‒ Walpole, Peeters, 2018 (Orbis </w:t>
      </w:r>
      <w:proofErr w:type="spellStart"/>
      <w:r w:rsidRPr="00972D29">
        <w:rPr>
          <w:sz w:val="24"/>
          <w:szCs w:val="24"/>
          <w:lang w:val="en-GB"/>
        </w:rPr>
        <w:t>Supplementa</w:t>
      </w:r>
      <w:proofErr w:type="spellEnd"/>
      <w:r w:rsidRPr="00972D29">
        <w:rPr>
          <w:sz w:val="24"/>
          <w:szCs w:val="24"/>
          <w:lang w:val="en-GB"/>
        </w:rPr>
        <w:t xml:space="preserve"> 44), 231-246 (VIII-422 p. ISBN 978-90-429-3422-1; e-ISBN 978-90-429-3818-2).</w:t>
      </w:r>
    </w:p>
    <w:p w14:paraId="3D6DF980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  <w:lang w:val="en-GB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Come si accentano le parole latine? Noterelle su datazione e origine del De </w:t>
      </w:r>
      <w:proofErr w:type="spellStart"/>
      <w:r w:rsidRPr="00972D29">
        <w:rPr>
          <w:i/>
          <w:sz w:val="24"/>
          <w:szCs w:val="24"/>
        </w:rPr>
        <w:t>accentibus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pseudopriscianeo</w:t>
      </w:r>
      <w:proofErr w:type="spellEnd"/>
      <w:r w:rsidRPr="00972D29">
        <w:rPr>
          <w:sz w:val="24"/>
          <w:szCs w:val="24"/>
        </w:rPr>
        <w:t>, «Incontri di Filologia classica» 18, 2018-2019, 385-399.</w:t>
      </w:r>
    </w:p>
    <w:p w14:paraId="3F097612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 P. De Paolis – E. Romano,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Atti del IV Seminario nazionale per dottorandi e dottori di ricerca in studi latini</w:t>
      </w:r>
      <w:r w:rsidRPr="00972D29">
        <w:rPr>
          <w:sz w:val="24"/>
          <w:szCs w:val="24"/>
        </w:rPr>
        <w:t xml:space="preserve"> (Roma, 1 dicembre 2017 - Università degli Studi “La Sapienza”), Palermo, Palumbo Editore, 2019 (Biblioteca di </w:t>
      </w:r>
      <w:proofErr w:type="spellStart"/>
      <w:r w:rsidRPr="00972D29">
        <w:rPr>
          <w:sz w:val="24"/>
          <w:szCs w:val="24"/>
        </w:rPr>
        <w:t>ClassicoContemporaneo</w:t>
      </w:r>
      <w:proofErr w:type="spellEnd"/>
      <w:r w:rsidRPr="00972D29">
        <w:rPr>
          <w:sz w:val="24"/>
          <w:szCs w:val="24"/>
        </w:rPr>
        <w:t>, 10), 1-2.</w:t>
      </w:r>
    </w:p>
    <w:p w14:paraId="690370D2" w14:textId="5AF471C0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Premessa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>La valutazione della ricerca umanistica: modelli e prospettive</w:t>
      </w:r>
      <w:r w:rsidRPr="00972D29">
        <w:rPr>
          <w:sz w:val="24"/>
          <w:szCs w:val="24"/>
        </w:rPr>
        <w:t xml:space="preserve">. Contributi a seguito del Convegno di Roma (8 giugno 2018, Università Roma Tre – Roma), Palermo, Palumbo Editore, 2019 (Biblioteca di </w:t>
      </w:r>
      <w:proofErr w:type="spellStart"/>
      <w:r w:rsidRPr="00972D29">
        <w:rPr>
          <w:sz w:val="24"/>
          <w:szCs w:val="24"/>
        </w:rPr>
        <w:t>ClassicoContemporaneo</w:t>
      </w:r>
      <w:proofErr w:type="spellEnd"/>
      <w:r w:rsidRPr="00972D29">
        <w:rPr>
          <w:sz w:val="24"/>
          <w:szCs w:val="24"/>
        </w:rPr>
        <w:t>, 11), p. I.</w:t>
      </w:r>
    </w:p>
    <w:p w14:paraId="440C11CA" w14:textId="6EBCBC65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 xml:space="preserve">L’esegesi ciceroniana fra Tardo Antico e Umanesimo. </w:t>
      </w:r>
      <w:r w:rsidRPr="00972D29">
        <w:rPr>
          <w:sz w:val="24"/>
          <w:szCs w:val="24"/>
        </w:rPr>
        <w:t>Atti del X Simposio Ciceroniano (Arpino 11 maggio 2018), Cassino, Università degli Studi di Cassino e del Lazio Meridionale, Dipartimento di Lettere e Filosofia, 2019 (Studi e ricerche del Dipartimento di Lettere e Filosofia, 21), 7-10.</w:t>
      </w:r>
    </w:p>
    <w:p w14:paraId="1E1342A2" w14:textId="5994733D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Il dibattito sull’insegnamento delle lingue e delle culture classiche in Italia</w:t>
      </w:r>
      <w:r w:rsidRPr="00972D29">
        <w:rPr>
          <w:sz w:val="24"/>
          <w:szCs w:val="24"/>
        </w:rPr>
        <w:t xml:space="preserve">, «Atene e Roma» </w:t>
      </w:r>
      <w:proofErr w:type="spellStart"/>
      <w:r w:rsidRPr="00972D29">
        <w:rPr>
          <w:sz w:val="24"/>
          <w:szCs w:val="24"/>
        </w:rPr>
        <w:t>n.s.</w:t>
      </w:r>
      <w:proofErr w:type="spellEnd"/>
      <w:r w:rsidRPr="00972D29">
        <w:rPr>
          <w:sz w:val="24"/>
          <w:szCs w:val="24"/>
        </w:rPr>
        <w:t xml:space="preserve"> II 19, 2019, 21-40.</w:t>
      </w:r>
    </w:p>
    <w:p w14:paraId="63F008EE" w14:textId="2F15D170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>Cicerone e Seneca</w:t>
      </w:r>
      <w:r w:rsidRPr="00972D29">
        <w:rPr>
          <w:sz w:val="24"/>
          <w:szCs w:val="24"/>
        </w:rPr>
        <w:t>. Atti dell’XI Simposio Ciceroniano (Arpino 10 maggio 2019), Soveria Mannelli, Rubbettino, 2020, pp. 5-7.</w:t>
      </w:r>
    </w:p>
    <w:p w14:paraId="0A9388A0" w14:textId="73108D33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Un frammento di Capro in Carisio</w:t>
      </w:r>
      <w:r w:rsidRPr="00972D29">
        <w:rPr>
          <w:sz w:val="24"/>
          <w:szCs w:val="24"/>
        </w:rPr>
        <w:t xml:space="preserve">, in G. Polara (a c. di), </w:t>
      </w:r>
      <w:proofErr w:type="spellStart"/>
      <w:r w:rsidRPr="00972D29">
        <w:rPr>
          <w:i/>
          <w:sz w:val="24"/>
          <w:szCs w:val="24"/>
        </w:rPr>
        <w:t>Omne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tulit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punctum</w:t>
      </w:r>
      <w:proofErr w:type="spellEnd"/>
      <w:r w:rsidRPr="00972D29">
        <w:rPr>
          <w:i/>
          <w:sz w:val="24"/>
          <w:szCs w:val="24"/>
        </w:rPr>
        <w:t xml:space="preserve"> qui </w:t>
      </w:r>
      <w:proofErr w:type="spellStart"/>
      <w:r w:rsidRPr="00972D29">
        <w:rPr>
          <w:i/>
          <w:sz w:val="24"/>
          <w:szCs w:val="24"/>
        </w:rPr>
        <w:t>miscuit</w:t>
      </w:r>
      <w:proofErr w:type="spellEnd"/>
      <w:r w:rsidRPr="00972D29">
        <w:rPr>
          <w:i/>
          <w:sz w:val="24"/>
          <w:szCs w:val="24"/>
        </w:rPr>
        <w:t xml:space="preserve"> utile </w:t>
      </w:r>
      <w:proofErr w:type="spellStart"/>
      <w:r w:rsidRPr="00972D29">
        <w:rPr>
          <w:i/>
          <w:sz w:val="24"/>
          <w:szCs w:val="24"/>
        </w:rPr>
        <w:t>dulci</w:t>
      </w:r>
      <w:proofErr w:type="spellEnd"/>
      <w:r w:rsidRPr="00972D29">
        <w:rPr>
          <w:i/>
          <w:sz w:val="24"/>
          <w:szCs w:val="24"/>
        </w:rPr>
        <w:t>. Studi in onore di Arturo De Vivo</w:t>
      </w:r>
      <w:r w:rsidRPr="00972D29">
        <w:rPr>
          <w:sz w:val="24"/>
          <w:szCs w:val="24"/>
        </w:rPr>
        <w:t>, Napoli, Satura Editrice, 2020 (Filologia e tradizione classica, 11), ISBN 978-88-7607-208-6, pp. 301-307.</w:t>
      </w:r>
    </w:p>
    <w:p w14:paraId="58ED26C2" w14:textId="5D05E3B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Il concetto di </w:t>
      </w:r>
      <w:proofErr w:type="spellStart"/>
      <w:r w:rsidRPr="00972D29">
        <w:rPr>
          <w:i/>
          <w:sz w:val="24"/>
          <w:szCs w:val="24"/>
        </w:rPr>
        <w:t>Latinitas</w:t>
      </w:r>
      <w:proofErr w:type="spellEnd"/>
      <w:r w:rsidRPr="00972D29">
        <w:rPr>
          <w:i/>
          <w:sz w:val="24"/>
          <w:szCs w:val="24"/>
        </w:rPr>
        <w:t xml:space="preserve"> da Varrone ai grammatici latini</w:t>
      </w:r>
      <w:r w:rsidRPr="00972D29">
        <w:rPr>
          <w:sz w:val="24"/>
          <w:szCs w:val="24"/>
        </w:rPr>
        <w:t xml:space="preserve">, «Invigilata </w:t>
      </w:r>
      <w:proofErr w:type="spellStart"/>
      <w:r w:rsidRPr="00972D29">
        <w:rPr>
          <w:sz w:val="24"/>
          <w:szCs w:val="24"/>
        </w:rPr>
        <w:t>Lucernis</w:t>
      </w:r>
      <w:proofErr w:type="spellEnd"/>
      <w:r w:rsidRPr="00972D29">
        <w:rPr>
          <w:sz w:val="24"/>
          <w:szCs w:val="24"/>
        </w:rPr>
        <w:t>» 42, 2020, 275-285.</w:t>
      </w:r>
    </w:p>
    <w:p w14:paraId="1CF4C901" w14:textId="45FE1656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Latino ‘carsico’? Qualche esempio di usi linguistici sommersi nei grammatici latini</w:t>
      </w:r>
      <w:r w:rsidRPr="00972D29">
        <w:rPr>
          <w:sz w:val="24"/>
          <w:szCs w:val="24"/>
        </w:rPr>
        <w:t>, «</w:t>
      </w:r>
      <w:proofErr w:type="spellStart"/>
      <w:r w:rsidRPr="00972D29">
        <w:rPr>
          <w:sz w:val="24"/>
          <w:szCs w:val="24"/>
        </w:rPr>
        <w:t>Linguarum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Varietas</w:t>
      </w:r>
      <w:proofErr w:type="spellEnd"/>
      <w:r w:rsidRPr="00972D29">
        <w:rPr>
          <w:sz w:val="24"/>
          <w:szCs w:val="24"/>
        </w:rPr>
        <w:t>» 9, 2020 [</w:t>
      </w:r>
      <w:r w:rsidRPr="00972D29">
        <w:rPr>
          <w:i/>
          <w:sz w:val="24"/>
          <w:szCs w:val="24"/>
        </w:rPr>
        <w:t xml:space="preserve">Per amica </w:t>
      </w:r>
      <w:proofErr w:type="spellStart"/>
      <w:r w:rsidRPr="00972D29">
        <w:rPr>
          <w:i/>
          <w:sz w:val="24"/>
          <w:szCs w:val="24"/>
        </w:rPr>
        <w:t>verba</w:t>
      </w:r>
      <w:proofErr w:type="spellEnd"/>
      <w:r w:rsidRPr="00972D29">
        <w:rPr>
          <w:i/>
          <w:sz w:val="24"/>
          <w:szCs w:val="24"/>
        </w:rPr>
        <w:t>. Miscellanea di studi linguistici in onore di Anna Orlandini</w:t>
      </w:r>
      <w:r w:rsidRPr="00972D29">
        <w:rPr>
          <w:sz w:val="24"/>
          <w:szCs w:val="24"/>
        </w:rPr>
        <w:t>], 115-123.</w:t>
      </w:r>
    </w:p>
    <w:p w14:paraId="75CFEDBF" w14:textId="3FABAAD2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iCs/>
          <w:sz w:val="24"/>
          <w:szCs w:val="24"/>
        </w:rPr>
        <w:t>Il destino dei libri. Una rilettura della Epistola 1, 20 di Orazio</w:t>
      </w:r>
      <w:r w:rsidRPr="00972D29">
        <w:rPr>
          <w:sz w:val="24"/>
          <w:szCs w:val="24"/>
        </w:rPr>
        <w:t xml:space="preserve">, in M.L. Delvigo (a cura di), </w:t>
      </w:r>
      <w:r w:rsidRPr="00972D29">
        <w:rPr>
          <w:i/>
          <w:iCs/>
          <w:sz w:val="24"/>
          <w:szCs w:val="24"/>
        </w:rPr>
        <w:t>Centro e periferia nella letteratura latina di Roma imperiale</w:t>
      </w:r>
      <w:r w:rsidRPr="00972D29">
        <w:rPr>
          <w:sz w:val="24"/>
          <w:szCs w:val="24"/>
        </w:rPr>
        <w:t xml:space="preserve"> [Atti del convegno organizzato dal Dipartimento di studi umanistici e del patrimonio culturale dell’Università di Udine e tenuto in modalità telematica, 14-16 gennaio 2021], Udine, Forum, 2021 (Lingue antiche e moderne, Strumenti / 3), pp. 195-218.</w:t>
      </w:r>
    </w:p>
    <w:p w14:paraId="44E0B60B" w14:textId="37C5225E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iCs/>
          <w:sz w:val="24"/>
          <w:szCs w:val="24"/>
        </w:rPr>
        <w:t xml:space="preserve">Letture scolastiche e trasmissione del testo di Cicerone in epoca antica. </w:t>
      </w:r>
      <w:r w:rsidRPr="00972D29">
        <w:rPr>
          <w:i/>
          <w:iCs/>
          <w:sz w:val="24"/>
          <w:szCs w:val="24"/>
          <w:lang w:val="en-GB"/>
        </w:rPr>
        <w:t>School readings and the tradition of Cicero's works in the antiquity</w:t>
      </w:r>
      <w:r w:rsidRPr="00972D29">
        <w:rPr>
          <w:sz w:val="24"/>
          <w:szCs w:val="24"/>
          <w:lang w:val="en-GB"/>
        </w:rPr>
        <w:t xml:space="preserve">, in M.A. Coronel Ramos (ed. by), </w:t>
      </w:r>
      <w:r w:rsidRPr="00972D29">
        <w:rPr>
          <w:i/>
          <w:iCs/>
          <w:sz w:val="24"/>
          <w:szCs w:val="24"/>
          <w:lang w:val="en-GB"/>
        </w:rPr>
        <w:t>Overarching Greek Trends in European Philosophy</w:t>
      </w:r>
      <w:r w:rsidRPr="00972D29">
        <w:rPr>
          <w:sz w:val="24"/>
          <w:szCs w:val="24"/>
          <w:lang w:val="en-GB"/>
        </w:rPr>
        <w:t xml:space="preserve">, Amsterdam, John </w:t>
      </w:r>
      <w:proofErr w:type="spellStart"/>
      <w:r w:rsidRPr="00972D29">
        <w:rPr>
          <w:sz w:val="24"/>
          <w:szCs w:val="24"/>
          <w:lang w:val="en-GB"/>
        </w:rPr>
        <w:t>Benjamins</w:t>
      </w:r>
      <w:proofErr w:type="spellEnd"/>
      <w:r w:rsidRPr="00972D29">
        <w:rPr>
          <w:sz w:val="24"/>
          <w:szCs w:val="24"/>
          <w:lang w:val="en-GB"/>
        </w:rPr>
        <w:t xml:space="preserve"> Publishing Company, 2021 (IVITRA RESEARCH IN LINGUISTICS AND LITERATURE, 30), 165-183.</w:t>
      </w:r>
    </w:p>
    <w:p w14:paraId="7BB48EFF" w14:textId="20C42F1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E1420C">
        <w:rPr>
          <w:sz w:val="24"/>
          <w:szCs w:val="24"/>
          <w:lang w:val="en-US"/>
        </w:rPr>
        <w:lastRenderedPageBreak/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Lucrezio nei grammatici latini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Lucrezio, Seneca e noi. Studi per Ivano Dionigi</w:t>
      </w:r>
      <w:r w:rsidRPr="00972D29">
        <w:rPr>
          <w:sz w:val="24"/>
          <w:szCs w:val="24"/>
        </w:rPr>
        <w:t xml:space="preserve">, Bologna, </w:t>
      </w:r>
      <w:proofErr w:type="spellStart"/>
      <w:r w:rsidRPr="00972D29">
        <w:rPr>
          <w:sz w:val="24"/>
          <w:szCs w:val="24"/>
        </w:rPr>
        <w:t>Pàtron</w:t>
      </w:r>
      <w:proofErr w:type="spellEnd"/>
      <w:r w:rsidRPr="00972D29">
        <w:rPr>
          <w:sz w:val="24"/>
          <w:szCs w:val="24"/>
        </w:rPr>
        <w:t xml:space="preserve">, 2021 (Centro Studi </w:t>
      </w:r>
      <w:r w:rsidRPr="00972D29">
        <w:rPr>
          <w:i/>
          <w:sz w:val="24"/>
          <w:szCs w:val="24"/>
        </w:rPr>
        <w:t>La permanenza del Classico</w:t>
      </w:r>
      <w:r w:rsidRPr="00972D29">
        <w:rPr>
          <w:sz w:val="24"/>
          <w:szCs w:val="24"/>
        </w:rPr>
        <w:t>, Ricerche 45), 83-95.</w:t>
      </w:r>
    </w:p>
    <w:p w14:paraId="58DEC605" w14:textId="214F4F03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I giudizi su Cicerone nel </w:t>
      </w:r>
      <w:proofErr w:type="spellStart"/>
      <w:r w:rsidRPr="00972D29">
        <w:rPr>
          <w:i/>
          <w:sz w:val="24"/>
          <w:szCs w:val="24"/>
        </w:rPr>
        <w:t>Dialogus</w:t>
      </w:r>
      <w:proofErr w:type="spellEnd"/>
      <w:r w:rsidRPr="00972D29">
        <w:rPr>
          <w:i/>
          <w:sz w:val="24"/>
          <w:szCs w:val="24"/>
        </w:rPr>
        <w:t xml:space="preserve"> de </w:t>
      </w:r>
      <w:proofErr w:type="spellStart"/>
      <w:r w:rsidRPr="00972D29">
        <w:rPr>
          <w:i/>
          <w:sz w:val="24"/>
          <w:szCs w:val="24"/>
        </w:rPr>
        <w:t>oratoribus</w:t>
      </w:r>
      <w:proofErr w:type="spellEnd"/>
      <w:r w:rsidRPr="00972D29">
        <w:rPr>
          <w:sz w:val="24"/>
          <w:szCs w:val="24"/>
        </w:rPr>
        <w:t xml:space="preserve">, in A. Borgna – M. Lana (a cura di), </w:t>
      </w:r>
      <w:proofErr w:type="spellStart"/>
      <w:r w:rsidRPr="00972D29">
        <w:rPr>
          <w:i/>
          <w:sz w:val="24"/>
          <w:szCs w:val="24"/>
        </w:rPr>
        <w:t>Epistulae</w:t>
      </w:r>
      <w:proofErr w:type="spellEnd"/>
      <w:r w:rsidRPr="00972D29">
        <w:rPr>
          <w:i/>
          <w:sz w:val="24"/>
          <w:szCs w:val="24"/>
        </w:rPr>
        <w:t xml:space="preserve"> a </w:t>
      </w:r>
      <w:proofErr w:type="spellStart"/>
      <w:r w:rsidRPr="00972D29">
        <w:rPr>
          <w:i/>
          <w:sz w:val="24"/>
          <w:szCs w:val="24"/>
        </w:rPr>
        <w:t>familiaribus</w:t>
      </w:r>
      <w:proofErr w:type="spellEnd"/>
      <w:r w:rsidRPr="00972D29">
        <w:rPr>
          <w:i/>
          <w:sz w:val="24"/>
          <w:szCs w:val="24"/>
        </w:rPr>
        <w:t>. Per Raffaella Tabacco</w:t>
      </w:r>
      <w:r w:rsidRPr="00972D29">
        <w:rPr>
          <w:sz w:val="24"/>
          <w:szCs w:val="24"/>
        </w:rPr>
        <w:t>, Alessandria, Edizioni dell’Orso, 2022, 151-173.</w:t>
      </w:r>
    </w:p>
    <w:p w14:paraId="755F918B" w14:textId="7A96EEC4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La riscoperta umanistica della letteratura grammaticale ‘minore’: il fondo bobbiese</w:t>
      </w:r>
      <w:r w:rsidRPr="00972D29">
        <w:rPr>
          <w:sz w:val="24"/>
          <w:szCs w:val="24"/>
        </w:rPr>
        <w:t>, «Paideia» 72, 2022, 313-340.</w:t>
      </w:r>
    </w:p>
    <w:p w14:paraId="6E5F78A1" w14:textId="0B52DCC0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Pr="00972D29">
        <w:rPr>
          <w:sz w:val="24"/>
          <w:szCs w:val="24"/>
          <w:lang w:val="fr-FR"/>
        </w:rPr>
        <w:t xml:space="preserve">P. De Paolis, </w:t>
      </w:r>
      <w:proofErr w:type="spellStart"/>
      <w:r w:rsidRPr="00972D29">
        <w:rPr>
          <w:i/>
          <w:sz w:val="24"/>
          <w:szCs w:val="24"/>
          <w:lang w:val="fr-FR"/>
        </w:rPr>
        <w:t>Servio</w:t>
      </w:r>
      <w:proofErr w:type="spellEnd"/>
      <w:r w:rsidRPr="00972D29">
        <w:rPr>
          <w:i/>
          <w:sz w:val="24"/>
          <w:szCs w:val="24"/>
          <w:lang w:val="fr-FR"/>
        </w:rPr>
        <w:t xml:space="preserve"> e le Verrine</w:t>
      </w:r>
      <w:r w:rsidRPr="00972D29">
        <w:rPr>
          <w:sz w:val="24"/>
          <w:szCs w:val="24"/>
          <w:lang w:val="fr-FR"/>
        </w:rPr>
        <w:t>, in A. Garcea – D. Vallat (</w:t>
      </w:r>
      <w:proofErr w:type="spellStart"/>
      <w:r w:rsidRPr="00972D29">
        <w:rPr>
          <w:sz w:val="24"/>
          <w:szCs w:val="24"/>
          <w:lang w:val="fr-FR"/>
        </w:rPr>
        <w:t>édd</w:t>
      </w:r>
      <w:proofErr w:type="spellEnd"/>
      <w:r w:rsidRPr="00972D29">
        <w:rPr>
          <w:sz w:val="24"/>
          <w:szCs w:val="24"/>
          <w:lang w:val="fr-FR"/>
        </w:rPr>
        <w:t xml:space="preserve">.), </w:t>
      </w:r>
      <w:r w:rsidRPr="00972D29">
        <w:rPr>
          <w:i/>
          <w:sz w:val="24"/>
          <w:szCs w:val="24"/>
          <w:lang w:val="fr-FR"/>
        </w:rPr>
        <w:t xml:space="preserve">Ars et </w:t>
      </w:r>
      <w:proofErr w:type="spellStart"/>
      <w:r w:rsidRPr="00972D29">
        <w:rPr>
          <w:i/>
          <w:sz w:val="24"/>
          <w:szCs w:val="24"/>
          <w:lang w:val="fr-FR"/>
        </w:rPr>
        <w:t>commentarius</w:t>
      </w:r>
      <w:proofErr w:type="spellEnd"/>
      <w:r w:rsidRPr="00972D29">
        <w:rPr>
          <w:i/>
          <w:sz w:val="24"/>
          <w:szCs w:val="24"/>
          <w:lang w:val="fr-FR"/>
        </w:rPr>
        <w:t>. La grammaire dans le commentaire de Servius à Virgile</w:t>
      </w:r>
      <w:r w:rsidRPr="00972D29">
        <w:rPr>
          <w:sz w:val="24"/>
          <w:szCs w:val="24"/>
          <w:lang w:val="fr-FR"/>
        </w:rPr>
        <w:t xml:space="preserve">, Turnhout, </w:t>
      </w:r>
      <w:proofErr w:type="spellStart"/>
      <w:r w:rsidRPr="00972D29">
        <w:rPr>
          <w:sz w:val="24"/>
          <w:szCs w:val="24"/>
          <w:lang w:val="fr-FR"/>
        </w:rPr>
        <w:t>Brepols</w:t>
      </w:r>
      <w:proofErr w:type="spellEnd"/>
      <w:r w:rsidRPr="00972D29">
        <w:rPr>
          <w:sz w:val="24"/>
          <w:szCs w:val="24"/>
          <w:lang w:val="fr-FR"/>
        </w:rPr>
        <w:t>, 2022, 183-203.</w:t>
      </w:r>
    </w:p>
    <w:p w14:paraId="5FA3B17F" w14:textId="183F74D9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L’evoluzione dei toponimi fra tardoantico e alto Medioevo. </w:t>
      </w:r>
      <w:r w:rsidRPr="00972D29">
        <w:rPr>
          <w:i/>
          <w:sz w:val="24"/>
          <w:szCs w:val="24"/>
          <w:lang w:val="fr-FR"/>
        </w:rPr>
        <w:t xml:space="preserve">Il </w:t>
      </w:r>
      <w:proofErr w:type="spellStart"/>
      <w:r w:rsidRPr="00972D29">
        <w:rPr>
          <w:i/>
          <w:sz w:val="24"/>
          <w:szCs w:val="24"/>
          <w:lang w:val="fr-FR"/>
        </w:rPr>
        <w:t>caso</w:t>
      </w:r>
      <w:proofErr w:type="spellEnd"/>
      <w:r w:rsidRPr="00972D29">
        <w:rPr>
          <w:i/>
          <w:sz w:val="24"/>
          <w:szCs w:val="24"/>
          <w:lang w:val="fr-FR"/>
        </w:rPr>
        <w:t xml:space="preserve"> di </w:t>
      </w:r>
      <w:proofErr w:type="spellStart"/>
      <w:r w:rsidRPr="00972D29">
        <w:rPr>
          <w:i/>
          <w:sz w:val="24"/>
          <w:szCs w:val="24"/>
          <w:lang w:val="fr-FR"/>
        </w:rPr>
        <w:t>Pavia</w:t>
      </w:r>
      <w:proofErr w:type="spellEnd"/>
      <w:r w:rsidRPr="00972D2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972D29">
        <w:rPr>
          <w:sz w:val="24"/>
          <w:szCs w:val="24"/>
          <w:lang w:val="fr-FR"/>
        </w:rPr>
        <w:t>«Mélanges de l’École française de Rome- Moyen Age» 134/2, 2022 [L. Furbetta – F. Romanini [</w:t>
      </w:r>
      <w:proofErr w:type="spellStart"/>
      <w:r w:rsidRPr="00972D29">
        <w:rPr>
          <w:sz w:val="24"/>
          <w:szCs w:val="24"/>
          <w:lang w:val="fr-FR"/>
        </w:rPr>
        <w:t>édd</w:t>
      </w:r>
      <w:proofErr w:type="spellEnd"/>
      <w:r w:rsidRPr="00972D29">
        <w:rPr>
          <w:sz w:val="24"/>
          <w:szCs w:val="24"/>
          <w:lang w:val="fr-FR"/>
        </w:rPr>
        <w:t xml:space="preserve">.], </w:t>
      </w:r>
      <w:r w:rsidRPr="00972D29">
        <w:rPr>
          <w:i/>
          <w:sz w:val="24"/>
          <w:szCs w:val="24"/>
          <w:lang w:val="fr-FR"/>
        </w:rPr>
        <w:t>Métamorphose, frontières linguistiques, communication écrite/orale (IVe-IXe siècles): du latin aux langues romanes</w:t>
      </w:r>
      <w:r w:rsidRPr="00972D29">
        <w:rPr>
          <w:sz w:val="24"/>
          <w:szCs w:val="24"/>
          <w:lang w:val="fr-FR"/>
        </w:rPr>
        <w:t>], 291-303.</w:t>
      </w:r>
    </w:p>
    <w:p w14:paraId="25DD3C77" w14:textId="58FB4CAF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bookmarkStart w:id="3" w:name="_Hlk161411644"/>
      <w:r w:rsidRPr="00972D29">
        <w:rPr>
          <w:sz w:val="24"/>
          <w:szCs w:val="24"/>
          <w:lang w:val="fr-FR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Cicerone poeta in </w:t>
      </w:r>
      <w:proofErr w:type="spellStart"/>
      <w:r w:rsidRPr="00972D29">
        <w:rPr>
          <w:i/>
          <w:sz w:val="24"/>
          <w:szCs w:val="24"/>
        </w:rPr>
        <w:t>Prisciano</w:t>
      </w:r>
      <w:proofErr w:type="spellEnd"/>
      <w:r w:rsidRPr="00972D29">
        <w:rPr>
          <w:sz w:val="24"/>
          <w:szCs w:val="24"/>
        </w:rPr>
        <w:t xml:space="preserve">, in C. Giammona – M. Rosellini – E. Spangenberg Yanes, </w:t>
      </w:r>
      <w:r w:rsidRPr="00972D29">
        <w:rPr>
          <w:i/>
          <w:sz w:val="24"/>
          <w:szCs w:val="24"/>
        </w:rPr>
        <w:t xml:space="preserve">Latin </w:t>
      </w:r>
      <w:proofErr w:type="spellStart"/>
      <w:r w:rsidRPr="00972D29">
        <w:rPr>
          <w:i/>
          <w:sz w:val="24"/>
          <w:szCs w:val="24"/>
        </w:rPr>
        <w:t>Grammarians</w:t>
      </w:r>
      <w:proofErr w:type="spellEnd"/>
      <w:r w:rsidRPr="00972D29">
        <w:rPr>
          <w:i/>
          <w:sz w:val="24"/>
          <w:szCs w:val="24"/>
        </w:rPr>
        <w:t xml:space="preserve"> Forum 2021</w:t>
      </w:r>
      <w:r w:rsidRPr="00972D29">
        <w:rPr>
          <w:sz w:val="24"/>
          <w:szCs w:val="24"/>
        </w:rPr>
        <w:t xml:space="preserve">. Atti del convegno, Roma, 21-23 settembre 2021, Hildesheim, </w:t>
      </w:r>
      <w:proofErr w:type="spellStart"/>
      <w:r w:rsidRPr="00972D29">
        <w:rPr>
          <w:sz w:val="24"/>
          <w:szCs w:val="24"/>
        </w:rPr>
        <w:t>Weidmannsche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Verlagsbuchhandlung</w:t>
      </w:r>
      <w:proofErr w:type="spellEnd"/>
      <w:r w:rsidRPr="00972D29">
        <w:rPr>
          <w:sz w:val="24"/>
          <w:szCs w:val="24"/>
        </w:rPr>
        <w:t>, 2023 (</w:t>
      </w:r>
      <w:proofErr w:type="spellStart"/>
      <w:r w:rsidRPr="00972D29">
        <w:rPr>
          <w:sz w:val="24"/>
          <w:szCs w:val="24"/>
        </w:rPr>
        <w:t>Bibliotheca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Weidmanniana</w:t>
      </w:r>
      <w:proofErr w:type="spellEnd"/>
      <w:r w:rsidRPr="00972D29">
        <w:rPr>
          <w:sz w:val="24"/>
          <w:szCs w:val="24"/>
        </w:rPr>
        <w:t xml:space="preserve">, </w:t>
      </w:r>
      <w:proofErr w:type="spellStart"/>
      <w:r w:rsidRPr="00972D29">
        <w:rPr>
          <w:sz w:val="24"/>
          <w:szCs w:val="24"/>
        </w:rPr>
        <w:t>Collectanea</w:t>
      </w:r>
      <w:proofErr w:type="spellEnd"/>
      <w:r w:rsidRPr="00972D29">
        <w:rPr>
          <w:sz w:val="24"/>
          <w:szCs w:val="24"/>
        </w:rPr>
        <w:t xml:space="preserve"> Grammatica Latina, 18, </w:t>
      </w:r>
      <w:proofErr w:type="spellStart"/>
      <w:r w:rsidRPr="00972D29">
        <w:rPr>
          <w:sz w:val="24"/>
          <w:szCs w:val="24"/>
        </w:rPr>
        <w:t>Supplementum</w:t>
      </w:r>
      <w:proofErr w:type="spellEnd"/>
      <w:r w:rsidRPr="00972D29">
        <w:rPr>
          <w:sz w:val="24"/>
          <w:szCs w:val="24"/>
        </w:rPr>
        <w:t xml:space="preserve"> 1), 237-261.</w:t>
      </w:r>
    </w:p>
    <w:p w14:paraId="33656737" w14:textId="3BB9C465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 w:rsidRPr="00E1420C">
        <w:rPr>
          <w:sz w:val="24"/>
          <w:szCs w:val="24"/>
        </w:rPr>
        <w:t xml:space="preserve"> </w:t>
      </w:r>
      <w:r w:rsidRPr="00972D29">
        <w:rPr>
          <w:sz w:val="24"/>
          <w:szCs w:val="24"/>
          <w:lang w:val="en-GB"/>
        </w:rPr>
        <w:t xml:space="preserve">D. Cimino – G. Marchioro – P. De Paolis – C. Daffara, </w:t>
      </w:r>
      <w:r w:rsidRPr="00972D29">
        <w:rPr>
          <w:i/>
          <w:sz w:val="24"/>
          <w:szCs w:val="24"/>
          <w:lang w:val="en-GB"/>
        </w:rPr>
        <w:t>Evaluating the integration of Thermal Quasi-Reflectography in manuscript imaging diagnostic protocols to improve non-invasive materials investigation</w:t>
      </w:r>
      <w:r w:rsidRPr="00972D29">
        <w:rPr>
          <w:sz w:val="24"/>
          <w:szCs w:val="24"/>
          <w:lang w:val="en-GB"/>
        </w:rPr>
        <w:t>, «Journal of Cultural Heritage» 62, 2023, 72-77.</w:t>
      </w:r>
    </w:p>
    <w:p w14:paraId="5435757B" w14:textId="60B022F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E1420C">
        <w:rPr>
          <w:sz w:val="24"/>
          <w:szCs w:val="24"/>
          <w:lang w:val="en-US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Il greco nei trattati grammaticali minori</w:t>
      </w:r>
      <w:r w:rsidRPr="00972D29">
        <w:rPr>
          <w:sz w:val="24"/>
          <w:szCs w:val="24"/>
        </w:rPr>
        <w:t xml:space="preserve">, in F. Gasti – A. </w:t>
      </w:r>
      <w:proofErr w:type="spellStart"/>
      <w:r w:rsidRPr="00972D29">
        <w:rPr>
          <w:sz w:val="24"/>
          <w:szCs w:val="24"/>
        </w:rPr>
        <w:t>Pizzotti</w:t>
      </w:r>
      <w:proofErr w:type="spellEnd"/>
      <w:r w:rsidRPr="00972D29">
        <w:rPr>
          <w:sz w:val="24"/>
          <w:szCs w:val="24"/>
        </w:rPr>
        <w:t xml:space="preserve"> (a cura di), </w:t>
      </w:r>
      <w:r w:rsidRPr="00972D29">
        <w:rPr>
          <w:i/>
          <w:sz w:val="24"/>
          <w:szCs w:val="24"/>
        </w:rPr>
        <w:t>La lingua greca nella tradizione grammaticale latina</w:t>
      </w:r>
      <w:r w:rsidRPr="00972D29">
        <w:rPr>
          <w:sz w:val="24"/>
          <w:szCs w:val="24"/>
        </w:rPr>
        <w:t xml:space="preserve">. Atti della XIII Giornata </w:t>
      </w:r>
      <w:proofErr w:type="spellStart"/>
      <w:r w:rsidRPr="00972D29">
        <w:rPr>
          <w:sz w:val="24"/>
          <w:szCs w:val="24"/>
        </w:rPr>
        <w:t>Ghisleriana</w:t>
      </w:r>
      <w:proofErr w:type="spellEnd"/>
      <w:r w:rsidRPr="00972D29">
        <w:rPr>
          <w:sz w:val="24"/>
          <w:szCs w:val="24"/>
        </w:rPr>
        <w:t xml:space="preserve"> di Filologia classica (Pavia, 17 maggio 2022), Foggia, Il Castello Edizioni, 2023 (</w:t>
      </w:r>
      <w:proofErr w:type="spellStart"/>
      <w:r w:rsidRPr="00972D29">
        <w:rPr>
          <w:sz w:val="24"/>
          <w:szCs w:val="24"/>
        </w:rPr>
        <w:t>Echo</w:t>
      </w:r>
      <w:proofErr w:type="spellEnd"/>
      <w:r w:rsidRPr="00972D29">
        <w:rPr>
          <w:sz w:val="24"/>
          <w:szCs w:val="24"/>
        </w:rPr>
        <w:t>. Collana di studi e commenti fondata da Giovanni Cipriani, 41), 61-102.</w:t>
      </w:r>
    </w:p>
    <w:p w14:paraId="21E8DAFC" w14:textId="6AABB98E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Poeti e potenti: un’eco </w:t>
      </w:r>
      <w:proofErr w:type="spellStart"/>
      <w:r w:rsidRPr="00972D29">
        <w:rPr>
          <w:i/>
          <w:sz w:val="24"/>
          <w:szCs w:val="24"/>
        </w:rPr>
        <w:t>terenziana</w:t>
      </w:r>
      <w:proofErr w:type="spellEnd"/>
      <w:r w:rsidRPr="00972D29">
        <w:rPr>
          <w:i/>
          <w:sz w:val="24"/>
          <w:szCs w:val="24"/>
        </w:rPr>
        <w:t xml:space="preserve"> in Orazio</w:t>
      </w:r>
      <w:r w:rsidRPr="00972D29">
        <w:rPr>
          <w:sz w:val="24"/>
          <w:szCs w:val="24"/>
        </w:rPr>
        <w:t xml:space="preserve">, in O. Portuese (a cura di), </w:t>
      </w:r>
      <w:r w:rsidRPr="00972D29">
        <w:rPr>
          <w:i/>
          <w:iCs/>
          <w:sz w:val="24"/>
          <w:szCs w:val="24"/>
        </w:rPr>
        <w:t>Sagaci corde. Studi di Filologia Classica per Rosa Maria D’Angelo e Antonino Maria Milazzo</w:t>
      </w:r>
      <w:r w:rsidRPr="00972D29">
        <w:rPr>
          <w:iCs/>
          <w:sz w:val="24"/>
          <w:szCs w:val="24"/>
        </w:rPr>
        <w:t>, Roma, Edizioni di Storia e Letteratura, 2023, 211-221.</w:t>
      </w:r>
    </w:p>
    <w:bookmarkEnd w:id="3"/>
    <w:p w14:paraId="7D25AD37" w14:textId="39AE3172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Dall’Abruzzo a Reichenau: il manoscritto Karlsruhe, </w:t>
      </w:r>
      <w:proofErr w:type="spellStart"/>
      <w:r w:rsidRPr="00972D29">
        <w:rPr>
          <w:i/>
          <w:sz w:val="24"/>
          <w:szCs w:val="24"/>
        </w:rPr>
        <w:t>Badische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Landesbibliotek</w:t>
      </w:r>
      <w:proofErr w:type="spellEnd"/>
      <w:r w:rsidRPr="00972D29">
        <w:rPr>
          <w:i/>
          <w:sz w:val="24"/>
          <w:szCs w:val="24"/>
        </w:rPr>
        <w:t xml:space="preserve">, </w:t>
      </w:r>
      <w:proofErr w:type="spellStart"/>
      <w:r w:rsidRPr="00972D29">
        <w:rPr>
          <w:i/>
          <w:sz w:val="24"/>
          <w:szCs w:val="24"/>
        </w:rPr>
        <w:t>Aug</w:t>
      </w:r>
      <w:proofErr w:type="spellEnd"/>
      <w:r w:rsidRPr="00972D29">
        <w:rPr>
          <w:i/>
          <w:sz w:val="24"/>
          <w:szCs w:val="24"/>
        </w:rPr>
        <w:t xml:space="preserve">. </w:t>
      </w:r>
      <w:proofErr w:type="spellStart"/>
      <w:r w:rsidRPr="00972D29">
        <w:rPr>
          <w:i/>
          <w:sz w:val="24"/>
          <w:szCs w:val="24"/>
        </w:rPr>
        <w:t>Perg</w:t>
      </w:r>
      <w:proofErr w:type="spellEnd"/>
      <w:r w:rsidRPr="00972D29">
        <w:rPr>
          <w:i/>
          <w:sz w:val="24"/>
          <w:szCs w:val="24"/>
        </w:rPr>
        <w:t>. 229</w:t>
      </w:r>
      <w:r w:rsidRPr="00972D29">
        <w:rPr>
          <w:sz w:val="24"/>
          <w:szCs w:val="24"/>
        </w:rPr>
        <w:t xml:space="preserve">, in P. D’Alessandro – A. Luceri (a cura di), </w:t>
      </w:r>
      <w:proofErr w:type="spellStart"/>
      <w:r w:rsidRPr="00972D29">
        <w:rPr>
          <w:i/>
          <w:iCs/>
          <w:sz w:val="24"/>
          <w:szCs w:val="24"/>
        </w:rPr>
        <w:t>Doctissimus</w:t>
      </w:r>
      <w:proofErr w:type="spellEnd"/>
      <w:r w:rsidRPr="00972D29">
        <w:rPr>
          <w:i/>
          <w:iCs/>
          <w:sz w:val="24"/>
          <w:szCs w:val="24"/>
        </w:rPr>
        <w:t xml:space="preserve"> </w:t>
      </w:r>
      <w:proofErr w:type="spellStart"/>
      <w:r w:rsidRPr="00972D29">
        <w:rPr>
          <w:i/>
          <w:iCs/>
          <w:sz w:val="24"/>
          <w:szCs w:val="24"/>
        </w:rPr>
        <w:t>antiquitatis</w:t>
      </w:r>
      <w:proofErr w:type="spellEnd"/>
      <w:r w:rsidRPr="00972D29">
        <w:rPr>
          <w:i/>
          <w:iCs/>
          <w:sz w:val="24"/>
          <w:szCs w:val="24"/>
        </w:rPr>
        <w:t xml:space="preserve"> </w:t>
      </w:r>
      <w:proofErr w:type="spellStart"/>
      <w:r w:rsidRPr="00972D29">
        <w:rPr>
          <w:i/>
          <w:iCs/>
          <w:sz w:val="24"/>
          <w:szCs w:val="24"/>
        </w:rPr>
        <w:t>perscrutator</w:t>
      </w:r>
      <w:proofErr w:type="spellEnd"/>
      <w:r w:rsidRPr="00972D29">
        <w:rPr>
          <w:i/>
          <w:iCs/>
          <w:sz w:val="24"/>
          <w:szCs w:val="24"/>
        </w:rPr>
        <w:t>. Studi latini in onore di Mario De Nonno</w:t>
      </w:r>
      <w:r w:rsidRPr="00972D29">
        <w:rPr>
          <w:iCs/>
          <w:sz w:val="24"/>
          <w:szCs w:val="24"/>
        </w:rPr>
        <w:t xml:space="preserve">, Roma, </w:t>
      </w:r>
      <w:proofErr w:type="spellStart"/>
      <w:r w:rsidRPr="00972D29">
        <w:rPr>
          <w:iCs/>
          <w:sz w:val="24"/>
          <w:szCs w:val="24"/>
        </w:rPr>
        <w:t>RomaTrE</w:t>
      </w:r>
      <w:proofErr w:type="spellEnd"/>
      <w:r w:rsidRPr="00972D29">
        <w:rPr>
          <w:iCs/>
          <w:sz w:val="24"/>
          <w:szCs w:val="24"/>
        </w:rPr>
        <w:t>-Press, 2024, 403-426.</w:t>
      </w:r>
    </w:p>
    <w:p w14:paraId="2973159C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Introduzione</w:t>
      </w:r>
      <w:r w:rsidRPr="00972D29">
        <w:rPr>
          <w:sz w:val="24"/>
          <w:szCs w:val="24"/>
        </w:rPr>
        <w:t xml:space="preserve">, in P. De Paolis (a cura di), </w:t>
      </w:r>
      <w:r w:rsidRPr="00972D29">
        <w:rPr>
          <w:i/>
          <w:sz w:val="24"/>
          <w:szCs w:val="24"/>
        </w:rPr>
        <w:t>Cicerone e la filosofia</w:t>
      </w:r>
      <w:r w:rsidRPr="00972D29">
        <w:rPr>
          <w:sz w:val="24"/>
          <w:szCs w:val="24"/>
        </w:rPr>
        <w:t>. Atti del XII Simposio Ciceroniano (Arpino 5 maggio 2023), Soveria Mannelli, Rubbettino, 2024, 7-10.</w:t>
      </w:r>
    </w:p>
    <w:p w14:paraId="3F10DA9D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Qualche esempio di usi linguistici sommersi nei grammatici latini</w:t>
      </w:r>
      <w:r w:rsidRPr="00972D29">
        <w:rPr>
          <w:sz w:val="24"/>
          <w:szCs w:val="24"/>
        </w:rPr>
        <w:t xml:space="preserve">, in C. </w:t>
      </w:r>
      <w:proofErr w:type="spellStart"/>
      <w:r w:rsidRPr="00972D29">
        <w:rPr>
          <w:sz w:val="24"/>
          <w:szCs w:val="24"/>
        </w:rPr>
        <w:t>Cabrillana</w:t>
      </w:r>
      <w:proofErr w:type="spellEnd"/>
      <w:r w:rsidRPr="00972D29">
        <w:rPr>
          <w:sz w:val="24"/>
          <w:szCs w:val="24"/>
        </w:rPr>
        <w:t xml:space="preserve">, </w:t>
      </w:r>
      <w:proofErr w:type="spellStart"/>
      <w:r w:rsidRPr="00972D29">
        <w:rPr>
          <w:i/>
          <w:sz w:val="24"/>
          <w:szCs w:val="24"/>
        </w:rPr>
        <w:t>Recent</w:t>
      </w:r>
      <w:proofErr w:type="spellEnd"/>
      <w:r w:rsidRPr="00972D29">
        <w:rPr>
          <w:i/>
          <w:sz w:val="24"/>
          <w:szCs w:val="24"/>
        </w:rPr>
        <w:t xml:space="preserve"> Trends and </w:t>
      </w:r>
      <w:proofErr w:type="spellStart"/>
      <w:r w:rsidRPr="00972D29">
        <w:rPr>
          <w:i/>
          <w:sz w:val="24"/>
          <w:szCs w:val="24"/>
        </w:rPr>
        <w:t>Findings</w:t>
      </w:r>
      <w:proofErr w:type="spellEnd"/>
      <w:r w:rsidRPr="00972D29">
        <w:rPr>
          <w:i/>
          <w:sz w:val="24"/>
          <w:szCs w:val="24"/>
        </w:rPr>
        <w:t xml:space="preserve"> in Latin Linguistics</w:t>
      </w:r>
      <w:r w:rsidRPr="00972D29">
        <w:rPr>
          <w:sz w:val="24"/>
          <w:szCs w:val="24"/>
        </w:rPr>
        <w:t xml:space="preserve">, II, </w:t>
      </w:r>
      <w:proofErr w:type="spellStart"/>
      <w:r w:rsidRPr="00972D29">
        <w:rPr>
          <w:i/>
          <w:sz w:val="24"/>
          <w:szCs w:val="24"/>
        </w:rPr>
        <w:t>Semantics</w:t>
      </w:r>
      <w:proofErr w:type="spellEnd"/>
      <w:r w:rsidRPr="00972D29">
        <w:rPr>
          <w:i/>
          <w:sz w:val="24"/>
          <w:szCs w:val="24"/>
        </w:rPr>
        <w:t xml:space="preserve"> and </w:t>
      </w:r>
      <w:proofErr w:type="spellStart"/>
      <w:r w:rsidRPr="00972D29">
        <w:rPr>
          <w:i/>
          <w:sz w:val="24"/>
          <w:szCs w:val="24"/>
        </w:rPr>
        <w:t>Lexicography</w:t>
      </w:r>
      <w:proofErr w:type="spellEnd"/>
      <w:r w:rsidRPr="00972D29">
        <w:rPr>
          <w:i/>
          <w:sz w:val="24"/>
          <w:szCs w:val="24"/>
        </w:rPr>
        <w:t xml:space="preserve">. </w:t>
      </w:r>
      <w:proofErr w:type="spellStart"/>
      <w:r w:rsidRPr="00972D29">
        <w:rPr>
          <w:i/>
          <w:sz w:val="24"/>
          <w:szCs w:val="24"/>
        </w:rPr>
        <w:t>Discourse</w:t>
      </w:r>
      <w:proofErr w:type="spellEnd"/>
      <w:r w:rsidRPr="00972D29">
        <w:rPr>
          <w:i/>
          <w:sz w:val="24"/>
          <w:szCs w:val="24"/>
        </w:rPr>
        <w:t xml:space="preserve"> and </w:t>
      </w:r>
      <w:proofErr w:type="spellStart"/>
      <w:r w:rsidRPr="00972D29">
        <w:rPr>
          <w:i/>
          <w:sz w:val="24"/>
          <w:szCs w:val="24"/>
        </w:rPr>
        <w:t>Dialogue</w:t>
      </w:r>
      <w:proofErr w:type="spellEnd"/>
      <w:r w:rsidRPr="00972D29">
        <w:rPr>
          <w:sz w:val="24"/>
          <w:szCs w:val="24"/>
        </w:rPr>
        <w:t xml:space="preserve">, </w:t>
      </w:r>
      <w:proofErr w:type="spellStart"/>
      <w:r w:rsidRPr="00972D29">
        <w:rPr>
          <w:sz w:val="24"/>
          <w:szCs w:val="24"/>
        </w:rPr>
        <w:t>Berlin</w:t>
      </w:r>
      <w:proofErr w:type="spellEnd"/>
      <w:r w:rsidRPr="00972D29">
        <w:rPr>
          <w:sz w:val="24"/>
          <w:szCs w:val="24"/>
        </w:rPr>
        <w:t xml:space="preserve"> – Boston 2024, 471-482.</w:t>
      </w:r>
    </w:p>
    <w:p w14:paraId="54B8841B" w14:textId="77777777" w:rsidR="00A73238" w:rsidRDefault="00A73238" w:rsidP="00A73238">
      <w:pPr>
        <w:numPr>
          <w:ilvl w:val="0"/>
          <w:numId w:val="25"/>
        </w:num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14A93">
        <w:rPr>
          <w:smallCaps/>
          <w:sz w:val="24"/>
          <w:szCs w:val="24"/>
        </w:rPr>
        <w:t>P. De Paolis</w:t>
      </w:r>
      <w:r w:rsidRPr="00C203B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14A93">
        <w:rPr>
          <w:i/>
          <w:sz w:val="24"/>
          <w:szCs w:val="24"/>
        </w:rPr>
        <w:t>La selezione delle citazioni poetiche nelle grammatiche tardoantiche</w:t>
      </w:r>
      <w:r>
        <w:rPr>
          <w:sz w:val="24"/>
          <w:szCs w:val="24"/>
        </w:rPr>
        <w:t xml:space="preserve">, in </w:t>
      </w:r>
      <w:r>
        <w:rPr>
          <w:smallCaps/>
          <w:sz w:val="24"/>
          <w:szCs w:val="24"/>
        </w:rPr>
        <w:t>C. Longobardi</w:t>
      </w:r>
      <w:r>
        <w:rPr>
          <w:sz w:val="24"/>
          <w:szCs w:val="24"/>
        </w:rPr>
        <w:t xml:space="preserve">, </w:t>
      </w:r>
      <w:r w:rsidRPr="00914A93">
        <w:rPr>
          <w:i/>
          <w:sz w:val="24"/>
          <w:szCs w:val="24"/>
        </w:rPr>
        <w:t xml:space="preserve">Poetica </w:t>
      </w:r>
      <w:proofErr w:type="spellStart"/>
      <w:r w:rsidRPr="00914A93">
        <w:rPr>
          <w:i/>
          <w:sz w:val="24"/>
          <w:szCs w:val="24"/>
        </w:rPr>
        <w:t>Spolia</w:t>
      </w:r>
      <w:proofErr w:type="spellEnd"/>
      <w:r w:rsidRPr="00914A93">
        <w:rPr>
          <w:i/>
          <w:sz w:val="24"/>
          <w:szCs w:val="24"/>
        </w:rPr>
        <w:t>. Il reimpiego del testo nei generi letterari della tarda Latinità</w:t>
      </w:r>
      <w:r>
        <w:rPr>
          <w:sz w:val="24"/>
          <w:szCs w:val="24"/>
        </w:rPr>
        <w:t xml:space="preserve">, Trieste, Edizioni Università di Trieste, 2024, 13-41 (ISBN </w:t>
      </w:r>
      <w:r w:rsidRPr="00914A93">
        <w:rPr>
          <w:sz w:val="24"/>
          <w:szCs w:val="24"/>
        </w:rPr>
        <w:t>978-88-5511-522-3</w:t>
      </w:r>
      <w:r>
        <w:rPr>
          <w:sz w:val="24"/>
          <w:szCs w:val="24"/>
        </w:rPr>
        <w:t>).</w:t>
      </w:r>
    </w:p>
    <w:p w14:paraId="45B0DD78" w14:textId="77777777" w:rsidR="00A73238" w:rsidRPr="003A307B" w:rsidRDefault="00A73238" w:rsidP="00A73238">
      <w:pPr>
        <w:numPr>
          <w:ilvl w:val="0"/>
          <w:numId w:val="25"/>
        </w:num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3A307B">
        <w:rPr>
          <w:smallCaps/>
          <w:sz w:val="24"/>
          <w:szCs w:val="24"/>
        </w:rPr>
        <w:t>P. De Paolis</w:t>
      </w:r>
      <w:r w:rsidRPr="003A307B">
        <w:rPr>
          <w:sz w:val="24"/>
          <w:szCs w:val="24"/>
        </w:rPr>
        <w:t xml:space="preserve">, </w:t>
      </w:r>
      <w:r w:rsidRPr="003A307B">
        <w:rPr>
          <w:i/>
          <w:sz w:val="24"/>
          <w:szCs w:val="24"/>
        </w:rPr>
        <w:t xml:space="preserve">Gli exempla </w:t>
      </w:r>
      <w:proofErr w:type="spellStart"/>
      <w:r w:rsidRPr="003A307B">
        <w:rPr>
          <w:i/>
          <w:sz w:val="24"/>
          <w:szCs w:val="24"/>
        </w:rPr>
        <w:t>ficta</w:t>
      </w:r>
      <w:proofErr w:type="spellEnd"/>
      <w:r w:rsidRPr="003A307B">
        <w:rPr>
          <w:i/>
          <w:sz w:val="24"/>
          <w:szCs w:val="24"/>
        </w:rPr>
        <w:t xml:space="preserve"> nei</w:t>
      </w:r>
      <w:r>
        <w:rPr>
          <w:i/>
          <w:sz w:val="24"/>
          <w:szCs w:val="24"/>
        </w:rPr>
        <w:t xml:space="preserve"> grammatici latini</w:t>
      </w:r>
      <w:r>
        <w:rPr>
          <w:sz w:val="24"/>
          <w:szCs w:val="24"/>
        </w:rPr>
        <w:t xml:space="preserve">, in C. Formicola (a cura di), </w:t>
      </w:r>
      <w:proofErr w:type="spellStart"/>
      <w:r w:rsidRPr="003A307B">
        <w:rPr>
          <w:i/>
          <w:iCs/>
          <w:sz w:val="24"/>
          <w:szCs w:val="24"/>
        </w:rPr>
        <w:t>Fervet</w:t>
      </w:r>
      <w:proofErr w:type="spellEnd"/>
      <w:r w:rsidRPr="003A307B">
        <w:rPr>
          <w:i/>
          <w:iCs/>
          <w:sz w:val="24"/>
          <w:szCs w:val="24"/>
        </w:rPr>
        <w:t xml:space="preserve"> Opus. Per i primi sessant'anni di «Vichiana»</w:t>
      </w:r>
      <w:r>
        <w:rPr>
          <w:iCs/>
          <w:sz w:val="24"/>
          <w:szCs w:val="24"/>
        </w:rPr>
        <w:t>, Roma – Pisa, Fabrizio Serra Editore (Biblioteca di «Vichiana», 3), 284-299.</w:t>
      </w:r>
    </w:p>
    <w:p w14:paraId="049F83D1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7690A70A" w14:textId="77777777" w:rsidR="00972D29" w:rsidRPr="00972D29" w:rsidRDefault="00972D29" w:rsidP="00972D29">
      <w:pPr>
        <w:rPr>
          <w:sz w:val="24"/>
          <w:szCs w:val="24"/>
        </w:rPr>
      </w:pPr>
    </w:p>
    <w:p w14:paraId="26651ABA" w14:textId="77777777" w:rsidR="00972D29" w:rsidRPr="00972D29" w:rsidRDefault="00972D29" w:rsidP="00972D29">
      <w:pPr>
        <w:jc w:val="center"/>
        <w:rPr>
          <w:b/>
          <w:sz w:val="24"/>
          <w:szCs w:val="24"/>
        </w:rPr>
      </w:pPr>
      <w:r w:rsidRPr="00972D29">
        <w:rPr>
          <w:b/>
          <w:sz w:val="24"/>
          <w:szCs w:val="24"/>
        </w:rPr>
        <w:lastRenderedPageBreak/>
        <w:t>VOCI IN ENCICLOPEDIE</w:t>
      </w:r>
    </w:p>
    <w:p w14:paraId="0FBF2139" w14:textId="77777777" w:rsidR="00972D29" w:rsidRPr="00972D29" w:rsidRDefault="00972D29" w:rsidP="00972D29">
      <w:pPr>
        <w:rPr>
          <w:sz w:val="24"/>
          <w:szCs w:val="24"/>
        </w:rPr>
      </w:pPr>
    </w:p>
    <w:p w14:paraId="326A3E68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Bischoff, Bernhard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Enciclopedia Italiana di Scienze, Lettere ed Arti 1979-1992</w:t>
      </w:r>
      <w:r w:rsidRPr="00972D29">
        <w:rPr>
          <w:sz w:val="24"/>
          <w:szCs w:val="24"/>
        </w:rPr>
        <w:t>, I, Roma, Istituto della Enciclopedia Italiana, 1992, 393;</w:t>
      </w:r>
    </w:p>
    <w:p w14:paraId="30E8E630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Boyancé</w:t>
      </w:r>
      <w:proofErr w:type="spellEnd"/>
      <w:r w:rsidRPr="00972D29">
        <w:rPr>
          <w:i/>
          <w:sz w:val="24"/>
          <w:szCs w:val="24"/>
        </w:rPr>
        <w:t>, Pierre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Enciclopedia Italiana di Scienze, Lettere ed Arti 1979-1992</w:t>
      </w:r>
      <w:r w:rsidRPr="00972D29">
        <w:rPr>
          <w:sz w:val="24"/>
          <w:szCs w:val="24"/>
        </w:rPr>
        <w:t>, I, Roma 1992, 420-421;</w:t>
      </w:r>
    </w:p>
    <w:p w14:paraId="71D38112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Büchner</w:t>
      </w:r>
      <w:proofErr w:type="spellEnd"/>
      <w:r w:rsidRPr="00972D29">
        <w:rPr>
          <w:i/>
          <w:sz w:val="24"/>
          <w:szCs w:val="24"/>
        </w:rPr>
        <w:t>, Karl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Enciclopedia Italiana di Scienze, Lettere ed Arti 1979-1992</w:t>
      </w:r>
      <w:r w:rsidRPr="00972D29">
        <w:rPr>
          <w:sz w:val="24"/>
          <w:szCs w:val="24"/>
        </w:rPr>
        <w:t>, I, Roma, Istituto della Enciclopedia Italiana, 1992, 434;</w:t>
      </w:r>
    </w:p>
    <w:p w14:paraId="5A0B943C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Chantraine</w:t>
      </w:r>
      <w:proofErr w:type="spellEnd"/>
      <w:r w:rsidRPr="00972D29">
        <w:rPr>
          <w:i/>
          <w:sz w:val="24"/>
          <w:szCs w:val="24"/>
        </w:rPr>
        <w:t>, Pierre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Enciclopedia Italiana di Scienze, Lettere ed Arti 1979-1992</w:t>
      </w:r>
      <w:r w:rsidRPr="00972D29">
        <w:rPr>
          <w:sz w:val="24"/>
          <w:szCs w:val="24"/>
        </w:rPr>
        <w:t>, I, Roma, Istituto della Enciclopedia Italiana, 1992, 575-576;</w:t>
      </w:r>
    </w:p>
    <w:p w14:paraId="0942B604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Courcelle</w:t>
      </w:r>
      <w:proofErr w:type="spellEnd"/>
      <w:r w:rsidRPr="00972D29">
        <w:rPr>
          <w:i/>
          <w:sz w:val="24"/>
          <w:szCs w:val="24"/>
        </w:rPr>
        <w:t>, Pierre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Enciclopedia Italiana di Scienze, Lettere ed Arti 1979-1992</w:t>
      </w:r>
      <w:r w:rsidRPr="00972D29">
        <w:rPr>
          <w:sz w:val="24"/>
          <w:szCs w:val="24"/>
        </w:rPr>
        <w:t>, I, Roma, Istituto della Enciclopedia Italiana, 1992, 753;</w:t>
      </w:r>
    </w:p>
    <w:p w14:paraId="5F4D605D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Dumézil</w:t>
      </w:r>
      <w:proofErr w:type="spellEnd"/>
      <w:r w:rsidRPr="00972D29">
        <w:rPr>
          <w:i/>
          <w:sz w:val="24"/>
          <w:szCs w:val="24"/>
        </w:rPr>
        <w:t>, Georges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Enciclopedia Italiana di Scienze, Lettere ed Arti 1979-1992</w:t>
      </w:r>
      <w:r w:rsidRPr="00972D29">
        <w:rPr>
          <w:sz w:val="24"/>
          <w:szCs w:val="24"/>
        </w:rPr>
        <w:t>, I, Roma, Istituto della Enciclopedia Italiana, 1992, 867;</w:t>
      </w:r>
    </w:p>
    <w:p w14:paraId="3676B05E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Grimal</w:t>
      </w:r>
      <w:proofErr w:type="spellEnd"/>
      <w:r w:rsidRPr="00972D29">
        <w:rPr>
          <w:i/>
          <w:sz w:val="24"/>
          <w:szCs w:val="24"/>
        </w:rPr>
        <w:t>, Pierre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Enciclopedia Italiana di Scienze, Lettere ed Arti 1979-1992</w:t>
      </w:r>
      <w:r w:rsidRPr="00972D29">
        <w:rPr>
          <w:sz w:val="24"/>
          <w:szCs w:val="24"/>
        </w:rPr>
        <w:t>, II, Roma, Istituto della Enciclopedia Italiana, 1993, 528;</w:t>
      </w:r>
    </w:p>
    <w:p w14:paraId="0258E529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Klingner</w:t>
      </w:r>
      <w:proofErr w:type="spellEnd"/>
      <w:r w:rsidRPr="00972D29">
        <w:rPr>
          <w:i/>
          <w:sz w:val="24"/>
          <w:szCs w:val="24"/>
        </w:rPr>
        <w:t>, Friedrich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Enciclopedia Italiana di Scienze, Lettere ed Arti 1979-1992</w:t>
      </w:r>
      <w:r w:rsidRPr="00972D29">
        <w:rPr>
          <w:sz w:val="24"/>
          <w:szCs w:val="24"/>
        </w:rPr>
        <w:t>, III, Roma, Istituto della Enciclopedia Italiana, 1993, 113;</w:t>
      </w:r>
    </w:p>
    <w:p w14:paraId="275C15A9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Labeone</w:t>
      </w:r>
      <w:proofErr w:type="spellEnd"/>
      <w:r w:rsidRPr="00972D29">
        <w:rPr>
          <w:sz w:val="24"/>
          <w:szCs w:val="24"/>
        </w:rPr>
        <w:t xml:space="preserve">, in S. Mariotti (dir.), </w:t>
      </w:r>
      <w:r w:rsidRPr="00972D29">
        <w:rPr>
          <w:i/>
          <w:sz w:val="24"/>
          <w:szCs w:val="24"/>
        </w:rPr>
        <w:t>Orazio. Enciclopedia Oraziana</w:t>
      </w:r>
      <w:r w:rsidRPr="00972D29">
        <w:rPr>
          <w:sz w:val="24"/>
          <w:szCs w:val="24"/>
        </w:rPr>
        <w:t xml:space="preserve">, I, </w:t>
      </w:r>
      <w:r w:rsidRPr="00972D29">
        <w:rPr>
          <w:i/>
          <w:sz w:val="24"/>
          <w:szCs w:val="24"/>
        </w:rPr>
        <w:t>L’opera, I luoghi, Le persone</w:t>
      </w:r>
      <w:r w:rsidRPr="00972D29">
        <w:rPr>
          <w:sz w:val="24"/>
          <w:szCs w:val="24"/>
        </w:rPr>
        <w:t>, Roma, Istituto della Enciclopedia Italiana, 1996, 763;</w:t>
      </w:r>
    </w:p>
    <w:p w14:paraId="12B7BDFB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i/>
          <w:sz w:val="24"/>
          <w:szCs w:val="24"/>
        </w:rPr>
        <w:t>Grimal</w:t>
      </w:r>
      <w:proofErr w:type="spellEnd"/>
      <w:r w:rsidRPr="00972D29">
        <w:rPr>
          <w:i/>
          <w:sz w:val="24"/>
          <w:szCs w:val="24"/>
        </w:rPr>
        <w:t>, Pierre</w:t>
      </w:r>
      <w:r w:rsidRPr="00972D29">
        <w:rPr>
          <w:sz w:val="24"/>
          <w:szCs w:val="24"/>
        </w:rPr>
        <w:t xml:space="preserve">, in S. Mariotti (dir.), </w:t>
      </w:r>
      <w:r w:rsidRPr="00972D29">
        <w:rPr>
          <w:i/>
          <w:sz w:val="24"/>
          <w:szCs w:val="24"/>
        </w:rPr>
        <w:t>Orazio. Enciclopedia Oraziana</w:t>
      </w:r>
      <w:r w:rsidRPr="00972D29">
        <w:rPr>
          <w:sz w:val="24"/>
          <w:szCs w:val="24"/>
        </w:rPr>
        <w:t>, III, Roma, Istituto della Enciclopedia Italiana, 1998, 272.</w:t>
      </w:r>
    </w:p>
    <w:p w14:paraId="2DFFF889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Mariotti, Scevola</w:t>
      </w:r>
      <w:r w:rsidRPr="00972D29">
        <w:rPr>
          <w:sz w:val="24"/>
          <w:szCs w:val="24"/>
        </w:rPr>
        <w:t xml:space="preserve">, in M. Iodice – R. Spataro, </w:t>
      </w:r>
      <w:r w:rsidRPr="00972D29">
        <w:rPr>
          <w:i/>
          <w:sz w:val="24"/>
          <w:szCs w:val="24"/>
        </w:rPr>
        <w:t>Dizionario dei latinisti italiani del XX secolo</w:t>
      </w:r>
      <w:r w:rsidRPr="00972D29">
        <w:rPr>
          <w:sz w:val="24"/>
          <w:szCs w:val="24"/>
        </w:rPr>
        <w:t>, Roma, LAS – Libreria Ateneo Salesiano 2021, 117-127</w:t>
      </w:r>
    </w:p>
    <w:p w14:paraId="4FEE7C01" w14:textId="77777777" w:rsidR="00972D29" w:rsidRPr="00972D29" w:rsidRDefault="00972D29" w:rsidP="00972D29">
      <w:p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 </w:t>
      </w:r>
    </w:p>
    <w:p w14:paraId="0B182335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380B70DC" w14:textId="77777777" w:rsidR="00972D29" w:rsidRPr="00972D29" w:rsidRDefault="00972D29" w:rsidP="00972D29">
      <w:pPr>
        <w:jc w:val="center"/>
        <w:rPr>
          <w:b/>
          <w:sz w:val="24"/>
          <w:szCs w:val="24"/>
        </w:rPr>
      </w:pPr>
      <w:r w:rsidRPr="00972D29">
        <w:rPr>
          <w:b/>
          <w:sz w:val="24"/>
          <w:szCs w:val="24"/>
        </w:rPr>
        <w:t>RECENSIONI</w:t>
      </w:r>
    </w:p>
    <w:p w14:paraId="29F58223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4A8E46DD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4F41776F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sz w:val="24"/>
          <w:szCs w:val="24"/>
        </w:rPr>
        <w:t>rec</w:t>
      </w:r>
      <w:proofErr w:type="spellEnd"/>
      <w:r w:rsidRPr="00972D29">
        <w:rPr>
          <w:sz w:val="24"/>
          <w:szCs w:val="24"/>
        </w:rPr>
        <w:t xml:space="preserve">. a M. Regali (a cura di), </w:t>
      </w:r>
      <w:r w:rsidRPr="00972D29">
        <w:rPr>
          <w:i/>
          <w:sz w:val="24"/>
          <w:szCs w:val="24"/>
        </w:rPr>
        <w:t xml:space="preserve">Macrobio. Commento al </w:t>
      </w:r>
      <w:proofErr w:type="spellStart"/>
      <w:r w:rsidRPr="00972D29">
        <w:rPr>
          <w:i/>
          <w:sz w:val="24"/>
          <w:szCs w:val="24"/>
        </w:rPr>
        <w:t>Somnium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Sci</w:t>
      </w:r>
      <w:r w:rsidRPr="00972D29">
        <w:rPr>
          <w:i/>
          <w:sz w:val="24"/>
          <w:szCs w:val="24"/>
        </w:rPr>
        <w:softHyphen/>
        <w:t>pionis</w:t>
      </w:r>
      <w:proofErr w:type="spellEnd"/>
      <w:r w:rsidRPr="00972D29">
        <w:rPr>
          <w:i/>
          <w:sz w:val="24"/>
          <w:szCs w:val="24"/>
        </w:rPr>
        <w:t>, libro I</w:t>
      </w:r>
      <w:r w:rsidRPr="00972D29">
        <w:rPr>
          <w:sz w:val="24"/>
          <w:szCs w:val="24"/>
        </w:rPr>
        <w:t>, Pisa, Giardini 1983, in «</w:t>
      </w:r>
      <w:proofErr w:type="spellStart"/>
      <w:r w:rsidRPr="00972D29">
        <w:rPr>
          <w:sz w:val="24"/>
          <w:szCs w:val="24"/>
        </w:rPr>
        <w:t>Orpheus</w:t>
      </w:r>
      <w:proofErr w:type="spellEnd"/>
      <w:r w:rsidRPr="00972D29">
        <w:rPr>
          <w:sz w:val="24"/>
          <w:szCs w:val="24"/>
        </w:rPr>
        <w:t xml:space="preserve">» </w:t>
      </w:r>
      <w:proofErr w:type="spellStart"/>
      <w:r w:rsidRPr="00972D29">
        <w:rPr>
          <w:sz w:val="24"/>
          <w:szCs w:val="24"/>
        </w:rPr>
        <w:t>n.s.</w:t>
      </w:r>
      <w:proofErr w:type="spellEnd"/>
      <w:r w:rsidRPr="00972D29">
        <w:rPr>
          <w:sz w:val="24"/>
          <w:szCs w:val="24"/>
        </w:rPr>
        <w:t xml:space="preserve"> 6, 1985, 487-490;</w:t>
      </w:r>
    </w:p>
    <w:p w14:paraId="1D8FAD6D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sz w:val="24"/>
          <w:szCs w:val="24"/>
        </w:rPr>
        <w:t>rec</w:t>
      </w:r>
      <w:proofErr w:type="spellEnd"/>
      <w:r w:rsidRPr="00972D29">
        <w:rPr>
          <w:sz w:val="24"/>
          <w:szCs w:val="24"/>
        </w:rPr>
        <w:t xml:space="preserve">. a </w:t>
      </w:r>
      <w:r w:rsidRPr="00972D29">
        <w:rPr>
          <w:i/>
          <w:sz w:val="24"/>
          <w:szCs w:val="24"/>
        </w:rPr>
        <w:t xml:space="preserve">Enciclopedia Virgiliana, </w:t>
      </w:r>
      <w:r w:rsidRPr="00972D29">
        <w:rPr>
          <w:sz w:val="24"/>
          <w:szCs w:val="24"/>
        </w:rPr>
        <w:t>Roma, Istituto della Enciclope</w:t>
      </w:r>
      <w:r w:rsidRPr="00972D29">
        <w:rPr>
          <w:sz w:val="24"/>
          <w:szCs w:val="24"/>
        </w:rPr>
        <w:softHyphen/>
        <w:t xml:space="preserve">dia Italiana, vol. I, </w:t>
      </w:r>
      <w:r w:rsidRPr="00972D29">
        <w:rPr>
          <w:i/>
          <w:sz w:val="24"/>
          <w:szCs w:val="24"/>
        </w:rPr>
        <w:t>A-DA</w:t>
      </w:r>
      <w:r w:rsidRPr="00972D29">
        <w:rPr>
          <w:sz w:val="24"/>
          <w:szCs w:val="24"/>
        </w:rPr>
        <w:t xml:space="preserve">, 1984, vol. II, </w:t>
      </w:r>
      <w:r w:rsidRPr="00972D29">
        <w:rPr>
          <w:i/>
          <w:sz w:val="24"/>
          <w:szCs w:val="24"/>
        </w:rPr>
        <w:t>DE-IN</w:t>
      </w:r>
      <w:r w:rsidRPr="00972D29">
        <w:rPr>
          <w:sz w:val="24"/>
          <w:szCs w:val="24"/>
        </w:rPr>
        <w:t>, 1985, in «Filologia e critica» 12, 1987, 122-131.</w:t>
      </w:r>
    </w:p>
    <w:p w14:paraId="2BFCE8BE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sz w:val="24"/>
          <w:szCs w:val="24"/>
        </w:rPr>
        <w:t>rec</w:t>
      </w:r>
      <w:proofErr w:type="spellEnd"/>
      <w:r w:rsidRPr="00972D29">
        <w:rPr>
          <w:sz w:val="24"/>
          <w:szCs w:val="24"/>
        </w:rPr>
        <w:t>. a J.-W. Beck (</w:t>
      </w:r>
      <w:proofErr w:type="spellStart"/>
      <w:r w:rsidRPr="00972D29">
        <w:rPr>
          <w:sz w:val="24"/>
          <w:szCs w:val="24"/>
        </w:rPr>
        <w:t>hrsg</w:t>
      </w:r>
      <w:proofErr w:type="spellEnd"/>
      <w:r w:rsidRPr="00972D29">
        <w:rPr>
          <w:sz w:val="24"/>
          <w:szCs w:val="24"/>
        </w:rPr>
        <w:t xml:space="preserve">., </w:t>
      </w:r>
      <w:proofErr w:type="spellStart"/>
      <w:r w:rsidRPr="00972D29">
        <w:rPr>
          <w:sz w:val="24"/>
          <w:szCs w:val="24"/>
        </w:rPr>
        <w:t>übers</w:t>
      </w:r>
      <w:proofErr w:type="spellEnd"/>
      <w:r w:rsidRPr="00972D29">
        <w:rPr>
          <w:sz w:val="24"/>
          <w:szCs w:val="24"/>
        </w:rPr>
        <w:t xml:space="preserve">. und </w:t>
      </w:r>
      <w:proofErr w:type="spellStart"/>
      <w:r w:rsidRPr="00972D29">
        <w:rPr>
          <w:sz w:val="24"/>
          <w:szCs w:val="24"/>
        </w:rPr>
        <w:t>erl</w:t>
      </w:r>
      <w:proofErr w:type="spellEnd"/>
      <w:r w:rsidRPr="00972D29">
        <w:rPr>
          <w:sz w:val="24"/>
          <w:szCs w:val="24"/>
        </w:rPr>
        <w:t xml:space="preserve">. von), </w:t>
      </w:r>
      <w:proofErr w:type="spellStart"/>
      <w:r w:rsidRPr="00972D29">
        <w:rPr>
          <w:i/>
          <w:sz w:val="24"/>
          <w:szCs w:val="24"/>
        </w:rPr>
        <w:t>Terentianus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Maurus</w:t>
      </w:r>
      <w:proofErr w:type="spellEnd"/>
      <w:r w:rsidRPr="00972D29">
        <w:rPr>
          <w:i/>
          <w:sz w:val="24"/>
          <w:szCs w:val="24"/>
        </w:rPr>
        <w:t xml:space="preserve">: De </w:t>
      </w:r>
      <w:proofErr w:type="spellStart"/>
      <w:r w:rsidRPr="00972D29">
        <w:rPr>
          <w:i/>
          <w:sz w:val="24"/>
          <w:szCs w:val="24"/>
        </w:rPr>
        <w:t>syllabis</w:t>
      </w:r>
      <w:proofErr w:type="spellEnd"/>
      <w:r w:rsidRPr="00972D29">
        <w:rPr>
          <w:sz w:val="24"/>
          <w:szCs w:val="24"/>
        </w:rPr>
        <w:t xml:space="preserve">, Göttingen, </w:t>
      </w:r>
      <w:proofErr w:type="spellStart"/>
      <w:r w:rsidRPr="00972D29">
        <w:rPr>
          <w:sz w:val="24"/>
          <w:szCs w:val="24"/>
        </w:rPr>
        <w:t>Vandenhoeck</w:t>
      </w:r>
      <w:proofErr w:type="spellEnd"/>
      <w:r w:rsidRPr="00972D29">
        <w:rPr>
          <w:sz w:val="24"/>
          <w:szCs w:val="24"/>
        </w:rPr>
        <w:t xml:space="preserve"> &amp; Ruprecht, 1993, in «Bollettino di studi latini» 25, 1995, 237-239.</w:t>
      </w:r>
    </w:p>
    <w:p w14:paraId="20799911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proofErr w:type="spellStart"/>
      <w:r w:rsidRPr="00972D29">
        <w:rPr>
          <w:sz w:val="24"/>
          <w:szCs w:val="24"/>
        </w:rPr>
        <w:t>rec</w:t>
      </w:r>
      <w:proofErr w:type="spellEnd"/>
      <w:r w:rsidRPr="00972D29">
        <w:rPr>
          <w:sz w:val="24"/>
          <w:szCs w:val="24"/>
        </w:rPr>
        <w:t xml:space="preserve">. a R. Caldini Montanari, </w:t>
      </w:r>
      <w:r w:rsidRPr="00972D29">
        <w:rPr>
          <w:i/>
          <w:sz w:val="24"/>
          <w:szCs w:val="24"/>
        </w:rPr>
        <w:t xml:space="preserve">Tradizione medievale ed edizione critica del </w:t>
      </w:r>
      <w:proofErr w:type="spellStart"/>
      <w:r w:rsidRPr="00972D29">
        <w:rPr>
          <w:i/>
          <w:sz w:val="24"/>
          <w:szCs w:val="24"/>
        </w:rPr>
        <w:t>Somnium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Scipionis</w:t>
      </w:r>
      <w:proofErr w:type="spellEnd"/>
      <w:r w:rsidRPr="00972D29">
        <w:rPr>
          <w:sz w:val="24"/>
          <w:szCs w:val="24"/>
        </w:rPr>
        <w:t>, Firenze, SISMEL Edizioni del Galluzzo, 2002, in «</w:t>
      </w:r>
      <w:proofErr w:type="spellStart"/>
      <w:r w:rsidRPr="00972D29">
        <w:rPr>
          <w:sz w:val="24"/>
          <w:szCs w:val="24"/>
        </w:rPr>
        <w:t>Latomus</w:t>
      </w:r>
      <w:proofErr w:type="spellEnd"/>
      <w:r w:rsidRPr="00972D29">
        <w:rPr>
          <w:sz w:val="24"/>
          <w:szCs w:val="24"/>
        </w:rPr>
        <w:t>» 67, 2008, 172-179.</w:t>
      </w:r>
    </w:p>
    <w:p w14:paraId="73F1E50F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  <w:lang w:val="en-GB"/>
        </w:rPr>
      </w:pPr>
      <w:r w:rsidRPr="00972D29">
        <w:rPr>
          <w:sz w:val="24"/>
          <w:szCs w:val="24"/>
          <w:lang w:val="en-GB"/>
        </w:rPr>
        <w:t xml:space="preserve">P. De Paolis, rec. a G. La Bua, </w:t>
      </w:r>
      <w:r w:rsidRPr="00972D29">
        <w:rPr>
          <w:i/>
          <w:sz w:val="24"/>
          <w:szCs w:val="24"/>
          <w:lang w:val="en-GB"/>
        </w:rPr>
        <w:t>Cicero and Roman Education. The Reception of the Speeches and Ancient Scholarship</w:t>
      </w:r>
      <w:r w:rsidRPr="00972D29">
        <w:rPr>
          <w:sz w:val="24"/>
          <w:szCs w:val="24"/>
          <w:lang w:val="en-GB"/>
        </w:rPr>
        <w:t>, Cambridge, Cambridge UP, 2019, in «Athenaeum» 111/1, 2023, 352-360.</w:t>
      </w:r>
    </w:p>
    <w:p w14:paraId="21ED6005" w14:textId="77777777" w:rsidR="00972D29" w:rsidRPr="00972D29" w:rsidRDefault="00972D29" w:rsidP="00972D29">
      <w:pPr>
        <w:jc w:val="both"/>
        <w:rPr>
          <w:sz w:val="24"/>
          <w:szCs w:val="24"/>
          <w:lang w:val="en-GB"/>
        </w:rPr>
      </w:pPr>
    </w:p>
    <w:p w14:paraId="2A896520" w14:textId="77777777" w:rsidR="00972D29" w:rsidRPr="00972D29" w:rsidRDefault="00972D29" w:rsidP="00972D29">
      <w:pPr>
        <w:jc w:val="both"/>
        <w:rPr>
          <w:sz w:val="24"/>
          <w:szCs w:val="24"/>
          <w:lang w:val="en-GB"/>
        </w:rPr>
      </w:pPr>
    </w:p>
    <w:p w14:paraId="73F95723" w14:textId="77777777" w:rsidR="00972D29" w:rsidRPr="00972D29" w:rsidRDefault="00972D29" w:rsidP="00972D29">
      <w:pPr>
        <w:jc w:val="both"/>
        <w:rPr>
          <w:sz w:val="24"/>
          <w:szCs w:val="24"/>
          <w:lang w:val="en-GB"/>
        </w:rPr>
      </w:pPr>
    </w:p>
    <w:p w14:paraId="3F90C3BD" w14:textId="77777777" w:rsidR="00972D29" w:rsidRPr="00972D29" w:rsidRDefault="00972D29" w:rsidP="00972D29">
      <w:pPr>
        <w:jc w:val="center"/>
        <w:rPr>
          <w:b/>
          <w:sz w:val="24"/>
          <w:szCs w:val="24"/>
        </w:rPr>
      </w:pPr>
      <w:r w:rsidRPr="00972D29">
        <w:rPr>
          <w:b/>
          <w:sz w:val="24"/>
          <w:szCs w:val="24"/>
        </w:rPr>
        <w:t>SCHEDE BIBLIOGRAFICHE</w:t>
      </w:r>
    </w:p>
    <w:p w14:paraId="2FB20466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5B5F959E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7CFBC30F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lastRenderedPageBreak/>
        <w:t xml:space="preserve">P. De Paolis, Scheda a S. Prete, </w:t>
      </w:r>
      <w:r w:rsidRPr="00972D29">
        <w:rPr>
          <w:i/>
          <w:sz w:val="24"/>
          <w:szCs w:val="24"/>
        </w:rPr>
        <w:t xml:space="preserve">Tra filologi e studiosi della nostra epoca. Dalla corrispondenza di </w:t>
      </w:r>
      <w:proofErr w:type="spellStart"/>
      <w:r w:rsidRPr="00972D29">
        <w:rPr>
          <w:i/>
          <w:sz w:val="24"/>
          <w:szCs w:val="24"/>
        </w:rPr>
        <w:t>Günther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Jachmann</w:t>
      </w:r>
      <w:proofErr w:type="spellEnd"/>
      <w:r w:rsidRPr="00972D29">
        <w:rPr>
          <w:sz w:val="24"/>
          <w:szCs w:val="24"/>
        </w:rPr>
        <w:t>, Pesaro, Stamperia Belli, 1984, in «Rivista di filologia e di istruzione classica» 112, 1984, 505.</w:t>
      </w:r>
    </w:p>
    <w:p w14:paraId="61770F88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Scheda a R. Bianchi, </w:t>
      </w:r>
      <w:r w:rsidRPr="00972D29">
        <w:rPr>
          <w:i/>
          <w:sz w:val="24"/>
          <w:szCs w:val="24"/>
        </w:rPr>
        <w:t>L’</w:t>
      </w:r>
      <w:proofErr w:type="spellStart"/>
      <w:r w:rsidRPr="00972D29">
        <w:rPr>
          <w:i/>
          <w:sz w:val="24"/>
          <w:szCs w:val="24"/>
        </w:rPr>
        <w:t>Eversana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deiectio</w:t>
      </w:r>
      <w:proofErr w:type="spellEnd"/>
      <w:r w:rsidRPr="00972D29">
        <w:rPr>
          <w:i/>
          <w:sz w:val="24"/>
          <w:szCs w:val="24"/>
        </w:rPr>
        <w:t xml:space="preserve"> di Iacopo Ammannati Pic</w:t>
      </w:r>
      <w:r w:rsidRPr="00972D29">
        <w:rPr>
          <w:i/>
          <w:sz w:val="24"/>
          <w:szCs w:val="24"/>
        </w:rPr>
        <w:softHyphen/>
        <w:t>colomini</w:t>
      </w:r>
      <w:r w:rsidRPr="00972D29">
        <w:rPr>
          <w:sz w:val="24"/>
          <w:szCs w:val="24"/>
        </w:rPr>
        <w:t>, Roma, Edizioni di Storia e Letteratura, 1984, in «Filo</w:t>
      </w:r>
      <w:r w:rsidRPr="00972D29">
        <w:rPr>
          <w:sz w:val="24"/>
          <w:szCs w:val="24"/>
        </w:rPr>
        <w:softHyphen/>
        <w:t>logia e critica» 11, 1986, 132-133.</w:t>
      </w:r>
    </w:p>
    <w:p w14:paraId="2F9BC2A1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Scheda a R. Avesani, </w:t>
      </w:r>
      <w:r w:rsidRPr="00972D29">
        <w:rPr>
          <w:i/>
          <w:sz w:val="24"/>
          <w:szCs w:val="24"/>
        </w:rPr>
        <w:t>Verona nel Quattrocento. La civiltà delle lettere</w:t>
      </w:r>
      <w:r w:rsidRPr="00972D29">
        <w:rPr>
          <w:sz w:val="24"/>
          <w:szCs w:val="24"/>
        </w:rPr>
        <w:t>, Verona, Istituto per gli Studi Storici Veronesi, 1984, in «Filologia e critica» 11, 1986, 329-331.</w:t>
      </w:r>
    </w:p>
    <w:p w14:paraId="05865563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Scheda a S. Cerasuolo, M. Capasso, M. D’Ambrosio, </w:t>
      </w:r>
      <w:r w:rsidRPr="00972D29">
        <w:rPr>
          <w:i/>
          <w:sz w:val="24"/>
          <w:szCs w:val="24"/>
        </w:rPr>
        <w:t>Carlo Maria Ro</w:t>
      </w:r>
      <w:r w:rsidRPr="00972D29">
        <w:rPr>
          <w:i/>
          <w:sz w:val="24"/>
          <w:szCs w:val="24"/>
        </w:rPr>
        <w:softHyphen/>
        <w:t>sini (1748-1836) un umanista flegreo fra due secoli</w:t>
      </w:r>
      <w:r w:rsidRPr="00972D29">
        <w:rPr>
          <w:sz w:val="24"/>
          <w:szCs w:val="24"/>
        </w:rPr>
        <w:t>, Pozzuoli, Azienda autonoma di cura, soggiorno e turismo, 1986, in «Rivista di filologia e di istruzione classica» 115, 1987, 379.</w:t>
      </w:r>
    </w:p>
    <w:p w14:paraId="0D86619A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Scheda a P. Supino Martini, </w:t>
      </w:r>
      <w:r w:rsidRPr="00972D29">
        <w:rPr>
          <w:i/>
          <w:sz w:val="24"/>
          <w:szCs w:val="24"/>
        </w:rPr>
        <w:t>Roma e l’area grafica romanesca (se</w:t>
      </w:r>
      <w:r w:rsidRPr="00972D29">
        <w:rPr>
          <w:i/>
          <w:sz w:val="24"/>
          <w:szCs w:val="24"/>
        </w:rPr>
        <w:softHyphen/>
        <w:t>coli X-XII)</w:t>
      </w:r>
      <w:r w:rsidRPr="00972D29">
        <w:rPr>
          <w:sz w:val="24"/>
          <w:szCs w:val="24"/>
        </w:rPr>
        <w:t xml:space="preserve">, Alessandria, Edizioni dell’Orso, 1987, in «Rivista di filologia e di istruzione classica» 116, 1988, 384. </w:t>
      </w:r>
    </w:p>
    <w:p w14:paraId="775B11FB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Scheda a </w:t>
      </w:r>
      <w:proofErr w:type="spellStart"/>
      <w:r w:rsidRPr="00972D29">
        <w:rPr>
          <w:i/>
          <w:sz w:val="24"/>
          <w:szCs w:val="24"/>
        </w:rPr>
        <w:t>Codices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Horatiani</w:t>
      </w:r>
      <w:proofErr w:type="spellEnd"/>
      <w:r w:rsidRPr="00972D29">
        <w:rPr>
          <w:i/>
          <w:sz w:val="24"/>
          <w:szCs w:val="24"/>
        </w:rPr>
        <w:t xml:space="preserve"> in </w:t>
      </w:r>
      <w:proofErr w:type="spellStart"/>
      <w:r w:rsidRPr="00972D29">
        <w:rPr>
          <w:i/>
          <w:sz w:val="24"/>
          <w:szCs w:val="24"/>
        </w:rPr>
        <w:t>Bibliotheca</w:t>
      </w:r>
      <w:proofErr w:type="spellEnd"/>
      <w:r w:rsidRPr="00972D29">
        <w:rPr>
          <w:i/>
          <w:sz w:val="24"/>
          <w:szCs w:val="24"/>
        </w:rPr>
        <w:t xml:space="preserve"> Apostolica Vaticana</w:t>
      </w:r>
      <w:r w:rsidRPr="00972D29">
        <w:rPr>
          <w:sz w:val="24"/>
          <w:szCs w:val="24"/>
        </w:rPr>
        <w:t xml:space="preserve">, </w:t>
      </w:r>
      <w:proofErr w:type="spellStart"/>
      <w:r w:rsidRPr="00972D29">
        <w:rPr>
          <w:sz w:val="24"/>
          <w:szCs w:val="24"/>
        </w:rPr>
        <w:t>recensuit</w:t>
      </w:r>
      <w:proofErr w:type="spellEnd"/>
      <w:r w:rsidRPr="00972D29">
        <w:rPr>
          <w:sz w:val="24"/>
          <w:szCs w:val="24"/>
        </w:rPr>
        <w:t xml:space="preserve"> M. Buonocore, </w:t>
      </w:r>
      <w:proofErr w:type="spellStart"/>
      <w:r w:rsidRPr="00972D29">
        <w:rPr>
          <w:sz w:val="24"/>
          <w:szCs w:val="24"/>
        </w:rPr>
        <w:t>Bibliotheca</w:t>
      </w:r>
      <w:proofErr w:type="spellEnd"/>
      <w:r w:rsidRPr="00972D29">
        <w:rPr>
          <w:sz w:val="24"/>
          <w:szCs w:val="24"/>
        </w:rPr>
        <w:t xml:space="preserve"> Vaticana 1992, in «Rivista di filologia e di istruzione classica» 121, 1993;</w:t>
      </w:r>
    </w:p>
    <w:p w14:paraId="7BCDBD7F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Scheda a M. Gioseffi, </w:t>
      </w:r>
      <w:r w:rsidRPr="00972D29">
        <w:rPr>
          <w:i/>
          <w:sz w:val="24"/>
          <w:szCs w:val="24"/>
        </w:rPr>
        <w:t>Studi sul commento a Virgilio dello Pseudo-Probo</w:t>
      </w:r>
      <w:r w:rsidRPr="00972D29">
        <w:rPr>
          <w:sz w:val="24"/>
          <w:szCs w:val="24"/>
        </w:rPr>
        <w:t>, Firenze, La Nuova Italia, 1991, in «</w:t>
      </w:r>
      <w:proofErr w:type="spellStart"/>
      <w:r w:rsidRPr="00972D29">
        <w:rPr>
          <w:sz w:val="24"/>
          <w:szCs w:val="24"/>
        </w:rPr>
        <w:t>Latomus</w:t>
      </w:r>
      <w:proofErr w:type="spellEnd"/>
      <w:r w:rsidRPr="00972D29">
        <w:rPr>
          <w:sz w:val="24"/>
          <w:szCs w:val="24"/>
        </w:rPr>
        <w:t>» 53, 1994, 210-211.</w:t>
      </w:r>
    </w:p>
    <w:p w14:paraId="1EEB9FF5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Scheda a O. </w:t>
      </w:r>
      <w:proofErr w:type="spellStart"/>
      <w:r w:rsidRPr="00972D29">
        <w:rPr>
          <w:sz w:val="24"/>
          <w:szCs w:val="24"/>
        </w:rPr>
        <w:t>Pecere</w:t>
      </w:r>
      <w:proofErr w:type="spellEnd"/>
      <w:r w:rsidRPr="00972D29">
        <w:rPr>
          <w:sz w:val="24"/>
          <w:szCs w:val="24"/>
        </w:rPr>
        <w:t xml:space="preserve"> (a cura di), </w:t>
      </w:r>
      <w:r w:rsidRPr="00972D29">
        <w:rPr>
          <w:i/>
          <w:sz w:val="24"/>
          <w:szCs w:val="24"/>
        </w:rPr>
        <w:t>Itinerari dei testi antichi</w:t>
      </w:r>
      <w:r w:rsidRPr="00972D29">
        <w:rPr>
          <w:sz w:val="24"/>
          <w:szCs w:val="24"/>
        </w:rPr>
        <w:t xml:space="preserve">, Roma, «L’Erma» di </w:t>
      </w:r>
      <w:proofErr w:type="spellStart"/>
      <w:r w:rsidRPr="00972D29">
        <w:rPr>
          <w:sz w:val="24"/>
          <w:szCs w:val="24"/>
        </w:rPr>
        <w:t>Bretschneider</w:t>
      </w:r>
      <w:proofErr w:type="spellEnd"/>
      <w:r w:rsidRPr="00972D29">
        <w:rPr>
          <w:sz w:val="24"/>
          <w:szCs w:val="24"/>
        </w:rPr>
        <w:t>, 1991, in «Rivista di filologia e di istruzione classica» 122, 1994, 125-126;</w:t>
      </w:r>
    </w:p>
    <w:p w14:paraId="5064465B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Scheda a </w:t>
      </w:r>
      <w:r w:rsidRPr="00972D29">
        <w:rPr>
          <w:i/>
          <w:sz w:val="24"/>
          <w:szCs w:val="24"/>
        </w:rPr>
        <w:t>In Memory of Sesto Prete</w:t>
      </w:r>
      <w:r w:rsidRPr="00972D29">
        <w:rPr>
          <w:sz w:val="24"/>
          <w:szCs w:val="24"/>
        </w:rPr>
        <w:t xml:space="preserve">, Fano, Editrice Fortuna, 1992-1993 (= Res </w:t>
      </w:r>
      <w:proofErr w:type="spellStart"/>
      <w:r w:rsidRPr="00972D29">
        <w:rPr>
          <w:sz w:val="24"/>
          <w:szCs w:val="24"/>
        </w:rPr>
        <w:t>publica</w:t>
      </w:r>
      <w:proofErr w:type="spellEnd"/>
      <w:r w:rsidRPr="00972D29">
        <w:rPr>
          <w:sz w:val="24"/>
          <w:szCs w:val="24"/>
        </w:rPr>
        <w:t xml:space="preserve"> Litterarum. Studies in the </w:t>
      </w:r>
      <w:proofErr w:type="spellStart"/>
      <w:r w:rsidRPr="00972D29">
        <w:rPr>
          <w:sz w:val="24"/>
          <w:szCs w:val="24"/>
        </w:rPr>
        <w:t>Classical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Tradition</w:t>
      </w:r>
      <w:proofErr w:type="spellEnd"/>
      <w:r w:rsidRPr="00972D29">
        <w:rPr>
          <w:sz w:val="24"/>
          <w:szCs w:val="24"/>
        </w:rPr>
        <w:t xml:space="preserve"> 15-16), 2 voll., in «Rivista di filologia e di istruzione classica» 122, 1994, 503-506;</w:t>
      </w:r>
    </w:p>
    <w:p w14:paraId="31EBEE6C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Scheda a R. Granatelli, </w:t>
      </w:r>
      <w:proofErr w:type="spellStart"/>
      <w:r w:rsidRPr="00972D29">
        <w:rPr>
          <w:i/>
          <w:sz w:val="24"/>
          <w:szCs w:val="24"/>
        </w:rPr>
        <w:t>Apollodori</w:t>
      </w:r>
      <w:proofErr w:type="spellEnd"/>
      <w:r w:rsidRPr="00972D29">
        <w:rPr>
          <w:i/>
          <w:sz w:val="24"/>
          <w:szCs w:val="24"/>
        </w:rPr>
        <w:t xml:space="preserve"> Pergameni </w:t>
      </w:r>
      <w:proofErr w:type="spellStart"/>
      <w:r w:rsidRPr="00972D29">
        <w:rPr>
          <w:i/>
          <w:sz w:val="24"/>
          <w:szCs w:val="24"/>
        </w:rPr>
        <w:t>ac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Theodori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Gadarei</w:t>
      </w:r>
      <w:proofErr w:type="spellEnd"/>
      <w:r w:rsidRPr="00972D29">
        <w:rPr>
          <w:i/>
          <w:sz w:val="24"/>
          <w:szCs w:val="24"/>
        </w:rPr>
        <w:t xml:space="preserve"> testimonia et </w:t>
      </w:r>
      <w:proofErr w:type="spellStart"/>
      <w:r w:rsidRPr="00972D29">
        <w:rPr>
          <w:i/>
          <w:sz w:val="24"/>
          <w:szCs w:val="24"/>
        </w:rPr>
        <w:t>fragmenta</w:t>
      </w:r>
      <w:proofErr w:type="spellEnd"/>
      <w:r w:rsidRPr="00972D29">
        <w:rPr>
          <w:i/>
          <w:sz w:val="24"/>
          <w:szCs w:val="24"/>
        </w:rPr>
        <w:t xml:space="preserve"> (</w:t>
      </w:r>
      <w:proofErr w:type="spellStart"/>
      <w:r w:rsidRPr="00972D29">
        <w:rPr>
          <w:i/>
          <w:sz w:val="24"/>
          <w:szCs w:val="24"/>
        </w:rPr>
        <w:t>accedunt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Apollodoreorum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ac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Theodoreorum</w:t>
      </w:r>
      <w:proofErr w:type="spellEnd"/>
      <w:r w:rsidRPr="00972D29">
        <w:rPr>
          <w:i/>
          <w:sz w:val="24"/>
          <w:szCs w:val="24"/>
        </w:rPr>
        <w:t xml:space="preserve"> testimonia et </w:t>
      </w:r>
      <w:proofErr w:type="spellStart"/>
      <w:r w:rsidRPr="00972D29">
        <w:rPr>
          <w:i/>
          <w:sz w:val="24"/>
          <w:szCs w:val="24"/>
        </w:rPr>
        <w:t>fragmenta</w:t>
      </w:r>
      <w:proofErr w:type="spellEnd"/>
      <w:r w:rsidRPr="00972D29">
        <w:rPr>
          <w:sz w:val="24"/>
          <w:szCs w:val="24"/>
        </w:rPr>
        <w:t xml:space="preserve">). </w:t>
      </w:r>
      <w:proofErr w:type="spellStart"/>
      <w:r w:rsidRPr="00972D29">
        <w:rPr>
          <w:sz w:val="24"/>
          <w:szCs w:val="24"/>
        </w:rPr>
        <w:t>Primum</w:t>
      </w:r>
      <w:proofErr w:type="spellEnd"/>
      <w:r w:rsidRPr="00972D29">
        <w:rPr>
          <w:sz w:val="24"/>
          <w:szCs w:val="24"/>
        </w:rPr>
        <w:t xml:space="preserve"> </w:t>
      </w:r>
      <w:proofErr w:type="spellStart"/>
      <w:r w:rsidRPr="00972D29">
        <w:rPr>
          <w:sz w:val="24"/>
          <w:szCs w:val="24"/>
        </w:rPr>
        <w:t>edidit</w:t>
      </w:r>
      <w:proofErr w:type="spellEnd"/>
      <w:r w:rsidRPr="00972D29">
        <w:rPr>
          <w:sz w:val="24"/>
          <w:szCs w:val="24"/>
        </w:rPr>
        <w:t xml:space="preserve"> R.G., Rome, Università degli studi di Roma “La Sapienza” - Dipartimento di Filologia Greca e Latina (diff. Roma, “L’Erma” di </w:t>
      </w:r>
      <w:proofErr w:type="spellStart"/>
      <w:r w:rsidRPr="00972D29">
        <w:rPr>
          <w:sz w:val="24"/>
          <w:szCs w:val="24"/>
        </w:rPr>
        <w:t>Bretschneider</w:t>
      </w:r>
      <w:proofErr w:type="spellEnd"/>
      <w:r w:rsidRPr="00972D29">
        <w:rPr>
          <w:sz w:val="24"/>
          <w:szCs w:val="24"/>
        </w:rPr>
        <w:t>), 1991, in «</w:t>
      </w:r>
      <w:proofErr w:type="spellStart"/>
      <w:r w:rsidRPr="00972D29">
        <w:rPr>
          <w:sz w:val="24"/>
          <w:szCs w:val="24"/>
        </w:rPr>
        <w:t>Latomus</w:t>
      </w:r>
      <w:proofErr w:type="spellEnd"/>
      <w:r w:rsidRPr="00972D29">
        <w:rPr>
          <w:sz w:val="24"/>
          <w:szCs w:val="24"/>
        </w:rPr>
        <w:t>» 54, 1995, 674–675.</w:t>
      </w:r>
    </w:p>
    <w:p w14:paraId="43266526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33033A52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1DE13BA0" w14:textId="77777777" w:rsidR="00972D29" w:rsidRPr="00972D29" w:rsidRDefault="00972D29" w:rsidP="00972D29">
      <w:pPr>
        <w:jc w:val="center"/>
        <w:rPr>
          <w:b/>
          <w:sz w:val="24"/>
          <w:szCs w:val="24"/>
        </w:rPr>
      </w:pPr>
      <w:r w:rsidRPr="00972D29">
        <w:rPr>
          <w:b/>
          <w:sz w:val="24"/>
          <w:szCs w:val="24"/>
        </w:rPr>
        <w:t>SCHEDE DI CATALOGO</w:t>
      </w:r>
    </w:p>
    <w:p w14:paraId="64B928D0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2E5F9C8A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R. Casavecchia – P. De Paolis, Descrizione del manoscritto </w:t>
      </w:r>
      <w:r w:rsidRPr="00972D29">
        <w:rPr>
          <w:i/>
          <w:sz w:val="24"/>
          <w:szCs w:val="24"/>
        </w:rPr>
        <w:t>26 (42-1-48)</w:t>
      </w:r>
      <w:r w:rsidRPr="00972D29">
        <w:rPr>
          <w:sz w:val="24"/>
          <w:szCs w:val="24"/>
        </w:rPr>
        <w:t xml:space="preserve">, in AA.VV., </w:t>
      </w:r>
      <w:r w:rsidRPr="00972D29">
        <w:rPr>
          <w:i/>
          <w:sz w:val="24"/>
          <w:szCs w:val="24"/>
        </w:rPr>
        <w:t xml:space="preserve">Catalogo dei più antichi manoscritti della Biblioteca </w:t>
      </w:r>
      <w:proofErr w:type="spellStart"/>
      <w:r w:rsidRPr="00972D29">
        <w:rPr>
          <w:i/>
          <w:sz w:val="24"/>
          <w:szCs w:val="24"/>
        </w:rPr>
        <w:t>Giovardiana</w:t>
      </w:r>
      <w:proofErr w:type="spellEnd"/>
      <w:r w:rsidRPr="00972D29">
        <w:rPr>
          <w:i/>
          <w:sz w:val="24"/>
          <w:szCs w:val="24"/>
        </w:rPr>
        <w:t xml:space="preserve"> di Veroli</w:t>
      </w:r>
      <w:r w:rsidRPr="00972D29">
        <w:rPr>
          <w:sz w:val="24"/>
          <w:szCs w:val="24"/>
        </w:rPr>
        <w:t>, Roma, GEI, 1996, 110-113;</w:t>
      </w:r>
    </w:p>
    <w:p w14:paraId="25051FF8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1. Miscellanea grammaticale</w:t>
      </w:r>
      <w:r w:rsidRPr="00972D29">
        <w:rPr>
          <w:sz w:val="24"/>
          <w:szCs w:val="24"/>
        </w:rPr>
        <w:t xml:space="preserve">, in M. Dell’Omo, </w:t>
      </w:r>
      <w:r w:rsidRPr="00972D29">
        <w:rPr>
          <w:i/>
          <w:sz w:val="24"/>
          <w:szCs w:val="24"/>
        </w:rPr>
        <w:t>Virgilio e il chiostro. Manoscritti di autori classici e civiltà monastica</w:t>
      </w:r>
      <w:r w:rsidRPr="00972D29">
        <w:rPr>
          <w:sz w:val="24"/>
          <w:szCs w:val="24"/>
        </w:rPr>
        <w:t xml:space="preserve"> (Abbazia di Montecassino, 8 luglio – 8 dicembre 1996), Roma, Fratelli Palombi Editori, 1996, 105-107;</w:t>
      </w:r>
    </w:p>
    <w:p w14:paraId="50A82BA8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11. Miscellanea grammaticale</w:t>
      </w:r>
      <w:r w:rsidRPr="00972D29">
        <w:rPr>
          <w:sz w:val="24"/>
          <w:szCs w:val="24"/>
        </w:rPr>
        <w:t xml:space="preserve">, in M. Dell’Omo, </w:t>
      </w:r>
      <w:r w:rsidRPr="00972D29">
        <w:rPr>
          <w:i/>
          <w:sz w:val="24"/>
          <w:szCs w:val="24"/>
        </w:rPr>
        <w:t>Virgilio e il chiostro. Manoscritti di autori classici e civiltà monastica</w:t>
      </w:r>
      <w:r w:rsidRPr="00972D29">
        <w:rPr>
          <w:sz w:val="24"/>
          <w:szCs w:val="24"/>
        </w:rPr>
        <w:t xml:space="preserve"> (Abbazia di Montecassino, 8 luglio – 8 dicembre 1996), Roma, Fratelli Palombi Editori, 1996, 126-127.</w:t>
      </w:r>
    </w:p>
    <w:p w14:paraId="5E9FBF92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31852153" w14:textId="77777777" w:rsidR="00972D29" w:rsidRPr="00972D29" w:rsidRDefault="00972D29" w:rsidP="00972D29">
      <w:pPr>
        <w:jc w:val="center"/>
        <w:rPr>
          <w:b/>
          <w:sz w:val="24"/>
          <w:szCs w:val="24"/>
        </w:rPr>
      </w:pPr>
      <w:r w:rsidRPr="00972D29">
        <w:rPr>
          <w:b/>
          <w:sz w:val="24"/>
          <w:szCs w:val="24"/>
        </w:rPr>
        <w:t>PREFAZIONI</w:t>
      </w:r>
    </w:p>
    <w:p w14:paraId="5B5C4C76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7EEE2680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Prefazione, in D. Gallo, </w:t>
      </w:r>
      <w:r w:rsidRPr="00972D29">
        <w:rPr>
          <w:i/>
          <w:sz w:val="24"/>
          <w:szCs w:val="24"/>
        </w:rPr>
        <w:t xml:space="preserve">Ars </w:t>
      </w:r>
      <w:proofErr w:type="spellStart"/>
      <w:r w:rsidRPr="00972D29">
        <w:rPr>
          <w:i/>
          <w:sz w:val="24"/>
          <w:szCs w:val="24"/>
        </w:rPr>
        <w:t>Rivipullensis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Commentum</w:t>
      </w:r>
      <w:proofErr w:type="spellEnd"/>
      <w:r w:rsidRPr="00972D29">
        <w:rPr>
          <w:i/>
          <w:sz w:val="24"/>
          <w:szCs w:val="24"/>
        </w:rPr>
        <w:t xml:space="preserve"> </w:t>
      </w:r>
      <w:proofErr w:type="spellStart"/>
      <w:r w:rsidRPr="00972D29">
        <w:rPr>
          <w:i/>
          <w:sz w:val="24"/>
          <w:szCs w:val="24"/>
        </w:rPr>
        <w:t>Anonymum</w:t>
      </w:r>
      <w:proofErr w:type="spellEnd"/>
      <w:r w:rsidRPr="00972D29">
        <w:rPr>
          <w:i/>
          <w:sz w:val="24"/>
          <w:szCs w:val="24"/>
        </w:rPr>
        <w:t xml:space="preserve"> in </w:t>
      </w:r>
      <w:proofErr w:type="spellStart"/>
      <w:r w:rsidRPr="00972D29">
        <w:rPr>
          <w:i/>
          <w:sz w:val="24"/>
          <w:szCs w:val="24"/>
        </w:rPr>
        <w:t>Artem</w:t>
      </w:r>
      <w:proofErr w:type="spellEnd"/>
      <w:r w:rsidRPr="00972D29">
        <w:rPr>
          <w:i/>
          <w:sz w:val="24"/>
          <w:szCs w:val="24"/>
        </w:rPr>
        <w:t xml:space="preserve"> Donati</w:t>
      </w:r>
      <w:r w:rsidRPr="00972D29">
        <w:rPr>
          <w:sz w:val="24"/>
          <w:szCs w:val="24"/>
        </w:rPr>
        <w:t>, Firenze, SISMEL – Edizioni del Galluzzo, 2023 (OPA – Opere Perdute Anonime [Secoli III – XV], 4), IX-X.</w:t>
      </w:r>
    </w:p>
    <w:p w14:paraId="11480253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128DED84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69DD9FBE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76461E1A" w14:textId="77777777" w:rsidR="00972D29" w:rsidRPr="00972D29" w:rsidRDefault="00972D29" w:rsidP="00972D29">
      <w:pPr>
        <w:jc w:val="center"/>
        <w:rPr>
          <w:b/>
          <w:sz w:val="24"/>
          <w:szCs w:val="24"/>
        </w:rPr>
      </w:pPr>
      <w:r w:rsidRPr="00972D29">
        <w:rPr>
          <w:b/>
          <w:sz w:val="24"/>
          <w:szCs w:val="24"/>
        </w:rPr>
        <w:t>PUBBLICAZIONI VARIE</w:t>
      </w:r>
    </w:p>
    <w:p w14:paraId="7AFDC2BA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7424605D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La base culturale delle professioni</w:t>
      </w:r>
      <w:r w:rsidRPr="00972D29">
        <w:rPr>
          <w:sz w:val="24"/>
          <w:szCs w:val="24"/>
        </w:rPr>
        <w:t>, «Universitas» 22/79, 2001, 20-22;</w:t>
      </w:r>
    </w:p>
    <w:p w14:paraId="3291C74C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 xml:space="preserve">Diploma </w:t>
      </w:r>
      <w:proofErr w:type="spellStart"/>
      <w:r w:rsidRPr="00972D29">
        <w:rPr>
          <w:i/>
          <w:sz w:val="24"/>
          <w:szCs w:val="24"/>
        </w:rPr>
        <w:t>Supplement</w:t>
      </w:r>
      <w:proofErr w:type="spellEnd"/>
      <w:r w:rsidRPr="00972D29">
        <w:rPr>
          <w:i/>
          <w:sz w:val="24"/>
          <w:szCs w:val="24"/>
        </w:rPr>
        <w:t xml:space="preserve"> / Il modello italiano</w:t>
      </w:r>
      <w:r w:rsidRPr="00972D29">
        <w:rPr>
          <w:sz w:val="24"/>
          <w:szCs w:val="24"/>
        </w:rPr>
        <w:t>, «Universitas» 22/80-81, 2001, 37-39;</w:t>
      </w:r>
    </w:p>
    <w:p w14:paraId="1D977DA9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 – C. Finocchietti (a cura di), </w:t>
      </w:r>
      <w:r w:rsidRPr="00972D29">
        <w:rPr>
          <w:i/>
          <w:sz w:val="24"/>
          <w:szCs w:val="24"/>
        </w:rPr>
        <w:t>Il Supplemento al Diploma</w:t>
      </w:r>
      <w:r w:rsidRPr="00972D29">
        <w:rPr>
          <w:sz w:val="24"/>
          <w:szCs w:val="24"/>
        </w:rPr>
        <w:t>, Roma, CIMEA, 2001;</w:t>
      </w:r>
    </w:p>
    <w:p w14:paraId="57BC8812" w14:textId="77777777" w:rsidR="00972D29" w:rsidRPr="00972D29" w:rsidRDefault="00972D29" w:rsidP="00972D29">
      <w:pPr>
        <w:numPr>
          <w:ilvl w:val="0"/>
          <w:numId w:val="25"/>
        </w:numPr>
        <w:jc w:val="both"/>
        <w:rPr>
          <w:sz w:val="24"/>
          <w:szCs w:val="24"/>
        </w:rPr>
      </w:pPr>
      <w:r w:rsidRPr="00972D29">
        <w:rPr>
          <w:sz w:val="24"/>
          <w:szCs w:val="24"/>
        </w:rPr>
        <w:t xml:space="preserve">P. De Paolis, </w:t>
      </w:r>
      <w:r w:rsidRPr="00972D29">
        <w:rPr>
          <w:i/>
          <w:sz w:val="24"/>
          <w:szCs w:val="24"/>
        </w:rPr>
        <w:t>Il futuro degli studi classici nell’Università che cambia</w:t>
      </w:r>
      <w:r w:rsidRPr="00972D29">
        <w:rPr>
          <w:sz w:val="24"/>
          <w:szCs w:val="24"/>
        </w:rPr>
        <w:t xml:space="preserve">, in </w:t>
      </w:r>
      <w:r w:rsidRPr="00972D29">
        <w:rPr>
          <w:i/>
          <w:sz w:val="24"/>
          <w:szCs w:val="24"/>
        </w:rPr>
        <w:t>Le scienze dell’uomo componenti essenziali dell’unità dei saperi</w:t>
      </w:r>
      <w:r w:rsidRPr="00972D29">
        <w:rPr>
          <w:sz w:val="24"/>
          <w:szCs w:val="24"/>
        </w:rPr>
        <w:t>. Atti del Convegno, Udine, 14 ottobre 2005, Udine 2006, 43-52.</w:t>
      </w:r>
    </w:p>
    <w:p w14:paraId="76BD05E9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4C98A0A6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1657D474" w14:textId="77777777" w:rsidR="00972D29" w:rsidRPr="00972D29" w:rsidRDefault="00972D29" w:rsidP="00972D29">
      <w:pPr>
        <w:jc w:val="both"/>
        <w:rPr>
          <w:sz w:val="24"/>
          <w:szCs w:val="24"/>
        </w:rPr>
      </w:pPr>
    </w:p>
    <w:p w14:paraId="50BCE33E" w14:textId="77777777" w:rsidR="00395219" w:rsidRDefault="00395219" w:rsidP="00972D29">
      <w:pPr>
        <w:jc w:val="both"/>
        <w:rPr>
          <w:sz w:val="24"/>
          <w:szCs w:val="24"/>
        </w:rPr>
      </w:pPr>
    </w:p>
    <w:sectPr w:rsidR="00395219" w:rsidSect="003E06DB">
      <w:headerReference w:type="default" r:id="rId13"/>
      <w:headerReference w:type="first" r:id="rId14"/>
      <w:footerReference w:type="first" r:id="rId15"/>
      <w:pgSz w:w="11907" w:h="16839"/>
      <w:pgMar w:top="1440" w:right="1627" w:bottom="576" w:left="1642" w:header="965" w:footer="9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BFBF" w14:textId="77777777" w:rsidR="004A3163" w:rsidRDefault="004A3163">
      <w:r>
        <w:separator/>
      </w:r>
    </w:p>
  </w:endnote>
  <w:endnote w:type="continuationSeparator" w:id="0">
    <w:p w14:paraId="2BE1EB11" w14:textId="77777777" w:rsidR="004A3163" w:rsidRDefault="004A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595944"/>
      <w:docPartObj>
        <w:docPartGallery w:val="Page Numbers (Bottom of Page)"/>
        <w:docPartUnique/>
      </w:docPartObj>
    </w:sdtPr>
    <w:sdtEndPr/>
    <w:sdtContent>
      <w:p w14:paraId="555CB7D2" w14:textId="77777777" w:rsidR="00972D29" w:rsidRDefault="00972D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104DB5D" w14:textId="77777777" w:rsidR="00972D29" w:rsidRDefault="00972D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5509" w14:textId="77777777" w:rsidR="004A3163" w:rsidRDefault="004A3163">
      <w:r>
        <w:separator/>
      </w:r>
    </w:p>
  </w:footnote>
  <w:footnote w:type="continuationSeparator" w:id="0">
    <w:p w14:paraId="178E41D8" w14:textId="77777777" w:rsidR="004A3163" w:rsidRDefault="004A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DBE7" w14:textId="2C74ECBE" w:rsidR="00972D29" w:rsidRDefault="00972D29" w:rsidP="00AB7F06">
    <w:pPr>
      <w:pStyle w:val="Intestazione"/>
      <w:jc w:val="right"/>
    </w:pPr>
    <w:r>
      <w:t>giugno 2024</w:t>
    </w:r>
  </w:p>
  <w:p w14:paraId="3D91D9E3" w14:textId="77777777" w:rsidR="00972D29" w:rsidRDefault="00972D29" w:rsidP="00AB7F06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08BA" w14:textId="77777777" w:rsidR="00972D29" w:rsidRDefault="00972D29">
    <w:pPr>
      <w:pStyle w:val="Intestazione"/>
    </w:pPr>
    <w:r>
      <w:ptab w:relativeTo="margin" w:alignment="center" w:leader="none"/>
    </w:r>
    <w:r>
      <w:ptab w:relativeTo="margin" w:alignment="right" w:leader="none"/>
    </w:r>
    <w:r>
      <w:t>24/01/2018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D02A94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F4570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3010EE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BCA740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9CF47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4A915C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B0761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6CA73E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0D1E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C82CA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C717214"/>
    <w:multiLevelType w:val="hybridMultilevel"/>
    <w:tmpl w:val="71C02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859A9"/>
    <w:multiLevelType w:val="hybridMultilevel"/>
    <w:tmpl w:val="45843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110"/>
    <w:multiLevelType w:val="hybridMultilevel"/>
    <w:tmpl w:val="F3E65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C0705"/>
    <w:multiLevelType w:val="hybridMultilevel"/>
    <w:tmpl w:val="DDE42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81C1B"/>
    <w:multiLevelType w:val="hybridMultilevel"/>
    <w:tmpl w:val="F8CAE0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E221C"/>
    <w:multiLevelType w:val="hybridMultilevel"/>
    <w:tmpl w:val="662AD5E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D42D83"/>
    <w:multiLevelType w:val="hybridMultilevel"/>
    <w:tmpl w:val="70E8E1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A2090"/>
    <w:multiLevelType w:val="hybridMultilevel"/>
    <w:tmpl w:val="858854A4"/>
    <w:lvl w:ilvl="0" w:tplc="7B5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73696"/>
    <w:multiLevelType w:val="hybridMultilevel"/>
    <w:tmpl w:val="9A7C3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50EBB"/>
    <w:multiLevelType w:val="hybridMultilevel"/>
    <w:tmpl w:val="B706E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75600"/>
    <w:multiLevelType w:val="singleLevel"/>
    <w:tmpl w:val="EBBC44FA"/>
    <w:lvl w:ilvl="0">
      <w:start w:val="1"/>
      <w:numFmt w:val="bullet"/>
      <w:pStyle w:val="Risultat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2" w15:restartNumberingAfterBreak="0">
    <w:nsid w:val="76E57C02"/>
    <w:multiLevelType w:val="hybridMultilevel"/>
    <w:tmpl w:val="424E0B7C"/>
    <w:lvl w:ilvl="0" w:tplc="0410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23" w15:restartNumberingAfterBreak="0">
    <w:nsid w:val="782E468A"/>
    <w:multiLevelType w:val="hybridMultilevel"/>
    <w:tmpl w:val="584A8994"/>
    <w:lvl w:ilvl="0" w:tplc="04100001">
      <w:start w:val="1"/>
      <w:numFmt w:val="bullet"/>
      <w:pStyle w:val="Istituzio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D6AB2"/>
    <w:multiLevelType w:val="hybridMultilevel"/>
    <w:tmpl w:val="F54C2B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23"/>
  </w:num>
  <w:num w:numId="15">
    <w:abstractNumId w:val="24"/>
  </w:num>
  <w:num w:numId="16">
    <w:abstractNumId w:val="15"/>
  </w:num>
  <w:num w:numId="17">
    <w:abstractNumId w:val="17"/>
  </w:num>
  <w:num w:numId="18">
    <w:abstractNumId w:val="19"/>
  </w:num>
  <w:num w:numId="19">
    <w:abstractNumId w:val="18"/>
  </w:num>
  <w:num w:numId="20">
    <w:abstractNumId w:val="13"/>
  </w:num>
  <w:num w:numId="21">
    <w:abstractNumId w:val="20"/>
  </w:num>
  <w:num w:numId="22">
    <w:abstractNumId w:val="14"/>
  </w:num>
  <w:num w:numId="23">
    <w:abstractNumId w:val="11"/>
  </w:num>
  <w:num w:numId="24">
    <w:abstractNumId w:val="12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7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D0"/>
    <w:rsid w:val="000043D0"/>
    <w:rsid w:val="00004CA0"/>
    <w:rsid w:val="00006E10"/>
    <w:rsid w:val="000230B3"/>
    <w:rsid w:val="00023B95"/>
    <w:rsid w:val="00055E65"/>
    <w:rsid w:val="000700BC"/>
    <w:rsid w:val="00075118"/>
    <w:rsid w:val="000901F7"/>
    <w:rsid w:val="00092C82"/>
    <w:rsid w:val="00097EEF"/>
    <w:rsid w:val="000A1561"/>
    <w:rsid w:val="000B7298"/>
    <w:rsid w:val="000C01C1"/>
    <w:rsid w:val="000C346E"/>
    <w:rsid w:val="000E69BF"/>
    <w:rsid w:val="000E7ADB"/>
    <w:rsid w:val="000F7C35"/>
    <w:rsid w:val="0010013C"/>
    <w:rsid w:val="0010163C"/>
    <w:rsid w:val="00117C91"/>
    <w:rsid w:val="00123F51"/>
    <w:rsid w:val="00124298"/>
    <w:rsid w:val="001261A7"/>
    <w:rsid w:val="00131F67"/>
    <w:rsid w:val="0014382D"/>
    <w:rsid w:val="00143EF4"/>
    <w:rsid w:val="001554B0"/>
    <w:rsid w:val="001613D3"/>
    <w:rsid w:val="0016167F"/>
    <w:rsid w:val="00167697"/>
    <w:rsid w:val="001745F1"/>
    <w:rsid w:val="001772C4"/>
    <w:rsid w:val="00184B01"/>
    <w:rsid w:val="00187D29"/>
    <w:rsid w:val="00193658"/>
    <w:rsid w:val="001D357D"/>
    <w:rsid w:val="001E2DF5"/>
    <w:rsid w:val="001F7A80"/>
    <w:rsid w:val="00204DC4"/>
    <w:rsid w:val="00216666"/>
    <w:rsid w:val="00231DD2"/>
    <w:rsid w:val="0024009A"/>
    <w:rsid w:val="002423A7"/>
    <w:rsid w:val="002570BA"/>
    <w:rsid w:val="00264402"/>
    <w:rsid w:val="002742C0"/>
    <w:rsid w:val="00287EAE"/>
    <w:rsid w:val="00290D15"/>
    <w:rsid w:val="002B4FE0"/>
    <w:rsid w:val="002B70BD"/>
    <w:rsid w:val="002D043A"/>
    <w:rsid w:val="002D0D0B"/>
    <w:rsid w:val="002D69D3"/>
    <w:rsid w:val="002E5A52"/>
    <w:rsid w:val="002F13AD"/>
    <w:rsid w:val="002F34BC"/>
    <w:rsid w:val="002F582D"/>
    <w:rsid w:val="00300C7E"/>
    <w:rsid w:val="00315356"/>
    <w:rsid w:val="00324743"/>
    <w:rsid w:val="003247FF"/>
    <w:rsid w:val="00330877"/>
    <w:rsid w:val="003478FA"/>
    <w:rsid w:val="0035196A"/>
    <w:rsid w:val="00362EDB"/>
    <w:rsid w:val="00365E59"/>
    <w:rsid w:val="00372114"/>
    <w:rsid w:val="00383EF1"/>
    <w:rsid w:val="0039233C"/>
    <w:rsid w:val="00394776"/>
    <w:rsid w:val="00395219"/>
    <w:rsid w:val="003A226A"/>
    <w:rsid w:val="003D0563"/>
    <w:rsid w:val="003D6FFA"/>
    <w:rsid w:val="003E06DB"/>
    <w:rsid w:val="003E48C6"/>
    <w:rsid w:val="003E4D1E"/>
    <w:rsid w:val="00402FA4"/>
    <w:rsid w:val="004124FE"/>
    <w:rsid w:val="00415DE5"/>
    <w:rsid w:val="00421797"/>
    <w:rsid w:val="00424368"/>
    <w:rsid w:val="0042519B"/>
    <w:rsid w:val="004279F6"/>
    <w:rsid w:val="00437B85"/>
    <w:rsid w:val="004420E3"/>
    <w:rsid w:val="00447E74"/>
    <w:rsid w:val="004512A0"/>
    <w:rsid w:val="004542C1"/>
    <w:rsid w:val="00455186"/>
    <w:rsid w:val="0045684E"/>
    <w:rsid w:val="0045690B"/>
    <w:rsid w:val="00457558"/>
    <w:rsid w:val="00463B23"/>
    <w:rsid w:val="004765B6"/>
    <w:rsid w:val="00481E16"/>
    <w:rsid w:val="00494783"/>
    <w:rsid w:val="00495A4E"/>
    <w:rsid w:val="004A3163"/>
    <w:rsid w:val="004A5E9B"/>
    <w:rsid w:val="004B50FD"/>
    <w:rsid w:val="004D5394"/>
    <w:rsid w:val="004D67A7"/>
    <w:rsid w:val="004F5469"/>
    <w:rsid w:val="004F6D8C"/>
    <w:rsid w:val="005037CA"/>
    <w:rsid w:val="00517212"/>
    <w:rsid w:val="00523406"/>
    <w:rsid w:val="005262D0"/>
    <w:rsid w:val="005514F4"/>
    <w:rsid w:val="0055526C"/>
    <w:rsid w:val="0056043C"/>
    <w:rsid w:val="005A5709"/>
    <w:rsid w:val="005B1B7D"/>
    <w:rsid w:val="005D1CC0"/>
    <w:rsid w:val="005D259D"/>
    <w:rsid w:val="005E7B4A"/>
    <w:rsid w:val="005F1D67"/>
    <w:rsid w:val="00601642"/>
    <w:rsid w:val="00604338"/>
    <w:rsid w:val="00605118"/>
    <w:rsid w:val="006054AE"/>
    <w:rsid w:val="006206C9"/>
    <w:rsid w:val="00623D41"/>
    <w:rsid w:val="006362BC"/>
    <w:rsid w:val="00637D9C"/>
    <w:rsid w:val="006440EA"/>
    <w:rsid w:val="00650A15"/>
    <w:rsid w:val="0065160F"/>
    <w:rsid w:val="00656047"/>
    <w:rsid w:val="00656A66"/>
    <w:rsid w:val="00664C20"/>
    <w:rsid w:val="00673CCC"/>
    <w:rsid w:val="006774E4"/>
    <w:rsid w:val="00687243"/>
    <w:rsid w:val="006A5727"/>
    <w:rsid w:val="006B71F3"/>
    <w:rsid w:val="006F0796"/>
    <w:rsid w:val="00711329"/>
    <w:rsid w:val="00713DB9"/>
    <w:rsid w:val="007421EC"/>
    <w:rsid w:val="007633D9"/>
    <w:rsid w:val="00773034"/>
    <w:rsid w:val="007731F3"/>
    <w:rsid w:val="00776B81"/>
    <w:rsid w:val="00781742"/>
    <w:rsid w:val="00782D1E"/>
    <w:rsid w:val="007A59EC"/>
    <w:rsid w:val="007B5E16"/>
    <w:rsid w:val="007D5944"/>
    <w:rsid w:val="007E3000"/>
    <w:rsid w:val="007E4B6F"/>
    <w:rsid w:val="007F48E8"/>
    <w:rsid w:val="0080264C"/>
    <w:rsid w:val="00815C3A"/>
    <w:rsid w:val="00816BEF"/>
    <w:rsid w:val="008225CB"/>
    <w:rsid w:val="008236B5"/>
    <w:rsid w:val="00824B7B"/>
    <w:rsid w:val="0082589E"/>
    <w:rsid w:val="00834B93"/>
    <w:rsid w:val="0083505B"/>
    <w:rsid w:val="008404B1"/>
    <w:rsid w:val="00855E01"/>
    <w:rsid w:val="00864B08"/>
    <w:rsid w:val="008650EC"/>
    <w:rsid w:val="00865531"/>
    <w:rsid w:val="0086780D"/>
    <w:rsid w:val="00870F3C"/>
    <w:rsid w:val="0087135E"/>
    <w:rsid w:val="008751AA"/>
    <w:rsid w:val="008A7C3D"/>
    <w:rsid w:val="008B03FD"/>
    <w:rsid w:val="008B5E9B"/>
    <w:rsid w:val="008D1C20"/>
    <w:rsid w:val="008D2F17"/>
    <w:rsid w:val="008D4515"/>
    <w:rsid w:val="008D4C3D"/>
    <w:rsid w:val="008F1C2D"/>
    <w:rsid w:val="00900D65"/>
    <w:rsid w:val="00902D69"/>
    <w:rsid w:val="00905FC0"/>
    <w:rsid w:val="009068EE"/>
    <w:rsid w:val="00917EC8"/>
    <w:rsid w:val="00922638"/>
    <w:rsid w:val="0092465F"/>
    <w:rsid w:val="00926BC4"/>
    <w:rsid w:val="00933BCB"/>
    <w:rsid w:val="00956591"/>
    <w:rsid w:val="00962B4B"/>
    <w:rsid w:val="00970054"/>
    <w:rsid w:val="00972D29"/>
    <w:rsid w:val="00972E85"/>
    <w:rsid w:val="009815EF"/>
    <w:rsid w:val="00982E58"/>
    <w:rsid w:val="009872F3"/>
    <w:rsid w:val="0099622D"/>
    <w:rsid w:val="009A0DF6"/>
    <w:rsid w:val="009A22B0"/>
    <w:rsid w:val="009B6801"/>
    <w:rsid w:val="009C4597"/>
    <w:rsid w:val="009C792A"/>
    <w:rsid w:val="009E1F20"/>
    <w:rsid w:val="009E669B"/>
    <w:rsid w:val="009F580A"/>
    <w:rsid w:val="00A040F4"/>
    <w:rsid w:val="00A063F7"/>
    <w:rsid w:val="00A10122"/>
    <w:rsid w:val="00A14E25"/>
    <w:rsid w:val="00A17C2A"/>
    <w:rsid w:val="00A2179C"/>
    <w:rsid w:val="00A312D8"/>
    <w:rsid w:val="00A62751"/>
    <w:rsid w:val="00A63526"/>
    <w:rsid w:val="00A6697D"/>
    <w:rsid w:val="00A73238"/>
    <w:rsid w:val="00A76D63"/>
    <w:rsid w:val="00A922E4"/>
    <w:rsid w:val="00A948B0"/>
    <w:rsid w:val="00AA0E1D"/>
    <w:rsid w:val="00AA68D1"/>
    <w:rsid w:val="00AB7F06"/>
    <w:rsid w:val="00AC14DA"/>
    <w:rsid w:val="00AC7D30"/>
    <w:rsid w:val="00AD2C1E"/>
    <w:rsid w:val="00AE04E3"/>
    <w:rsid w:val="00AE14F3"/>
    <w:rsid w:val="00AE2A9E"/>
    <w:rsid w:val="00AF00DB"/>
    <w:rsid w:val="00AF40E5"/>
    <w:rsid w:val="00B06E18"/>
    <w:rsid w:val="00B07730"/>
    <w:rsid w:val="00B07A91"/>
    <w:rsid w:val="00B11A68"/>
    <w:rsid w:val="00B141FD"/>
    <w:rsid w:val="00B16E23"/>
    <w:rsid w:val="00B22B94"/>
    <w:rsid w:val="00B2395D"/>
    <w:rsid w:val="00B24D82"/>
    <w:rsid w:val="00B253CC"/>
    <w:rsid w:val="00B2625C"/>
    <w:rsid w:val="00B37388"/>
    <w:rsid w:val="00B64993"/>
    <w:rsid w:val="00B85995"/>
    <w:rsid w:val="00B94EF2"/>
    <w:rsid w:val="00BA3164"/>
    <w:rsid w:val="00BB5520"/>
    <w:rsid w:val="00BC73ED"/>
    <w:rsid w:val="00BD5B39"/>
    <w:rsid w:val="00BE533A"/>
    <w:rsid w:val="00BF79B6"/>
    <w:rsid w:val="00C04169"/>
    <w:rsid w:val="00C1147D"/>
    <w:rsid w:val="00C114C6"/>
    <w:rsid w:val="00C11866"/>
    <w:rsid w:val="00C12D5C"/>
    <w:rsid w:val="00C17A24"/>
    <w:rsid w:val="00C233AE"/>
    <w:rsid w:val="00C30316"/>
    <w:rsid w:val="00C303F7"/>
    <w:rsid w:val="00C3581C"/>
    <w:rsid w:val="00C52ED0"/>
    <w:rsid w:val="00C610D8"/>
    <w:rsid w:val="00C61BDA"/>
    <w:rsid w:val="00C61C68"/>
    <w:rsid w:val="00C70AE3"/>
    <w:rsid w:val="00C972B9"/>
    <w:rsid w:val="00CA134C"/>
    <w:rsid w:val="00CE1E2A"/>
    <w:rsid w:val="00CE7F16"/>
    <w:rsid w:val="00CF5999"/>
    <w:rsid w:val="00D04C98"/>
    <w:rsid w:val="00D05F50"/>
    <w:rsid w:val="00D1093C"/>
    <w:rsid w:val="00D117C1"/>
    <w:rsid w:val="00D11E7A"/>
    <w:rsid w:val="00D211A5"/>
    <w:rsid w:val="00D34C4D"/>
    <w:rsid w:val="00D43813"/>
    <w:rsid w:val="00D53C30"/>
    <w:rsid w:val="00D54217"/>
    <w:rsid w:val="00D56134"/>
    <w:rsid w:val="00D9089F"/>
    <w:rsid w:val="00DA7E7D"/>
    <w:rsid w:val="00DB32F4"/>
    <w:rsid w:val="00DB659A"/>
    <w:rsid w:val="00DC05F2"/>
    <w:rsid w:val="00DC2461"/>
    <w:rsid w:val="00DC6087"/>
    <w:rsid w:val="00DE3CBB"/>
    <w:rsid w:val="00DE6550"/>
    <w:rsid w:val="00DF0969"/>
    <w:rsid w:val="00E0038C"/>
    <w:rsid w:val="00E1019C"/>
    <w:rsid w:val="00E11BFA"/>
    <w:rsid w:val="00E11C02"/>
    <w:rsid w:val="00E1420C"/>
    <w:rsid w:val="00E20625"/>
    <w:rsid w:val="00E210BA"/>
    <w:rsid w:val="00E258ED"/>
    <w:rsid w:val="00E25FB6"/>
    <w:rsid w:val="00E333D8"/>
    <w:rsid w:val="00E34942"/>
    <w:rsid w:val="00E376CF"/>
    <w:rsid w:val="00E401FD"/>
    <w:rsid w:val="00E63312"/>
    <w:rsid w:val="00E63560"/>
    <w:rsid w:val="00E76CA9"/>
    <w:rsid w:val="00E859FF"/>
    <w:rsid w:val="00E9536D"/>
    <w:rsid w:val="00E97B8C"/>
    <w:rsid w:val="00EB2A56"/>
    <w:rsid w:val="00EB2AA1"/>
    <w:rsid w:val="00EC7510"/>
    <w:rsid w:val="00ED7093"/>
    <w:rsid w:val="00EE07E7"/>
    <w:rsid w:val="00EF4DDC"/>
    <w:rsid w:val="00F11D39"/>
    <w:rsid w:val="00F170E4"/>
    <w:rsid w:val="00F24E59"/>
    <w:rsid w:val="00F25725"/>
    <w:rsid w:val="00F33716"/>
    <w:rsid w:val="00F37C61"/>
    <w:rsid w:val="00F55D11"/>
    <w:rsid w:val="00F5708C"/>
    <w:rsid w:val="00F60265"/>
    <w:rsid w:val="00F85C6A"/>
    <w:rsid w:val="00F964E4"/>
    <w:rsid w:val="00FA1C68"/>
    <w:rsid w:val="00FA278B"/>
    <w:rsid w:val="00FA4417"/>
    <w:rsid w:val="00FA7FF4"/>
    <w:rsid w:val="00FD055E"/>
    <w:rsid w:val="00FD3612"/>
    <w:rsid w:val="00FE41D8"/>
    <w:rsid w:val="00FF133B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BC7E5BF"/>
  <w15:docId w15:val="{A2C3CE3C-44F3-42CC-84C3-62751DFC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013C"/>
    <w:rPr>
      <w:rFonts w:ascii="Arial" w:eastAsia="Batang" w:hAnsi="Arial"/>
      <w:lang w:eastAsia="en-US"/>
    </w:rPr>
  </w:style>
  <w:style w:type="paragraph" w:styleId="Titolo1">
    <w:name w:val="heading 1"/>
    <w:basedOn w:val="BaseTitolo"/>
    <w:next w:val="Corpotesto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itolo2">
    <w:name w:val="heading 2"/>
    <w:basedOn w:val="BaseTitolo"/>
    <w:next w:val="Corpotesto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itolo3">
    <w:name w:val="heading 3"/>
    <w:basedOn w:val="BaseTitolo"/>
    <w:next w:val="Corpotest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itolo4">
    <w:name w:val="heading 4"/>
    <w:basedOn w:val="BaseTitolo"/>
    <w:next w:val="Corpotesto"/>
    <w:qFormat/>
    <w:pPr>
      <w:jc w:val="left"/>
      <w:outlineLvl w:val="3"/>
    </w:pPr>
    <w:rPr>
      <w:rFonts w:ascii="Arial Black" w:hAnsi="Arial Black"/>
      <w:sz w:val="20"/>
    </w:rPr>
  </w:style>
  <w:style w:type="paragraph" w:styleId="Titolo5">
    <w:name w:val="heading 5"/>
    <w:basedOn w:val="BaseTitolo"/>
    <w:next w:val="Corpotesto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itolo6">
    <w:name w:val="heading 6"/>
    <w:basedOn w:val="Normale"/>
    <w:next w:val="Normale"/>
    <w:qFormat/>
    <w:pPr>
      <w:spacing w:before="240" w:after="60"/>
      <w:jc w:val="both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220" w:line="220" w:lineRule="atLeast"/>
      <w:jc w:val="both"/>
    </w:pPr>
    <w:rPr>
      <w:spacing w:val="-5"/>
    </w:rPr>
  </w:style>
  <w:style w:type="paragraph" w:customStyle="1" w:styleId="Risultato">
    <w:name w:val="Risultato"/>
    <w:basedOn w:val="Corpotesto"/>
    <w:pPr>
      <w:numPr>
        <w:numId w:val="1"/>
      </w:numPr>
      <w:tabs>
        <w:tab w:val="clear" w:pos="360"/>
      </w:tabs>
      <w:spacing w:after="60"/>
    </w:pPr>
  </w:style>
  <w:style w:type="paragraph" w:customStyle="1" w:styleId="Indirizzo1">
    <w:name w:val="Indirizzo 1"/>
    <w:basedOn w:val="Normale"/>
    <w:pPr>
      <w:spacing w:line="160" w:lineRule="atLeast"/>
      <w:jc w:val="both"/>
    </w:pPr>
    <w:rPr>
      <w:sz w:val="14"/>
    </w:rPr>
  </w:style>
  <w:style w:type="paragraph" w:customStyle="1" w:styleId="Indirizzo2">
    <w:name w:val="Indirizzo 2"/>
    <w:basedOn w:val="Normale"/>
    <w:pPr>
      <w:spacing w:line="160" w:lineRule="atLeast"/>
      <w:jc w:val="both"/>
    </w:pPr>
    <w:rPr>
      <w:sz w:val="14"/>
    </w:rPr>
  </w:style>
  <w:style w:type="paragraph" w:styleId="Rientrocorpodeltesto">
    <w:name w:val="Body Text Indent"/>
    <w:basedOn w:val="Corpotesto"/>
    <w:pPr>
      <w:ind w:left="720"/>
    </w:pPr>
  </w:style>
  <w:style w:type="paragraph" w:customStyle="1" w:styleId="Citt">
    <w:name w:val="Città"/>
    <w:basedOn w:val="Corpotesto"/>
    <w:next w:val="Corpotesto"/>
    <w:pPr>
      <w:keepNext/>
    </w:pPr>
  </w:style>
  <w:style w:type="paragraph" w:customStyle="1" w:styleId="Nomesociet">
    <w:name w:val="Nome società"/>
    <w:basedOn w:val="Normale"/>
    <w:next w:val="Normale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societuno">
    <w:name w:val="Nome società uno"/>
    <w:basedOn w:val="Nomesociet"/>
    <w:next w:val="Normale"/>
    <w:autoRedefine/>
    <w:rsid w:val="00394776"/>
    <w:pPr>
      <w:spacing w:before="0"/>
      <w:jc w:val="both"/>
    </w:pPr>
    <w:rPr>
      <w:sz w:val="24"/>
      <w:szCs w:val="24"/>
    </w:rPr>
  </w:style>
  <w:style w:type="paragraph" w:styleId="Data">
    <w:name w:val="Date"/>
    <w:basedOn w:val="Corpotesto"/>
    <w:pPr>
      <w:keepNext/>
    </w:pPr>
  </w:style>
  <w:style w:type="paragraph" w:customStyle="1" w:styleId="Etichettadocumento">
    <w:name w:val="Etichetta documento"/>
    <w:basedOn w:val="Normale"/>
    <w:next w:val="Normale"/>
    <w:pPr>
      <w:spacing w:after="220"/>
      <w:jc w:val="both"/>
    </w:pPr>
    <w:rPr>
      <w:spacing w:val="-20"/>
      <w:sz w:val="48"/>
    </w:rPr>
  </w:style>
  <w:style w:type="character" w:styleId="Enfasicorsivo">
    <w:name w:val="Emphasis"/>
    <w:qFormat/>
    <w:rPr>
      <w:rFonts w:ascii="Arial Black" w:hAnsi="Arial Black"/>
      <w:spacing w:val="-8"/>
      <w:sz w:val="18"/>
    </w:rPr>
  </w:style>
  <w:style w:type="paragraph" w:customStyle="1" w:styleId="BaseIntestazione">
    <w:name w:val="Base Intestazione"/>
    <w:basedOn w:val="Normale"/>
    <w:pPr>
      <w:jc w:val="both"/>
    </w:pPr>
  </w:style>
  <w:style w:type="paragraph" w:styleId="Pidipagina">
    <w:name w:val="footer"/>
    <w:basedOn w:val="BaseIntestazione"/>
    <w:link w:val="PidipaginaCarattere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Intestazione">
    <w:name w:val="header"/>
    <w:basedOn w:val="BaseIntestazione"/>
    <w:link w:val="IntestazioneCarattere"/>
    <w:uiPriority w:val="99"/>
    <w:pPr>
      <w:spacing w:line="220" w:lineRule="atLeast"/>
      <w:ind w:left="-2160"/>
    </w:pPr>
  </w:style>
  <w:style w:type="paragraph" w:customStyle="1" w:styleId="BaseTitolo">
    <w:name w:val="Base Titolo"/>
    <w:basedOn w:val="Corpotesto"/>
    <w:next w:val="Corpotesto"/>
    <w:pPr>
      <w:keepNext/>
      <w:keepLines/>
      <w:spacing w:after="0"/>
    </w:pPr>
    <w:rPr>
      <w:spacing w:val="-4"/>
      <w:sz w:val="18"/>
    </w:rPr>
  </w:style>
  <w:style w:type="paragraph" w:customStyle="1" w:styleId="Istituzione">
    <w:name w:val="Istituzione"/>
    <w:basedOn w:val="Normale"/>
    <w:next w:val="Risultato"/>
    <w:autoRedefine/>
    <w:rsid w:val="00E258ED"/>
    <w:pPr>
      <w:numPr>
        <w:numId w:val="14"/>
      </w:numPr>
      <w:tabs>
        <w:tab w:val="clear" w:pos="720"/>
        <w:tab w:val="left" w:pos="2160"/>
        <w:tab w:val="right" w:pos="6480"/>
      </w:tabs>
      <w:spacing w:before="240" w:after="60" w:line="220" w:lineRule="atLeast"/>
      <w:ind w:left="134"/>
      <w:jc w:val="both"/>
    </w:pPr>
  </w:style>
  <w:style w:type="character" w:customStyle="1" w:styleId="Incarico">
    <w:name w:val="Incarico"/>
    <w:basedOn w:val="Carpredefinitoparagrafo"/>
    <w:rPr>
      <w:lang w:val="it-IT"/>
    </w:rPr>
  </w:style>
  <w:style w:type="paragraph" w:customStyle="1" w:styleId="Posizione">
    <w:name w:val="Posizione"/>
    <w:next w:val="Risultato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character" w:customStyle="1" w:styleId="Inizioinevidenza">
    <w:name w:val="Inizio in evidenza"/>
    <w:rPr>
      <w:rFonts w:ascii="Arial Black" w:hAnsi="Arial Black"/>
      <w:spacing w:val="-6"/>
      <w:sz w:val="18"/>
    </w:rPr>
  </w:style>
  <w:style w:type="paragraph" w:customStyle="1" w:styleId="Nome">
    <w:name w:val="Nome"/>
    <w:basedOn w:val="Normale"/>
    <w:next w:val="Normal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itolodellasezione">
    <w:name w:val="Titolo della sezione"/>
    <w:basedOn w:val="Normale"/>
    <w:next w:val="Normale"/>
    <w:autoRedefine/>
    <w:rsid w:val="008D4515"/>
    <w:pPr>
      <w:spacing w:line="220" w:lineRule="atLeast"/>
    </w:pPr>
    <w:rPr>
      <w:rFonts w:ascii="Arial Black" w:hAnsi="Arial Black"/>
      <w:spacing w:val="-10"/>
      <w:sz w:val="24"/>
      <w:szCs w:val="24"/>
    </w:rPr>
  </w:style>
  <w:style w:type="paragraph" w:customStyle="1" w:styleId="Nessuntitolo">
    <w:name w:val="Nessun titolo"/>
    <w:basedOn w:val="Titolodellasezione"/>
  </w:style>
  <w:style w:type="paragraph" w:customStyle="1" w:styleId="Obiettivi">
    <w:name w:val="Obiettivi"/>
    <w:basedOn w:val="Normale"/>
    <w:next w:val="Corpotesto"/>
    <w:pPr>
      <w:spacing w:before="240" w:after="220" w:line="220" w:lineRule="atLeast"/>
    </w:pPr>
  </w:style>
  <w:style w:type="character" w:styleId="Numeropagina">
    <w:name w:val="page number"/>
    <w:rPr>
      <w:rFonts w:ascii="Arial" w:hAnsi="Arial"/>
      <w:sz w:val="18"/>
    </w:rPr>
  </w:style>
  <w:style w:type="paragraph" w:customStyle="1" w:styleId="Datipersonali">
    <w:name w:val="Dati personali"/>
    <w:basedOn w:val="Corpotesto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zionipersonali">
    <w:name w:val="Informazioni personali"/>
    <w:basedOn w:val="Risultato"/>
    <w:next w:val="Risultato"/>
    <w:pPr>
      <w:numPr>
        <w:numId w:val="0"/>
      </w:numPr>
      <w:spacing w:before="240"/>
      <w:ind w:left="245" w:hanging="245"/>
    </w:pPr>
  </w:style>
  <w:style w:type="paragraph" w:customStyle="1" w:styleId="Sottotitolodellasezione">
    <w:name w:val="Sottotitolo della sezione"/>
    <w:basedOn w:val="Titolodellasezione"/>
    <w:next w:val="Normale"/>
    <w:rPr>
      <w:b/>
      <w:spacing w:val="0"/>
    </w:rPr>
  </w:style>
  <w:style w:type="character" w:styleId="AcronimoHTML">
    <w:name w:val="HTML Acronym"/>
    <w:basedOn w:val="Carpredefinitoparagrafo"/>
    <w:rPr>
      <w:lang w:val="it-IT"/>
    </w:rPr>
  </w:style>
  <w:style w:type="character" w:styleId="CitazioneHTML">
    <w:name w:val="HTML Cite"/>
    <w:rPr>
      <w:i/>
      <w:iCs/>
      <w:lang w:val="it-IT"/>
    </w:rPr>
  </w:style>
  <w:style w:type="character" w:styleId="CodiceHTML">
    <w:name w:val="HTML Code"/>
    <w:rPr>
      <w:rFonts w:ascii="Courier New" w:hAnsi="Courier New"/>
      <w:sz w:val="20"/>
      <w:szCs w:val="20"/>
      <w:lang w:val="it-IT"/>
    </w:rPr>
  </w:style>
  <w:style w:type="character" w:styleId="Collegamentoipertestuale">
    <w:name w:val="Hyperlink"/>
    <w:rPr>
      <w:color w:val="0000FF"/>
      <w:u w:val="single"/>
      <w:lang w:val="it-IT"/>
    </w:rPr>
  </w:style>
  <w:style w:type="character" w:styleId="Collegamentovisitato">
    <w:name w:val="FollowedHyperlink"/>
    <w:rPr>
      <w:color w:val="800080"/>
      <w:u w:val="single"/>
      <w:lang w:val="it-IT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styleId="DefinizioneHTML">
    <w:name w:val="HTML Definition"/>
    <w:rPr>
      <w:i/>
      <w:iCs/>
      <w:lang w:val="it-IT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</w:rPr>
  </w:style>
  <w:style w:type="paragraph" w:styleId="Elenco">
    <w:name w:val="List"/>
    <w:basedOn w:val="Normale"/>
    <w:pPr>
      <w:ind w:left="360" w:hanging="360"/>
    </w:pPr>
  </w:style>
  <w:style w:type="paragraph" w:styleId="Elenco2">
    <w:name w:val="List 2"/>
    <w:basedOn w:val="Normale"/>
    <w:pPr>
      <w:ind w:left="720" w:hanging="360"/>
    </w:pPr>
  </w:style>
  <w:style w:type="paragraph" w:styleId="Elenco3">
    <w:name w:val="List 3"/>
    <w:basedOn w:val="Normale"/>
    <w:pPr>
      <w:ind w:left="1080" w:hanging="360"/>
    </w:pPr>
  </w:style>
  <w:style w:type="paragraph" w:styleId="Elenco4">
    <w:name w:val="List 4"/>
    <w:basedOn w:val="Normale"/>
    <w:pPr>
      <w:ind w:left="1440" w:hanging="360"/>
    </w:pPr>
  </w:style>
  <w:style w:type="paragraph" w:styleId="Elenco5">
    <w:name w:val="List 5"/>
    <w:basedOn w:val="Normale"/>
    <w:pPr>
      <w:ind w:left="1800" w:hanging="360"/>
    </w:pPr>
  </w:style>
  <w:style w:type="paragraph" w:styleId="Elencocontinua">
    <w:name w:val="List Continue"/>
    <w:basedOn w:val="Normale"/>
    <w:pPr>
      <w:spacing w:after="120"/>
      <w:ind w:left="360"/>
    </w:pPr>
  </w:style>
  <w:style w:type="paragraph" w:styleId="Elencocontinua2">
    <w:name w:val="List Continue 2"/>
    <w:basedOn w:val="Normale"/>
    <w:pPr>
      <w:spacing w:after="120"/>
      <w:ind w:left="720"/>
    </w:pPr>
  </w:style>
  <w:style w:type="paragraph" w:styleId="Elencocontinua3">
    <w:name w:val="List Continue 3"/>
    <w:basedOn w:val="Normale"/>
    <w:pPr>
      <w:spacing w:after="120"/>
      <w:ind w:left="1080"/>
    </w:pPr>
  </w:style>
  <w:style w:type="paragraph" w:styleId="Elencocontinua4">
    <w:name w:val="List Continue 4"/>
    <w:basedOn w:val="Normale"/>
    <w:pPr>
      <w:spacing w:after="120"/>
      <w:ind w:left="1440"/>
    </w:pPr>
  </w:style>
  <w:style w:type="paragraph" w:styleId="Elencocontinua5">
    <w:name w:val="List Continue 5"/>
    <w:basedOn w:val="Normale"/>
    <w:pPr>
      <w:spacing w:after="120"/>
      <w:ind w:left="1800"/>
    </w:pPr>
  </w:style>
  <w:style w:type="character" w:styleId="Enfasigrassetto">
    <w:name w:val="Strong"/>
    <w:qFormat/>
    <w:rPr>
      <w:b/>
      <w:bCs/>
      <w:lang w:val="it-IT"/>
    </w:rPr>
  </w:style>
  <w:style w:type="character" w:styleId="EsempioHTML">
    <w:name w:val="HTML Sample"/>
    <w:rPr>
      <w:rFonts w:ascii="Courier New" w:hAnsi="Courier New"/>
      <w:lang w:val="it-IT"/>
    </w:rPr>
  </w:style>
  <w:style w:type="paragraph" w:styleId="Firma">
    <w:name w:val="Signature"/>
    <w:basedOn w:val="Normale"/>
    <w:pPr>
      <w:ind w:left="4320"/>
    </w:pPr>
  </w:style>
  <w:style w:type="paragraph" w:styleId="Firmadipostaelettronica">
    <w:name w:val="E-mail Signature"/>
    <w:basedOn w:val="Normale"/>
  </w:style>
  <w:style w:type="paragraph" w:styleId="Formuladiapertura">
    <w:name w:val="Salutation"/>
    <w:basedOn w:val="Normale"/>
    <w:next w:val="Normale"/>
  </w:style>
  <w:style w:type="paragraph" w:styleId="Formuladichiusura">
    <w:name w:val="Closing"/>
    <w:basedOn w:val="Normale"/>
    <w:pPr>
      <w:ind w:left="4320"/>
    </w:p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dice2">
    <w:name w:val="index 2"/>
    <w:basedOn w:val="Normale"/>
    <w:next w:val="Normale"/>
    <w:autoRedefine/>
    <w:semiHidden/>
    <w:pPr>
      <w:ind w:left="400" w:hanging="200"/>
    </w:pPr>
  </w:style>
  <w:style w:type="paragraph" w:styleId="Indice3">
    <w:name w:val="index 3"/>
    <w:basedOn w:val="Normale"/>
    <w:next w:val="Normale"/>
    <w:autoRedefine/>
    <w:semiHidden/>
    <w:pPr>
      <w:ind w:left="600" w:hanging="200"/>
    </w:pPr>
  </w:style>
  <w:style w:type="paragraph" w:styleId="Indice4">
    <w:name w:val="index 4"/>
    <w:basedOn w:val="Normale"/>
    <w:next w:val="Normale"/>
    <w:autoRedefine/>
    <w:semiHidden/>
    <w:pPr>
      <w:ind w:left="800" w:hanging="200"/>
    </w:pPr>
  </w:style>
  <w:style w:type="paragraph" w:styleId="Indice5">
    <w:name w:val="index 5"/>
    <w:basedOn w:val="Normale"/>
    <w:next w:val="Normale"/>
    <w:autoRedefine/>
    <w:semiHidden/>
    <w:pPr>
      <w:ind w:left="1000" w:hanging="200"/>
    </w:pPr>
  </w:style>
  <w:style w:type="paragraph" w:styleId="Indice6">
    <w:name w:val="index 6"/>
    <w:basedOn w:val="Normale"/>
    <w:next w:val="Normale"/>
    <w:autoRedefine/>
    <w:semiHidden/>
    <w:pPr>
      <w:ind w:left="1200" w:hanging="200"/>
    </w:pPr>
  </w:style>
  <w:style w:type="paragraph" w:styleId="Indice7">
    <w:name w:val="index 7"/>
    <w:basedOn w:val="Normale"/>
    <w:next w:val="Normale"/>
    <w:autoRedefine/>
    <w:semiHidden/>
    <w:pPr>
      <w:ind w:left="1400" w:hanging="200"/>
    </w:pPr>
  </w:style>
  <w:style w:type="paragraph" w:styleId="Indice8">
    <w:name w:val="index 8"/>
    <w:basedOn w:val="Normale"/>
    <w:next w:val="Normale"/>
    <w:autoRedefine/>
    <w:semiHidden/>
    <w:pPr>
      <w:ind w:left="1600" w:hanging="200"/>
    </w:pPr>
  </w:style>
  <w:style w:type="paragraph" w:styleId="Indice9">
    <w:name w:val="index 9"/>
    <w:basedOn w:val="Normale"/>
    <w:next w:val="Normale"/>
    <w:autoRedefine/>
    <w:semiHidden/>
    <w:pPr>
      <w:ind w:left="1800" w:hanging="200"/>
    </w:pPr>
  </w:style>
  <w:style w:type="paragraph" w:styleId="Indicedellefigure">
    <w:name w:val="table of figures"/>
    <w:basedOn w:val="Normale"/>
    <w:next w:val="Normale"/>
    <w:semiHidden/>
    <w:pPr>
      <w:ind w:left="400" w:hanging="400"/>
    </w:pPr>
  </w:style>
  <w:style w:type="paragraph" w:styleId="Indicefonti">
    <w:name w:val="table of authorities"/>
    <w:basedOn w:val="Normale"/>
    <w:next w:val="Normale"/>
    <w:semiHidden/>
    <w:pPr>
      <w:ind w:left="200" w:hanging="200"/>
    </w:pPr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IndirizzoHTML">
    <w:name w:val="HTML Address"/>
    <w:basedOn w:val="Normale"/>
    <w:rPr>
      <w:i/>
      <w:iCs/>
    </w:rPr>
  </w:style>
  <w:style w:type="paragraph" w:styleId="Indirizzomittente">
    <w:name w:val="envelope return"/>
    <w:basedOn w:val="Normale"/>
    <w:rPr>
      <w:rFonts w:cs="Arial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Intestazionenota">
    <w:name w:val="Note Heading"/>
    <w:basedOn w:val="Normale"/>
    <w:next w:val="Normale"/>
  </w:style>
  <w:style w:type="character" w:styleId="MacchinadascrivereHTML">
    <w:name w:val="HTML Typewriter"/>
    <w:rPr>
      <w:rFonts w:ascii="Courier New" w:hAnsi="Courier New"/>
      <w:sz w:val="20"/>
      <w:szCs w:val="20"/>
      <w:lang w:val="it-I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  <w:style w:type="paragraph" w:styleId="Numeroelenco">
    <w:name w:val="List Number"/>
    <w:basedOn w:val="Normale"/>
    <w:pPr>
      <w:numPr>
        <w:numId w:val="2"/>
      </w:numPr>
    </w:pPr>
  </w:style>
  <w:style w:type="paragraph" w:styleId="Numeroelenco2">
    <w:name w:val="List Number 2"/>
    <w:basedOn w:val="Normale"/>
    <w:pPr>
      <w:numPr>
        <w:numId w:val="3"/>
      </w:numPr>
    </w:pPr>
  </w:style>
  <w:style w:type="paragraph" w:styleId="Numeroelenco3">
    <w:name w:val="List Number 3"/>
    <w:basedOn w:val="Normale"/>
    <w:pPr>
      <w:numPr>
        <w:numId w:val="4"/>
      </w:numPr>
    </w:pPr>
  </w:style>
  <w:style w:type="paragraph" w:styleId="Numeroelenco4">
    <w:name w:val="List Number 4"/>
    <w:basedOn w:val="Normale"/>
    <w:pPr>
      <w:numPr>
        <w:numId w:val="5"/>
      </w:numPr>
    </w:pPr>
  </w:style>
  <w:style w:type="paragraph" w:styleId="Numeroelenco5">
    <w:name w:val="List Number 5"/>
    <w:basedOn w:val="Normale"/>
    <w:pPr>
      <w:numPr>
        <w:numId w:val="6"/>
      </w:numPr>
    </w:pPr>
  </w:style>
  <w:style w:type="character" w:styleId="Numeroriga">
    <w:name w:val="line number"/>
    <w:basedOn w:val="Carpredefinitoparagrafo"/>
    <w:rPr>
      <w:lang w:val="it-IT"/>
    </w:rPr>
  </w:style>
  <w:style w:type="paragraph" w:styleId="PreformattatoHTML">
    <w:name w:val="HTML Preformatted"/>
    <w:basedOn w:val="Normale"/>
    <w:rPr>
      <w:rFonts w:ascii="Courier New" w:hAnsi="Courier New" w:cs="Courier New"/>
    </w:rPr>
  </w:style>
  <w:style w:type="paragraph" w:styleId="Primorientrocorpodeltesto">
    <w:name w:val="Body Text First Indent"/>
    <w:basedOn w:val="Corpotesto"/>
    <w:pPr>
      <w:spacing w:after="120" w:line="240" w:lineRule="auto"/>
      <w:ind w:firstLine="210"/>
      <w:jc w:val="left"/>
    </w:pPr>
    <w:rPr>
      <w:spacing w:val="0"/>
    </w:rPr>
  </w:style>
  <w:style w:type="paragraph" w:styleId="Primorientrocorpodeltesto2">
    <w:name w:val="Body Text First Indent 2"/>
    <w:basedOn w:val="Rientrocorpodeltesto"/>
    <w:pPr>
      <w:spacing w:after="120" w:line="240" w:lineRule="auto"/>
      <w:ind w:left="360" w:firstLine="210"/>
      <w:jc w:val="left"/>
    </w:pPr>
    <w:rPr>
      <w:spacing w:val="0"/>
    </w:rPr>
  </w:style>
  <w:style w:type="paragraph" w:styleId="Puntoelenco">
    <w:name w:val="List Bullet"/>
    <w:basedOn w:val="Normale"/>
    <w:autoRedefine/>
    <w:pPr>
      <w:numPr>
        <w:numId w:val="7"/>
      </w:numPr>
    </w:pPr>
  </w:style>
  <w:style w:type="paragraph" w:styleId="Puntoelenco2">
    <w:name w:val="List Bullet 2"/>
    <w:basedOn w:val="Normale"/>
    <w:autoRedefine/>
    <w:pPr>
      <w:numPr>
        <w:numId w:val="8"/>
      </w:numPr>
    </w:pPr>
  </w:style>
  <w:style w:type="paragraph" w:styleId="Puntoelenco3">
    <w:name w:val="List Bullet 3"/>
    <w:basedOn w:val="Normale"/>
    <w:autoRedefine/>
    <w:pPr>
      <w:numPr>
        <w:numId w:val="9"/>
      </w:numPr>
    </w:pPr>
  </w:style>
  <w:style w:type="paragraph" w:styleId="Puntoelenco4">
    <w:name w:val="List Bullet 4"/>
    <w:basedOn w:val="Normale"/>
    <w:autoRedefine/>
    <w:pPr>
      <w:numPr>
        <w:numId w:val="10"/>
      </w:numPr>
    </w:pPr>
  </w:style>
  <w:style w:type="paragraph" w:styleId="Puntoelenco5">
    <w:name w:val="List Bullet 5"/>
    <w:basedOn w:val="Normale"/>
    <w:autoRedefine/>
    <w:pPr>
      <w:numPr>
        <w:numId w:val="11"/>
      </w:numPr>
    </w:pPr>
  </w:style>
  <w:style w:type="paragraph" w:styleId="Rientrocorpodeltesto2">
    <w:name w:val="Body Text Indent 2"/>
    <w:basedOn w:val="Normale"/>
    <w:pPr>
      <w:spacing w:after="120" w:line="480" w:lineRule="auto"/>
      <w:ind w:left="360"/>
    </w:pPr>
  </w:style>
  <w:style w:type="paragraph" w:styleId="Rientrocorpodeltesto3">
    <w:name w:val="Body Text Indent 3"/>
    <w:basedOn w:val="Normale"/>
    <w:pPr>
      <w:spacing w:after="120"/>
      <w:ind w:left="360"/>
    </w:pPr>
    <w:rPr>
      <w:sz w:val="16"/>
      <w:szCs w:val="16"/>
    </w:rPr>
  </w:style>
  <w:style w:type="paragraph" w:styleId="Rientronormale">
    <w:name w:val="Normal Indent"/>
    <w:basedOn w:val="Normale"/>
    <w:pPr>
      <w:ind w:left="708"/>
    </w:pPr>
  </w:style>
  <w:style w:type="character" w:styleId="Rimandocommento">
    <w:name w:val="annotation reference"/>
    <w:semiHidden/>
    <w:rPr>
      <w:sz w:val="16"/>
      <w:szCs w:val="16"/>
      <w:lang w:val="it-IT"/>
    </w:rPr>
  </w:style>
  <w:style w:type="character" w:styleId="Rimandonotaapidipagina">
    <w:name w:val="footnote reference"/>
    <w:semiHidden/>
    <w:rPr>
      <w:vertAlign w:val="superscript"/>
      <w:lang w:val="it-IT"/>
    </w:rPr>
  </w:style>
  <w:style w:type="character" w:styleId="Rimandonotadichiusura">
    <w:name w:val="endnote reference"/>
    <w:semiHidden/>
    <w:rPr>
      <w:vertAlign w:val="superscript"/>
      <w:lang w:val="it-IT"/>
    </w:r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00"/>
    </w:pPr>
  </w:style>
  <w:style w:type="paragraph" w:styleId="Sommario3">
    <w:name w:val="toc 3"/>
    <w:basedOn w:val="Normale"/>
    <w:next w:val="Normale"/>
    <w:autoRedefine/>
    <w:semiHidden/>
    <w:pPr>
      <w:ind w:left="400"/>
    </w:p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astieraHTML">
    <w:name w:val="HTML Keyboard"/>
    <w:rPr>
      <w:rFonts w:ascii="Courier New" w:hAnsi="Courier New"/>
      <w:sz w:val="20"/>
      <w:szCs w:val="20"/>
      <w:lang w:val="it-IT"/>
    </w:rPr>
  </w:style>
  <w:style w:type="paragraph" w:styleId="Testocommento">
    <w:name w:val="annotation text"/>
    <w:basedOn w:val="Normale"/>
    <w:semiHidden/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Testonotaapidipagina">
    <w:name w:val="footnote text"/>
    <w:basedOn w:val="Normale"/>
    <w:semiHidden/>
  </w:style>
  <w:style w:type="paragraph" w:styleId="Testonotadichiusura">
    <w:name w:val="endnote text"/>
    <w:basedOn w:val="Normale"/>
    <w:semiHidden/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Pr>
      <w:rFonts w:cs="Arial"/>
      <w:b/>
      <w:bCs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cs="Arial"/>
      <w:b/>
      <w:bCs/>
      <w:sz w:val="24"/>
      <w:szCs w:val="24"/>
    </w:rPr>
  </w:style>
  <w:style w:type="character" w:styleId="VariabileHTML">
    <w:name w:val="HTML Variable"/>
    <w:rPr>
      <w:i/>
      <w:iCs/>
      <w:lang w:val="it-IT"/>
    </w:rPr>
  </w:style>
  <w:style w:type="paragraph" w:styleId="Testofumetto">
    <w:name w:val="Balloon Text"/>
    <w:basedOn w:val="Normale"/>
    <w:semiHidden/>
    <w:rsid w:val="00A040F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B8C"/>
    <w:rPr>
      <w:rFonts w:ascii="Arial" w:eastAsia="Batang" w:hAnsi="Arial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F06"/>
    <w:rPr>
      <w:rFonts w:ascii="Arial" w:eastAsia="Batang" w:hAnsi="Arial"/>
      <w:b/>
      <w:sz w:val="18"/>
      <w:lang w:eastAsia="en-US"/>
    </w:rPr>
  </w:style>
  <w:style w:type="paragraph" w:styleId="Paragrafoelenco">
    <w:name w:val="List Paragraph"/>
    <w:basedOn w:val="Normale"/>
    <w:uiPriority w:val="34"/>
    <w:qFormat/>
    <w:rsid w:val="0047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olo.depaolis@univr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Templates\1040\Professional%20Resum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3c947b-8c04-4a26-8a60-1e8c1acd34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8E3EE7305E614B96A17DBE871FEA32" ma:contentTypeVersion="16" ma:contentTypeDescription="Creare un nuovo documento." ma:contentTypeScope="" ma:versionID="bc44b43758d97c1e962ccf00fbb4ac6a">
  <xsd:schema xmlns:xsd="http://www.w3.org/2001/XMLSchema" xmlns:xs="http://www.w3.org/2001/XMLSchema" xmlns:p="http://schemas.microsoft.com/office/2006/metadata/properties" xmlns:ns3="6e3c947b-8c04-4a26-8a60-1e8c1acd34ef" xmlns:ns4="14484034-9bce-4822-bbb1-e7b473ace276" targetNamespace="http://schemas.microsoft.com/office/2006/metadata/properties" ma:root="true" ma:fieldsID="c1ff7dde9f106dd5fe056d73a1782636" ns3:_="" ns4:_="">
    <xsd:import namespace="6e3c947b-8c04-4a26-8a60-1e8c1acd34ef"/>
    <xsd:import namespace="14484034-9bce-4822-bbb1-e7b473ace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c947b-8c04-4a26-8a60-1e8c1acd3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84034-9bce-4822-bbb1-e7b473ace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0832-BBC3-419C-86F7-25A37FD03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C77DE-61E5-4533-A8DA-20EDF61F9B1A}">
  <ds:schemaRefs>
    <ds:schemaRef ds:uri="http://schemas.microsoft.com/office/2006/metadata/properties"/>
    <ds:schemaRef ds:uri="http://schemas.microsoft.com/office/infopath/2007/PartnerControls"/>
    <ds:schemaRef ds:uri="6e3c947b-8c04-4a26-8a60-1e8c1acd34ef"/>
  </ds:schemaRefs>
</ds:datastoreItem>
</file>

<file path=customXml/itemProps3.xml><?xml version="1.0" encoding="utf-8"?>
<ds:datastoreItem xmlns:ds="http://schemas.openxmlformats.org/officeDocument/2006/customXml" ds:itemID="{B05432B7-15A7-4360-8B58-C9D2F3FC5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c947b-8c04-4a26-8a60-1e8c1acd34ef"/>
    <ds:schemaRef ds:uri="14484034-9bce-4822-bbb1-e7b473ace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31A6C-86D7-4E93-B603-268F348D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6</TotalTime>
  <Pages>31</Pages>
  <Words>11541</Words>
  <Characters>65790</Characters>
  <Application>Microsoft Office Word</Application>
  <DocSecurity>0</DocSecurity>
  <PresentationFormat/>
  <Lines>548</Lines>
  <Paragraphs>154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professionale</vt:lpstr>
    </vt:vector>
  </TitlesOfParts>
  <Company/>
  <LinksUpToDate>false</LinksUpToDate>
  <CharactersWithSpaces>77177</CharactersWithSpaces>
  <SharedDoc>false</SharedDoc>
  <HyperlinkBase/>
  <HLinks>
    <vt:vector size="12" baseType="variant">
      <vt:variant>
        <vt:i4>2555906</vt:i4>
      </vt:variant>
      <vt:variant>
        <vt:i4>3</vt:i4>
      </vt:variant>
      <vt:variant>
        <vt:i4>0</vt:i4>
      </vt:variant>
      <vt:variant>
        <vt:i4>5</vt:i4>
      </vt:variant>
      <vt:variant>
        <vt:lpwstr>mailto:depaolis@unicas.it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mailto:paolo.depaolis57@alice.it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professionale</dc:title>
  <dc:subject/>
  <dc:creator>uni</dc:creator>
  <cp:keywords/>
  <dc:description/>
  <cp:lastModifiedBy>Paolo De Paolis</cp:lastModifiedBy>
  <cp:revision>14</cp:revision>
  <cp:lastPrinted>2019-10-27T15:07:00Z</cp:lastPrinted>
  <dcterms:created xsi:type="dcterms:W3CDTF">2024-09-30T12:59:00Z</dcterms:created>
  <dcterms:modified xsi:type="dcterms:W3CDTF">2024-09-30T13:13:00Z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2000113000</vt:i4>
  </property>
  <property fmtid="{D5CDD505-2E9C-101B-9397-08002B2CF9AE}" pid="4" name="ContentTypeId">
    <vt:lpwstr>0x010100D58E3EE7305E614B96A17DBE871FEA32</vt:lpwstr>
  </property>
  <property fmtid="{D5CDD505-2E9C-101B-9397-08002B2CF9AE}" pid="5" name="GrammarlyDocumentId">
    <vt:lpwstr>33499366b20989c735b90b96cdfe521103e5c74f45f2b48fbbfcd74ba5d7c529</vt:lpwstr>
  </property>
</Properties>
</file>