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75" w:rsidRPr="00E94B06" w:rsidRDefault="00EF5B75">
      <w:pPr>
        <w:tabs>
          <w:tab w:val="center" w:pos="4110"/>
        </w:tabs>
        <w:suppressAutoHyphens/>
        <w:spacing w:line="240" w:lineRule="atLeast"/>
        <w:jc w:val="both"/>
        <w:rPr>
          <w:rFonts w:ascii="Times New Roman" w:hAnsi="Times New Roman" w:cs="Times New Roman"/>
          <w:spacing w:val="-3"/>
          <w:sz w:val="28"/>
          <w:szCs w:val="28"/>
        </w:rPr>
      </w:pPr>
      <w:r>
        <w:rPr>
          <w:rFonts w:ascii="Times New Roman" w:hAnsi="Times New Roman" w:cs="Times New Roman"/>
          <w:spacing w:val="-3"/>
          <w:sz w:val="24"/>
          <w:szCs w:val="24"/>
        </w:rPr>
        <w:tab/>
      </w:r>
      <w:r w:rsidRPr="00E94B06">
        <w:rPr>
          <w:rFonts w:ascii="Times New Roman" w:hAnsi="Times New Roman" w:cs="Times New Roman"/>
          <w:spacing w:val="-3"/>
          <w:sz w:val="28"/>
          <w:szCs w:val="28"/>
        </w:rPr>
        <w:t>CURRICULUM DELL'ATTIVITA' SCIENTIFICA E DIDATTICA</w:t>
      </w:r>
      <w:r w:rsidRPr="00E94B06">
        <w:rPr>
          <w:rFonts w:ascii="Times New Roman" w:hAnsi="Times New Roman" w:cs="Times New Roman"/>
          <w:spacing w:val="-3"/>
          <w:sz w:val="28"/>
          <w:szCs w:val="28"/>
        </w:rPr>
        <w:fldChar w:fldCharType="begin"/>
      </w:r>
      <w:r w:rsidRPr="00E94B06">
        <w:rPr>
          <w:rFonts w:ascii="Times New Roman" w:hAnsi="Times New Roman" w:cs="Times New Roman"/>
          <w:spacing w:val="-3"/>
          <w:sz w:val="28"/>
          <w:szCs w:val="28"/>
        </w:rPr>
        <w:instrText xml:space="preserve">PRIVATE </w:instrText>
      </w:r>
      <w:r w:rsidRPr="00E94B06">
        <w:rPr>
          <w:rFonts w:ascii="Times New Roman" w:hAnsi="Times New Roman" w:cs="Times New Roman"/>
          <w:spacing w:val="-3"/>
          <w:sz w:val="28"/>
          <w:szCs w:val="28"/>
        </w:rPr>
        <w:fldChar w:fldCharType="end"/>
      </w:r>
    </w:p>
    <w:p w:rsidR="00EF5B75" w:rsidRPr="00E94B06" w:rsidRDefault="00EF5B75">
      <w:pPr>
        <w:tabs>
          <w:tab w:val="center" w:pos="411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ab/>
        <w:t xml:space="preserve">del dottor PASA MARCO   </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64243D" w:rsidRPr="00E94B06" w:rsidRDefault="0064243D">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rsidP="0064243D">
      <w:pPr>
        <w:tabs>
          <w:tab w:val="left" w:pos="-720"/>
        </w:tabs>
        <w:suppressAutoHyphens/>
        <w:spacing w:line="240" w:lineRule="atLeast"/>
        <w:jc w:val="center"/>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CURRICULUM </w:t>
      </w:r>
      <w:r w:rsidR="00C5406A" w:rsidRPr="00E94B06">
        <w:rPr>
          <w:rFonts w:ascii="Times New Roman" w:hAnsi="Times New Roman" w:cs="Times New Roman"/>
          <w:spacing w:val="-3"/>
          <w:sz w:val="28"/>
          <w:szCs w:val="28"/>
        </w:rPr>
        <w:t xml:space="preserve"> VITAE ET STUDIORUM</w:t>
      </w:r>
      <w:r w:rsidRPr="00E94B06">
        <w:rPr>
          <w:rFonts w:ascii="Times New Roman" w:hAnsi="Times New Roman" w:cs="Times New Roman"/>
          <w:spacing w:val="-3"/>
          <w:sz w:val="28"/>
          <w:szCs w:val="28"/>
        </w:rPr>
        <w:t>.</w:t>
      </w:r>
    </w:p>
    <w:p w:rsidR="0064243D" w:rsidRPr="00E94B06" w:rsidRDefault="0064243D">
      <w:pPr>
        <w:tabs>
          <w:tab w:val="left" w:pos="-720"/>
        </w:tabs>
        <w:suppressAutoHyphens/>
        <w:spacing w:line="240" w:lineRule="atLeast"/>
        <w:jc w:val="both"/>
        <w:rPr>
          <w:rFonts w:ascii="Times New Roman" w:hAnsi="Times New Roman" w:cs="Times New Roman"/>
          <w:spacing w:val="-3"/>
          <w:sz w:val="28"/>
          <w:szCs w:val="28"/>
        </w:rPr>
      </w:pPr>
    </w:p>
    <w:p w:rsidR="0064243D" w:rsidRPr="00E94B06" w:rsidRDefault="0064243D">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rsidP="0064243D">
      <w:pPr>
        <w:pStyle w:val="Corpotesto"/>
        <w:spacing w:after="240"/>
        <w:rPr>
          <w:sz w:val="28"/>
          <w:szCs w:val="28"/>
        </w:rPr>
      </w:pPr>
      <w:r w:rsidRPr="00E94B06">
        <w:rPr>
          <w:sz w:val="28"/>
          <w:szCs w:val="28"/>
        </w:rPr>
        <w:t xml:space="preserve">   Marco Pas</w:t>
      </w:r>
      <w:r w:rsidR="00C65CFC" w:rsidRPr="00E94B06">
        <w:rPr>
          <w:sz w:val="28"/>
          <w:szCs w:val="28"/>
        </w:rPr>
        <w:t>a</w:t>
      </w:r>
      <w:r w:rsidRPr="00E94B06">
        <w:rPr>
          <w:sz w:val="28"/>
          <w:szCs w:val="28"/>
        </w:rPr>
        <w:t>, n</w:t>
      </w:r>
      <w:r w:rsidR="00E92BF3" w:rsidRPr="00E94B06">
        <w:rPr>
          <w:sz w:val="28"/>
          <w:szCs w:val="28"/>
        </w:rPr>
        <w:t>ato</w:t>
      </w:r>
      <w:r w:rsidR="005561BB" w:rsidRPr="00E94B06">
        <w:rPr>
          <w:sz w:val="28"/>
          <w:szCs w:val="28"/>
        </w:rPr>
        <w:t xml:space="preserve"> a Verona il 16 giugno 1950, </w:t>
      </w:r>
      <w:r w:rsidRPr="00E94B06">
        <w:rPr>
          <w:sz w:val="28"/>
          <w:szCs w:val="28"/>
        </w:rPr>
        <w:t>si è diplomato presso il Liceo Classico Dante Alighieri di Bressanone (Bolzano).</w:t>
      </w:r>
      <w:r w:rsidR="00C36D77" w:rsidRPr="00E94B06">
        <w:rPr>
          <w:sz w:val="28"/>
          <w:szCs w:val="28"/>
        </w:rPr>
        <w:t xml:space="preserve"> Nel contempo</w:t>
      </w:r>
      <w:r w:rsidR="00C5406A" w:rsidRPr="00E94B06">
        <w:rPr>
          <w:sz w:val="28"/>
          <w:szCs w:val="28"/>
        </w:rPr>
        <w:t xml:space="preserve"> ha studiato la</w:t>
      </w:r>
      <w:r w:rsidR="00C36D77" w:rsidRPr="00E94B06">
        <w:rPr>
          <w:sz w:val="28"/>
          <w:szCs w:val="28"/>
        </w:rPr>
        <w:t xml:space="preserve"> </w:t>
      </w:r>
      <w:r w:rsidR="004A2238" w:rsidRPr="00E94B06">
        <w:rPr>
          <w:sz w:val="28"/>
          <w:szCs w:val="28"/>
        </w:rPr>
        <w:t xml:space="preserve">lingua, la storia, </w:t>
      </w:r>
      <w:r w:rsidR="00C36D77" w:rsidRPr="00E94B06">
        <w:rPr>
          <w:sz w:val="28"/>
          <w:szCs w:val="28"/>
        </w:rPr>
        <w:t>e la culturale francesi</w:t>
      </w:r>
      <w:r w:rsidR="004A2238" w:rsidRPr="00E94B06">
        <w:rPr>
          <w:sz w:val="28"/>
          <w:szCs w:val="28"/>
        </w:rPr>
        <w:t xml:space="preserve"> </w:t>
      </w:r>
      <w:r w:rsidR="00C36D77" w:rsidRPr="00E94B06">
        <w:rPr>
          <w:sz w:val="28"/>
          <w:szCs w:val="28"/>
        </w:rPr>
        <w:t>e proven</w:t>
      </w:r>
      <w:r w:rsidR="004A2238" w:rsidRPr="00E94B06">
        <w:rPr>
          <w:sz w:val="28"/>
          <w:szCs w:val="28"/>
        </w:rPr>
        <w:t>zali</w:t>
      </w:r>
      <w:r w:rsidR="0083385B" w:rsidRPr="00E94B06">
        <w:rPr>
          <w:sz w:val="28"/>
          <w:szCs w:val="28"/>
        </w:rPr>
        <w:t xml:space="preserve"> eseguendo anche traduzioni pubblicate in volumi a carattere scientifico.</w:t>
      </w:r>
      <w:r w:rsidR="00C36D77" w:rsidRPr="00E94B06">
        <w:rPr>
          <w:sz w:val="28"/>
          <w:szCs w:val="28"/>
        </w:rPr>
        <w:t xml:space="preserve"> </w:t>
      </w:r>
    </w:p>
    <w:p w:rsidR="00EF5B75" w:rsidRPr="00E94B06" w:rsidRDefault="00EF5B75" w:rsidP="0064243D">
      <w:pPr>
        <w:tabs>
          <w:tab w:val="left" w:pos="-720"/>
        </w:tabs>
        <w:suppressAutoHyphens/>
        <w:spacing w:after="240"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Ha quindi studiato presso l'Università degli Studi di Bologna dove si è laureato il 31 ottobre </w:t>
      </w:r>
      <w:smartTag w:uri="urn:schemas-microsoft-com:office:smarttags" w:element="metricconverter">
        <w:smartTagPr>
          <w:attr w:name="ProductID" w:val="1977 in"/>
        </w:smartTagPr>
        <w:r w:rsidRPr="00E94B06">
          <w:rPr>
            <w:rFonts w:ascii="Times New Roman" w:hAnsi="Times New Roman" w:cs="Times New Roman"/>
            <w:spacing w:val="-3"/>
            <w:sz w:val="28"/>
            <w:szCs w:val="28"/>
          </w:rPr>
          <w:t>1977 in</w:t>
        </w:r>
      </w:smartTag>
      <w:r w:rsidRPr="00E94B06">
        <w:rPr>
          <w:rFonts w:ascii="Times New Roman" w:hAnsi="Times New Roman" w:cs="Times New Roman"/>
          <w:spacing w:val="-3"/>
          <w:sz w:val="28"/>
          <w:szCs w:val="28"/>
        </w:rPr>
        <w:t xml:space="preserve"> Storia, indirizzo moderno</w:t>
      </w:r>
      <w:r w:rsidR="00D0500E" w:rsidRPr="00E94B06">
        <w:rPr>
          <w:rFonts w:ascii="Times New Roman" w:hAnsi="Times New Roman" w:cs="Times New Roman"/>
          <w:spacing w:val="-3"/>
          <w:sz w:val="28"/>
          <w:szCs w:val="28"/>
        </w:rPr>
        <w:t>,</w:t>
      </w:r>
      <w:r w:rsidRPr="00E94B06">
        <w:rPr>
          <w:rFonts w:ascii="Times New Roman" w:hAnsi="Times New Roman" w:cs="Times New Roman"/>
          <w:spacing w:val="-3"/>
          <w:sz w:val="28"/>
          <w:szCs w:val="28"/>
        </w:rPr>
        <w:t xml:space="preserve"> presso </w:t>
      </w:r>
      <w:smartTag w:uri="urn:schemas-microsoft-com:office:smarttags" w:element="PersonName">
        <w:smartTagPr>
          <w:attr w:name="ProductID" w:val="la Facolt￠"/>
        </w:smartTagPr>
        <w:r w:rsidRPr="00E94B06">
          <w:rPr>
            <w:rFonts w:ascii="Times New Roman" w:hAnsi="Times New Roman" w:cs="Times New Roman"/>
            <w:spacing w:val="-3"/>
            <w:sz w:val="28"/>
            <w:szCs w:val="28"/>
          </w:rPr>
          <w:t>la Facoltà</w:t>
        </w:r>
      </w:smartTag>
      <w:r w:rsidRPr="00E94B06">
        <w:rPr>
          <w:rFonts w:ascii="Times New Roman" w:hAnsi="Times New Roman" w:cs="Times New Roman"/>
          <w:spacing w:val="-3"/>
          <w:sz w:val="28"/>
          <w:szCs w:val="28"/>
        </w:rPr>
        <w:t xml:space="preserve"> di Lettere e Filosofia, con una tesi dal titolo </w:t>
      </w:r>
      <w:r w:rsidRPr="00E94B06">
        <w:rPr>
          <w:rFonts w:ascii="Times New Roman" w:hAnsi="Times New Roman" w:cs="Times New Roman"/>
          <w:i/>
          <w:iCs/>
          <w:spacing w:val="-3"/>
          <w:sz w:val="28"/>
          <w:szCs w:val="28"/>
        </w:rPr>
        <w:t xml:space="preserve">Una grande proprietà della Bassa Veronese nella crisi del Seicento. </w:t>
      </w:r>
      <w:smartTag w:uri="urn:schemas-microsoft-com:office:smarttags" w:element="PersonName">
        <w:smartTagPr>
          <w:attr w:name="ProductID" w:val="La Vicaria"/>
        </w:smartTagPr>
        <w:r w:rsidRPr="00E94B06">
          <w:rPr>
            <w:rFonts w:ascii="Times New Roman" w:hAnsi="Times New Roman" w:cs="Times New Roman"/>
            <w:i/>
            <w:iCs/>
            <w:spacing w:val="-3"/>
            <w:sz w:val="28"/>
            <w:szCs w:val="28"/>
          </w:rPr>
          <w:t>La Vicaria</w:t>
        </w:r>
      </w:smartTag>
      <w:r w:rsidRPr="00E94B06">
        <w:rPr>
          <w:rFonts w:ascii="Times New Roman" w:hAnsi="Times New Roman" w:cs="Times New Roman"/>
          <w:i/>
          <w:iCs/>
          <w:spacing w:val="-3"/>
          <w:sz w:val="28"/>
          <w:szCs w:val="28"/>
        </w:rPr>
        <w:t xml:space="preserve"> di Sorgà (1570-1696)</w:t>
      </w:r>
      <w:r w:rsidRPr="00E94B06">
        <w:rPr>
          <w:rFonts w:ascii="Times New Roman" w:hAnsi="Times New Roman" w:cs="Times New Roman"/>
          <w:spacing w:val="-3"/>
          <w:sz w:val="28"/>
          <w:szCs w:val="28"/>
        </w:rPr>
        <w:t xml:space="preserve"> con punti 110 su 110. </w:t>
      </w:r>
    </w:p>
    <w:p w:rsidR="00EF5B75" w:rsidRPr="00E94B06" w:rsidRDefault="00EF5B75" w:rsidP="0064243D">
      <w:pPr>
        <w:tabs>
          <w:tab w:val="left" w:pos="-720"/>
        </w:tabs>
        <w:suppressAutoHyphens/>
        <w:spacing w:after="240" w:line="240" w:lineRule="atLeast"/>
        <w:jc w:val="both"/>
        <w:rPr>
          <w:rFonts w:ascii="Times New Roman" w:hAnsi="Times New Roman" w:cs="Times New Roman"/>
          <w:i/>
          <w:iCs/>
          <w:spacing w:val="-3"/>
          <w:sz w:val="28"/>
          <w:szCs w:val="28"/>
        </w:rPr>
      </w:pPr>
      <w:r w:rsidRPr="00E94B06">
        <w:rPr>
          <w:rFonts w:ascii="Times New Roman" w:hAnsi="Times New Roman" w:cs="Times New Roman"/>
          <w:spacing w:val="-3"/>
          <w:sz w:val="28"/>
          <w:szCs w:val="28"/>
        </w:rPr>
        <w:t xml:space="preserve"> </w:t>
      </w:r>
      <w:r w:rsidR="00C5406A" w:rsidRPr="00E94B06">
        <w:rPr>
          <w:rFonts w:ascii="Times New Roman" w:hAnsi="Times New Roman" w:cs="Times New Roman"/>
          <w:spacing w:val="-3"/>
          <w:sz w:val="28"/>
          <w:szCs w:val="28"/>
        </w:rPr>
        <w:t xml:space="preserve">  Successivamente ha conseguito</w:t>
      </w:r>
      <w:r w:rsidRPr="00E94B06">
        <w:rPr>
          <w:rFonts w:ascii="Times New Roman" w:hAnsi="Times New Roman" w:cs="Times New Roman"/>
          <w:spacing w:val="-3"/>
          <w:sz w:val="28"/>
          <w:szCs w:val="28"/>
        </w:rPr>
        <w:t xml:space="preserve"> con lode </w:t>
      </w:r>
      <w:r w:rsidR="00C5406A" w:rsidRPr="00E94B06">
        <w:rPr>
          <w:rFonts w:ascii="Times New Roman" w:hAnsi="Times New Roman" w:cs="Times New Roman"/>
          <w:spacing w:val="-3"/>
          <w:sz w:val="28"/>
          <w:szCs w:val="28"/>
        </w:rPr>
        <w:t xml:space="preserve">il diploma </w:t>
      </w:r>
      <w:r w:rsidR="0083385B" w:rsidRPr="00E94B06">
        <w:rPr>
          <w:rFonts w:ascii="Times New Roman" w:hAnsi="Times New Roman" w:cs="Times New Roman"/>
          <w:spacing w:val="-3"/>
          <w:sz w:val="28"/>
          <w:szCs w:val="28"/>
        </w:rPr>
        <w:t xml:space="preserve">biennale </w:t>
      </w:r>
      <w:r w:rsidR="00C5406A" w:rsidRPr="00E94B06">
        <w:rPr>
          <w:rFonts w:ascii="Times New Roman" w:hAnsi="Times New Roman" w:cs="Times New Roman"/>
          <w:spacing w:val="-3"/>
          <w:sz w:val="28"/>
          <w:szCs w:val="28"/>
        </w:rPr>
        <w:t xml:space="preserve">di perfezionamento </w:t>
      </w:r>
      <w:r w:rsidRPr="00E94B06">
        <w:rPr>
          <w:rFonts w:ascii="Times New Roman" w:hAnsi="Times New Roman" w:cs="Times New Roman"/>
          <w:spacing w:val="-3"/>
          <w:sz w:val="28"/>
          <w:szCs w:val="28"/>
        </w:rPr>
        <w:t xml:space="preserve">in Geografia, il 12 marzo 1981, presso la facoltà di Economia e Commercio dello stesso Ateneo con una tesi dal titolo </w:t>
      </w:r>
      <w:r w:rsidRPr="00E94B06">
        <w:rPr>
          <w:rFonts w:ascii="Times New Roman" w:hAnsi="Times New Roman" w:cs="Times New Roman"/>
          <w:i/>
          <w:iCs/>
          <w:spacing w:val="-3"/>
          <w:sz w:val="28"/>
          <w:szCs w:val="28"/>
        </w:rPr>
        <w:t xml:space="preserve">Legnago e </w:t>
      </w:r>
      <w:smartTag w:uri="urn:schemas-microsoft-com:office:smarttags" w:element="PersonName">
        <w:smartTagPr>
          <w:attr w:name="ProductID" w:val="la Bassa Veronese"/>
        </w:smartTagPr>
        <w:r w:rsidRPr="00E94B06">
          <w:rPr>
            <w:rFonts w:ascii="Times New Roman" w:hAnsi="Times New Roman" w:cs="Times New Roman"/>
            <w:i/>
            <w:iCs/>
            <w:spacing w:val="-3"/>
            <w:sz w:val="28"/>
            <w:szCs w:val="28"/>
          </w:rPr>
          <w:t>la Bassa Veronese</w:t>
        </w:r>
      </w:smartTag>
      <w:r w:rsidRPr="00E94B06">
        <w:rPr>
          <w:rFonts w:ascii="Times New Roman" w:hAnsi="Times New Roman" w:cs="Times New Roman"/>
          <w:i/>
          <w:iCs/>
          <w:spacing w:val="-3"/>
          <w:sz w:val="28"/>
          <w:szCs w:val="28"/>
        </w:rPr>
        <w:t xml:space="preserve"> e la loro evoluzione nel Novecento.</w:t>
      </w:r>
    </w:p>
    <w:p w:rsidR="0083385B" w:rsidRPr="00E94B06" w:rsidRDefault="00FF59CD" w:rsidP="0064243D">
      <w:pPr>
        <w:tabs>
          <w:tab w:val="left" w:pos="-720"/>
        </w:tabs>
        <w:suppressAutoHyphens/>
        <w:spacing w:after="240"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Collaboratore universitario presso le Università degli Studi di Bologna e di Verona per</w:t>
      </w:r>
      <w:r w:rsidR="0061778A" w:rsidRPr="00E94B06">
        <w:rPr>
          <w:rFonts w:ascii="Times New Roman" w:hAnsi="Times New Roman" w:cs="Times New Roman"/>
          <w:spacing w:val="-3"/>
          <w:sz w:val="28"/>
          <w:szCs w:val="28"/>
        </w:rPr>
        <w:t xml:space="preserve"> materie storiche</w:t>
      </w:r>
      <w:r w:rsidR="0083385B" w:rsidRPr="00E94B06">
        <w:rPr>
          <w:rFonts w:ascii="Times New Roman" w:hAnsi="Times New Roman" w:cs="Times New Roman"/>
          <w:spacing w:val="-3"/>
          <w:sz w:val="28"/>
          <w:szCs w:val="28"/>
        </w:rPr>
        <w:t xml:space="preserve">, </w:t>
      </w:r>
      <w:r w:rsidR="0061778A" w:rsidRPr="00E94B06">
        <w:rPr>
          <w:rFonts w:ascii="Times New Roman" w:hAnsi="Times New Roman" w:cs="Times New Roman"/>
          <w:spacing w:val="-3"/>
          <w:sz w:val="28"/>
          <w:szCs w:val="28"/>
        </w:rPr>
        <w:t>geografiche</w:t>
      </w:r>
      <w:r w:rsidR="0083385B" w:rsidRPr="00E94B06">
        <w:rPr>
          <w:rFonts w:ascii="Times New Roman" w:hAnsi="Times New Roman" w:cs="Times New Roman"/>
          <w:spacing w:val="-3"/>
          <w:sz w:val="28"/>
          <w:szCs w:val="28"/>
        </w:rPr>
        <w:t xml:space="preserve"> ed archivistiche ha tenuto anche lezioni e seminari di studio</w:t>
      </w:r>
      <w:r w:rsidR="0061778A" w:rsidRPr="00E94B06">
        <w:rPr>
          <w:rFonts w:ascii="Times New Roman" w:hAnsi="Times New Roman" w:cs="Times New Roman"/>
          <w:spacing w:val="-3"/>
          <w:sz w:val="28"/>
          <w:szCs w:val="28"/>
        </w:rPr>
        <w:t>.</w:t>
      </w:r>
      <w:r w:rsidRPr="00E94B06">
        <w:rPr>
          <w:rFonts w:ascii="Times New Roman" w:hAnsi="Times New Roman" w:cs="Times New Roman"/>
          <w:spacing w:val="-3"/>
          <w:sz w:val="28"/>
          <w:szCs w:val="28"/>
        </w:rPr>
        <w:t xml:space="preserve"> </w:t>
      </w:r>
    </w:p>
    <w:p w:rsidR="0083385B" w:rsidRPr="00E94B06" w:rsidRDefault="000F52D7" w:rsidP="0064243D">
      <w:pPr>
        <w:tabs>
          <w:tab w:val="left" w:pos="-720"/>
        </w:tabs>
        <w:suppressAutoHyphens/>
        <w:spacing w:after="240"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FF59CD" w:rsidRPr="00E94B06">
        <w:rPr>
          <w:rFonts w:ascii="Times New Roman" w:hAnsi="Times New Roman" w:cs="Times New Roman"/>
          <w:spacing w:val="-3"/>
          <w:sz w:val="28"/>
          <w:szCs w:val="28"/>
        </w:rPr>
        <w:t>Insegnante</w:t>
      </w:r>
      <w:r w:rsidR="004A2238" w:rsidRPr="00E94B06">
        <w:rPr>
          <w:rFonts w:ascii="Times New Roman" w:hAnsi="Times New Roman" w:cs="Times New Roman"/>
          <w:spacing w:val="-3"/>
          <w:sz w:val="28"/>
          <w:szCs w:val="28"/>
        </w:rPr>
        <w:t>, quale  vincitore di concorso,</w:t>
      </w:r>
      <w:r w:rsidR="00FF59CD" w:rsidRPr="00E94B06">
        <w:rPr>
          <w:rFonts w:ascii="Times New Roman" w:hAnsi="Times New Roman" w:cs="Times New Roman"/>
          <w:spacing w:val="-3"/>
          <w:sz w:val="28"/>
          <w:szCs w:val="28"/>
        </w:rPr>
        <w:t xml:space="preserve"> di storia e materie letterarie</w:t>
      </w:r>
      <w:r w:rsidR="00C65CFC" w:rsidRPr="00E94B06">
        <w:rPr>
          <w:rFonts w:ascii="Times New Roman" w:hAnsi="Times New Roman" w:cs="Times New Roman"/>
          <w:spacing w:val="-3"/>
          <w:sz w:val="28"/>
          <w:szCs w:val="28"/>
        </w:rPr>
        <w:t xml:space="preserve"> </w:t>
      </w:r>
      <w:r w:rsidR="00FF59CD" w:rsidRPr="00E94B06">
        <w:rPr>
          <w:rFonts w:ascii="Times New Roman" w:hAnsi="Times New Roman" w:cs="Times New Roman"/>
          <w:spacing w:val="-3"/>
          <w:sz w:val="28"/>
          <w:szCs w:val="28"/>
        </w:rPr>
        <w:t xml:space="preserve">dal </w:t>
      </w:r>
      <w:r w:rsidR="00C65CFC" w:rsidRPr="00E94B06">
        <w:rPr>
          <w:rFonts w:ascii="Times New Roman" w:hAnsi="Times New Roman" w:cs="Times New Roman"/>
          <w:spacing w:val="-3"/>
          <w:sz w:val="28"/>
          <w:szCs w:val="28"/>
        </w:rPr>
        <w:t>1982</w:t>
      </w:r>
      <w:r w:rsidR="004A2238" w:rsidRPr="00E94B06">
        <w:rPr>
          <w:rFonts w:ascii="Times New Roman" w:hAnsi="Times New Roman" w:cs="Times New Roman"/>
          <w:spacing w:val="-3"/>
          <w:sz w:val="28"/>
          <w:szCs w:val="28"/>
        </w:rPr>
        <w:t xml:space="preserve"> al 2004</w:t>
      </w:r>
      <w:r w:rsidR="00C65CFC" w:rsidRPr="00E94B06">
        <w:rPr>
          <w:rFonts w:ascii="Times New Roman" w:hAnsi="Times New Roman" w:cs="Times New Roman"/>
          <w:spacing w:val="-3"/>
          <w:sz w:val="28"/>
          <w:szCs w:val="28"/>
        </w:rPr>
        <w:t>. S</w:t>
      </w:r>
      <w:r w:rsidR="00FF59CD" w:rsidRPr="00E94B06">
        <w:rPr>
          <w:rFonts w:ascii="Times New Roman" w:hAnsi="Times New Roman" w:cs="Times New Roman"/>
          <w:spacing w:val="-3"/>
          <w:sz w:val="28"/>
          <w:szCs w:val="28"/>
        </w:rPr>
        <w:t xml:space="preserve">ocio dell’Accademia di Agricoltura, Scienze e Lettere di Verona dal  </w:t>
      </w:r>
      <w:r w:rsidR="00C65CFC" w:rsidRPr="00E94B06">
        <w:rPr>
          <w:rFonts w:ascii="Times New Roman" w:hAnsi="Times New Roman" w:cs="Times New Roman"/>
          <w:spacing w:val="-3"/>
          <w:sz w:val="28"/>
          <w:szCs w:val="28"/>
        </w:rPr>
        <w:t>1 luglio 1990. Pur continuando ad insegnare ed a collaborare con Università e centri cultur</w:t>
      </w:r>
      <w:r w:rsidR="0024576C" w:rsidRPr="00E94B06">
        <w:rPr>
          <w:rFonts w:ascii="Times New Roman" w:hAnsi="Times New Roman" w:cs="Times New Roman"/>
          <w:spacing w:val="-3"/>
          <w:sz w:val="28"/>
          <w:szCs w:val="28"/>
        </w:rPr>
        <w:t xml:space="preserve">ali, ha sempre coltivato </w:t>
      </w:r>
      <w:r w:rsidR="00C65CFC" w:rsidRPr="00E94B06">
        <w:rPr>
          <w:rFonts w:ascii="Times New Roman" w:hAnsi="Times New Roman" w:cs="Times New Roman"/>
          <w:spacing w:val="-3"/>
          <w:sz w:val="28"/>
          <w:szCs w:val="28"/>
        </w:rPr>
        <w:t xml:space="preserve">gli studi archivistici </w:t>
      </w:r>
      <w:r w:rsidR="00C5406A" w:rsidRPr="00E94B06">
        <w:rPr>
          <w:rFonts w:ascii="Times New Roman" w:hAnsi="Times New Roman" w:cs="Times New Roman"/>
          <w:spacing w:val="-3"/>
          <w:sz w:val="28"/>
          <w:szCs w:val="28"/>
        </w:rPr>
        <w:t xml:space="preserve">ordinando, inventariando </w:t>
      </w:r>
      <w:r w:rsidR="00C65CFC" w:rsidRPr="00E94B06">
        <w:rPr>
          <w:rFonts w:ascii="Times New Roman" w:hAnsi="Times New Roman" w:cs="Times New Roman"/>
          <w:spacing w:val="-3"/>
          <w:sz w:val="28"/>
          <w:szCs w:val="28"/>
        </w:rPr>
        <w:t>e valorizzando archivi</w:t>
      </w:r>
      <w:r w:rsidR="007C0904" w:rsidRPr="00E94B06">
        <w:rPr>
          <w:rFonts w:ascii="Times New Roman" w:hAnsi="Times New Roman" w:cs="Times New Roman"/>
          <w:spacing w:val="-3"/>
          <w:sz w:val="28"/>
          <w:szCs w:val="28"/>
        </w:rPr>
        <w:t xml:space="preserve"> </w:t>
      </w:r>
      <w:r w:rsidR="00C65CFC" w:rsidRPr="00E94B06">
        <w:rPr>
          <w:rFonts w:ascii="Times New Roman" w:hAnsi="Times New Roman" w:cs="Times New Roman"/>
          <w:spacing w:val="-3"/>
          <w:sz w:val="28"/>
          <w:szCs w:val="28"/>
        </w:rPr>
        <w:t>familiari e di Consorz</w:t>
      </w:r>
      <w:r w:rsidR="0083385B" w:rsidRPr="00E94B06">
        <w:rPr>
          <w:rFonts w:ascii="Times New Roman" w:hAnsi="Times New Roman" w:cs="Times New Roman"/>
          <w:spacing w:val="-3"/>
          <w:sz w:val="28"/>
          <w:szCs w:val="28"/>
        </w:rPr>
        <w:t xml:space="preserve">i di bonifica </w:t>
      </w:r>
      <w:r w:rsidR="0024576C" w:rsidRPr="00E94B06">
        <w:rPr>
          <w:rFonts w:ascii="Times New Roman" w:hAnsi="Times New Roman" w:cs="Times New Roman"/>
          <w:spacing w:val="-3"/>
          <w:sz w:val="28"/>
          <w:szCs w:val="28"/>
        </w:rPr>
        <w:t xml:space="preserve">ricavandone spunti per </w:t>
      </w:r>
      <w:r w:rsidR="00C65CFC" w:rsidRPr="00E94B06">
        <w:rPr>
          <w:rFonts w:ascii="Times New Roman" w:hAnsi="Times New Roman" w:cs="Times New Roman"/>
          <w:spacing w:val="-3"/>
          <w:sz w:val="28"/>
          <w:szCs w:val="28"/>
        </w:rPr>
        <w:t xml:space="preserve">studi </w:t>
      </w:r>
      <w:r w:rsidR="0024576C" w:rsidRPr="00E94B06">
        <w:rPr>
          <w:rFonts w:ascii="Times New Roman" w:hAnsi="Times New Roman" w:cs="Times New Roman"/>
          <w:spacing w:val="-3"/>
          <w:sz w:val="28"/>
          <w:szCs w:val="28"/>
        </w:rPr>
        <w:t xml:space="preserve">e pubblicazioni </w:t>
      </w:r>
      <w:r w:rsidR="00C65CFC" w:rsidRPr="00E94B06">
        <w:rPr>
          <w:rFonts w:ascii="Times New Roman" w:hAnsi="Times New Roman" w:cs="Times New Roman"/>
          <w:spacing w:val="-3"/>
          <w:sz w:val="28"/>
          <w:szCs w:val="28"/>
        </w:rPr>
        <w:t>geost</w:t>
      </w:r>
      <w:r w:rsidR="00D84C8E" w:rsidRPr="00E94B06">
        <w:rPr>
          <w:rFonts w:ascii="Times New Roman" w:hAnsi="Times New Roman" w:cs="Times New Roman"/>
          <w:spacing w:val="-3"/>
          <w:sz w:val="28"/>
          <w:szCs w:val="28"/>
        </w:rPr>
        <w:t xml:space="preserve">orici. </w:t>
      </w:r>
    </w:p>
    <w:p w:rsidR="0083385B" w:rsidRPr="00E94B06" w:rsidRDefault="000F52D7" w:rsidP="0064243D">
      <w:pPr>
        <w:tabs>
          <w:tab w:val="left" w:pos="-720"/>
        </w:tabs>
        <w:suppressAutoHyphens/>
        <w:spacing w:after="240"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D84C8E" w:rsidRPr="00E94B06">
        <w:rPr>
          <w:rFonts w:ascii="Times New Roman" w:hAnsi="Times New Roman" w:cs="Times New Roman"/>
          <w:spacing w:val="-3"/>
          <w:sz w:val="28"/>
          <w:szCs w:val="28"/>
        </w:rPr>
        <w:t>Autore di numerose pubblicazioni, n</w:t>
      </w:r>
      <w:r w:rsidR="00C65CFC" w:rsidRPr="00E94B06">
        <w:rPr>
          <w:rFonts w:ascii="Times New Roman" w:hAnsi="Times New Roman" w:cs="Times New Roman"/>
          <w:spacing w:val="-3"/>
          <w:sz w:val="28"/>
          <w:szCs w:val="28"/>
        </w:rPr>
        <w:t>on ha tralascia</w:t>
      </w:r>
      <w:r w:rsidR="00C36D77" w:rsidRPr="00E94B06">
        <w:rPr>
          <w:rFonts w:ascii="Times New Roman" w:hAnsi="Times New Roman" w:cs="Times New Roman"/>
          <w:spacing w:val="-3"/>
          <w:sz w:val="28"/>
          <w:szCs w:val="28"/>
        </w:rPr>
        <w:t xml:space="preserve">to occasioni </w:t>
      </w:r>
      <w:r w:rsidR="0024576C" w:rsidRPr="00E94B06">
        <w:rPr>
          <w:rFonts w:ascii="Times New Roman" w:hAnsi="Times New Roman" w:cs="Times New Roman"/>
          <w:spacing w:val="-3"/>
          <w:sz w:val="28"/>
          <w:szCs w:val="28"/>
        </w:rPr>
        <w:t>né per perfezionare la propria professionalità</w:t>
      </w:r>
      <w:r w:rsidR="00D84C8E" w:rsidRPr="00E94B06">
        <w:rPr>
          <w:rFonts w:ascii="Times New Roman" w:hAnsi="Times New Roman" w:cs="Times New Roman"/>
          <w:spacing w:val="-3"/>
          <w:sz w:val="28"/>
          <w:szCs w:val="28"/>
        </w:rPr>
        <w:t>,</w:t>
      </w:r>
      <w:r w:rsidR="00C36D77" w:rsidRPr="00E94B06">
        <w:rPr>
          <w:rFonts w:ascii="Times New Roman" w:hAnsi="Times New Roman" w:cs="Times New Roman"/>
          <w:spacing w:val="-3"/>
          <w:sz w:val="28"/>
          <w:szCs w:val="28"/>
        </w:rPr>
        <w:t xml:space="preserve"> </w:t>
      </w:r>
      <w:r w:rsidR="0024576C" w:rsidRPr="00E94B06">
        <w:rPr>
          <w:rFonts w:ascii="Times New Roman" w:hAnsi="Times New Roman" w:cs="Times New Roman"/>
          <w:spacing w:val="-3"/>
          <w:sz w:val="28"/>
          <w:szCs w:val="28"/>
        </w:rPr>
        <w:t xml:space="preserve">né per tenere </w:t>
      </w:r>
      <w:r w:rsidR="00C36D77" w:rsidRPr="00E94B06">
        <w:rPr>
          <w:rFonts w:ascii="Times New Roman" w:hAnsi="Times New Roman" w:cs="Times New Roman"/>
          <w:spacing w:val="-3"/>
          <w:sz w:val="28"/>
          <w:szCs w:val="28"/>
        </w:rPr>
        <w:t>lezioni</w:t>
      </w:r>
      <w:r w:rsidR="00D84C8E" w:rsidRPr="00E94B06">
        <w:rPr>
          <w:rFonts w:ascii="Times New Roman" w:hAnsi="Times New Roman" w:cs="Times New Roman"/>
          <w:spacing w:val="-3"/>
          <w:sz w:val="28"/>
          <w:szCs w:val="28"/>
        </w:rPr>
        <w:t xml:space="preserve"> universitarie</w:t>
      </w:r>
      <w:r w:rsidR="0083385B" w:rsidRPr="00E94B06">
        <w:rPr>
          <w:rFonts w:ascii="Times New Roman" w:hAnsi="Times New Roman" w:cs="Times New Roman"/>
          <w:spacing w:val="-3"/>
          <w:sz w:val="28"/>
          <w:szCs w:val="28"/>
        </w:rPr>
        <w:t>,</w:t>
      </w:r>
      <w:r w:rsidR="00D84C8E" w:rsidRPr="00E94B06">
        <w:rPr>
          <w:rFonts w:ascii="Times New Roman" w:hAnsi="Times New Roman" w:cs="Times New Roman"/>
          <w:spacing w:val="-3"/>
          <w:sz w:val="28"/>
          <w:szCs w:val="28"/>
        </w:rPr>
        <w:t xml:space="preserve"> </w:t>
      </w:r>
      <w:r w:rsidR="0083385B" w:rsidRPr="00E94B06">
        <w:rPr>
          <w:rFonts w:ascii="Times New Roman" w:hAnsi="Times New Roman" w:cs="Times New Roman"/>
          <w:spacing w:val="-3"/>
          <w:sz w:val="28"/>
          <w:szCs w:val="28"/>
        </w:rPr>
        <w:t>s</w:t>
      </w:r>
      <w:r w:rsidR="00C36D77" w:rsidRPr="00E94B06">
        <w:rPr>
          <w:rFonts w:ascii="Times New Roman" w:hAnsi="Times New Roman" w:cs="Times New Roman"/>
          <w:spacing w:val="-3"/>
          <w:sz w:val="28"/>
          <w:szCs w:val="28"/>
        </w:rPr>
        <w:t>e</w:t>
      </w:r>
      <w:r w:rsidR="0083385B" w:rsidRPr="00E94B06">
        <w:rPr>
          <w:rFonts w:ascii="Times New Roman" w:hAnsi="Times New Roman" w:cs="Times New Roman"/>
          <w:spacing w:val="-3"/>
          <w:sz w:val="28"/>
          <w:szCs w:val="28"/>
        </w:rPr>
        <w:t>minari di studio,</w:t>
      </w:r>
      <w:r w:rsidR="00C36D77" w:rsidRPr="00E94B06">
        <w:rPr>
          <w:rFonts w:ascii="Times New Roman" w:hAnsi="Times New Roman" w:cs="Times New Roman"/>
          <w:spacing w:val="-3"/>
          <w:sz w:val="28"/>
          <w:szCs w:val="28"/>
        </w:rPr>
        <w:t xml:space="preserve"> conferenze accademiche</w:t>
      </w:r>
      <w:r w:rsidR="0024576C" w:rsidRPr="00E94B06">
        <w:rPr>
          <w:rFonts w:ascii="Times New Roman" w:hAnsi="Times New Roman" w:cs="Times New Roman"/>
          <w:spacing w:val="-3"/>
          <w:sz w:val="28"/>
          <w:szCs w:val="28"/>
        </w:rPr>
        <w:t xml:space="preserve"> e partecipare</w:t>
      </w:r>
      <w:r w:rsidR="00CC4647" w:rsidRPr="00E94B06">
        <w:rPr>
          <w:rFonts w:ascii="Times New Roman" w:hAnsi="Times New Roman" w:cs="Times New Roman"/>
          <w:spacing w:val="-3"/>
          <w:sz w:val="28"/>
          <w:szCs w:val="28"/>
        </w:rPr>
        <w:t xml:space="preserve">, </w:t>
      </w:r>
      <w:r w:rsidR="00C36D77" w:rsidRPr="00E94B06">
        <w:rPr>
          <w:rFonts w:ascii="Times New Roman" w:hAnsi="Times New Roman" w:cs="Times New Roman"/>
          <w:spacing w:val="-3"/>
          <w:sz w:val="28"/>
          <w:szCs w:val="28"/>
        </w:rPr>
        <w:t>con relazioni e contributi personali, a convegni di livello nazionale</w:t>
      </w:r>
      <w:r w:rsidRPr="00E94B06">
        <w:rPr>
          <w:rFonts w:ascii="Times New Roman" w:hAnsi="Times New Roman" w:cs="Times New Roman"/>
          <w:spacing w:val="-3"/>
          <w:sz w:val="28"/>
          <w:szCs w:val="28"/>
        </w:rPr>
        <w:t xml:space="preserve"> e partecipando a progetti di ricerca.</w:t>
      </w:r>
    </w:p>
    <w:p w:rsidR="0083385B" w:rsidRPr="00E94B06" w:rsidRDefault="000F52D7" w:rsidP="0064243D">
      <w:pPr>
        <w:tabs>
          <w:tab w:val="left" w:pos="-720"/>
        </w:tabs>
        <w:suppressAutoHyphens/>
        <w:spacing w:after="240"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C36D77" w:rsidRPr="00E94B06">
        <w:rPr>
          <w:rFonts w:ascii="Times New Roman" w:hAnsi="Times New Roman" w:cs="Times New Roman"/>
          <w:spacing w:val="-3"/>
          <w:sz w:val="28"/>
          <w:szCs w:val="28"/>
        </w:rPr>
        <w:t>Dal 1 settembre 2004 è funzionario ed archivista di stato presso l’Archivio di Stato di Vero</w:t>
      </w:r>
      <w:r w:rsidR="00E92BF3" w:rsidRPr="00E94B06">
        <w:rPr>
          <w:rFonts w:ascii="Times New Roman" w:hAnsi="Times New Roman" w:cs="Times New Roman"/>
          <w:spacing w:val="-3"/>
          <w:sz w:val="28"/>
          <w:szCs w:val="28"/>
        </w:rPr>
        <w:t>na dove è in particolare responsabile del progetto di informatizzazione – SIAS – e della sala st</w:t>
      </w:r>
      <w:r w:rsidR="0024576C" w:rsidRPr="00E94B06">
        <w:rPr>
          <w:rFonts w:ascii="Times New Roman" w:hAnsi="Times New Roman" w:cs="Times New Roman"/>
          <w:spacing w:val="-3"/>
          <w:sz w:val="28"/>
          <w:szCs w:val="28"/>
        </w:rPr>
        <w:t>udio e</w:t>
      </w:r>
      <w:r w:rsidR="009A79A0" w:rsidRPr="00E94B06">
        <w:rPr>
          <w:rFonts w:ascii="Times New Roman" w:hAnsi="Times New Roman" w:cs="Times New Roman"/>
          <w:spacing w:val="-3"/>
          <w:sz w:val="28"/>
          <w:szCs w:val="28"/>
        </w:rPr>
        <w:t xml:space="preserve"> cura in </w:t>
      </w:r>
      <w:r w:rsidR="009A79A0" w:rsidRPr="00E94B06">
        <w:rPr>
          <w:rFonts w:ascii="Times New Roman" w:hAnsi="Times New Roman" w:cs="Times New Roman"/>
          <w:spacing w:val="-3"/>
          <w:sz w:val="28"/>
          <w:szCs w:val="28"/>
        </w:rPr>
        <w:lastRenderedPageBreak/>
        <w:t xml:space="preserve">particolare il settore didattico: </w:t>
      </w:r>
      <w:r w:rsidR="0083385B" w:rsidRPr="00E94B06">
        <w:rPr>
          <w:rFonts w:ascii="Times New Roman" w:hAnsi="Times New Roman" w:cs="Times New Roman"/>
          <w:spacing w:val="-3"/>
          <w:sz w:val="28"/>
          <w:szCs w:val="28"/>
        </w:rPr>
        <w:t xml:space="preserve">conferenze didattiche sia in Archivio che fuori in rappresentanza dello stesso, </w:t>
      </w:r>
      <w:r w:rsidR="009A79A0" w:rsidRPr="00E94B06">
        <w:rPr>
          <w:rFonts w:ascii="Times New Roman" w:hAnsi="Times New Roman" w:cs="Times New Roman"/>
          <w:spacing w:val="-3"/>
          <w:sz w:val="28"/>
          <w:szCs w:val="28"/>
        </w:rPr>
        <w:t>visit</w:t>
      </w:r>
      <w:r w:rsidR="00552EBD" w:rsidRPr="00E94B06">
        <w:rPr>
          <w:rFonts w:ascii="Times New Roman" w:hAnsi="Times New Roman" w:cs="Times New Roman"/>
          <w:spacing w:val="-3"/>
          <w:sz w:val="28"/>
          <w:szCs w:val="28"/>
        </w:rPr>
        <w:t>e in archivio, tutoraggio a stag</w:t>
      </w:r>
      <w:r w:rsidR="00CC4647" w:rsidRPr="00E94B06">
        <w:rPr>
          <w:rFonts w:ascii="Times New Roman" w:hAnsi="Times New Roman" w:cs="Times New Roman"/>
          <w:spacing w:val="-3"/>
          <w:sz w:val="28"/>
          <w:szCs w:val="28"/>
        </w:rPr>
        <w:t>isti/e in collaborazione in particolare con l’Università degli Studi di Verona.</w:t>
      </w:r>
      <w:r w:rsidR="00F910CA" w:rsidRPr="00E94B06">
        <w:rPr>
          <w:rFonts w:ascii="Times New Roman" w:hAnsi="Times New Roman" w:cs="Times New Roman"/>
          <w:spacing w:val="-3"/>
          <w:sz w:val="28"/>
          <w:szCs w:val="28"/>
        </w:rPr>
        <w:t xml:space="preserve"> </w:t>
      </w:r>
    </w:p>
    <w:p w:rsidR="000F52D7" w:rsidRPr="00E94B06" w:rsidRDefault="00F910CA" w:rsidP="0064243D">
      <w:pPr>
        <w:tabs>
          <w:tab w:val="left" w:pos="-720"/>
        </w:tabs>
        <w:suppressAutoHyphens/>
        <w:spacing w:after="240"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Il </w:t>
      </w:r>
      <w:r w:rsidR="0024576C" w:rsidRPr="00E94B06">
        <w:rPr>
          <w:rFonts w:ascii="Times New Roman" w:hAnsi="Times New Roman" w:cs="Times New Roman"/>
          <w:spacing w:val="-3"/>
          <w:sz w:val="28"/>
          <w:szCs w:val="28"/>
        </w:rPr>
        <w:t xml:space="preserve">25 giugno 2007 </w:t>
      </w:r>
      <w:r w:rsidRPr="00E94B06">
        <w:rPr>
          <w:rFonts w:ascii="Times New Roman" w:hAnsi="Times New Roman" w:cs="Times New Roman"/>
          <w:spacing w:val="-3"/>
          <w:sz w:val="28"/>
          <w:szCs w:val="28"/>
        </w:rPr>
        <w:t xml:space="preserve">si è diplomato presso </w:t>
      </w:r>
      <w:smartTag w:uri="urn:schemas-microsoft-com:office:smarttags" w:element="PersonName">
        <w:smartTagPr>
          <w:attr w:name="ProductID" w:val="la Scuola"/>
        </w:smartTagPr>
        <w:r w:rsidRPr="00E94B06">
          <w:rPr>
            <w:rFonts w:ascii="Times New Roman" w:hAnsi="Times New Roman" w:cs="Times New Roman"/>
            <w:spacing w:val="-3"/>
            <w:sz w:val="28"/>
            <w:szCs w:val="28"/>
          </w:rPr>
          <w:t>la</w:t>
        </w:r>
        <w:r w:rsidR="007C0904" w:rsidRPr="00E94B06">
          <w:rPr>
            <w:rFonts w:ascii="Times New Roman" w:hAnsi="Times New Roman" w:cs="Times New Roman"/>
            <w:spacing w:val="-3"/>
            <w:sz w:val="28"/>
            <w:szCs w:val="28"/>
          </w:rPr>
          <w:t xml:space="preserve"> Scuola</w:t>
        </w:r>
      </w:smartTag>
      <w:r w:rsidR="0024576C" w:rsidRPr="00E94B06">
        <w:rPr>
          <w:rFonts w:ascii="Times New Roman" w:hAnsi="Times New Roman" w:cs="Times New Roman"/>
          <w:spacing w:val="-3"/>
          <w:sz w:val="28"/>
          <w:szCs w:val="28"/>
        </w:rPr>
        <w:t xml:space="preserve"> di </w:t>
      </w:r>
      <w:r w:rsidR="007C0904" w:rsidRPr="00E94B06">
        <w:rPr>
          <w:rFonts w:ascii="Times New Roman" w:hAnsi="Times New Roman" w:cs="Times New Roman"/>
          <w:spacing w:val="-3"/>
          <w:sz w:val="28"/>
          <w:szCs w:val="28"/>
        </w:rPr>
        <w:t>Archivistica, P</w:t>
      </w:r>
      <w:r w:rsidRPr="00E94B06">
        <w:rPr>
          <w:rFonts w:ascii="Times New Roman" w:hAnsi="Times New Roman" w:cs="Times New Roman"/>
          <w:spacing w:val="-3"/>
          <w:sz w:val="28"/>
          <w:szCs w:val="28"/>
        </w:rPr>
        <w:t>aleografia e Diplomatica del</w:t>
      </w:r>
      <w:r w:rsidR="007C0904" w:rsidRPr="00E94B06">
        <w:rPr>
          <w:rFonts w:ascii="Times New Roman" w:hAnsi="Times New Roman" w:cs="Times New Roman"/>
          <w:spacing w:val="-3"/>
          <w:sz w:val="28"/>
          <w:szCs w:val="28"/>
        </w:rPr>
        <w:t>l</w:t>
      </w:r>
      <w:r w:rsidR="0024576C" w:rsidRPr="00E94B06">
        <w:rPr>
          <w:rFonts w:ascii="Times New Roman" w:hAnsi="Times New Roman" w:cs="Times New Roman"/>
          <w:spacing w:val="-3"/>
          <w:sz w:val="28"/>
          <w:szCs w:val="28"/>
        </w:rPr>
        <w:t>’Archivio di Stato di Milano</w:t>
      </w:r>
      <w:r w:rsidR="0083385B" w:rsidRPr="00E94B06">
        <w:rPr>
          <w:rFonts w:ascii="Times New Roman" w:hAnsi="Times New Roman" w:cs="Times New Roman"/>
          <w:spacing w:val="-3"/>
          <w:sz w:val="28"/>
          <w:szCs w:val="28"/>
        </w:rPr>
        <w:t>.</w:t>
      </w:r>
      <w:r w:rsidR="0024576C" w:rsidRPr="00E94B06">
        <w:rPr>
          <w:rFonts w:ascii="Times New Roman" w:hAnsi="Times New Roman" w:cs="Times New Roman"/>
          <w:spacing w:val="-3"/>
          <w:sz w:val="28"/>
          <w:szCs w:val="28"/>
        </w:rPr>
        <w:t xml:space="preserve"> </w:t>
      </w:r>
    </w:p>
    <w:p w:rsidR="0083385B" w:rsidRPr="00E94B06" w:rsidRDefault="000F52D7" w:rsidP="0064243D">
      <w:pPr>
        <w:tabs>
          <w:tab w:val="left" w:pos="-720"/>
        </w:tabs>
        <w:suppressAutoHyphens/>
        <w:spacing w:after="240"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Pensionato dall’11 novembre 2010 ha per altro continuato a scrivere articoli, a partecipare a gruppi di lavoro universitari in particolare con l’Università degli Studi di Verona, a partecipare a convegni, a pubblicare articoli scientifici e ad ordinare archivi</w:t>
      </w:r>
    </w:p>
    <w:p w:rsidR="000F52D7" w:rsidRPr="00E94B06" w:rsidRDefault="000F52D7" w:rsidP="0064243D">
      <w:pPr>
        <w:tabs>
          <w:tab w:val="left" w:pos="-720"/>
        </w:tabs>
        <w:suppressAutoHyphens/>
        <w:spacing w:after="240"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83385B" w:rsidRPr="00E94B06">
        <w:rPr>
          <w:rFonts w:ascii="Times New Roman" w:hAnsi="Times New Roman" w:cs="Times New Roman"/>
          <w:spacing w:val="-3"/>
          <w:sz w:val="28"/>
          <w:szCs w:val="28"/>
        </w:rPr>
        <w:t>E’</w:t>
      </w:r>
      <w:r w:rsidR="007C0904" w:rsidRPr="00E94B06">
        <w:rPr>
          <w:rFonts w:ascii="Times New Roman" w:hAnsi="Times New Roman" w:cs="Times New Roman"/>
          <w:spacing w:val="-3"/>
          <w:sz w:val="28"/>
          <w:szCs w:val="28"/>
        </w:rPr>
        <w:t xml:space="preserve"> </w:t>
      </w:r>
      <w:r w:rsidR="00854256" w:rsidRPr="00E94B06">
        <w:rPr>
          <w:rFonts w:ascii="Times New Roman" w:hAnsi="Times New Roman" w:cs="Times New Roman"/>
          <w:spacing w:val="-3"/>
          <w:sz w:val="28"/>
          <w:szCs w:val="28"/>
        </w:rPr>
        <w:t xml:space="preserve">socio </w:t>
      </w:r>
      <w:r w:rsidR="007C0904" w:rsidRPr="00E94B06">
        <w:rPr>
          <w:rFonts w:ascii="Times New Roman" w:hAnsi="Times New Roman" w:cs="Times New Roman"/>
          <w:spacing w:val="-3"/>
          <w:sz w:val="28"/>
          <w:szCs w:val="28"/>
        </w:rPr>
        <w:t>dell’ANAI, Associazione Nazionale Archivistica Italiana.</w:t>
      </w:r>
      <w:r w:rsidR="0018497D" w:rsidRPr="00E94B06">
        <w:rPr>
          <w:rFonts w:ascii="Times New Roman" w:hAnsi="Times New Roman" w:cs="Times New Roman"/>
          <w:spacing w:val="-3"/>
          <w:sz w:val="28"/>
          <w:szCs w:val="28"/>
        </w:rPr>
        <w:t xml:space="preserve"> A tutt’oggi collabora attivamente sia con </w:t>
      </w:r>
      <w:r w:rsidR="0083385B" w:rsidRPr="00E94B06">
        <w:rPr>
          <w:rFonts w:ascii="Times New Roman" w:hAnsi="Times New Roman" w:cs="Times New Roman"/>
          <w:spacing w:val="-3"/>
          <w:sz w:val="28"/>
          <w:szCs w:val="28"/>
        </w:rPr>
        <w:t xml:space="preserve">gli Archivi di Stato, in particolare </w:t>
      </w:r>
      <w:r w:rsidR="0018497D" w:rsidRPr="00E94B06">
        <w:rPr>
          <w:rFonts w:ascii="Times New Roman" w:hAnsi="Times New Roman" w:cs="Times New Roman"/>
          <w:spacing w:val="-3"/>
          <w:sz w:val="28"/>
          <w:szCs w:val="28"/>
        </w:rPr>
        <w:t>l’Archivio di Stato di Verona</w:t>
      </w:r>
      <w:r w:rsidR="0083385B" w:rsidRPr="00E94B06">
        <w:rPr>
          <w:rFonts w:ascii="Times New Roman" w:hAnsi="Times New Roman" w:cs="Times New Roman"/>
          <w:spacing w:val="-3"/>
          <w:sz w:val="28"/>
          <w:szCs w:val="28"/>
        </w:rPr>
        <w:t>,</w:t>
      </w:r>
      <w:r w:rsidR="0018497D" w:rsidRPr="00E94B06">
        <w:rPr>
          <w:rFonts w:ascii="Times New Roman" w:hAnsi="Times New Roman" w:cs="Times New Roman"/>
          <w:spacing w:val="-3"/>
          <w:sz w:val="28"/>
          <w:szCs w:val="28"/>
        </w:rPr>
        <w:t xml:space="preserve"> sia con la Soprint</w:t>
      </w:r>
      <w:r w:rsidR="0083385B" w:rsidRPr="00E94B06">
        <w:rPr>
          <w:rFonts w:ascii="Times New Roman" w:hAnsi="Times New Roman" w:cs="Times New Roman"/>
          <w:spacing w:val="-3"/>
          <w:sz w:val="28"/>
          <w:szCs w:val="28"/>
        </w:rPr>
        <w:t>endenza Archivistica del Veneto</w:t>
      </w:r>
      <w:r w:rsidRPr="00E94B06">
        <w:rPr>
          <w:rFonts w:ascii="Times New Roman" w:hAnsi="Times New Roman" w:cs="Times New Roman"/>
          <w:spacing w:val="-3"/>
          <w:sz w:val="28"/>
          <w:szCs w:val="28"/>
        </w:rPr>
        <w:t>.</w:t>
      </w:r>
    </w:p>
    <w:p w:rsidR="000F52D7" w:rsidRPr="00E94B06" w:rsidRDefault="000F52D7" w:rsidP="00E94B06">
      <w:pPr>
        <w:tabs>
          <w:tab w:val="left" w:pos="-720"/>
        </w:tabs>
        <w:suppressAutoHyphens/>
        <w:spacing w:after="240"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Per conto delle rispettive famiglie e della Soprintendenza Archivistica del Veneto</w:t>
      </w:r>
      <w:r w:rsidR="0083385B" w:rsidRPr="00E94B06">
        <w:rPr>
          <w:rFonts w:ascii="Times New Roman" w:hAnsi="Times New Roman" w:cs="Times New Roman"/>
          <w:spacing w:val="-3"/>
          <w:sz w:val="28"/>
          <w:szCs w:val="28"/>
        </w:rPr>
        <w:t xml:space="preserve"> è stato chiamato </w:t>
      </w:r>
      <w:r w:rsidRPr="00E94B06">
        <w:rPr>
          <w:rFonts w:ascii="Times New Roman" w:hAnsi="Times New Roman" w:cs="Times New Roman"/>
          <w:spacing w:val="-3"/>
          <w:sz w:val="28"/>
          <w:szCs w:val="28"/>
        </w:rPr>
        <w:t xml:space="preserve">prima a regestare le oltre 1.400 pergamene della nobile famiglia Pellegrini e, più in generale a sistemare quell’importante archivio familiare ed ora </w:t>
      </w:r>
      <w:r w:rsidR="0083385B" w:rsidRPr="00E94B06">
        <w:rPr>
          <w:rFonts w:ascii="Times New Roman" w:hAnsi="Times New Roman" w:cs="Times New Roman"/>
          <w:spacing w:val="-3"/>
          <w:sz w:val="28"/>
          <w:szCs w:val="28"/>
        </w:rPr>
        <w:t xml:space="preserve">a collaborare in veste di </w:t>
      </w:r>
      <w:r w:rsidRPr="00E94B06">
        <w:rPr>
          <w:rFonts w:ascii="Times New Roman" w:hAnsi="Times New Roman" w:cs="Times New Roman"/>
          <w:spacing w:val="-3"/>
          <w:sz w:val="28"/>
          <w:szCs w:val="28"/>
        </w:rPr>
        <w:t>archivista paleografo al progetto di digitalizzazione dell’importante fondo archivis</w:t>
      </w:r>
      <w:r w:rsidR="00E94B06">
        <w:rPr>
          <w:rFonts w:ascii="Times New Roman" w:hAnsi="Times New Roman" w:cs="Times New Roman"/>
          <w:spacing w:val="-3"/>
          <w:sz w:val="28"/>
          <w:szCs w:val="28"/>
        </w:rPr>
        <w:t>tico dei conti da San Bonifacio</w:t>
      </w:r>
    </w:p>
    <w:p w:rsidR="000F52D7" w:rsidRPr="00E94B06" w:rsidRDefault="000F52D7">
      <w:pPr>
        <w:tabs>
          <w:tab w:val="left" w:pos="-720"/>
        </w:tabs>
        <w:suppressAutoHyphens/>
        <w:spacing w:line="240" w:lineRule="atLeast"/>
        <w:jc w:val="both"/>
        <w:rPr>
          <w:rFonts w:ascii="Times New Roman" w:hAnsi="Times New Roman" w:cs="Times New Roman"/>
          <w:spacing w:val="-3"/>
          <w:sz w:val="28"/>
          <w:szCs w:val="28"/>
        </w:rPr>
      </w:pPr>
    </w:p>
    <w:p w:rsidR="000F52D7" w:rsidRPr="00E94B06" w:rsidRDefault="000F52D7">
      <w:pPr>
        <w:tabs>
          <w:tab w:val="left" w:pos="-720"/>
        </w:tabs>
        <w:suppressAutoHyphens/>
        <w:spacing w:line="240" w:lineRule="atLeast"/>
        <w:jc w:val="both"/>
        <w:rPr>
          <w:rFonts w:ascii="Times New Roman" w:hAnsi="Times New Roman" w:cs="Times New Roman"/>
          <w:spacing w:val="-3"/>
          <w:sz w:val="28"/>
          <w:szCs w:val="28"/>
        </w:rPr>
      </w:pPr>
    </w:p>
    <w:p w:rsidR="000F52D7" w:rsidRPr="00E94B06" w:rsidRDefault="000F52D7">
      <w:pPr>
        <w:tabs>
          <w:tab w:val="left" w:pos="-720"/>
        </w:tabs>
        <w:suppressAutoHyphens/>
        <w:spacing w:line="240" w:lineRule="atLeast"/>
        <w:jc w:val="both"/>
        <w:rPr>
          <w:rFonts w:ascii="Times New Roman" w:hAnsi="Times New Roman" w:cs="Times New Roman"/>
          <w:spacing w:val="-3"/>
          <w:sz w:val="28"/>
          <w:szCs w:val="28"/>
        </w:rPr>
      </w:pPr>
    </w:p>
    <w:p w:rsidR="000F52D7" w:rsidRPr="00E94B06" w:rsidRDefault="000F52D7">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rsidP="0064243D">
      <w:pPr>
        <w:tabs>
          <w:tab w:val="left" w:pos="-720"/>
        </w:tabs>
        <w:suppressAutoHyphens/>
        <w:spacing w:line="240" w:lineRule="atLeast"/>
        <w:jc w:val="center"/>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ATTIVITA’ CULTURALE </w:t>
      </w:r>
      <w:r w:rsidR="00C5406A" w:rsidRPr="00E94B06">
        <w:rPr>
          <w:rFonts w:ascii="Times New Roman" w:hAnsi="Times New Roman" w:cs="Times New Roman"/>
          <w:spacing w:val="-3"/>
          <w:sz w:val="28"/>
          <w:szCs w:val="28"/>
        </w:rPr>
        <w:t>E DI RICERCA</w:t>
      </w:r>
      <w:r w:rsidRPr="00E94B06">
        <w:rPr>
          <w:rFonts w:ascii="Times New Roman" w:hAnsi="Times New Roman" w:cs="Times New Roman"/>
          <w:spacing w:val="-3"/>
          <w:sz w:val="28"/>
          <w:szCs w:val="28"/>
        </w:rPr>
        <w:t>.</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64243D" w:rsidRPr="00E94B06" w:rsidRDefault="0064243D">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pStyle w:val="Corpotesto"/>
        <w:rPr>
          <w:sz w:val="28"/>
          <w:szCs w:val="28"/>
        </w:rPr>
      </w:pPr>
      <w:r w:rsidRPr="00E94B06">
        <w:rPr>
          <w:sz w:val="28"/>
          <w:szCs w:val="28"/>
        </w:rPr>
        <w:t xml:space="preserve">   </w:t>
      </w:r>
      <w:r w:rsidR="0064243D" w:rsidRPr="00E94B06">
        <w:rPr>
          <w:sz w:val="28"/>
          <w:szCs w:val="28"/>
        </w:rPr>
        <w:t xml:space="preserve">Già docente di materie letterarie nelle scuole popolari in cui ha rivestito anche mansioni di coordinamento delle scuole della Provincia di Verona. </w:t>
      </w:r>
      <w:r w:rsidRPr="00E94B06">
        <w:rPr>
          <w:sz w:val="28"/>
          <w:szCs w:val="28"/>
        </w:rPr>
        <w:t xml:space="preserve">Negli anni </w:t>
      </w:r>
      <w:r w:rsidR="00C5406A" w:rsidRPr="00E94B06">
        <w:rPr>
          <w:sz w:val="28"/>
          <w:szCs w:val="28"/>
        </w:rPr>
        <w:t xml:space="preserve">successivi alla laurea e al diploma di perfezionamento </w:t>
      </w:r>
      <w:r w:rsidR="0061778A" w:rsidRPr="00E94B06">
        <w:rPr>
          <w:sz w:val="28"/>
          <w:szCs w:val="28"/>
        </w:rPr>
        <w:t xml:space="preserve">ha collaborato con le </w:t>
      </w:r>
      <w:r w:rsidRPr="00E94B06">
        <w:rPr>
          <w:sz w:val="28"/>
          <w:szCs w:val="28"/>
        </w:rPr>
        <w:t>équipe</w:t>
      </w:r>
      <w:r w:rsidR="0061778A" w:rsidRPr="00E94B06">
        <w:rPr>
          <w:sz w:val="28"/>
          <w:szCs w:val="28"/>
        </w:rPr>
        <w:t>s</w:t>
      </w:r>
      <w:r w:rsidRPr="00E94B06">
        <w:rPr>
          <w:sz w:val="28"/>
          <w:szCs w:val="28"/>
        </w:rPr>
        <w:t xml:space="preserve"> dell'Università degli Studi di Bologna, e più precisamente </w:t>
      </w:r>
      <w:r w:rsidR="0061778A" w:rsidRPr="00E94B06">
        <w:rPr>
          <w:sz w:val="28"/>
          <w:szCs w:val="28"/>
        </w:rPr>
        <w:t xml:space="preserve">per le discipline storiche con i professori Vito Fumagalli e Ivo Mattozzi e per quelle geografiche </w:t>
      </w:r>
      <w:r w:rsidRPr="00E94B06">
        <w:rPr>
          <w:sz w:val="28"/>
          <w:szCs w:val="28"/>
        </w:rPr>
        <w:t>con i professori Luigi Varani, Carlo Cencini</w:t>
      </w:r>
      <w:r w:rsidR="0061778A" w:rsidRPr="00E94B06">
        <w:rPr>
          <w:sz w:val="28"/>
          <w:szCs w:val="28"/>
        </w:rPr>
        <w:t xml:space="preserve">, </w:t>
      </w:r>
      <w:r w:rsidRPr="00E94B06">
        <w:rPr>
          <w:sz w:val="28"/>
          <w:szCs w:val="28"/>
        </w:rPr>
        <w:t xml:space="preserve"> Stefano Torresani e Paolo Fabbri, partecip</w:t>
      </w:r>
      <w:r w:rsidR="00D0500E" w:rsidRPr="00E94B06">
        <w:rPr>
          <w:sz w:val="28"/>
          <w:szCs w:val="28"/>
        </w:rPr>
        <w:t>ando a</w:t>
      </w:r>
      <w:r w:rsidR="0064243D" w:rsidRPr="00E94B06">
        <w:rPr>
          <w:sz w:val="28"/>
          <w:szCs w:val="28"/>
        </w:rPr>
        <w:t>nche a</w:t>
      </w:r>
      <w:r w:rsidR="00D0500E" w:rsidRPr="00E94B06">
        <w:rPr>
          <w:sz w:val="28"/>
          <w:szCs w:val="28"/>
        </w:rPr>
        <w:t xml:space="preserve"> commissioni d’</w:t>
      </w:r>
      <w:r w:rsidRPr="00E94B06">
        <w:rPr>
          <w:sz w:val="28"/>
          <w:szCs w:val="28"/>
        </w:rPr>
        <w:t>esame.</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Con tale équipe ha anche preso parte al progetto finalizzato del Consiglio Nazionale delle Ricerche </w:t>
      </w:r>
      <w:r w:rsidRPr="00E94B06">
        <w:rPr>
          <w:rFonts w:ascii="Times New Roman" w:hAnsi="Times New Roman" w:cs="Times New Roman"/>
          <w:i/>
          <w:iCs/>
          <w:spacing w:val="-3"/>
          <w:sz w:val="28"/>
          <w:szCs w:val="28"/>
        </w:rPr>
        <w:t>Conservazione del Suolo</w:t>
      </w:r>
      <w:r w:rsidRPr="00E94B06">
        <w:rPr>
          <w:rFonts w:ascii="Times New Roman" w:hAnsi="Times New Roman" w:cs="Times New Roman"/>
          <w:spacing w:val="-3"/>
          <w:sz w:val="28"/>
          <w:szCs w:val="28"/>
        </w:rPr>
        <w:t xml:space="preserve"> compiendo, tra l’altro, nel settembre 1981, un</w:t>
      </w:r>
      <w:r w:rsidR="00C5406A" w:rsidRPr="00E94B06">
        <w:rPr>
          <w:rFonts w:ascii="Times New Roman" w:hAnsi="Times New Roman" w:cs="Times New Roman"/>
          <w:spacing w:val="-3"/>
          <w:sz w:val="28"/>
          <w:szCs w:val="28"/>
        </w:rPr>
        <w:t xml:space="preserve">a campagna di lavoro e studio </w:t>
      </w:r>
      <w:r w:rsidR="00C5406A" w:rsidRPr="00E94B06">
        <w:rPr>
          <w:rFonts w:ascii="Times New Roman" w:hAnsi="Times New Roman" w:cs="Times New Roman"/>
          <w:spacing w:val="-3"/>
          <w:sz w:val="28"/>
          <w:szCs w:val="28"/>
        </w:rPr>
        <w:lastRenderedPageBreak/>
        <w:t>d’</w:t>
      </w:r>
      <w:r w:rsidRPr="00E94B06">
        <w:rPr>
          <w:rFonts w:ascii="Times New Roman" w:hAnsi="Times New Roman" w:cs="Times New Roman"/>
          <w:spacing w:val="-3"/>
          <w:sz w:val="28"/>
          <w:szCs w:val="28"/>
        </w:rPr>
        <w:t xml:space="preserve">ambiente in Lucania, e più precisamente nella zona di Grassano e del Basento, producendo materiale </w:t>
      </w:r>
      <w:r w:rsidR="0064243D" w:rsidRPr="00E94B06">
        <w:rPr>
          <w:rFonts w:ascii="Times New Roman" w:hAnsi="Times New Roman" w:cs="Times New Roman"/>
          <w:spacing w:val="-3"/>
          <w:sz w:val="28"/>
          <w:szCs w:val="28"/>
        </w:rPr>
        <w:t>scientifico e cartografico</w:t>
      </w:r>
      <w:r w:rsidRPr="00E94B06">
        <w:rPr>
          <w:rFonts w:ascii="Times New Roman" w:hAnsi="Times New Roman" w:cs="Times New Roman"/>
          <w:spacing w:val="-3"/>
          <w:sz w:val="28"/>
          <w:szCs w:val="28"/>
        </w:rPr>
        <w:t xml:space="preserve">. </w:t>
      </w:r>
    </w:p>
    <w:p w:rsidR="0064243D" w:rsidRPr="00E94B06" w:rsidRDefault="00EF5B75">
      <w:pPr>
        <w:pStyle w:val="Corpotesto"/>
        <w:rPr>
          <w:sz w:val="28"/>
          <w:szCs w:val="28"/>
        </w:rPr>
      </w:pPr>
      <w:r w:rsidRPr="00E94B06">
        <w:rPr>
          <w:sz w:val="28"/>
          <w:szCs w:val="28"/>
        </w:rPr>
        <w:t xml:space="preserve">   Dal 1980 ad oggi ha realizzato la sistemazione di impo</w:t>
      </w:r>
      <w:r w:rsidR="0064243D" w:rsidRPr="00E94B06">
        <w:rPr>
          <w:sz w:val="28"/>
          <w:szCs w:val="28"/>
        </w:rPr>
        <w:t>rtanti fondi archivistici</w:t>
      </w:r>
      <w:r w:rsidRPr="00E94B06">
        <w:rPr>
          <w:sz w:val="28"/>
          <w:szCs w:val="28"/>
        </w:rPr>
        <w:t xml:space="preserve"> privati come Brà, Murari, Dalla Corte, </w:t>
      </w:r>
      <w:r w:rsidR="00E90B3F" w:rsidRPr="00E94B06">
        <w:rPr>
          <w:sz w:val="28"/>
          <w:szCs w:val="28"/>
        </w:rPr>
        <w:t xml:space="preserve">Pellegrini (in corso di riordino), </w:t>
      </w:r>
      <w:r w:rsidRPr="00E94B06">
        <w:rPr>
          <w:sz w:val="28"/>
          <w:szCs w:val="28"/>
        </w:rPr>
        <w:t>de Medici, Rambaldi, Guerrieri, Rizzardi, Becelli, Montagna, Rossetti, Graziani, ecc. dedicando particolari attenzioni ai relativi apparati cartografici</w:t>
      </w:r>
      <w:r w:rsidR="00C5406A" w:rsidRPr="00E94B06">
        <w:rPr>
          <w:sz w:val="28"/>
          <w:szCs w:val="28"/>
        </w:rPr>
        <w:t xml:space="preserve"> e storici</w:t>
      </w:r>
      <w:r w:rsidRPr="00E94B06">
        <w:rPr>
          <w:sz w:val="28"/>
          <w:szCs w:val="28"/>
        </w:rPr>
        <w:t xml:space="preserve"> (mappe e disegni topografici). </w:t>
      </w:r>
    </w:p>
    <w:p w:rsidR="00EF5B75" w:rsidRPr="00E94B06" w:rsidRDefault="0064243D" w:rsidP="0064243D">
      <w:pPr>
        <w:pStyle w:val="Corpotesto"/>
        <w:rPr>
          <w:sz w:val="28"/>
          <w:szCs w:val="28"/>
        </w:rPr>
      </w:pPr>
      <w:r w:rsidRPr="00E94B06">
        <w:rPr>
          <w:sz w:val="28"/>
          <w:szCs w:val="28"/>
        </w:rPr>
        <w:t xml:space="preserve">   </w:t>
      </w:r>
      <w:r w:rsidR="00EF5B75" w:rsidRPr="00E94B06">
        <w:rPr>
          <w:sz w:val="28"/>
          <w:szCs w:val="28"/>
        </w:rPr>
        <w:t xml:space="preserve">Negli </w:t>
      </w:r>
      <w:r w:rsidRPr="00E94B06">
        <w:rPr>
          <w:sz w:val="28"/>
          <w:szCs w:val="28"/>
        </w:rPr>
        <w:t>stessi anni ha approfondito i suoi studi e lungamente</w:t>
      </w:r>
      <w:r w:rsidR="00EF5B75" w:rsidRPr="00E94B06">
        <w:rPr>
          <w:sz w:val="28"/>
          <w:szCs w:val="28"/>
        </w:rPr>
        <w:t xml:space="preserve"> studiato presso gli archivi di Stato di Verona e di Venezia maturando una considerevole ed approfondita conoscenza dei documenti archivistici, cartografici ed iconografici. Nelle stesse occasioni ha potuto conoscere e stud</w:t>
      </w:r>
      <w:r w:rsidR="00D0500E" w:rsidRPr="00E94B06">
        <w:rPr>
          <w:sz w:val="28"/>
          <w:szCs w:val="28"/>
        </w:rPr>
        <w:t xml:space="preserve">iare approfonditamente le fonti </w:t>
      </w:r>
      <w:r w:rsidR="00EF5B75" w:rsidRPr="00E94B06">
        <w:rPr>
          <w:sz w:val="28"/>
          <w:szCs w:val="28"/>
        </w:rPr>
        <w:t xml:space="preserve">cartografiche antiche ed in particolare le mappe dei fondi Provveditori ai Beni Inculti e Provveditori ai Beni Comunali dell’Archivio di Stato di Venezia e le cartografie del Maggini. </w:t>
      </w:r>
    </w:p>
    <w:p w:rsidR="00387298" w:rsidRPr="00E94B06" w:rsidRDefault="00387298" w:rsidP="00387298">
      <w:pPr>
        <w:pStyle w:val="Corpotesto"/>
        <w:rPr>
          <w:sz w:val="28"/>
          <w:szCs w:val="28"/>
        </w:rPr>
      </w:pPr>
      <w:r w:rsidRPr="00E94B06">
        <w:rPr>
          <w:sz w:val="28"/>
          <w:szCs w:val="28"/>
        </w:rPr>
        <w:t xml:space="preserve">   Dal 1981 per oltre un decennio è stato membro membro del direttivo di Italia Nostra, sezione di Verona. In tale veste si è particolarmente interessato alle tematiche paesaggistico ambientali presentando in particolare nel 1981-</w:t>
      </w:r>
      <w:smartTag w:uri="urn:schemas-microsoft-com:office:smarttags" w:element="metricconverter">
        <w:smartTagPr>
          <w:attr w:name="ProductID" w:val="82 in"/>
        </w:smartTagPr>
        <w:r w:rsidRPr="00E94B06">
          <w:rPr>
            <w:sz w:val="28"/>
            <w:szCs w:val="28"/>
          </w:rPr>
          <w:t>82 in</w:t>
        </w:r>
      </w:smartTag>
      <w:r w:rsidRPr="00E94B06">
        <w:rPr>
          <w:sz w:val="28"/>
          <w:szCs w:val="28"/>
        </w:rPr>
        <w:t xml:space="preserve"> una serie di conferenze per l’aggiornamento dei docenti degli istituti primari e secondari il paesaggio veronese nella sua realtà storica, nella sua evoluzione e nella sua attualità. Inoltre in collaborazione con l’IRSAE Veneto si è interessato dell’insegnamento della geografia e della storia nelle scuole elementari e medie fornendo personali contributi alle tematiche spiccatamente didattiche e seguendo, in veste di esperto, le ricerche geografico-ambientali che venivano svolgendosi in territorio veronese.</w:t>
      </w:r>
    </w:p>
    <w:p w:rsidR="00387298" w:rsidRPr="00E94B06" w:rsidRDefault="0064243D" w:rsidP="00387298">
      <w:pPr>
        <w:pStyle w:val="Corpotesto"/>
        <w:rPr>
          <w:sz w:val="28"/>
          <w:szCs w:val="28"/>
        </w:rPr>
      </w:pPr>
      <w:r w:rsidRPr="00E94B06">
        <w:rPr>
          <w:sz w:val="28"/>
          <w:szCs w:val="28"/>
        </w:rPr>
        <w:t xml:space="preserve">   N</w:t>
      </w:r>
      <w:r w:rsidR="00387298" w:rsidRPr="00E94B06">
        <w:rPr>
          <w:sz w:val="28"/>
          <w:szCs w:val="28"/>
        </w:rPr>
        <w:t>egli anni successivi si è attivamente interessato alla divulgazione della conoscenza dell’ambiente geografico e storico veronese interessandosi particolarmente alle tematiche connesse al paesaggio ed alla sua progettazione nel quadro di uno sviluppo locale sostenibile e condiviso.</w:t>
      </w:r>
    </w:p>
    <w:p w:rsidR="00387298" w:rsidRPr="00E94B06" w:rsidRDefault="00387298" w:rsidP="00387298">
      <w:pPr>
        <w:pStyle w:val="Corpotesto"/>
        <w:rPr>
          <w:sz w:val="28"/>
          <w:szCs w:val="28"/>
        </w:rPr>
      </w:pPr>
      <w:r w:rsidRPr="00E94B06">
        <w:rPr>
          <w:sz w:val="28"/>
          <w:szCs w:val="28"/>
        </w:rPr>
        <w:t xml:space="preserve">   E’ tuttora collaboratore sia di Italia Nostra che </w:t>
      </w:r>
      <w:r w:rsidR="0064243D" w:rsidRPr="00E94B06">
        <w:rPr>
          <w:sz w:val="28"/>
          <w:szCs w:val="28"/>
        </w:rPr>
        <w:t xml:space="preserve">del WWF che </w:t>
      </w:r>
      <w:r w:rsidRPr="00E94B06">
        <w:rPr>
          <w:sz w:val="28"/>
          <w:szCs w:val="28"/>
        </w:rPr>
        <w:t>della Lega Ambiente.</w:t>
      </w:r>
    </w:p>
    <w:p w:rsidR="00387298" w:rsidRPr="00E94B06" w:rsidRDefault="00387298" w:rsidP="00387298">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E’ inoltre collaboratore delle riviste </w:t>
      </w:r>
      <w:smartTag w:uri="urn:schemas-microsoft-com:office:smarttags" w:element="PersonName">
        <w:smartTagPr>
          <w:attr w:name="ProductID" w:val="La Lessinia"/>
        </w:smartTagPr>
        <w:r w:rsidRPr="00E94B06">
          <w:rPr>
            <w:rFonts w:ascii="Times New Roman" w:hAnsi="Times New Roman" w:cs="Times New Roman"/>
            <w:i/>
            <w:iCs/>
            <w:spacing w:val="-3"/>
            <w:sz w:val="28"/>
            <w:szCs w:val="28"/>
          </w:rPr>
          <w:t>La Lessinia</w:t>
        </w:r>
      </w:smartTag>
      <w:r w:rsidRPr="00E94B06">
        <w:rPr>
          <w:rFonts w:ascii="Times New Roman" w:hAnsi="Times New Roman" w:cs="Times New Roman"/>
          <w:i/>
          <w:iCs/>
          <w:spacing w:val="-3"/>
          <w:sz w:val="28"/>
          <w:szCs w:val="28"/>
        </w:rPr>
        <w:t>, ieri, oggi, domani</w:t>
      </w:r>
      <w:r w:rsidRPr="00E94B06">
        <w:rPr>
          <w:rFonts w:ascii="Times New Roman" w:hAnsi="Times New Roman" w:cs="Times New Roman"/>
          <w:spacing w:val="-3"/>
          <w:sz w:val="28"/>
          <w:szCs w:val="28"/>
        </w:rPr>
        <w:t xml:space="preserve">, </w:t>
      </w:r>
      <w:r w:rsidRPr="00E94B06">
        <w:rPr>
          <w:rFonts w:ascii="Times New Roman" w:hAnsi="Times New Roman" w:cs="Times New Roman"/>
          <w:i/>
          <w:iCs/>
          <w:spacing w:val="-3"/>
          <w:sz w:val="28"/>
          <w:szCs w:val="28"/>
        </w:rPr>
        <w:t>Il Garda, l’ambiente, l’uomo</w:t>
      </w:r>
      <w:r w:rsidRPr="00E94B06">
        <w:rPr>
          <w:rFonts w:ascii="Times New Roman" w:hAnsi="Times New Roman" w:cs="Times New Roman"/>
          <w:spacing w:val="-3"/>
          <w:sz w:val="28"/>
          <w:szCs w:val="28"/>
        </w:rPr>
        <w:t xml:space="preserve">, </w:t>
      </w:r>
      <w:r w:rsidRPr="00E94B06">
        <w:rPr>
          <w:rFonts w:ascii="Times New Roman" w:hAnsi="Times New Roman" w:cs="Times New Roman"/>
          <w:i/>
          <w:iCs/>
          <w:spacing w:val="-3"/>
          <w:sz w:val="28"/>
          <w:szCs w:val="28"/>
        </w:rPr>
        <w:t>Annuario storico della Valpolicella</w:t>
      </w:r>
      <w:r w:rsidRPr="00E94B06">
        <w:rPr>
          <w:rFonts w:ascii="Times New Roman" w:hAnsi="Times New Roman" w:cs="Times New Roman"/>
          <w:spacing w:val="-3"/>
          <w:sz w:val="28"/>
          <w:szCs w:val="28"/>
        </w:rPr>
        <w:t>,</w:t>
      </w:r>
      <w:r w:rsidRPr="00E94B06">
        <w:rPr>
          <w:rFonts w:ascii="Times New Roman" w:hAnsi="Times New Roman" w:cs="Times New Roman"/>
          <w:i/>
          <w:iCs/>
          <w:spacing w:val="-3"/>
          <w:sz w:val="28"/>
          <w:szCs w:val="28"/>
        </w:rPr>
        <w:t xml:space="preserve"> Cimbri-Tzimbar</w:t>
      </w:r>
      <w:r w:rsidRPr="00E94B06">
        <w:rPr>
          <w:rFonts w:ascii="Times New Roman" w:hAnsi="Times New Roman" w:cs="Times New Roman"/>
          <w:spacing w:val="-3"/>
          <w:sz w:val="28"/>
          <w:szCs w:val="28"/>
        </w:rPr>
        <w:t xml:space="preserve">, </w:t>
      </w:r>
      <w:r w:rsidRPr="00E94B06">
        <w:rPr>
          <w:rFonts w:ascii="Times New Roman" w:hAnsi="Times New Roman" w:cs="Times New Roman"/>
          <w:i/>
          <w:iCs/>
          <w:spacing w:val="-3"/>
          <w:sz w:val="28"/>
          <w:szCs w:val="28"/>
        </w:rPr>
        <w:t>Fiume Novo</w:t>
      </w:r>
      <w:r w:rsidR="0064243D" w:rsidRPr="00E94B06">
        <w:rPr>
          <w:rFonts w:ascii="Times New Roman" w:hAnsi="Times New Roman" w:cs="Times New Roman"/>
          <w:spacing w:val="-3"/>
          <w:sz w:val="28"/>
          <w:szCs w:val="28"/>
        </w:rPr>
        <w:t xml:space="preserve">, </w:t>
      </w:r>
      <w:r w:rsidR="0064243D" w:rsidRPr="00E94B06">
        <w:rPr>
          <w:rFonts w:ascii="Times New Roman" w:hAnsi="Times New Roman" w:cs="Times New Roman"/>
          <w:i/>
          <w:spacing w:val="-3"/>
          <w:sz w:val="28"/>
          <w:szCs w:val="28"/>
        </w:rPr>
        <w:t>La Mainarda</w:t>
      </w:r>
      <w:r w:rsidR="0064243D" w:rsidRPr="00E94B06">
        <w:rPr>
          <w:rFonts w:ascii="Times New Roman" w:hAnsi="Times New Roman" w:cs="Times New Roman"/>
          <w:spacing w:val="-3"/>
          <w:sz w:val="28"/>
          <w:szCs w:val="28"/>
        </w:rPr>
        <w:t xml:space="preserve">. </w:t>
      </w:r>
      <w:r w:rsidR="0064243D" w:rsidRPr="00E94B06">
        <w:rPr>
          <w:rFonts w:ascii="Times New Roman" w:hAnsi="Times New Roman" w:cs="Times New Roman"/>
          <w:i/>
          <w:spacing w:val="-3"/>
          <w:sz w:val="28"/>
          <w:szCs w:val="28"/>
        </w:rPr>
        <w:t xml:space="preserve">L’Adige nel cuore </w:t>
      </w:r>
      <w:r w:rsidR="0064243D" w:rsidRPr="00E94B06">
        <w:rPr>
          <w:rFonts w:ascii="Times New Roman" w:hAnsi="Times New Roman" w:cs="Times New Roman"/>
          <w:spacing w:val="-3"/>
          <w:sz w:val="28"/>
          <w:szCs w:val="28"/>
        </w:rPr>
        <w:t xml:space="preserve">e </w:t>
      </w:r>
      <w:r w:rsidR="0064243D" w:rsidRPr="00E94B06">
        <w:rPr>
          <w:rFonts w:ascii="Times New Roman" w:hAnsi="Times New Roman" w:cs="Times New Roman"/>
          <w:i/>
          <w:spacing w:val="-3"/>
          <w:sz w:val="28"/>
          <w:szCs w:val="28"/>
        </w:rPr>
        <w:t>Quaderni Caprinesi</w:t>
      </w:r>
      <w:r w:rsidR="0064243D" w:rsidRPr="00E94B06">
        <w:rPr>
          <w:rFonts w:ascii="Times New Roman" w:hAnsi="Times New Roman" w:cs="Times New Roman"/>
          <w:spacing w:val="-3"/>
          <w:sz w:val="28"/>
          <w:szCs w:val="28"/>
        </w:rPr>
        <w:t>.</w:t>
      </w:r>
    </w:p>
    <w:p w:rsidR="00387298" w:rsidRPr="00E94B06" w:rsidRDefault="00387298" w:rsidP="00387298">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Ha partecipato attivamente alle iniziative del </w:t>
      </w:r>
      <w:r w:rsidRPr="00E94B06">
        <w:rPr>
          <w:rFonts w:ascii="Times New Roman" w:hAnsi="Times New Roman" w:cs="Times New Roman"/>
          <w:i/>
          <w:iCs/>
          <w:spacing w:val="-3"/>
          <w:sz w:val="28"/>
          <w:szCs w:val="28"/>
        </w:rPr>
        <w:t>Centro Studi per il Territorio Benacense</w:t>
      </w:r>
      <w:r w:rsidRPr="00E94B06">
        <w:rPr>
          <w:rFonts w:ascii="Times New Roman" w:hAnsi="Times New Roman" w:cs="Times New Roman"/>
          <w:spacing w:val="-3"/>
          <w:sz w:val="28"/>
          <w:szCs w:val="28"/>
        </w:rPr>
        <w:t xml:space="preserve">, di </w:t>
      </w:r>
      <w:r w:rsidRPr="00E94B06">
        <w:rPr>
          <w:rFonts w:ascii="Times New Roman" w:hAnsi="Times New Roman" w:cs="Times New Roman"/>
          <w:i/>
          <w:iCs/>
          <w:spacing w:val="-3"/>
          <w:sz w:val="28"/>
          <w:szCs w:val="28"/>
        </w:rPr>
        <w:t>Adige Nostro</w:t>
      </w:r>
      <w:r w:rsidR="00A42E1A" w:rsidRPr="00E94B06">
        <w:rPr>
          <w:rFonts w:ascii="Times New Roman" w:hAnsi="Times New Roman" w:cs="Times New Roman"/>
          <w:iCs/>
          <w:spacing w:val="-3"/>
          <w:sz w:val="28"/>
          <w:szCs w:val="28"/>
        </w:rPr>
        <w:t>,</w:t>
      </w:r>
      <w:r w:rsidR="00A42E1A" w:rsidRPr="00E94B06">
        <w:rPr>
          <w:rFonts w:ascii="Times New Roman" w:hAnsi="Times New Roman" w:cs="Times New Roman"/>
          <w:spacing w:val="-3"/>
          <w:sz w:val="28"/>
          <w:szCs w:val="28"/>
        </w:rPr>
        <w:t xml:space="preserve"> </w:t>
      </w:r>
      <w:r w:rsidRPr="00E94B06">
        <w:rPr>
          <w:rFonts w:ascii="Times New Roman" w:hAnsi="Times New Roman" w:cs="Times New Roman"/>
          <w:spacing w:val="-3"/>
          <w:sz w:val="28"/>
          <w:szCs w:val="28"/>
        </w:rPr>
        <w:t xml:space="preserve">del </w:t>
      </w:r>
      <w:r w:rsidRPr="00E94B06">
        <w:rPr>
          <w:rFonts w:ascii="Times New Roman" w:hAnsi="Times New Roman" w:cs="Times New Roman"/>
          <w:i/>
          <w:iCs/>
          <w:spacing w:val="-3"/>
          <w:sz w:val="28"/>
          <w:szCs w:val="28"/>
        </w:rPr>
        <w:t>Centro Studi per la storia della Valpolicella</w:t>
      </w:r>
      <w:r w:rsidRPr="00E94B06">
        <w:rPr>
          <w:rFonts w:ascii="Times New Roman" w:hAnsi="Times New Roman" w:cs="Times New Roman"/>
          <w:spacing w:val="-3"/>
          <w:sz w:val="28"/>
          <w:szCs w:val="28"/>
        </w:rPr>
        <w:t xml:space="preserve"> </w:t>
      </w:r>
      <w:r w:rsidR="00A42E1A" w:rsidRPr="00E94B06">
        <w:rPr>
          <w:rFonts w:ascii="Times New Roman" w:hAnsi="Times New Roman" w:cs="Times New Roman"/>
          <w:spacing w:val="-3"/>
          <w:sz w:val="28"/>
          <w:szCs w:val="28"/>
        </w:rPr>
        <w:t xml:space="preserve">e della </w:t>
      </w:r>
      <w:r w:rsidR="00A42E1A" w:rsidRPr="00E94B06">
        <w:rPr>
          <w:rFonts w:ascii="Times New Roman" w:hAnsi="Times New Roman" w:cs="Times New Roman"/>
          <w:i/>
          <w:spacing w:val="-3"/>
          <w:sz w:val="28"/>
          <w:szCs w:val="28"/>
        </w:rPr>
        <w:t>Associzione Collezionisti e Ricercatori di Documenti Storici</w:t>
      </w:r>
      <w:r w:rsidR="00A42E1A" w:rsidRPr="00E94B06">
        <w:rPr>
          <w:rFonts w:ascii="Times New Roman" w:hAnsi="Times New Roman" w:cs="Times New Roman"/>
          <w:spacing w:val="-3"/>
          <w:sz w:val="28"/>
          <w:szCs w:val="28"/>
        </w:rPr>
        <w:t>.</w:t>
      </w:r>
      <w:r w:rsidRPr="00E94B06">
        <w:rPr>
          <w:rFonts w:ascii="Times New Roman" w:hAnsi="Times New Roman" w:cs="Times New Roman"/>
          <w:spacing w:val="-3"/>
          <w:sz w:val="28"/>
          <w:szCs w:val="28"/>
        </w:rPr>
        <w:t xml:space="preserve">. </w:t>
      </w:r>
    </w:p>
    <w:p w:rsidR="00387298" w:rsidRPr="00E94B06" w:rsidRDefault="00387298" w:rsidP="00387298">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A42E1A" w:rsidRPr="00E94B06">
        <w:rPr>
          <w:rFonts w:ascii="Times New Roman" w:hAnsi="Times New Roman" w:cs="Times New Roman"/>
          <w:spacing w:val="-3"/>
          <w:sz w:val="28"/>
          <w:szCs w:val="28"/>
        </w:rPr>
        <w:t xml:space="preserve">In particolare </w:t>
      </w:r>
      <w:r w:rsidRPr="00E94B06">
        <w:rPr>
          <w:rFonts w:ascii="Times New Roman" w:hAnsi="Times New Roman" w:cs="Times New Roman"/>
          <w:spacing w:val="-3"/>
          <w:sz w:val="28"/>
          <w:szCs w:val="28"/>
        </w:rPr>
        <w:t xml:space="preserve">ha partecipato, con contributi geografico-storici, alla redazione di schede pubblicate nei volumi </w:t>
      </w:r>
      <w:r w:rsidRPr="00E94B06">
        <w:rPr>
          <w:rFonts w:ascii="Times New Roman" w:hAnsi="Times New Roman" w:cs="Times New Roman"/>
          <w:i/>
          <w:iCs/>
          <w:spacing w:val="-3"/>
          <w:sz w:val="28"/>
          <w:szCs w:val="28"/>
        </w:rPr>
        <w:t>Parona</w:t>
      </w:r>
      <w:r w:rsidR="00A42E1A" w:rsidRPr="00E94B06">
        <w:rPr>
          <w:rFonts w:ascii="Times New Roman" w:hAnsi="Times New Roman" w:cs="Times New Roman"/>
          <w:iCs/>
          <w:spacing w:val="-3"/>
          <w:sz w:val="28"/>
          <w:szCs w:val="28"/>
        </w:rPr>
        <w:t>,.</w:t>
      </w:r>
      <w:r w:rsidRPr="00E94B06">
        <w:rPr>
          <w:rFonts w:ascii="Times New Roman" w:hAnsi="Times New Roman" w:cs="Times New Roman"/>
          <w:spacing w:val="-3"/>
          <w:sz w:val="28"/>
          <w:szCs w:val="28"/>
        </w:rPr>
        <w:t xml:space="preserve"> </w:t>
      </w:r>
      <w:r w:rsidRPr="00E94B06">
        <w:rPr>
          <w:rFonts w:ascii="Times New Roman" w:hAnsi="Times New Roman" w:cs="Times New Roman"/>
          <w:i/>
          <w:iCs/>
          <w:spacing w:val="-3"/>
          <w:sz w:val="28"/>
          <w:szCs w:val="28"/>
        </w:rPr>
        <w:t>Negrar, un filo di storia</w:t>
      </w:r>
      <w:r w:rsidRPr="00E94B06">
        <w:rPr>
          <w:rFonts w:ascii="Times New Roman" w:hAnsi="Times New Roman" w:cs="Times New Roman"/>
          <w:spacing w:val="-3"/>
          <w:sz w:val="28"/>
          <w:szCs w:val="28"/>
        </w:rPr>
        <w:t xml:space="preserve"> nel 1991, </w:t>
      </w:r>
      <w:r w:rsidRPr="00E94B06">
        <w:rPr>
          <w:rFonts w:ascii="Times New Roman" w:hAnsi="Times New Roman" w:cs="Times New Roman"/>
          <w:i/>
          <w:iCs/>
          <w:spacing w:val="-3"/>
          <w:sz w:val="28"/>
          <w:szCs w:val="28"/>
        </w:rPr>
        <w:t>Fumane e le sue comunità</w:t>
      </w:r>
      <w:r w:rsidRPr="00E94B06">
        <w:rPr>
          <w:rFonts w:ascii="Times New Roman" w:hAnsi="Times New Roman" w:cs="Times New Roman"/>
          <w:spacing w:val="-3"/>
          <w:sz w:val="28"/>
          <w:szCs w:val="28"/>
        </w:rPr>
        <w:t xml:space="preserve">, vol I nel 1990 e vol.II nel </w:t>
      </w:r>
      <w:r w:rsidRPr="00E94B06">
        <w:rPr>
          <w:rFonts w:ascii="Times New Roman" w:hAnsi="Times New Roman" w:cs="Times New Roman"/>
          <w:spacing w:val="-3"/>
          <w:sz w:val="28"/>
          <w:szCs w:val="28"/>
        </w:rPr>
        <w:lastRenderedPageBreak/>
        <w:t xml:space="preserve">1999, </w:t>
      </w:r>
      <w:r w:rsidRPr="00E94B06">
        <w:rPr>
          <w:rFonts w:ascii="Times New Roman" w:hAnsi="Times New Roman" w:cs="Times New Roman"/>
          <w:i/>
          <w:iCs/>
          <w:spacing w:val="-3"/>
          <w:sz w:val="28"/>
          <w:szCs w:val="28"/>
        </w:rPr>
        <w:t>Dolcè e il suo territorio</w:t>
      </w:r>
      <w:r w:rsidR="00A42E1A" w:rsidRPr="00E94B06">
        <w:rPr>
          <w:rFonts w:ascii="Times New Roman" w:hAnsi="Times New Roman" w:cs="Times New Roman"/>
          <w:spacing w:val="-3"/>
          <w:sz w:val="28"/>
          <w:szCs w:val="28"/>
        </w:rPr>
        <w:t xml:space="preserve"> nel 1999, </w:t>
      </w:r>
      <w:r w:rsidRPr="00E94B06">
        <w:rPr>
          <w:rFonts w:ascii="Times New Roman" w:hAnsi="Times New Roman" w:cs="Times New Roman"/>
          <w:spacing w:val="-3"/>
          <w:sz w:val="28"/>
          <w:szCs w:val="28"/>
        </w:rPr>
        <w:t xml:space="preserve"> </w:t>
      </w:r>
      <w:r w:rsidRPr="00E94B06">
        <w:rPr>
          <w:rFonts w:ascii="Times New Roman" w:hAnsi="Times New Roman" w:cs="Times New Roman"/>
          <w:i/>
          <w:iCs/>
          <w:spacing w:val="-3"/>
          <w:sz w:val="28"/>
          <w:szCs w:val="28"/>
        </w:rPr>
        <w:t>Marano di Valpolicella</w:t>
      </w:r>
      <w:r w:rsidRPr="00E94B06">
        <w:rPr>
          <w:rFonts w:ascii="Times New Roman" w:hAnsi="Times New Roman" w:cs="Times New Roman"/>
          <w:spacing w:val="-3"/>
          <w:sz w:val="28"/>
          <w:szCs w:val="28"/>
        </w:rPr>
        <w:t xml:space="preserve"> nel 1999, </w:t>
      </w:r>
      <w:r w:rsidRPr="00E94B06">
        <w:rPr>
          <w:rFonts w:ascii="Times New Roman" w:hAnsi="Times New Roman" w:cs="Times New Roman"/>
          <w:i/>
          <w:spacing w:val="-3"/>
          <w:sz w:val="28"/>
          <w:szCs w:val="28"/>
        </w:rPr>
        <w:t>Brenzone</w:t>
      </w:r>
      <w:r w:rsidRPr="00E94B06">
        <w:rPr>
          <w:rFonts w:ascii="Times New Roman" w:hAnsi="Times New Roman" w:cs="Times New Roman"/>
          <w:spacing w:val="-3"/>
          <w:sz w:val="28"/>
          <w:szCs w:val="28"/>
        </w:rPr>
        <w:t xml:space="preserve"> nel 2003, e </w:t>
      </w:r>
      <w:r w:rsidRPr="00E94B06">
        <w:rPr>
          <w:rFonts w:ascii="Times New Roman" w:hAnsi="Times New Roman" w:cs="Times New Roman"/>
          <w:i/>
          <w:spacing w:val="-3"/>
          <w:sz w:val="28"/>
          <w:szCs w:val="28"/>
        </w:rPr>
        <w:t xml:space="preserve">Sant’Anna d’Alfaedo </w:t>
      </w:r>
      <w:r w:rsidRPr="00E94B06">
        <w:rPr>
          <w:rFonts w:ascii="Times New Roman" w:hAnsi="Times New Roman" w:cs="Times New Roman"/>
          <w:spacing w:val="-3"/>
          <w:sz w:val="28"/>
          <w:szCs w:val="28"/>
        </w:rPr>
        <w:t>n</w:t>
      </w:r>
      <w:r w:rsidR="00A42E1A" w:rsidRPr="00E94B06">
        <w:rPr>
          <w:rFonts w:ascii="Times New Roman" w:hAnsi="Times New Roman" w:cs="Times New Roman"/>
          <w:spacing w:val="-3"/>
          <w:sz w:val="28"/>
          <w:szCs w:val="28"/>
        </w:rPr>
        <w:t>el  2007</w:t>
      </w:r>
    </w:p>
    <w:p w:rsidR="00EF5B75" w:rsidRPr="00E94B06" w:rsidRDefault="00EF5B75">
      <w:pPr>
        <w:pStyle w:val="Corpotesto"/>
        <w:rPr>
          <w:sz w:val="28"/>
          <w:szCs w:val="28"/>
        </w:rPr>
      </w:pPr>
      <w:r w:rsidRPr="00E94B06">
        <w:rPr>
          <w:sz w:val="28"/>
          <w:szCs w:val="28"/>
        </w:rPr>
        <w:t xml:space="preserve">   Nel 1991-</w:t>
      </w:r>
      <w:smartTag w:uri="urn:schemas-microsoft-com:office:smarttags" w:element="metricconverter">
        <w:smartTagPr>
          <w:attr w:name="ProductID" w:val="1992 ha"/>
        </w:smartTagPr>
        <w:r w:rsidRPr="00E94B06">
          <w:rPr>
            <w:sz w:val="28"/>
            <w:szCs w:val="28"/>
          </w:rPr>
          <w:t>1992 ha</w:t>
        </w:r>
      </w:smartTag>
      <w:r w:rsidRPr="00E94B06">
        <w:rPr>
          <w:sz w:val="28"/>
          <w:szCs w:val="28"/>
        </w:rPr>
        <w:t xml:space="preserve"> partecipato alla mostra promossa dal Ministero per i Beni Culturali e Ambientali e dalla Soprintendenza per i Beni Ambientali e Architettonici di Verona, Vicenza e Rovigo in occasione della VIII Settimana dei Beni Ambientali.</w:t>
      </w:r>
    </w:p>
    <w:p w:rsidR="00EF5B75" w:rsidRPr="00E94B06" w:rsidRDefault="00A42E1A">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In tale occasione ha analizzato </w:t>
      </w:r>
      <w:r w:rsidR="00EF5B75" w:rsidRPr="00E94B06">
        <w:rPr>
          <w:rFonts w:ascii="Times New Roman" w:hAnsi="Times New Roman" w:cs="Times New Roman"/>
          <w:spacing w:val="-3"/>
          <w:sz w:val="28"/>
          <w:szCs w:val="28"/>
        </w:rPr>
        <w:t>approfonditamente le tematiche relative alla proto</w:t>
      </w:r>
      <w:r w:rsidRPr="00E94B06">
        <w:rPr>
          <w:rFonts w:ascii="Times New Roman" w:hAnsi="Times New Roman" w:cs="Times New Roman"/>
          <w:spacing w:val="-3"/>
          <w:sz w:val="28"/>
          <w:szCs w:val="28"/>
        </w:rPr>
        <w:t>industrializzazione veronese in particolare lungo i corsi</w:t>
      </w:r>
      <w:r w:rsidR="00EF5B75" w:rsidRPr="00E94B06">
        <w:rPr>
          <w:rFonts w:ascii="Times New Roman" w:hAnsi="Times New Roman" w:cs="Times New Roman"/>
          <w:spacing w:val="-3"/>
          <w:sz w:val="28"/>
          <w:szCs w:val="28"/>
        </w:rPr>
        <w:t xml:space="preserve"> del Fibbio </w:t>
      </w:r>
      <w:r w:rsidRPr="00E94B06">
        <w:rPr>
          <w:rFonts w:ascii="Times New Roman" w:hAnsi="Times New Roman" w:cs="Times New Roman"/>
          <w:spacing w:val="-3"/>
          <w:sz w:val="28"/>
          <w:szCs w:val="28"/>
        </w:rPr>
        <w:t xml:space="preserve">e del Fiumicello </w:t>
      </w:r>
      <w:r w:rsidR="00EF5B75" w:rsidRPr="00E94B06">
        <w:rPr>
          <w:rFonts w:ascii="Times New Roman" w:hAnsi="Times New Roman" w:cs="Times New Roman"/>
          <w:spacing w:val="-3"/>
          <w:sz w:val="28"/>
          <w:szCs w:val="28"/>
        </w:rPr>
        <w:t xml:space="preserve">nell'area </w:t>
      </w:r>
      <w:r w:rsidRPr="00E94B06">
        <w:rPr>
          <w:rFonts w:ascii="Times New Roman" w:hAnsi="Times New Roman" w:cs="Times New Roman"/>
          <w:spacing w:val="-3"/>
          <w:sz w:val="28"/>
          <w:szCs w:val="28"/>
        </w:rPr>
        <w:t xml:space="preserve">suburbana </w:t>
      </w:r>
      <w:r w:rsidR="00EF5B75" w:rsidRPr="00E94B06">
        <w:rPr>
          <w:rFonts w:ascii="Times New Roman" w:hAnsi="Times New Roman" w:cs="Times New Roman"/>
          <w:spacing w:val="-3"/>
          <w:sz w:val="28"/>
          <w:szCs w:val="28"/>
        </w:rPr>
        <w:t>pe</w:t>
      </w:r>
      <w:r w:rsidRPr="00E94B06">
        <w:rPr>
          <w:rFonts w:ascii="Times New Roman" w:hAnsi="Times New Roman" w:cs="Times New Roman"/>
          <w:spacing w:val="-3"/>
          <w:sz w:val="28"/>
          <w:szCs w:val="28"/>
        </w:rPr>
        <w:t>demontana ad oriente di Verona e nella zona degli Isoli nel centro di Verona</w:t>
      </w:r>
      <w:r w:rsidR="00D0500E" w:rsidRPr="00E94B06">
        <w:rPr>
          <w:rFonts w:ascii="Times New Roman" w:hAnsi="Times New Roman" w:cs="Times New Roman"/>
          <w:spacing w:val="-3"/>
          <w:sz w:val="28"/>
          <w:szCs w:val="28"/>
        </w:rPr>
        <w:t xml:space="preserve"> dal medioevo ad oggi</w:t>
      </w:r>
      <w:r w:rsidR="00EF5B75" w:rsidRPr="00E94B06">
        <w:rPr>
          <w:rFonts w:ascii="Times New Roman" w:hAnsi="Times New Roman" w:cs="Times New Roman"/>
          <w:spacing w:val="-3"/>
          <w:sz w:val="28"/>
          <w:szCs w:val="28"/>
        </w:rPr>
        <w:t xml:space="preserve">. </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Frutto di </w:t>
      </w:r>
      <w:r w:rsidR="0053239D" w:rsidRPr="00E94B06">
        <w:rPr>
          <w:rFonts w:ascii="Times New Roman" w:hAnsi="Times New Roman" w:cs="Times New Roman"/>
          <w:spacing w:val="-3"/>
          <w:sz w:val="28"/>
          <w:szCs w:val="28"/>
        </w:rPr>
        <w:t>tale lavoro è anche la pubblicaz</w:t>
      </w:r>
      <w:r w:rsidRPr="00E94B06">
        <w:rPr>
          <w:rFonts w:ascii="Times New Roman" w:hAnsi="Times New Roman" w:cs="Times New Roman"/>
          <w:spacing w:val="-3"/>
          <w:sz w:val="28"/>
          <w:szCs w:val="28"/>
        </w:rPr>
        <w:t>ione</w:t>
      </w:r>
      <w:r w:rsidR="00D0500E" w:rsidRPr="00E94B06">
        <w:rPr>
          <w:rFonts w:ascii="Times New Roman" w:hAnsi="Times New Roman" w:cs="Times New Roman"/>
          <w:spacing w:val="-3"/>
          <w:sz w:val="28"/>
          <w:szCs w:val="28"/>
        </w:rPr>
        <w:t>, in collaborazione con Lauro D’</w:t>
      </w:r>
      <w:r w:rsidRPr="00E94B06">
        <w:rPr>
          <w:rFonts w:ascii="Times New Roman" w:hAnsi="Times New Roman" w:cs="Times New Roman"/>
          <w:spacing w:val="-3"/>
          <w:sz w:val="28"/>
          <w:szCs w:val="28"/>
        </w:rPr>
        <w:t>Alberto, già Soprintendente per i Beni Ambien</w:t>
      </w:r>
      <w:r w:rsidR="00D0500E" w:rsidRPr="00E94B06">
        <w:rPr>
          <w:rFonts w:ascii="Times New Roman" w:hAnsi="Times New Roman" w:cs="Times New Roman"/>
          <w:spacing w:val="-3"/>
          <w:sz w:val="28"/>
          <w:szCs w:val="28"/>
        </w:rPr>
        <w:t>tali ed Architettonici, e con l’</w:t>
      </w:r>
      <w:r w:rsidRPr="00E94B06">
        <w:rPr>
          <w:rFonts w:ascii="Times New Roman" w:hAnsi="Times New Roman" w:cs="Times New Roman"/>
          <w:spacing w:val="-3"/>
          <w:sz w:val="28"/>
          <w:szCs w:val="28"/>
        </w:rPr>
        <w:t xml:space="preserve">architetto Pietro Vanzetti degli studi </w:t>
      </w:r>
      <w:r w:rsidRPr="00E94B06">
        <w:rPr>
          <w:rFonts w:ascii="Times New Roman" w:hAnsi="Times New Roman" w:cs="Times New Roman"/>
          <w:i/>
          <w:iCs/>
          <w:spacing w:val="-3"/>
          <w:sz w:val="28"/>
          <w:szCs w:val="28"/>
        </w:rPr>
        <w:t>Aspetti dell'industrializzazione all'interno della città di Verona: gli Isoli tra il Medioevo e la fine dell'800</w:t>
      </w:r>
      <w:r w:rsidRPr="00E94B06">
        <w:rPr>
          <w:rFonts w:ascii="Times New Roman" w:hAnsi="Times New Roman" w:cs="Times New Roman"/>
          <w:spacing w:val="-3"/>
          <w:sz w:val="28"/>
          <w:szCs w:val="28"/>
        </w:rPr>
        <w:t xml:space="preserve"> e </w:t>
      </w:r>
      <w:r w:rsidRPr="00E94B06">
        <w:rPr>
          <w:rFonts w:ascii="Times New Roman" w:hAnsi="Times New Roman" w:cs="Times New Roman"/>
          <w:i/>
          <w:iCs/>
          <w:spacing w:val="-3"/>
          <w:sz w:val="28"/>
          <w:szCs w:val="28"/>
        </w:rPr>
        <w:t>Per una storia dell'industrializzazione veronese tra il Medioevo e il '900: Montorio e il Fibbio</w:t>
      </w:r>
      <w:r w:rsidRPr="00E94B06">
        <w:rPr>
          <w:rFonts w:ascii="Times New Roman" w:hAnsi="Times New Roman" w:cs="Times New Roman"/>
          <w:spacing w:val="-3"/>
          <w:sz w:val="28"/>
          <w:szCs w:val="28"/>
        </w:rPr>
        <w:t xml:space="preserve"> in </w:t>
      </w:r>
      <w:r w:rsidRPr="00E94B06">
        <w:rPr>
          <w:rFonts w:ascii="Times New Roman" w:hAnsi="Times New Roman" w:cs="Times New Roman"/>
          <w:i/>
          <w:iCs/>
          <w:spacing w:val="-3"/>
          <w:sz w:val="28"/>
          <w:szCs w:val="28"/>
        </w:rPr>
        <w:t>Immagini di Archeologia industriale nel territorio di Verona, Vicenza e Rovigo</w:t>
      </w:r>
      <w:r w:rsidRPr="00E94B06">
        <w:rPr>
          <w:rFonts w:ascii="Times New Roman" w:hAnsi="Times New Roman" w:cs="Times New Roman"/>
          <w:spacing w:val="-3"/>
          <w:sz w:val="28"/>
          <w:szCs w:val="28"/>
        </w:rPr>
        <w:t xml:space="preserve"> a cura dell'allora Soprintendente ai Beni Ambientali ed Architettonici L.A. Fontana, Verona 1992.</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53239D" w:rsidRPr="00E94B06">
        <w:rPr>
          <w:rFonts w:ascii="Times New Roman" w:hAnsi="Times New Roman" w:cs="Times New Roman"/>
          <w:spacing w:val="-3"/>
          <w:sz w:val="28"/>
          <w:szCs w:val="28"/>
        </w:rPr>
        <w:t xml:space="preserve">  Nel contesto di tale mostra l’</w:t>
      </w:r>
      <w:r w:rsidRPr="00E94B06">
        <w:rPr>
          <w:rFonts w:ascii="Times New Roman" w:hAnsi="Times New Roman" w:cs="Times New Roman"/>
          <w:spacing w:val="-3"/>
          <w:sz w:val="28"/>
          <w:szCs w:val="28"/>
        </w:rPr>
        <w:t>impegno specifi</w:t>
      </w:r>
      <w:r w:rsidR="00D0500E" w:rsidRPr="00E94B06">
        <w:rPr>
          <w:rFonts w:ascii="Times New Roman" w:hAnsi="Times New Roman" w:cs="Times New Roman"/>
          <w:spacing w:val="-3"/>
          <w:sz w:val="28"/>
          <w:szCs w:val="28"/>
        </w:rPr>
        <w:t xml:space="preserve">co profuso da Marco Pasa è stato l’individuazione sulla scorta delle fonti archivistiche pergamenacee e cartacee, </w:t>
      </w:r>
      <w:r w:rsidRPr="00E94B06">
        <w:rPr>
          <w:rFonts w:ascii="Times New Roman" w:hAnsi="Times New Roman" w:cs="Times New Roman"/>
          <w:spacing w:val="-3"/>
          <w:sz w:val="28"/>
          <w:szCs w:val="28"/>
        </w:rPr>
        <w:t>la localizzazione e la conseguente mappatura degli opifici e degli impianti industriali (molini, cartiere, folli da lana, fucine) lungo il Fibbio dal '300 al '900 evidenziati in una serie di carte tematiche prodotte nel corso della mostra stessa.</w:t>
      </w:r>
    </w:p>
    <w:p w:rsidR="00EF5B75" w:rsidRPr="00E94B06" w:rsidRDefault="00EF5B75" w:rsidP="005760F6">
      <w:pPr>
        <w:pStyle w:val="Corpotesto"/>
        <w:rPr>
          <w:sz w:val="28"/>
          <w:szCs w:val="28"/>
        </w:rPr>
      </w:pPr>
      <w:r w:rsidRPr="00E94B06">
        <w:rPr>
          <w:sz w:val="28"/>
          <w:szCs w:val="28"/>
        </w:rPr>
        <w:t xml:space="preserve">   Con </w:t>
      </w:r>
      <w:smartTag w:uri="urn:schemas-microsoft-com:office:smarttags" w:element="PersonName">
        <w:smartTagPr>
          <w:attr w:name="ProductID" w:val="la Soprintendenza"/>
        </w:smartTagPr>
        <w:r w:rsidRPr="00E94B06">
          <w:rPr>
            <w:sz w:val="28"/>
            <w:szCs w:val="28"/>
          </w:rPr>
          <w:t>la Soprintendenza</w:t>
        </w:r>
      </w:smartTag>
      <w:r w:rsidRPr="00E94B06">
        <w:rPr>
          <w:sz w:val="28"/>
          <w:szCs w:val="28"/>
        </w:rPr>
        <w:t xml:space="preserve"> ai Beni Ambientali ed Architettonici Marco Pasa ha collaborato anche negli anni successivi e continua a collaborare specie in occasione di progetti di restauro di ville e chiese nel territorio veronese e nella ricerca, mappatura e tutela delle opere idrauliche antiche ancora presenti in territorio veronese (ponti, argini, manufatti idraulici ecc.). In tale veste si è particolarmente interessato alle pievi di santa Maria di Colognola ai Colli e di san Martino di Tregnago</w:t>
      </w:r>
      <w:r w:rsidR="00A42E1A" w:rsidRPr="00E94B06">
        <w:rPr>
          <w:sz w:val="28"/>
          <w:szCs w:val="28"/>
        </w:rPr>
        <w:t xml:space="preserve">, dell’antica canonica di Tregnago e delle ville Cipolla a </w:t>
      </w:r>
      <w:r w:rsidR="005760F6" w:rsidRPr="00E94B06">
        <w:rPr>
          <w:sz w:val="28"/>
          <w:szCs w:val="28"/>
        </w:rPr>
        <w:t xml:space="preserve">Tregnago </w:t>
      </w:r>
      <w:r w:rsidR="00A42E1A" w:rsidRPr="00E94B06">
        <w:rPr>
          <w:sz w:val="28"/>
          <w:szCs w:val="28"/>
        </w:rPr>
        <w:t>e di</w:t>
      </w:r>
      <w:r w:rsidR="005760F6" w:rsidRPr="00E94B06">
        <w:rPr>
          <w:sz w:val="28"/>
          <w:szCs w:val="28"/>
        </w:rPr>
        <w:t xml:space="preserve"> palazzo Anti a Cologna Veneta </w:t>
      </w:r>
      <w:r w:rsidRPr="00E94B06">
        <w:rPr>
          <w:sz w:val="28"/>
          <w:szCs w:val="28"/>
        </w:rPr>
        <w:t>analizzandole nella loro situazione ambientale e geostorica e part</w:t>
      </w:r>
      <w:r w:rsidR="005760F6" w:rsidRPr="00E94B06">
        <w:rPr>
          <w:sz w:val="28"/>
          <w:szCs w:val="28"/>
        </w:rPr>
        <w:t xml:space="preserve">ecipando come storico dell’arte al loro restauro. Lo stesso incarico ha svolto nei restauri </w:t>
      </w:r>
      <w:r w:rsidRPr="00E94B06">
        <w:rPr>
          <w:sz w:val="28"/>
          <w:szCs w:val="28"/>
        </w:rPr>
        <w:t xml:space="preserve">delle ville Rambaldi a Bardolino; Dal Verme-Arvedi a Cuzzano di Grezzana in Valpantena; Fabriani-Fattori-Bertani a Novare di Negrar; </w:t>
      </w:r>
      <w:r w:rsidR="0053239D" w:rsidRPr="00E94B06">
        <w:rPr>
          <w:sz w:val="28"/>
          <w:szCs w:val="28"/>
        </w:rPr>
        <w:t xml:space="preserve">Caneviera ad Albaredo d’Adige; </w:t>
      </w:r>
      <w:r w:rsidRPr="00E94B06">
        <w:rPr>
          <w:sz w:val="28"/>
          <w:szCs w:val="28"/>
        </w:rPr>
        <w:t>Ceresola e Vecelli a Mozzecane.</w:t>
      </w:r>
    </w:p>
    <w:p w:rsidR="005760F6" w:rsidRPr="00E94B06" w:rsidRDefault="005760F6" w:rsidP="005760F6">
      <w:pPr>
        <w:pStyle w:val="Corpotesto"/>
        <w:rPr>
          <w:sz w:val="28"/>
          <w:szCs w:val="28"/>
        </w:rPr>
      </w:pPr>
    </w:p>
    <w:p w:rsidR="00EF5B75" w:rsidRPr="00E94B06" w:rsidRDefault="00EF5B75" w:rsidP="005760F6">
      <w:pPr>
        <w:pStyle w:val="Corpotesto"/>
        <w:rPr>
          <w:sz w:val="28"/>
          <w:szCs w:val="28"/>
        </w:rPr>
      </w:pPr>
      <w:r w:rsidRPr="00E94B06">
        <w:rPr>
          <w:sz w:val="28"/>
          <w:szCs w:val="28"/>
        </w:rPr>
        <w:t xml:space="preserve">   Nel 1991-92 per conto della Regione Veneto ha partecipato alla redazione delle  sezioni geografica e  storica del progetto per la </w:t>
      </w:r>
      <w:r w:rsidRPr="00E94B06">
        <w:rPr>
          <w:sz w:val="28"/>
          <w:szCs w:val="28"/>
        </w:rPr>
        <w:lastRenderedPageBreak/>
        <w:t>realizzazione del Parco della Lessinia fornendo personali contributi afferenti a problemi storici e geografico-ambientali, compilando buona parte delle ricca schedatura annessa e partecipando alla mappatura delle attuali presenze di emergenze architettoniche a valenza storica di particolare rilievo ancora presenti sul territorio (calcare, carbonaie, antiche struttu</w:t>
      </w:r>
      <w:r w:rsidR="0053239D" w:rsidRPr="00E94B06">
        <w:rPr>
          <w:sz w:val="28"/>
          <w:szCs w:val="28"/>
        </w:rPr>
        <w:t>re di malga, contrade storiche</w:t>
      </w:r>
      <w:r w:rsidRPr="00E94B06">
        <w:rPr>
          <w:sz w:val="28"/>
          <w:szCs w:val="28"/>
        </w:rPr>
        <w:t>).</w:t>
      </w:r>
    </w:p>
    <w:p w:rsidR="005760F6" w:rsidRPr="00E94B06" w:rsidRDefault="005760F6">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1034">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Nel</w:t>
      </w:r>
      <w:r w:rsidR="00EF5B75" w:rsidRPr="00E94B06">
        <w:rPr>
          <w:rFonts w:ascii="Times New Roman" w:hAnsi="Times New Roman" w:cs="Times New Roman"/>
          <w:spacing w:val="-3"/>
          <w:sz w:val="28"/>
          <w:szCs w:val="28"/>
        </w:rPr>
        <w:t xml:space="preserve">la seduta del Corpo Accademico a classi riunite del 1 luglio 1990 è stato nominato socio corrispondente </w:t>
      </w:r>
      <w:r w:rsidR="00EF5B75" w:rsidRPr="00E94B06">
        <w:rPr>
          <w:rFonts w:ascii="Times New Roman" w:hAnsi="Times New Roman" w:cs="Times New Roman"/>
          <w:i/>
          <w:iCs/>
          <w:spacing w:val="-3"/>
          <w:sz w:val="28"/>
          <w:szCs w:val="28"/>
        </w:rPr>
        <w:t>dell'Accademia di Agricoltura, Scienze e Lettere di Verona</w:t>
      </w:r>
      <w:r w:rsidR="00EF5B75" w:rsidRPr="00E94B06">
        <w:rPr>
          <w:rFonts w:ascii="Times New Roman" w:hAnsi="Times New Roman" w:cs="Times New Roman"/>
          <w:spacing w:val="-3"/>
          <w:sz w:val="28"/>
          <w:szCs w:val="28"/>
        </w:rPr>
        <w:t xml:space="preserve">. All'Accademia di Agricoltura di Verona ha presentato le seguenti letture: </w:t>
      </w:r>
    </w:p>
    <w:p w:rsidR="00EF5B75" w:rsidRPr="00E94B06" w:rsidRDefault="00EF5B75">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spacing w:val="-3"/>
          <w:sz w:val="28"/>
          <w:szCs w:val="28"/>
        </w:rPr>
        <w:t xml:space="preserve">   - 25 marzo 1990, presentato dal prof. Egidio Rossini: </w:t>
      </w:r>
      <w:r w:rsidRPr="00E94B06">
        <w:rPr>
          <w:rFonts w:ascii="Times New Roman" w:hAnsi="Times New Roman" w:cs="Times New Roman"/>
          <w:i/>
          <w:iCs/>
          <w:spacing w:val="-3"/>
          <w:sz w:val="28"/>
          <w:szCs w:val="28"/>
        </w:rPr>
        <w:t>Miglioramenti fondiari nella Campanea Minor di Verona (secc. XVI-XVI).</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- 9 febbraio 1991, </w:t>
      </w:r>
      <w:r w:rsidRPr="00E94B06">
        <w:rPr>
          <w:rFonts w:ascii="Times New Roman" w:hAnsi="Times New Roman" w:cs="Times New Roman"/>
          <w:i/>
          <w:iCs/>
          <w:spacing w:val="-3"/>
          <w:sz w:val="28"/>
          <w:szCs w:val="28"/>
        </w:rPr>
        <w:t>Una grande famiglia di bonificatori del '500: i Bonetti</w:t>
      </w:r>
      <w:r w:rsidRPr="00E94B06">
        <w:rPr>
          <w:rFonts w:ascii="Times New Roman" w:hAnsi="Times New Roman" w:cs="Times New Roman"/>
          <w:spacing w:val="-3"/>
          <w:sz w:val="28"/>
          <w:szCs w:val="28"/>
        </w:rPr>
        <w:t>.</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- 28 giugno 1991, </w:t>
      </w:r>
      <w:r w:rsidRPr="00E94B06">
        <w:rPr>
          <w:rFonts w:ascii="Times New Roman" w:hAnsi="Times New Roman" w:cs="Times New Roman"/>
          <w:i/>
          <w:iCs/>
          <w:spacing w:val="-3"/>
          <w:sz w:val="28"/>
          <w:szCs w:val="28"/>
        </w:rPr>
        <w:t>Per una storia della collina veronese tra '400 e '600</w:t>
      </w:r>
      <w:r w:rsidRPr="00E94B06">
        <w:rPr>
          <w:rFonts w:ascii="Times New Roman" w:hAnsi="Times New Roman" w:cs="Times New Roman"/>
          <w:spacing w:val="-3"/>
          <w:sz w:val="28"/>
          <w:szCs w:val="28"/>
        </w:rPr>
        <w:t>.</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- 30 gennaio 1993, </w:t>
      </w:r>
      <w:r w:rsidRPr="00E94B06">
        <w:rPr>
          <w:rFonts w:ascii="Times New Roman" w:hAnsi="Times New Roman" w:cs="Times New Roman"/>
          <w:i/>
          <w:iCs/>
          <w:spacing w:val="-3"/>
          <w:sz w:val="28"/>
          <w:szCs w:val="28"/>
        </w:rPr>
        <w:t>Dal pascolo ovino all'alpeggio bovino in Lessinia</w:t>
      </w:r>
      <w:r w:rsidRPr="00E94B06">
        <w:rPr>
          <w:rFonts w:ascii="Times New Roman" w:hAnsi="Times New Roman" w:cs="Times New Roman"/>
          <w:spacing w:val="-3"/>
          <w:sz w:val="28"/>
          <w:szCs w:val="28"/>
        </w:rPr>
        <w:t>.</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- 10 giugno 1994, </w:t>
      </w:r>
      <w:r w:rsidRPr="00E94B06">
        <w:rPr>
          <w:rFonts w:ascii="Times New Roman" w:hAnsi="Times New Roman" w:cs="Times New Roman"/>
          <w:i/>
          <w:iCs/>
          <w:spacing w:val="-3"/>
          <w:sz w:val="28"/>
          <w:szCs w:val="28"/>
        </w:rPr>
        <w:t>Per una storia della protoindustrializzazione veronese: il Fibbio</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- 9 dicembre 1995</w:t>
      </w:r>
      <w:r w:rsidRPr="00E94B06">
        <w:rPr>
          <w:rFonts w:ascii="Times New Roman" w:hAnsi="Times New Roman" w:cs="Times New Roman"/>
          <w:i/>
          <w:iCs/>
          <w:spacing w:val="-3"/>
          <w:sz w:val="28"/>
          <w:szCs w:val="28"/>
        </w:rPr>
        <w:t>, Le grandi colonizzazioni e l'organizzazione dello spazio in Lessinia tra la fine del XIV e la fine del XVI secolo</w:t>
      </w:r>
      <w:r w:rsidRPr="00E94B06">
        <w:rPr>
          <w:rFonts w:ascii="Times New Roman" w:hAnsi="Times New Roman" w:cs="Times New Roman"/>
          <w:spacing w:val="-3"/>
          <w:sz w:val="28"/>
          <w:szCs w:val="28"/>
        </w:rPr>
        <w:t>.</w:t>
      </w:r>
    </w:p>
    <w:p w:rsidR="00EF5B75" w:rsidRPr="00E94B06" w:rsidRDefault="00EF5B75">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spacing w:val="-3"/>
          <w:sz w:val="28"/>
          <w:szCs w:val="28"/>
        </w:rPr>
        <w:t xml:space="preserve">    - 19 aprile 1996, </w:t>
      </w:r>
      <w:r w:rsidRPr="00E94B06">
        <w:rPr>
          <w:rFonts w:ascii="Times New Roman" w:hAnsi="Times New Roman" w:cs="Times New Roman"/>
          <w:i/>
          <w:iCs/>
          <w:spacing w:val="-3"/>
          <w:sz w:val="28"/>
          <w:szCs w:val="28"/>
        </w:rPr>
        <w:t xml:space="preserve">Una regione ed un centro della Terraferma veneta: Tregnago e </w:t>
      </w:r>
      <w:smartTag w:uri="urn:schemas-microsoft-com:office:smarttags" w:element="PersonName">
        <w:smartTagPr>
          <w:attr w:name="ProductID" w:val="la Calavena."/>
        </w:smartTagPr>
        <w:r w:rsidRPr="00E94B06">
          <w:rPr>
            <w:rFonts w:ascii="Times New Roman" w:hAnsi="Times New Roman" w:cs="Times New Roman"/>
            <w:i/>
            <w:iCs/>
            <w:spacing w:val="-3"/>
            <w:sz w:val="28"/>
            <w:szCs w:val="28"/>
          </w:rPr>
          <w:t>la Calavena.</w:t>
        </w:r>
      </w:smartTag>
    </w:p>
    <w:p w:rsidR="00EF5B75" w:rsidRPr="00E94B06" w:rsidRDefault="00EF5B75">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spacing w:val="-3"/>
          <w:sz w:val="28"/>
          <w:szCs w:val="28"/>
        </w:rPr>
        <w:t xml:space="preserve">   - 1 giugno 2001, </w:t>
      </w:r>
      <w:r w:rsidRPr="00E94B06">
        <w:rPr>
          <w:rFonts w:ascii="Times New Roman" w:hAnsi="Times New Roman" w:cs="Times New Roman"/>
          <w:i/>
          <w:iCs/>
          <w:spacing w:val="-3"/>
          <w:sz w:val="28"/>
          <w:szCs w:val="28"/>
        </w:rPr>
        <w:t>Un’importante innovazione nella gestione delle acque in età napoleonica: l’introduzione dell’autorità di bacino. Il caso veronese.</w:t>
      </w:r>
    </w:p>
    <w:p w:rsidR="00110A3D" w:rsidRPr="00E94B06" w:rsidRDefault="00110A3D">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iCs/>
          <w:spacing w:val="-3"/>
          <w:sz w:val="28"/>
          <w:szCs w:val="28"/>
        </w:rPr>
        <w:t xml:space="preserve">   - </w:t>
      </w:r>
      <w:r w:rsidR="003A2E36" w:rsidRPr="00E94B06">
        <w:rPr>
          <w:rFonts w:ascii="Times New Roman" w:hAnsi="Times New Roman" w:cs="Times New Roman"/>
          <w:iCs/>
          <w:spacing w:val="-3"/>
          <w:sz w:val="28"/>
          <w:szCs w:val="28"/>
        </w:rPr>
        <w:t xml:space="preserve">3 giugno 2005, </w:t>
      </w:r>
      <w:r w:rsidR="003A2E36" w:rsidRPr="00E94B06">
        <w:rPr>
          <w:rFonts w:ascii="Times New Roman" w:hAnsi="Times New Roman" w:cs="Times New Roman"/>
          <w:i/>
          <w:iCs/>
          <w:spacing w:val="-3"/>
          <w:sz w:val="28"/>
          <w:szCs w:val="28"/>
        </w:rPr>
        <w:t>Il paesaggio veronese e non solo veronese nelle antiche iconografie dell’Archivio di Stato di Verona</w:t>
      </w:r>
    </w:p>
    <w:p w:rsidR="003A2E36" w:rsidRPr="00E94B06" w:rsidRDefault="003A2E36">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i/>
          <w:iCs/>
          <w:spacing w:val="-3"/>
          <w:sz w:val="28"/>
          <w:szCs w:val="28"/>
        </w:rPr>
        <w:t xml:space="preserve">   </w:t>
      </w:r>
      <w:r w:rsidRPr="00E94B06">
        <w:rPr>
          <w:rFonts w:ascii="Times New Roman" w:hAnsi="Times New Roman" w:cs="Times New Roman"/>
          <w:iCs/>
          <w:spacing w:val="-3"/>
          <w:sz w:val="28"/>
          <w:szCs w:val="28"/>
        </w:rPr>
        <w:t xml:space="preserve">- 3 giugno 2005, </w:t>
      </w:r>
      <w:r w:rsidRPr="00E94B06">
        <w:rPr>
          <w:rFonts w:ascii="Times New Roman" w:hAnsi="Times New Roman" w:cs="Times New Roman"/>
          <w:i/>
          <w:iCs/>
          <w:spacing w:val="-3"/>
          <w:sz w:val="28"/>
          <w:szCs w:val="28"/>
        </w:rPr>
        <w:t>Il Catasto austriaco, aspetti tecnini, regionali e geografici</w:t>
      </w:r>
    </w:p>
    <w:p w:rsidR="003A2E36" w:rsidRPr="00E94B06" w:rsidRDefault="003A2E36">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iCs/>
          <w:spacing w:val="-3"/>
          <w:sz w:val="28"/>
          <w:szCs w:val="28"/>
        </w:rPr>
        <w:t xml:space="preserve">   -</w:t>
      </w:r>
      <w:r w:rsidR="00A76BA2" w:rsidRPr="00E94B06">
        <w:rPr>
          <w:rFonts w:ascii="Times New Roman" w:hAnsi="Times New Roman" w:cs="Times New Roman"/>
          <w:iCs/>
          <w:spacing w:val="-3"/>
          <w:sz w:val="28"/>
          <w:szCs w:val="28"/>
        </w:rPr>
        <w:t xml:space="preserve"> 8 novembre </w:t>
      </w:r>
      <w:r w:rsidRPr="00E94B06">
        <w:rPr>
          <w:rFonts w:ascii="Times New Roman" w:hAnsi="Times New Roman" w:cs="Times New Roman"/>
          <w:iCs/>
          <w:spacing w:val="-3"/>
          <w:sz w:val="28"/>
          <w:szCs w:val="28"/>
        </w:rPr>
        <w:t>2013</w:t>
      </w:r>
      <w:r w:rsidR="00A76BA2" w:rsidRPr="00E94B06">
        <w:rPr>
          <w:rFonts w:ascii="Times New Roman" w:hAnsi="Times New Roman" w:cs="Times New Roman"/>
          <w:iCs/>
          <w:spacing w:val="-3"/>
          <w:sz w:val="28"/>
          <w:szCs w:val="28"/>
        </w:rPr>
        <w:t xml:space="preserve">, </w:t>
      </w:r>
      <w:r w:rsidR="00152A24" w:rsidRPr="00E94B06">
        <w:rPr>
          <w:rFonts w:ascii="Times New Roman" w:hAnsi="Times New Roman" w:cs="Times New Roman"/>
          <w:i/>
          <w:iCs/>
          <w:spacing w:val="-3"/>
          <w:sz w:val="28"/>
          <w:szCs w:val="28"/>
        </w:rPr>
        <w:t>Pompeo Canepari: i grandi progetti d’area e la Botte Zerpana</w:t>
      </w:r>
    </w:p>
    <w:p w:rsidR="00A76BA2" w:rsidRPr="00E94B06" w:rsidRDefault="00A76BA2">
      <w:pPr>
        <w:tabs>
          <w:tab w:val="left" w:pos="-720"/>
        </w:tabs>
        <w:suppressAutoHyphens/>
        <w:spacing w:line="240" w:lineRule="atLeast"/>
        <w:jc w:val="both"/>
        <w:rPr>
          <w:rFonts w:ascii="Times New Roman" w:hAnsi="Times New Roman" w:cs="Times New Roman"/>
          <w:iCs/>
          <w:spacing w:val="-3"/>
          <w:sz w:val="28"/>
          <w:szCs w:val="28"/>
        </w:rPr>
      </w:pPr>
    </w:p>
    <w:p w:rsidR="00561F1D" w:rsidRPr="00E94B06" w:rsidRDefault="00561F1D">
      <w:pPr>
        <w:tabs>
          <w:tab w:val="left" w:pos="-720"/>
        </w:tabs>
        <w:suppressAutoHyphens/>
        <w:spacing w:line="240" w:lineRule="atLeast"/>
        <w:jc w:val="both"/>
        <w:rPr>
          <w:rFonts w:ascii="Times New Roman" w:hAnsi="Times New Roman" w:cs="Times New Roman"/>
          <w:iCs/>
          <w:spacing w:val="-3"/>
          <w:sz w:val="28"/>
          <w:szCs w:val="28"/>
        </w:rPr>
      </w:pPr>
      <w:r w:rsidRPr="00E94B06">
        <w:rPr>
          <w:rFonts w:ascii="Times New Roman" w:hAnsi="Times New Roman" w:cs="Times New Roman"/>
          <w:i/>
          <w:iCs/>
          <w:spacing w:val="-3"/>
          <w:sz w:val="28"/>
          <w:szCs w:val="28"/>
        </w:rPr>
        <w:t xml:space="preserve">   </w:t>
      </w:r>
    </w:p>
    <w:p w:rsidR="00EF5B75" w:rsidRPr="00E94B06" w:rsidRDefault="00EF5B75">
      <w:pPr>
        <w:tabs>
          <w:tab w:val="left" w:pos="-720"/>
        </w:tabs>
        <w:suppressAutoHyphens/>
        <w:spacing w:line="240" w:lineRule="atLeast"/>
        <w:jc w:val="both"/>
        <w:rPr>
          <w:rFonts w:ascii="Times New Roman" w:hAnsi="Times New Roman" w:cs="Times New Roman"/>
          <w:i/>
          <w:iCs/>
          <w:spacing w:val="-3"/>
          <w:sz w:val="28"/>
          <w:szCs w:val="28"/>
        </w:rPr>
      </w:pP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Dal 1995 collabora con la rivista </w:t>
      </w:r>
      <w:r w:rsidRPr="00E94B06">
        <w:rPr>
          <w:rFonts w:ascii="Times New Roman" w:hAnsi="Times New Roman" w:cs="Times New Roman"/>
          <w:i/>
          <w:iCs/>
          <w:spacing w:val="-3"/>
          <w:sz w:val="28"/>
          <w:szCs w:val="28"/>
        </w:rPr>
        <w:t>Studi Storici Luigi Simeoni</w:t>
      </w:r>
      <w:r w:rsidRPr="00E94B06">
        <w:rPr>
          <w:rFonts w:ascii="Times New Roman" w:hAnsi="Times New Roman" w:cs="Times New Roman"/>
          <w:spacing w:val="-3"/>
          <w:sz w:val="28"/>
          <w:szCs w:val="28"/>
        </w:rPr>
        <w:t xml:space="preserve"> del cui comitato scientifico fanno parte docenti di prestigiosi Atenei italiani. </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Per questa rivista ha pubblicato alcuni saggi sulla evoluzione dell'ambiente e del paesaggio veronese e veneto ed in particolare: </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 </w:t>
      </w:r>
      <w:r w:rsidRPr="00E94B06">
        <w:rPr>
          <w:rFonts w:ascii="Times New Roman" w:hAnsi="Times New Roman" w:cs="Times New Roman"/>
          <w:i/>
          <w:iCs/>
          <w:spacing w:val="-3"/>
          <w:sz w:val="28"/>
          <w:szCs w:val="28"/>
        </w:rPr>
        <w:t>L'area collinare alla metà del '500: penetrazione fondiaria cittadina e persistenza di gente del contado nel Veronese,</w:t>
      </w:r>
      <w:r w:rsidRPr="00E94B06">
        <w:rPr>
          <w:rFonts w:ascii="Times New Roman" w:hAnsi="Times New Roman" w:cs="Times New Roman"/>
          <w:spacing w:val="-3"/>
          <w:sz w:val="28"/>
          <w:szCs w:val="28"/>
        </w:rPr>
        <w:t xml:space="preserve"> parte prima 1995 e parte seconda 1996.</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lastRenderedPageBreak/>
        <w:t xml:space="preserve">   - </w:t>
      </w:r>
      <w:r w:rsidRPr="00E94B06">
        <w:rPr>
          <w:rFonts w:ascii="Times New Roman" w:hAnsi="Times New Roman" w:cs="Times New Roman"/>
          <w:i/>
          <w:iCs/>
          <w:spacing w:val="-3"/>
          <w:sz w:val="28"/>
          <w:szCs w:val="28"/>
        </w:rPr>
        <w:t>I beni comunali nella Repubblica Veneta. Prospettive per una ricerca,</w:t>
      </w:r>
      <w:r w:rsidRPr="00E94B06">
        <w:rPr>
          <w:rFonts w:ascii="Times New Roman" w:hAnsi="Times New Roman" w:cs="Times New Roman"/>
          <w:spacing w:val="-3"/>
          <w:sz w:val="28"/>
          <w:szCs w:val="28"/>
        </w:rPr>
        <w:t xml:space="preserve"> 1997.</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In quest'ultimo articolo ha prospetto le linee di sviluppo di una ricerca di geografia storica estesa all'intero territorio veneto che il candidato sta conducendo sulla scorta di documentazione archivistica ed iconografica sia presso gli Archivi di Stato di Verona e Venezia sia presso archivi privati della regione. </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Del 1998 è la sua prima curazia, </w:t>
      </w:r>
      <w:r w:rsidRPr="00E94B06">
        <w:rPr>
          <w:rFonts w:ascii="Times New Roman" w:hAnsi="Times New Roman" w:cs="Times New Roman"/>
          <w:i/>
          <w:iCs/>
          <w:spacing w:val="-3"/>
          <w:sz w:val="28"/>
          <w:szCs w:val="28"/>
        </w:rPr>
        <w:t>San Martino Buon Albergo. Una comunità tra collina e pianura</w:t>
      </w:r>
      <w:r w:rsidRPr="00E94B06">
        <w:rPr>
          <w:rFonts w:ascii="Times New Roman" w:hAnsi="Times New Roman" w:cs="Times New Roman"/>
          <w:spacing w:val="-3"/>
          <w:sz w:val="28"/>
          <w:szCs w:val="28"/>
        </w:rPr>
        <w:t xml:space="preserve">, San Martino Buon Albergo, </w:t>
      </w:r>
      <w:smartTag w:uri="urn:schemas-microsoft-com:office:smarttags" w:element="metricconverter">
        <w:smartTagPr>
          <w:attr w:name="ProductID" w:val="1998 in"/>
        </w:smartTagPr>
        <w:r w:rsidRPr="00E94B06">
          <w:rPr>
            <w:rFonts w:ascii="Times New Roman" w:hAnsi="Times New Roman" w:cs="Times New Roman"/>
            <w:spacing w:val="-3"/>
            <w:sz w:val="28"/>
            <w:szCs w:val="28"/>
          </w:rPr>
          <w:t>1998 in</w:t>
        </w:r>
      </w:smartTag>
      <w:r w:rsidRPr="00E94B06">
        <w:rPr>
          <w:rFonts w:ascii="Times New Roman" w:hAnsi="Times New Roman" w:cs="Times New Roman"/>
          <w:spacing w:val="-3"/>
          <w:sz w:val="28"/>
          <w:szCs w:val="28"/>
        </w:rPr>
        <w:t xml:space="preserve"> cui pubblica anche studi di carattere geo-grafico-storico attinenti quest'area:</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 </w:t>
      </w:r>
      <w:r w:rsidRPr="00E94B06">
        <w:rPr>
          <w:rFonts w:ascii="Times New Roman" w:hAnsi="Times New Roman" w:cs="Times New Roman"/>
          <w:i/>
          <w:iCs/>
          <w:spacing w:val="-3"/>
          <w:sz w:val="28"/>
          <w:szCs w:val="28"/>
        </w:rPr>
        <w:t>Quadri ambientali</w:t>
      </w:r>
      <w:r w:rsidRPr="00E94B06">
        <w:rPr>
          <w:rFonts w:ascii="Times New Roman" w:hAnsi="Times New Roman" w:cs="Times New Roman"/>
          <w:spacing w:val="-3"/>
          <w:sz w:val="28"/>
          <w:szCs w:val="28"/>
        </w:rPr>
        <w:t xml:space="preserve">. </w:t>
      </w:r>
    </w:p>
    <w:p w:rsidR="00EF5B75" w:rsidRPr="00E94B06" w:rsidRDefault="00EF5B75">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spacing w:val="-3"/>
          <w:sz w:val="28"/>
          <w:szCs w:val="28"/>
        </w:rPr>
        <w:t xml:space="preserve">   - </w:t>
      </w:r>
      <w:r w:rsidRPr="00E94B06">
        <w:rPr>
          <w:rFonts w:ascii="Times New Roman" w:hAnsi="Times New Roman" w:cs="Times New Roman"/>
          <w:i/>
          <w:iCs/>
          <w:spacing w:val="-3"/>
          <w:sz w:val="28"/>
          <w:szCs w:val="28"/>
        </w:rPr>
        <w:t xml:space="preserve">Dal castello di Marcellise alle vaste aree di pascolo atesine. </w:t>
      </w:r>
    </w:p>
    <w:p w:rsidR="00EF5B75" w:rsidRPr="00E94B06" w:rsidRDefault="00EF5B75">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i/>
          <w:iCs/>
          <w:spacing w:val="-3"/>
          <w:sz w:val="28"/>
          <w:szCs w:val="28"/>
        </w:rPr>
        <w:t xml:space="preserve">   - Le valorizzazioni fondiarie del '500 e la diffusione dei 'fenili'.</w:t>
      </w:r>
    </w:p>
    <w:p w:rsidR="00EF5B75" w:rsidRPr="00E94B06" w:rsidRDefault="00EF5B75">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i/>
          <w:iCs/>
          <w:spacing w:val="-3"/>
          <w:sz w:val="28"/>
          <w:szCs w:val="28"/>
        </w:rPr>
        <w:t xml:space="preserve">   -  Le comunità ed i vescovi: le chiese specchi di realtà sociali ed economiche. </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i/>
          <w:iCs/>
          <w:spacing w:val="-3"/>
          <w:sz w:val="28"/>
          <w:szCs w:val="28"/>
        </w:rPr>
        <w:t xml:space="preserve">   - Treni e vapore. Dall'industrializzazione tradizionale alla nuova area industriale</w:t>
      </w:r>
      <w:r w:rsidRPr="00E94B06">
        <w:rPr>
          <w:rFonts w:ascii="Times New Roman" w:hAnsi="Times New Roman" w:cs="Times New Roman"/>
          <w:spacing w:val="-3"/>
          <w:sz w:val="28"/>
          <w:szCs w:val="28"/>
        </w:rPr>
        <w:t>.</w:t>
      </w:r>
    </w:p>
    <w:p w:rsidR="00D55A94" w:rsidRPr="00E94B06" w:rsidRDefault="00EF5B75" w:rsidP="00D55A94">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7E180C" w:rsidRPr="00E94B06">
        <w:rPr>
          <w:rFonts w:ascii="Times New Roman" w:hAnsi="Times New Roman" w:cs="Times New Roman"/>
          <w:spacing w:val="-3"/>
          <w:sz w:val="28"/>
          <w:szCs w:val="28"/>
        </w:rPr>
        <w:t>Sempre n</w:t>
      </w:r>
      <w:r w:rsidRPr="00E94B06">
        <w:rPr>
          <w:rFonts w:ascii="Times New Roman" w:hAnsi="Times New Roman" w:cs="Times New Roman"/>
          <w:spacing w:val="-3"/>
          <w:sz w:val="28"/>
          <w:szCs w:val="28"/>
        </w:rPr>
        <w:t>el 1998 è iniziata una costruttiva collaborazione con il Consorzio di Bonifica Zerpano-Adige-Guà che lo ha portato a focalizzare i propri interessi sulle problematiche dell’idrologia attuale e storica. Si è quindi attivamente interessato alle problematiche connesse all’irrigazione, alla bonifica, alle gestione delle acque sia in ottica generale che in chiave regionale e provinciale.</w:t>
      </w:r>
    </w:p>
    <w:p w:rsidR="00D55A94" w:rsidRPr="00E94B06" w:rsidRDefault="00D55A94">
      <w:pPr>
        <w:tabs>
          <w:tab w:val="left" w:pos="-720"/>
        </w:tabs>
        <w:suppressAutoHyphens/>
        <w:spacing w:line="240" w:lineRule="atLeast"/>
        <w:jc w:val="both"/>
        <w:rPr>
          <w:rFonts w:ascii="Times New Roman" w:hAnsi="Times New Roman" w:cs="Times New Roman"/>
          <w:spacing w:val="-3"/>
          <w:sz w:val="28"/>
          <w:szCs w:val="28"/>
        </w:rPr>
      </w:pPr>
    </w:p>
    <w:p w:rsidR="00D55A94"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Nel </w:t>
      </w:r>
      <w:smartTag w:uri="urn:schemas-microsoft-com:office:smarttags" w:element="metricconverter">
        <w:smartTagPr>
          <w:attr w:name="ProductID" w:val="1999 ha"/>
        </w:smartTagPr>
        <w:r w:rsidRPr="00E94B06">
          <w:rPr>
            <w:rFonts w:ascii="Times New Roman" w:hAnsi="Times New Roman" w:cs="Times New Roman"/>
            <w:spacing w:val="-3"/>
            <w:sz w:val="28"/>
            <w:szCs w:val="28"/>
          </w:rPr>
          <w:t>1999 ha</w:t>
        </w:r>
      </w:smartTag>
      <w:r w:rsidRPr="00E94B06">
        <w:rPr>
          <w:rFonts w:ascii="Times New Roman" w:hAnsi="Times New Roman" w:cs="Times New Roman"/>
          <w:spacing w:val="-3"/>
          <w:sz w:val="28"/>
          <w:szCs w:val="28"/>
        </w:rPr>
        <w:t xml:space="preserve"> pubblicato, sempre  per conto del </w:t>
      </w:r>
      <w:r w:rsidRPr="00E94B06">
        <w:rPr>
          <w:rFonts w:ascii="Times New Roman" w:hAnsi="Times New Roman" w:cs="Times New Roman"/>
          <w:i/>
          <w:iCs/>
          <w:spacing w:val="-3"/>
          <w:sz w:val="28"/>
          <w:szCs w:val="28"/>
        </w:rPr>
        <w:t>Consorzio di Bonifica Zerpano-Adige-Guà</w:t>
      </w:r>
      <w:r w:rsidRPr="00E94B06">
        <w:rPr>
          <w:rFonts w:ascii="Times New Roman" w:hAnsi="Times New Roman" w:cs="Times New Roman"/>
          <w:spacing w:val="-3"/>
          <w:sz w:val="28"/>
          <w:szCs w:val="28"/>
        </w:rPr>
        <w:t xml:space="preserve">, della </w:t>
      </w:r>
      <w:r w:rsidRPr="00E94B06">
        <w:rPr>
          <w:rFonts w:ascii="Times New Roman" w:hAnsi="Times New Roman" w:cs="Times New Roman"/>
          <w:i/>
          <w:iCs/>
          <w:spacing w:val="-3"/>
          <w:sz w:val="28"/>
          <w:szCs w:val="28"/>
        </w:rPr>
        <w:t>CARIVERONA</w:t>
      </w:r>
      <w:r w:rsidRPr="00E94B06">
        <w:rPr>
          <w:rFonts w:ascii="Times New Roman" w:hAnsi="Times New Roman" w:cs="Times New Roman"/>
          <w:spacing w:val="-3"/>
          <w:sz w:val="28"/>
          <w:szCs w:val="28"/>
        </w:rPr>
        <w:t xml:space="preserve"> e dei </w:t>
      </w:r>
      <w:r w:rsidRPr="00E94B06">
        <w:rPr>
          <w:rFonts w:ascii="Times New Roman" w:hAnsi="Times New Roman" w:cs="Times New Roman"/>
          <w:i/>
          <w:iCs/>
          <w:spacing w:val="-3"/>
          <w:sz w:val="28"/>
          <w:szCs w:val="28"/>
        </w:rPr>
        <w:t>Comuni di Belfiore, Caldiero, Colognola, Lavagno, San Martino Buon Albergo e Verona</w:t>
      </w:r>
      <w:r w:rsidRPr="00E94B06">
        <w:rPr>
          <w:rFonts w:ascii="Times New Roman" w:hAnsi="Times New Roman" w:cs="Times New Roman"/>
          <w:spacing w:val="-3"/>
          <w:sz w:val="28"/>
          <w:szCs w:val="28"/>
        </w:rPr>
        <w:t>, in collaborazio</w:t>
      </w:r>
      <w:r w:rsidR="009A66F3" w:rsidRPr="00E94B06">
        <w:rPr>
          <w:rFonts w:ascii="Times New Roman" w:hAnsi="Times New Roman" w:cs="Times New Roman"/>
          <w:spacing w:val="-3"/>
          <w:sz w:val="28"/>
          <w:szCs w:val="28"/>
        </w:rPr>
        <w:t>ne con il dottor Federico Bionda</w:t>
      </w:r>
      <w:r w:rsidRPr="00E94B06">
        <w:rPr>
          <w:rFonts w:ascii="Times New Roman" w:hAnsi="Times New Roman" w:cs="Times New Roman"/>
          <w:spacing w:val="-3"/>
          <w:sz w:val="28"/>
          <w:szCs w:val="28"/>
        </w:rPr>
        <w:t xml:space="preserve">ni, per la parte relativa alla preistoria, e con l'ingegner Umberto Anti, per le relazioni tecniche - il volume </w:t>
      </w:r>
      <w:r w:rsidRPr="00E94B06">
        <w:rPr>
          <w:rFonts w:ascii="Times New Roman" w:hAnsi="Times New Roman" w:cs="Times New Roman"/>
          <w:i/>
          <w:iCs/>
          <w:spacing w:val="-3"/>
          <w:sz w:val="28"/>
          <w:szCs w:val="28"/>
        </w:rPr>
        <w:t>Acqua terra e uomini tra Lessinia e Adige</w:t>
      </w:r>
      <w:r w:rsidRPr="00E94B06">
        <w:rPr>
          <w:rFonts w:ascii="Times New Roman" w:hAnsi="Times New Roman" w:cs="Times New Roman"/>
          <w:spacing w:val="-3"/>
          <w:sz w:val="28"/>
          <w:szCs w:val="28"/>
        </w:rPr>
        <w:t>, approfondita indagine geografico-storica sulle vicende geografico-storiche ed in particolare idrografiche di un'ampia zona della collina e della pianura orientale veronese dalle origini ad oggi.</w:t>
      </w:r>
    </w:p>
    <w:p w:rsidR="00CE51A6" w:rsidRPr="00E94B06" w:rsidRDefault="00CE51A6">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Nel volume, oltre alla curazia e alla redazione della sezione documentaria, ha pubblicato gli articoli:</w:t>
      </w:r>
    </w:p>
    <w:p w:rsidR="00CE51A6" w:rsidRPr="00E94B06" w:rsidRDefault="00CE51A6" w:rsidP="00CE51A6">
      <w:pPr>
        <w:numPr>
          <w:ilvl w:val="0"/>
          <w:numId w:val="2"/>
        </w:numPr>
        <w:tabs>
          <w:tab w:val="left" w:pos="-72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i/>
          <w:spacing w:val="-3"/>
          <w:sz w:val="28"/>
          <w:szCs w:val="28"/>
        </w:rPr>
        <w:t>Le acque un filo di storia</w:t>
      </w:r>
    </w:p>
    <w:p w:rsidR="00CE51A6" w:rsidRPr="00E94B06" w:rsidRDefault="00CE51A6" w:rsidP="00CE51A6">
      <w:pPr>
        <w:numPr>
          <w:ilvl w:val="0"/>
          <w:numId w:val="2"/>
        </w:numPr>
        <w:tabs>
          <w:tab w:val="left" w:pos="-72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i/>
          <w:spacing w:val="-3"/>
          <w:sz w:val="28"/>
          <w:szCs w:val="28"/>
        </w:rPr>
        <w:t>Lo scenari</w:t>
      </w:r>
      <w:r w:rsidRPr="00E94B06">
        <w:rPr>
          <w:rFonts w:ascii="Times New Roman" w:hAnsi="Times New Roman" w:cs="Times New Roman"/>
          <w:spacing w:val="-3"/>
          <w:sz w:val="28"/>
          <w:szCs w:val="28"/>
        </w:rPr>
        <w:t xml:space="preserve">o </w:t>
      </w:r>
      <w:r w:rsidRPr="00E94B06">
        <w:rPr>
          <w:rFonts w:ascii="Times New Roman" w:hAnsi="Times New Roman" w:cs="Times New Roman"/>
          <w:i/>
          <w:spacing w:val="-3"/>
          <w:sz w:val="28"/>
          <w:szCs w:val="28"/>
        </w:rPr>
        <w:t>della storia: il Medioevo e la ricostruzione del paesaggio</w:t>
      </w:r>
    </w:p>
    <w:p w:rsidR="00CE51A6" w:rsidRPr="00E94B06" w:rsidRDefault="00CE51A6" w:rsidP="00CE51A6">
      <w:pPr>
        <w:numPr>
          <w:ilvl w:val="0"/>
          <w:numId w:val="2"/>
        </w:numPr>
        <w:tabs>
          <w:tab w:val="left" w:pos="-72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i/>
          <w:spacing w:val="-3"/>
          <w:sz w:val="28"/>
          <w:szCs w:val="28"/>
        </w:rPr>
        <w:t>Tra Stato e privati. Interventi su fonti e corsi d’acqua</w:t>
      </w:r>
    </w:p>
    <w:p w:rsidR="00CE51A6" w:rsidRPr="00E94B06" w:rsidRDefault="00CE51A6" w:rsidP="00CE51A6">
      <w:pPr>
        <w:numPr>
          <w:ilvl w:val="0"/>
          <w:numId w:val="2"/>
        </w:numPr>
        <w:tabs>
          <w:tab w:val="left" w:pos="-72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i/>
          <w:spacing w:val="-3"/>
          <w:sz w:val="28"/>
          <w:szCs w:val="28"/>
        </w:rPr>
        <w:t>Tra Cinque e Seicento: la grande stagione veneta</w:t>
      </w:r>
    </w:p>
    <w:p w:rsidR="00CE51A6" w:rsidRPr="00E94B06" w:rsidRDefault="00CE51A6" w:rsidP="00CE51A6">
      <w:pPr>
        <w:numPr>
          <w:ilvl w:val="0"/>
          <w:numId w:val="2"/>
        </w:numPr>
        <w:tabs>
          <w:tab w:val="left" w:pos="-72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i/>
          <w:spacing w:val="-3"/>
          <w:sz w:val="28"/>
          <w:szCs w:val="28"/>
        </w:rPr>
        <w:lastRenderedPageBreak/>
        <w:t>Fiumicello e Fibbio in epoca veneta, sinergie ed attriti tra imprenditori e Provveditori ai Beni Inculti</w:t>
      </w:r>
    </w:p>
    <w:p w:rsidR="00CE51A6" w:rsidRPr="00E94B06" w:rsidRDefault="00CE51A6" w:rsidP="00CE51A6">
      <w:pPr>
        <w:numPr>
          <w:ilvl w:val="0"/>
          <w:numId w:val="2"/>
        </w:numPr>
        <w:tabs>
          <w:tab w:val="left" w:pos="-72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i/>
          <w:spacing w:val="-3"/>
          <w:sz w:val="28"/>
          <w:szCs w:val="28"/>
        </w:rPr>
        <w:t>Due grandi famiglie di bonificatori: i Sonetti ed i Cozza</w:t>
      </w:r>
    </w:p>
    <w:p w:rsidR="00CE51A6" w:rsidRPr="00E94B06" w:rsidRDefault="00CE51A6" w:rsidP="00CE51A6">
      <w:pPr>
        <w:numPr>
          <w:ilvl w:val="0"/>
          <w:numId w:val="2"/>
        </w:numPr>
        <w:tabs>
          <w:tab w:val="left" w:pos="-72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i/>
          <w:spacing w:val="-3"/>
          <w:sz w:val="28"/>
          <w:szCs w:val="28"/>
        </w:rPr>
        <w:t>Acque e problemi ideologici a sud della Strada Regia Verona-Vicenza. I nuovi quadri ambientali cinque-seicenteschi</w:t>
      </w:r>
    </w:p>
    <w:p w:rsidR="00CE51A6" w:rsidRPr="00E94B06" w:rsidRDefault="00CE51A6" w:rsidP="00CE51A6">
      <w:pPr>
        <w:numPr>
          <w:ilvl w:val="0"/>
          <w:numId w:val="2"/>
        </w:numPr>
        <w:tabs>
          <w:tab w:val="left" w:pos="-72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i/>
          <w:spacing w:val="-3"/>
          <w:sz w:val="28"/>
          <w:szCs w:val="28"/>
        </w:rPr>
        <w:t xml:space="preserve">La creazione dei Consorzi ed il grande sviluppo industriale dell’ ‘800. </w:t>
      </w:r>
      <w:r w:rsidRPr="00E94B06">
        <w:rPr>
          <w:rFonts w:ascii="Times New Roman" w:hAnsi="Times New Roman" w:cs="Times New Roman"/>
          <w:spacing w:val="-3"/>
          <w:sz w:val="28"/>
          <w:szCs w:val="28"/>
        </w:rPr>
        <w:t xml:space="preserve"> </w:t>
      </w:r>
    </w:p>
    <w:p w:rsidR="005760F6" w:rsidRPr="00E94B06" w:rsidRDefault="005760F6" w:rsidP="00561F1D">
      <w:pPr>
        <w:tabs>
          <w:tab w:val="left" w:pos="-720"/>
        </w:tabs>
        <w:suppressAutoHyphens/>
        <w:spacing w:line="240" w:lineRule="atLeast"/>
        <w:ind w:left="525"/>
        <w:jc w:val="both"/>
        <w:rPr>
          <w:rFonts w:ascii="Times New Roman" w:hAnsi="Times New Roman" w:cs="Times New Roman"/>
          <w:b/>
          <w:i/>
          <w:spacing w:val="-3"/>
          <w:sz w:val="28"/>
          <w:szCs w:val="28"/>
        </w:rPr>
      </w:pPr>
    </w:p>
    <w:p w:rsidR="00D55A94" w:rsidRPr="00E94B06" w:rsidRDefault="00D55A94" w:rsidP="00D55A94">
      <w:pPr>
        <w:tabs>
          <w:tab w:val="left" w:pos="-720"/>
        </w:tabs>
        <w:suppressAutoHyphens/>
        <w:spacing w:line="240" w:lineRule="atLeast"/>
        <w:jc w:val="both"/>
        <w:rPr>
          <w:rFonts w:ascii="Times New Roman" w:hAnsi="Times New Roman" w:cs="Times New Roman"/>
          <w:b/>
          <w:spacing w:val="-3"/>
          <w:sz w:val="28"/>
          <w:szCs w:val="28"/>
        </w:rPr>
      </w:pPr>
    </w:p>
    <w:p w:rsidR="00D55A94" w:rsidRPr="00E94B06" w:rsidRDefault="00EF5B75" w:rsidP="00D55A94">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D55A94" w:rsidRPr="00E94B06">
        <w:rPr>
          <w:rFonts w:ascii="Times New Roman" w:hAnsi="Times New Roman" w:cs="Times New Roman"/>
          <w:spacing w:val="-3"/>
          <w:sz w:val="28"/>
          <w:szCs w:val="28"/>
        </w:rPr>
        <w:t xml:space="preserve">   Sempre per conto del Consorzio ha contribuito alla realizzazione del CD </w:t>
      </w:r>
      <w:r w:rsidR="00D55A94" w:rsidRPr="00E94B06">
        <w:rPr>
          <w:rFonts w:ascii="Times New Roman" w:hAnsi="Times New Roman" w:cs="Times New Roman"/>
          <w:i/>
          <w:spacing w:val="-3"/>
          <w:sz w:val="28"/>
          <w:szCs w:val="28"/>
        </w:rPr>
        <w:t>Fibbio e Fiumicello dal territorio alla mappa</w:t>
      </w:r>
      <w:r w:rsidR="00D55A94" w:rsidRPr="00E94B06">
        <w:rPr>
          <w:rFonts w:ascii="Times New Roman" w:hAnsi="Times New Roman" w:cs="Times New Roman"/>
          <w:spacing w:val="-3"/>
          <w:sz w:val="28"/>
          <w:szCs w:val="28"/>
        </w:rPr>
        <w:t>,</w:t>
      </w:r>
      <w:r w:rsidR="00D55A94" w:rsidRPr="00E94B06">
        <w:rPr>
          <w:rFonts w:ascii="Times New Roman" w:hAnsi="Times New Roman" w:cs="Times New Roman"/>
          <w:i/>
          <w:spacing w:val="-3"/>
          <w:sz w:val="28"/>
          <w:szCs w:val="28"/>
        </w:rPr>
        <w:t xml:space="preserve"> </w:t>
      </w:r>
      <w:r w:rsidR="00D55A94" w:rsidRPr="00E94B06">
        <w:rPr>
          <w:rFonts w:ascii="Times New Roman" w:hAnsi="Times New Roman" w:cs="Times New Roman"/>
          <w:spacing w:val="-3"/>
          <w:sz w:val="28"/>
          <w:szCs w:val="28"/>
        </w:rPr>
        <w:t xml:space="preserve">alla mappatura,  pubblicizzazione e segnalazione alla Soprintendenza in vista di un opportuno restauro di interessanti testimonianze idrauliche ed architettoniche di valenza storica presenti all'interno del perimetro consorziale e alla realizzazione del Sentiero della </w:t>
      </w:r>
      <w:r w:rsidR="00D55A94" w:rsidRPr="00E94B06">
        <w:rPr>
          <w:rFonts w:ascii="Times New Roman" w:hAnsi="Times New Roman" w:cs="Times New Roman"/>
          <w:i/>
          <w:spacing w:val="-3"/>
          <w:sz w:val="28"/>
          <w:szCs w:val="28"/>
        </w:rPr>
        <w:t>Strada de Comun</w:t>
      </w:r>
      <w:r w:rsidR="00D55A94" w:rsidRPr="00E94B06">
        <w:rPr>
          <w:rFonts w:ascii="Times New Roman" w:hAnsi="Times New Roman" w:cs="Times New Roman"/>
          <w:spacing w:val="-3"/>
          <w:sz w:val="28"/>
          <w:szCs w:val="28"/>
        </w:rPr>
        <w:t xml:space="preserve">, un percorso che si snoda nella natura in un paesaggio di praterie artificiali irrigate da antiche rogge. </w:t>
      </w:r>
    </w:p>
    <w:p w:rsidR="00EF5B75" w:rsidRPr="00E94B06" w:rsidRDefault="00D55A94">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Da questo momento i suoi interessi si sono incentrati principalmente sullo studio della idrografia vista sia in chiave geografica che geostorica e nel quadro della complessità dei suoi diversi aspetti. In questo settore di ricerca è confortato dalle esperienze maturate sin dai primi anni di vita nell’ambiente familiare e presso il Museo Civico di Storia Naturale di Verona e dalla conoscenza personale, sin dai suoi primi anni di vita di geografi quali Nangeroni e Morandini.</w:t>
      </w:r>
      <w:r w:rsidR="005760F6" w:rsidRPr="00E94B06">
        <w:rPr>
          <w:rFonts w:ascii="Times New Roman" w:hAnsi="Times New Roman" w:cs="Times New Roman"/>
          <w:spacing w:val="-3"/>
          <w:sz w:val="28"/>
          <w:szCs w:val="28"/>
        </w:rPr>
        <w:t xml:space="preserve"> Recentemente ha concentrato i propri studi in questa direttrice allo studio della cosiddetta </w:t>
      </w:r>
      <w:r w:rsidR="005760F6" w:rsidRPr="00E94B06">
        <w:rPr>
          <w:rFonts w:ascii="Times New Roman" w:hAnsi="Times New Roman" w:cs="Times New Roman"/>
          <w:i/>
          <w:spacing w:val="-3"/>
          <w:sz w:val="28"/>
          <w:szCs w:val="28"/>
        </w:rPr>
        <w:t xml:space="preserve">Botte Zerpana </w:t>
      </w:r>
      <w:r w:rsidR="005760F6" w:rsidRPr="00E94B06">
        <w:rPr>
          <w:rFonts w:ascii="Times New Roman" w:hAnsi="Times New Roman" w:cs="Times New Roman"/>
          <w:spacing w:val="-3"/>
          <w:sz w:val="28"/>
          <w:szCs w:val="28"/>
        </w:rPr>
        <w:t>dimostramdo l’infondatezza della sua attribuzione a Palladio e concentrando i suoi studi sul passaggio dalla metodologia del ponte-canale a quella della tromba basata sulla teoria dei vasi comunicanti ed inaugurando un nuovo filone di studi sulle bonifiche dei primi anni del Seicento.</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Nel </w:t>
      </w:r>
      <w:smartTag w:uri="urn:schemas-microsoft-com:office:smarttags" w:element="metricconverter">
        <w:smartTagPr>
          <w:attr w:name="ProductID" w:val="2000 ha"/>
        </w:smartTagPr>
        <w:r w:rsidRPr="00E94B06">
          <w:rPr>
            <w:rFonts w:ascii="Times New Roman" w:hAnsi="Times New Roman" w:cs="Times New Roman"/>
            <w:spacing w:val="-3"/>
            <w:sz w:val="28"/>
            <w:szCs w:val="28"/>
          </w:rPr>
          <w:t>2000 ha</w:t>
        </w:r>
      </w:smartTag>
      <w:r w:rsidRPr="00E94B06">
        <w:rPr>
          <w:rFonts w:ascii="Times New Roman" w:hAnsi="Times New Roman" w:cs="Times New Roman"/>
          <w:spacing w:val="-3"/>
          <w:sz w:val="28"/>
          <w:szCs w:val="28"/>
        </w:rPr>
        <w:t xml:space="preserve"> pubblicato </w:t>
      </w:r>
      <w:r w:rsidRPr="00E94B06">
        <w:rPr>
          <w:rFonts w:ascii="Times New Roman" w:hAnsi="Times New Roman" w:cs="Times New Roman"/>
          <w:i/>
          <w:iCs/>
          <w:spacing w:val="-3"/>
          <w:sz w:val="28"/>
          <w:szCs w:val="28"/>
        </w:rPr>
        <w:t>Mozzecane: dal Medioevo alla caduta della Repubblica Veneta</w:t>
      </w:r>
      <w:r w:rsidRPr="00E94B06">
        <w:rPr>
          <w:rFonts w:ascii="Times New Roman" w:hAnsi="Times New Roman" w:cs="Times New Roman"/>
          <w:spacing w:val="-3"/>
          <w:sz w:val="28"/>
          <w:szCs w:val="28"/>
        </w:rPr>
        <w:t>, approfondita analisi geografico-storica su un'emblematica realtà di frontiera nella Bassa pianura tra Veneto e Lombardia.</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Sempre dal 2000 è socio dell'</w:t>
      </w:r>
      <w:r w:rsidRPr="00E94B06">
        <w:rPr>
          <w:rFonts w:ascii="Times New Roman" w:hAnsi="Times New Roman" w:cs="Times New Roman"/>
          <w:i/>
          <w:iCs/>
          <w:spacing w:val="-3"/>
          <w:sz w:val="28"/>
          <w:szCs w:val="28"/>
        </w:rPr>
        <w:t>Archivio Osvaldo Piacentini</w:t>
      </w:r>
      <w:r w:rsidRPr="00E94B06">
        <w:rPr>
          <w:rFonts w:ascii="Times New Roman" w:hAnsi="Times New Roman" w:cs="Times New Roman"/>
          <w:spacing w:val="-3"/>
          <w:sz w:val="28"/>
          <w:szCs w:val="28"/>
        </w:rPr>
        <w:t xml:space="preserve"> e collaboratore della Cooperativa Architetti e Ingegneri di Regio Emilia con la quale ha collaborato, in qualità di geografo e di storico, al progetto urbanistico per il Piano Regolatore di San Martino Buon Albergo.</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tabs>
          <w:tab w:val="left" w:pos="-72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spacing w:val="-3"/>
          <w:sz w:val="28"/>
          <w:szCs w:val="28"/>
        </w:rPr>
        <w:lastRenderedPageBreak/>
        <w:t xml:space="preserve">   Nel </w:t>
      </w:r>
      <w:smartTag w:uri="urn:schemas-microsoft-com:office:smarttags" w:element="metricconverter">
        <w:smartTagPr>
          <w:attr w:name="ProductID" w:val="2001 ha"/>
        </w:smartTagPr>
        <w:r w:rsidRPr="00E94B06">
          <w:rPr>
            <w:rFonts w:ascii="Times New Roman" w:hAnsi="Times New Roman" w:cs="Times New Roman"/>
            <w:spacing w:val="-3"/>
            <w:sz w:val="28"/>
            <w:szCs w:val="28"/>
          </w:rPr>
          <w:t>20</w:t>
        </w:r>
        <w:r w:rsidR="00C5406A" w:rsidRPr="00E94B06">
          <w:rPr>
            <w:rFonts w:ascii="Times New Roman" w:hAnsi="Times New Roman" w:cs="Times New Roman"/>
            <w:spacing w:val="-3"/>
            <w:sz w:val="28"/>
            <w:szCs w:val="28"/>
          </w:rPr>
          <w:t>01</w:t>
        </w:r>
        <w:r w:rsidRPr="00E94B06">
          <w:rPr>
            <w:rFonts w:ascii="Times New Roman" w:hAnsi="Times New Roman" w:cs="Times New Roman"/>
            <w:spacing w:val="-3"/>
            <w:sz w:val="28"/>
            <w:szCs w:val="28"/>
          </w:rPr>
          <w:t xml:space="preserve"> ha</w:t>
        </w:r>
      </w:smartTag>
      <w:r w:rsidRPr="00E94B06">
        <w:rPr>
          <w:rFonts w:ascii="Times New Roman" w:hAnsi="Times New Roman" w:cs="Times New Roman"/>
          <w:spacing w:val="-3"/>
          <w:sz w:val="28"/>
          <w:szCs w:val="28"/>
        </w:rPr>
        <w:t xml:space="preserve"> pubblicato </w:t>
      </w:r>
      <w:r w:rsidRPr="00E94B06">
        <w:rPr>
          <w:rFonts w:ascii="Times New Roman" w:hAnsi="Times New Roman" w:cs="Times New Roman"/>
          <w:i/>
          <w:iCs/>
          <w:spacing w:val="-3"/>
          <w:sz w:val="28"/>
          <w:szCs w:val="28"/>
        </w:rPr>
        <w:t>Quadri urbani e strutture territoriali nel Veronese: l’epoca veneta ed i caratteri originari</w:t>
      </w:r>
      <w:r w:rsidRPr="00E94B06">
        <w:rPr>
          <w:rFonts w:ascii="Times New Roman" w:hAnsi="Times New Roman" w:cs="Times New Roman"/>
          <w:spacing w:val="-3"/>
          <w:sz w:val="28"/>
          <w:szCs w:val="28"/>
        </w:rPr>
        <w:t xml:space="preserve"> nella rivista </w:t>
      </w:r>
      <w:r w:rsidR="00561F1D" w:rsidRPr="00E94B06">
        <w:rPr>
          <w:rFonts w:ascii="Times New Roman" w:hAnsi="Times New Roman" w:cs="Times New Roman"/>
          <w:i/>
          <w:spacing w:val="-3"/>
          <w:sz w:val="28"/>
          <w:szCs w:val="28"/>
        </w:rPr>
        <w:t>“</w:t>
      </w:r>
      <w:r w:rsidRPr="00E94B06">
        <w:rPr>
          <w:rFonts w:ascii="Times New Roman" w:hAnsi="Times New Roman" w:cs="Times New Roman"/>
          <w:iCs/>
          <w:spacing w:val="-3"/>
          <w:sz w:val="28"/>
          <w:szCs w:val="28"/>
        </w:rPr>
        <w:t>Storia Urbana</w:t>
      </w:r>
      <w:r w:rsidR="00561F1D" w:rsidRPr="00E94B06">
        <w:rPr>
          <w:rFonts w:ascii="Times New Roman" w:hAnsi="Times New Roman" w:cs="Times New Roman"/>
          <w:i/>
          <w:iCs/>
          <w:spacing w:val="-3"/>
          <w:sz w:val="28"/>
          <w:szCs w:val="28"/>
        </w:rPr>
        <w:t>”</w:t>
      </w:r>
      <w:r w:rsidR="00561F1D" w:rsidRPr="00E94B06">
        <w:rPr>
          <w:rFonts w:ascii="Times New Roman" w:hAnsi="Times New Roman" w:cs="Times New Roman"/>
          <w:iCs/>
          <w:spacing w:val="-3"/>
          <w:sz w:val="28"/>
          <w:szCs w:val="28"/>
        </w:rPr>
        <w:t>, Angeli, Milano</w:t>
      </w:r>
      <w:r w:rsidRPr="00E94B06">
        <w:rPr>
          <w:rFonts w:ascii="Times New Roman" w:hAnsi="Times New Roman" w:cs="Times New Roman"/>
          <w:i/>
          <w:iCs/>
          <w:spacing w:val="-3"/>
          <w:sz w:val="28"/>
          <w:szCs w:val="28"/>
        </w:rPr>
        <w:t>.</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Nel </w:t>
      </w:r>
      <w:smartTag w:uri="urn:schemas-microsoft-com:office:smarttags" w:element="metricconverter">
        <w:smartTagPr>
          <w:attr w:name="ProductID" w:val="2002 ha"/>
        </w:smartTagPr>
        <w:r w:rsidRPr="00E94B06">
          <w:rPr>
            <w:rFonts w:ascii="Times New Roman" w:hAnsi="Times New Roman" w:cs="Times New Roman"/>
            <w:spacing w:val="-3"/>
            <w:sz w:val="28"/>
            <w:szCs w:val="28"/>
          </w:rPr>
          <w:t>2002 ha</w:t>
        </w:r>
      </w:smartTag>
      <w:r w:rsidRPr="00E94B06">
        <w:rPr>
          <w:rFonts w:ascii="Times New Roman" w:hAnsi="Times New Roman" w:cs="Times New Roman"/>
          <w:spacing w:val="-3"/>
          <w:sz w:val="28"/>
          <w:szCs w:val="28"/>
        </w:rPr>
        <w:t xml:space="preserve"> pubblicato</w:t>
      </w:r>
      <w:r w:rsidR="00C5406A" w:rsidRPr="00E94B06">
        <w:rPr>
          <w:rFonts w:ascii="Times New Roman" w:hAnsi="Times New Roman" w:cs="Times New Roman"/>
          <w:spacing w:val="-3"/>
          <w:sz w:val="28"/>
          <w:szCs w:val="28"/>
        </w:rPr>
        <w:t>,</w:t>
      </w:r>
      <w:r w:rsidRPr="00E94B06">
        <w:rPr>
          <w:rFonts w:ascii="Times New Roman" w:hAnsi="Times New Roman" w:cs="Times New Roman"/>
          <w:spacing w:val="-3"/>
          <w:sz w:val="28"/>
          <w:szCs w:val="28"/>
        </w:rPr>
        <w:t xml:space="preserve"> nel volume </w:t>
      </w:r>
      <w:r w:rsidRPr="00E94B06">
        <w:rPr>
          <w:rFonts w:ascii="Times New Roman" w:hAnsi="Times New Roman" w:cs="Times New Roman"/>
          <w:i/>
          <w:iCs/>
          <w:spacing w:val="-3"/>
          <w:sz w:val="28"/>
          <w:szCs w:val="28"/>
        </w:rPr>
        <w:t>Soave terra amenissima, villa suavissima</w:t>
      </w:r>
      <w:r w:rsidR="00DB2173" w:rsidRPr="00E94B06">
        <w:rPr>
          <w:rFonts w:ascii="Times New Roman" w:hAnsi="Times New Roman" w:cs="Times New Roman"/>
          <w:spacing w:val="-3"/>
          <w:sz w:val="28"/>
          <w:szCs w:val="28"/>
        </w:rPr>
        <w:t>, a cura di G.</w:t>
      </w:r>
      <w:r w:rsidRPr="00E94B06">
        <w:rPr>
          <w:rFonts w:ascii="Times New Roman" w:hAnsi="Times New Roman" w:cs="Times New Roman"/>
          <w:spacing w:val="-3"/>
          <w:sz w:val="28"/>
          <w:szCs w:val="28"/>
        </w:rPr>
        <w:t xml:space="preserve"> Volpato</w:t>
      </w:r>
      <w:r w:rsidR="00DB2173" w:rsidRPr="00E94B06">
        <w:rPr>
          <w:rFonts w:ascii="Times New Roman" w:hAnsi="Times New Roman" w:cs="Times New Roman"/>
          <w:spacing w:val="-3"/>
          <w:sz w:val="28"/>
          <w:szCs w:val="28"/>
        </w:rPr>
        <w:t>, Soave, 2002</w:t>
      </w:r>
      <w:r w:rsidRPr="00E94B06">
        <w:rPr>
          <w:rFonts w:ascii="Times New Roman" w:hAnsi="Times New Roman" w:cs="Times New Roman"/>
          <w:spacing w:val="-3"/>
          <w:sz w:val="28"/>
          <w:szCs w:val="28"/>
        </w:rPr>
        <w:t xml:space="preserve"> </w:t>
      </w:r>
      <w:r w:rsidR="00C5406A" w:rsidRPr="00E94B06">
        <w:rPr>
          <w:rFonts w:ascii="Times New Roman" w:hAnsi="Times New Roman" w:cs="Times New Roman"/>
          <w:spacing w:val="-3"/>
          <w:sz w:val="28"/>
          <w:szCs w:val="28"/>
        </w:rPr>
        <w:t>,</w:t>
      </w:r>
      <w:r w:rsidR="00855F37">
        <w:rPr>
          <w:rFonts w:ascii="Times New Roman" w:hAnsi="Times New Roman" w:cs="Times New Roman"/>
          <w:spacing w:val="-3"/>
          <w:sz w:val="28"/>
          <w:szCs w:val="28"/>
        </w:rPr>
        <w:t xml:space="preserve"> </w:t>
      </w:r>
      <w:r w:rsidRPr="00E94B06">
        <w:rPr>
          <w:rFonts w:ascii="Times New Roman" w:hAnsi="Times New Roman" w:cs="Times New Roman"/>
          <w:spacing w:val="-3"/>
          <w:sz w:val="28"/>
          <w:szCs w:val="28"/>
        </w:rPr>
        <w:t>due studi:</w:t>
      </w:r>
    </w:p>
    <w:p w:rsidR="00F433FD" w:rsidRPr="00E94B06" w:rsidRDefault="00EF5B75" w:rsidP="00F433FD">
      <w:pPr>
        <w:numPr>
          <w:ilvl w:val="0"/>
          <w:numId w:val="5"/>
        </w:num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i/>
          <w:iCs/>
          <w:spacing w:val="-3"/>
          <w:sz w:val="28"/>
          <w:szCs w:val="28"/>
        </w:rPr>
        <w:t>Un’economia agricola in evoluzione: nelle campagne di Soave tra ‘400 e ‘600</w:t>
      </w:r>
    </w:p>
    <w:p w:rsidR="00EF5B75" w:rsidRPr="00E94B06" w:rsidRDefault="00EF5B75" w:rsidP="00F433FD">
      <w:pPr>
        <w:numPr>
          <w:ilvl w:val="0"/>
          <w:numId w:val="5"/>
        </w:num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i/>
          <w:iCs/>
          <w:spacing w:val="-3"/>
          <w:sz w:val="28"/>
          <w:szCs w:val="28"/>
        </w:rPr>
        <w:t>Soave in epoca veneta: un centro minore con caratteristiche urbane tra il distretto veronese e quello vicentino</w:t>
      </w:r>
      <w:r w:rsidR="00DB2173" w:rsidRPr="00E94B06">
        <w:rPr>
          <w:rFonts w:ascii="Times New Roman" w:hAnsi="Times New Roman" w:cs="Times New Roman"/>
          <w:spacing w:val="-3"/>
          <w:sz w:val="28"/>
          <w:szCs w:val="28"/>
        </w:rPr>
        <w:t xml:space="preserve">. </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pStyle w:val="Titolo1"/>
        <w:rPr>
          <w:sz w:val="28"/>
          <w:szCs w:val="28"/>
        </w:rPr>
      </w:pPr>
      <w:r w:rsidRPr="00E94B06">
        <w:rPr>
          <w:sz w:val="28"/>
          <w:szCs w:val="28"/>
        </w:rPr>
        <w:t xml:space="preserve">   Sempre nello stesso anno ha pubblicato nel volume </w:t>
      </w:r>
      <w:smartTag w:uri="urn:schemas-microsoft-com:office:smarttags" w:element="PersonName">
        <w:smartTagPr>
          <w:attr w:name="ProductID" w:val="La Valle"/>
        </w:smartTagPr>
        <w:r w:rsidRPr="00E94B06">
          <w:rPr>
            <w:i/>
            <w:iCs/>
            <w:sz w:val="28"/>
            <w:szCs w:val="28"/>
          </w:rPr>
          <w:t>La Valle</w:t>
        </w:r>
      </w:smartTag>
      <w:r w:rsidRPr="00E94B06">
        <w:rPr>
          <w:i/>
          <w:iCs/>
          <w:sz w:val="28"/>
          <w:szCs w:val="28"/>
        </w:rPr>
        <w:t xml:space="preserve"> di Avesa ed il Lorì</w:t>
      </w:r>
      <w:r w:rsidR="00DD5DF1" w:rsidRPr="00E94B06">
        <w:rPr>
          <w:iCs/>
          <w:sz w:val="28"/>
          <w:szCs w:val="28"/>
        </w:rPr>
        <w:t xml:space="preserve">, </w:t>
      </w:r>
      <w:r w:rsidRPr="00E94B06">
        <w:rPr>
          <w:sz w:val="28"/>
          <w:szCs w:val="28"/>
        </w:rPr>
        <w:t xml:space="preserve"> tre studi di storia dell’idrografia veronese, prendendo in questo caso in esame l’ambiente della bassa collina a ridosso della città di Verona e le problematiche relative all’acquedotto cittadino: </w:t>
      </w:r>
    </w:p>
    <w:p w:rsidR="00EF5B75" w:rsidRPr="00E94B06" w:rsidRDefault="00EF5B75">
      <w:pPr>
        <w:pStyle w:val="Titolo1"/>
        <w:rPr>
          <w:i/>
          <w:iCs/>
          <w:sz w:val="28"/>
          <w:szCs w:val="28"/>
        </w:rPr>
      </w:pPr>
      <w:r w:rsidRPr="00E94B06">
        <w:rPr>
          <w:i/>
          <w:iCs/>
          <w:sz w:val="28"/>
          <w:szCs w:val="28"/>
        </w:rPr>
        <w:t xml:space="preserve">   Rì di Avesa, Fiumicello di Montorio, acque di Parona e di Novare: un acquedotto per Verona. </w:t>
      </w:r>
    </w:p>
    <w:p w:rsidR="00EF5B75" w:rsidRPr="00E94B06" w:rsidRDefault="00EF5B75">
      <w:pPr>
        <w:pStyle w:val="Titolo1"/>
        <w:rPr>
          <w:i/>
          <w:iCs/>
          <w:sz w:val="28"/>
          <w:szCs w:val="28"/>
        </w:rPr>
      </w:pPr>
      <w:r w:rsidRPr="00E94B06">
        <w:rPr>
          <w:i/>
          <w:iCs/>
          <w:sz w:val="28"/>
          <w:szCs w:val="28"/>
        </w:rPr>
        <w:t xml:space="preserve">   Tra Serenissima ed Impero Asburgico; il Lorì di Avesa nei verbali di sopraluogo di due celebri ingegneri  </w:t>
      </w:r>
    </w:p>
    <w:p w:rsidR="00EF5B75" w:rsidRPr="00E94B06" w:rsidRDefault="00EF5B75">
      <w:pPr>
        <w:pStyle w:val="Titolo1"/>
        <w:rPr>
          <w:i/>
          <w:iCs/>
          <w:sz w:val="28"/>
          <w:szCs w:val="28"/>
        </w:rPr>
      </w:pPr>
      <w:r w:rsidRPr="00E94B06">
        <w:rPr>
          <w:i/>
          <w:iCs/>
          <w:sz w:val="28"/>
          <w:szCs w:val="28"/>
        </w:rPr>
        <w:t xml:space="preserve">  Le acque del Lorì nell’’800: i progetti degli ingegneri Barbieri e Zanella.</w:t>
      </w:r>
    </w:p>
    <w:p w:rsidR="00EF5B75" w:rsidRPr="00E94B06" w:rsidRDefault="00EF5B75">
      <w:pPr>
        <w:tabs>
          <w:tab w:val="left" w:pos="-720"/>
        </w:tabs>
        <w:suppressAutoHyphens/>
        <w:spacing w:line="240" w:lineRule="atLeast"/>
        <w:jc w:val="both"/>
        <w:rPr>
          <w:rFonts w:ascii="Times New Roman" w:hAnsi="Times New Roman" w:cs="Times New Roman"/>
          <w:i/>
          <w:iCs/>
          <w:spacing w:val="-3"/>
          <w:sz w:val="28"/>
          <w:szCs w:val="28"/>
        </w:rPr>
      </w:pPr>
    </w:p>
    <w:p w:rsidR="00EF5B75" w:rsidRPr="00E94B06" w:rsidRDefault="00F433FD">
      <w:pPr>
        <w:tabs>
          <w:tab w:val="left" w:pos="-720"/>
        </w:tabs>
        <w:suppressAutoHyphens/>
        <w:spacing w:line="240" w:lineRule="atLeast"/>
        <w:jc w:val="both"/>
        <w:rPr>
          <w:rFonts w:ascii="Times New Roman" w:hAnsi="Times New Roman" w:cs="Times New Roman"/>
          <w:iCs/>
          <w:spacing w:val="-3"/>
          <w:sz w:val="28"/>
          <w:szCs w:val="28"/>
        </w:rPr>
      </w:pPr>
      <w:r w:rsidRPr="00E94B06">
        <w:rPr>
          <w:rFonts w:ascii="Times New Roman" w:hAnsi="Times New Roman" w:cs="Times New Roman"/>
          <w:spacing w:val="-3"/>
          <w:sz w:val="28"/>
          <w:szCs w:val="28"/>
        </w:rPr>
        <w:t xml:space="preserve">   N</w:t>
      </w:r>
      <w:r w:rsidR="00C73CF8" w:rsidRPr="00E94B06">
        <w:rPr>
          <w:rFonts w:ascii="Times New Roman" w:hAnsi="Times New Roman" w:cs="Times New Roman"/>
          <w:spacing w:val="-3"/>
          <w:sz w:val="28"/>
          <w:szCs w:val="28"/>
        </w:rPr>
        <w:t xml:space="preserve">el </w:t>
      </w:r>
      <w:smartTag w:uri="urn:schemas-microsoft-com:office:smarttags" w:element="metricconverter">
        <w:smartTagPr>
          <w:attr w:name="ProductID" w:val="2003 ha"/>
        </w:smartTagPr>
        <w:r w:rsidR="00C73CF8" w:rsidRPr="00E94B06">
          <w:rPr>
            <w:rFonts w:ascii="Times New Roman" w:hAnsi="Times New Roman" w:cs="Times New Roman"/>
            <w:spacing w:val="-3"/>
            <w:sz w:val="28"/>
            <w:szCs w:val="28"/>
          </w:rPr>
          <w:t>2003</w:t>
        </w:r>
        <w:r w:rsidR="00EF5B75" w:rsidRPr="00E94B06">
          <w:rPr>
            <w:rFonts w:ascii="Times New Roman" w:hAnsi="Times New Roman" w:cs="Times New Roman"/>
            <w:spacing w:val="-3"/>
            <w:sz w:val="28"/>
            <w:szCs w:val="28"/>
          </w:rPr>
          <w:t xml:space="preserve"> ha</w:t>
        </w:r>
      </w:smartTag>
      <w:r w:rsidR="00EF5B75" w:rsidRPr="00E94B06">
        <w:rPr>
          <w:rFonts w:ascii="Times New Roman" w:hAnsi="Times New Roman" w:cs="Times New Roman"/>
          <w:spacing w:val="-3"/>
          <w:sz w:val="28"/>
          <w:szCs w:val="28"/>
        </w:rPr>
        <w:t xml:space="preserve"> pubblicato, in collaborazione col </w:t>
      </w:r>
      <w:r w:rsidR="00EF5B75" w:rsidRPr="00E94B06">
        <w:rPr>
          <w:rFonts w:ascii="Times New Roman" w:hAnsi="Times New Roman" w:cs="Times New Roman"/>
          <w:i/>
          <w:iCs/>
          <w:spacing w:val="-3"/>
          <w:sz w:val="28"/>
          <w:szCs w:val="28"/>
        </w:rPr>
        <w:t>Gruppo Fossi di Montorio</w:t>
      </w:r>
      <w:r w:rsidR="00EF5B75" w:rsidRPr="00E94B06">
        <w:rPr>
          <w:rFonts w:ascii="Times New Roman" w:hAnsi="Times New Roman" w:cs="Times New Roman"/>
          <w:spacing w:val="-3"/>
          <w:sz w:val="28"/>
          <w:szCs w:val="28"/>
        </w:rPr>
        <w:t xml:space="preserve">, associazione ambientale di cui da anni è animatore, </w:t>
      </w:r>
      <w:r w:rsidR="00DD5DF1" w:rsidRPr="00E94B06">
        <w:rPr>
          <w:rFonts w:ascii="Times New Roman" w:hAnsi="Times New Roman" w:cs="Times New Roman"/>
          <w:spacing w:val="-3"/>
          <w:sz w:val="28"/>
          <w:szCs w:val="28"/>
        </w:rPr>
        <w:t xml:space="preserve">e curato con Luigi Alloro </w:t>
      </w:r>
      <w:r w:rsidR="00EF5B75" w:rsidRPr="00E94B06">
        <w:rPr>
          <w:rFonts w:ascii="Times New Roman" w:hAnsi="Times New Roman" w:cs="Times New Roman"/>
          <w:spacing w:val="-3"/>
          <w:sz w:val="28"/>
          <w:szCs w:val="28"/>
        </w:rPr>
        <w:t xml:space="preserve">uno studio di geografia storica  sulla zona di Montorio e sul suo castello: </w:t>
      </w:r>
      <w:r w:rsidR="00EF5B75" w:rsidRPr="00E94B06">
        <w:rPr>
          <w:rFonts w:ascii="Times New Roman" w:hAnsi="Times New Roman" w:cs="Times New Roman"/>
          <w:i/>
          <w:iCs/>
          <w:spacing w:val="-3"/>
          <w:sz w:val="28"/>
          <w:szCs w:val="28"/>
        </w:rPr>
        <w:t>“Il castello di Montorio. Analisi storica, socio-economica e architettonica”.</w:t>
      </w:r>
    </w:p>
    <w:p w:rsidR="00C45F15" w:rsidRPr="00E94B06" w:rsidRDefault="00C45F15">
      <w:pPr>
        <w:tabs>
          <w:tab w:val="left" w:pos="-720"/>
        </w:tabs>
        <w:suppressAutoHyphens/>
        <w:spacing w:line="240" w:lineRule="atLeast"/>
        <w:jc w:val="both"/>
        <w:rPr>
          <w:rFonts w:ascii="Times New Roman" w:hAnsi="Times New Roman" w:cs="Times New Roman"/>
          <w:iCs/>
          <w:spacing w:val="-3"/>
          <w:sz w:val="28"/>
          <w:szCs w:val="28"/>
        </w:rPr>
      </w:pPr>
    </w:p>
    <w:p w:rsidR="00887CDE" w:rsidRPr="00E94B06" w:rsidRDefault="00887CDE" w:rsidP="00887CDE">
      <w:pPr>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Sempre a partire dal </w:t>
      </w:r>
      <w:smartTag w:uri="urn:schemas-microsoft-com:office:smarttags" w:element="metricconverter">
        <w:smartTagPr>
          <w:attr w:name="ProductID" w:val="2003 ha"/>
        </w:smartTagPr>
        <w:r w:rsidRPr="00E94B06">
          <w:rPr>
            <w:rFonts w:ascii="Times New Roman" w:hAnsi="Times New Roman" w:cs="Times New Roman"/>
            <w:spacing w:val="-3"/>
            <w:sz w:val="28"/>
            <w:szCs w:val="28"/>
          </w:rPr>
          <w:t>2003 ha</w:t>
        </w:r>
      </w:smartTag>
      <w:r w:rsidRPr="00E94B06">
        <w:rPr>
          <w:rFonts w:ascii="Times New Roman" w:hAnsi="Times New Roman" w:cs="Times New Roman"/>
          <w:spacing w:val="-3"/>
          <w:sz w:val="28"/>
          <w:szCs w:val="28"/>
        </w:rPr>
        <w:t xml:space="preserve"> ulteriormente intensificato il suo impegno accademico partecipando a convegni nazionali di geografia ed in particolare di Geografia storica, collaborando a progetti di studio e di ricerca ed anche insegnando in corsi universitari:</w:t>
      </w:r>
    </w:p>
    <w:p w:rsidR="00887CDE" w:rsidRPr="00E94B06" w:rsidRDefault="00887CDE" w:rsidP="00887CDE">
      <w:pPr>
        <w:numPr>
          <w:ilvl w:val="0"/>
          <w:numId w:val="3"/>
        </w:numPr>
        <w:rPr>
          <w:rFonts w:ascii="Times New Roman" w:hAnsi="Times New Roman" w:cs="Times New Roman"/>
          <w:sz w:val="28"/>
          <w:szCs w:val="28"/>
        </w:rPr>
      </w:pPr>
      <w:r w:rsidRPr="00E94B06">
        <w:rPr>
          <w:rFonts w:ascii="Times New Roman" w:hAnsi="Times New Roman" w:cs="Times New Roman"/>
          <w:spacing w:val="-3"/>
          <w:sz w:val="28"/>
          <w:szCs w:val="28"/>
        </w:rPr>
        <w:t xml:space="preserve">Tra il 13 e 14 febbraio </w:t>
      </w:r>
      <w:smartTag w:uri="urn:schemas-microsoft-com:office:smarttags" w:element="metricconverter">
        <w:smartTagPr>
          <w:attr w:name="ProductID" w:val="2003 ha"/>
        </w:smartTagPr>
        <w:r w:rsidRPr="00E94B06">
          <w:rPr>
            <w:rFonts w:ascii="Times New Roman" w:hAnsi="Times New Roman" w:cs="Times New Roman"/>
            <w:spacing w:val="-3"/>
            <w:sz w:val="28"/>
            <w:szCs w:val="28"/>
          </w:rPr>
          <w:t>2003 ha</w:t>
        </w:r>
      </w:smartTag>
      <w:r w:rsidRPr="00E94B06">
        <w:rPr>
          <w:rFonts w:ascii="Times New Roman" w:hAnsi="Times New Roman" w:cs="Times New Roman"/>
          <w:spacing w:val="-3"/>
          <w:sz w:val="28"/>
          <w:szCs w:val="28"/>
        </w:rPr>
        <w:t xml:space="preserve"> partecipato al Convegno </w:t>
      </w:r>
      <w:r w:rsidRPr="00E94B06">
        <w:rPr>
          <w:rFonts w:ascii="Times New Roman" w:hAnsi="Times New Roman" w:cs="Times New Roman"/>
          <w:i/>
          <w:iCs/>
          <w:spacing w:val="-3"/>
          <w:sz w:val="28"/>
          <w:szCs w:val="28"/>
        </w:rPr>
        <w:t>“Alla fine del viaggio…</w:t>
      </w:r>
      <w:r w:rsidRPr="00E94B06">
        <w:rPr>
          <w:rFonts w:ascii="Times New Roman" w:hAnsi="Times New Roman" w:cs="Times New Roman"/>
          <w:spacing w:val="-3"/>
          <w:sz w:val="28"/>
          <w:szCs w:val="28"/>
        </w:rPr>
        <w:t>” organizzato dalla Facoltà di Lettere e Filosofia dell’Università degli Studi di Parma con il patrocinio della Società Geografica Italiana.</w:t>
      </w:r>
    </w:p>
    <w:p w:rsidR="00887CDE" w:rsidRPr="00E94B06" w:rsidRDefault="00887CDE" w:rsidP="00887CDE">
      <w:pPr>
        <w:numPr>
          <w:ilvl w:val="0"/>
          <w:numId w:val="3"/>
        </w:numPr>
        <w:rPr>
          <w:rFonts w:ascii="Times New Roman" w:hAnsi="Times New Roman" w:cs="Times New Roman"/>
          <w:sz w:val="28"/>
          <w:szCs w:val="28"/>
        </w:rPr>
      </w:pPr>
      <w:r w:rsidRPr="00E94B06">
        <w:rPr>
          <w:rFonts w:ascii="Times New Roman" w:hAnsi="Times New Roman" w:cs="Times New Roman"/>
          <w:spacing w:val="-3"/>
          <w:sz w:val="28"/>
          <w:szCs w:val="28"/>
        </w:rPr>
        <w:t xml:space="preserve">Dal 6  all’8 giugno </w:t>
      </w:r>
      <w:smartTag w:uri="urn:schemas-microsoft-com:office:smarttags" w:element="metricconverter">
        <w:smartTagPr>
          <w:attr w:name="ProductID" w:val="2003 ha"/>
        </w:smartTagPr>
        <w:r w:rsidRPr="00E94B06">
          <w:rPr>
            <w:rFonts w:ascii="Times New Roman" w:hAnsi="Times New Roman" w:cs="Times New Roman"/>
            <w:spacing w:val="-3"/>
            <w:sz w:val="28"/>
            <w:szCs w:val="28"/>
          </w:rPr>
          <w:t>2003 ha</w:t>
        </w:r>
      </w:smartTag>
      <w:r w:rsidRPr="00E94B06">
        <w:rPr>
          <w:rFonts w:ascii="Times New Roman" w:hAnsi="Times New Roman" w:cs="Times New Roman"/>
          <w:spacing w:val="-3"/>
          <w:sz w:val="28"/>
          <w:szCs w:val="28"/>
        </w:rPr>
        <w:t xml:space="preserve"> preso parte al Secondo Convegno Nazionale sui Beni Culturali </w:t>
      </w:r>
      <w:r w:rsidRPr="00E94B06">
        <w:rPr>
          <w:rFonts w:ascii="Times New Roman" w:hAnsi="Times New Roman" w:cs="Times New Roman"/>
          <w:i/>
          <w:iCs/>
          <w:spacing w:val="-3"/>
          <w:sz w:val="28"/>
          <w:szCs w:val="28"/>
        </w:rPr>
        <w:t>“Ville e grandi residenze gentilizie di campagna tra sviluppo regionale e identità locale. Geografi e territorialisti a confronto”</w:t>
      </w:r>
      <w:r w:rsidRPr="00E94B06">
        <w:rPr>
          <w:rFonts w:ascii="Times New Roman" w:hAnsi="Times New Roman" w:cs="Times New Roman"/>
          <w:spacing w:val="-3"/>
          <w:sz w:val="28"/>
          <w:szCs w:val="28"/>
        </w:rPr>
        <w:t xml:space="preserve">, tenutosi a Treia (Macerata). In questa seconda occasione ha  presentato una memoria dal titolo </w:t>
      </w:r>
      <w:r w:rsidRPr="00E94B06">
        <w:rPr>
          <w:rFonts w:ascii="Times New Roman" w:hAnsi="Times New Roman" w:cs="Times New Roman"/>
          <w:i/>
          <w:iCs/>
          <w:spacing w:val="-3"/>
          <w:sz w:val="28"/>
          <w:szCs w:val="28"/>
        </w:rPr>
        <w:t xml:space="preserve">Paesaggi rurali, ville e villeggiature nel territorio di Cologna Veneta (Valori </w:t>
      </w:r>
      <w:r w:rsidRPr="00E94B06">
        <w:rPr>
          <w:rFonts w:ascii="Times New Roman" w:hAnsi="Times New Roman" w:cs="Times New Roman"/>
          <w:i/>
          <w:iCs/>
          <w:spacing w:val="-3"/>
          <w:sz w:val="28"/>
          <w:szCs w:val="28"/>
        </w:rPr>
        <w:lastRenderedPageBreak/>
        <w:t>ambientali e suggerimenti per un riutilizzo)</w:t>
      </w:r>
      <w:r w:rsidRPr="00E94B06">
        <w:rPr>
          <w:rFonts w:ascii="Times New Roman" w:hAnsi="Times New Roman" w:cs="Times New Roman"/>
          <w:spacing w:val="-3"/>
          <w:sz w:val="28"/>
          <w:szCs w:val="28"/>
        </w:rPr>
        <w:t xml:space="preserve">. </w:t>
      </w:r>
    </w:p>
    <w:p w:rsidR="00887CDE" w:rsidRPr="00E94B06" w:rsidRDefault="00887CDE" w:rsidP="00887CDE">
      <w:pPr>
        <w:numPr>
          <w:ilvl w:val="0"/>
          <w:numId w:val="3"/>
        </w:numPr>
        <w:rPr>
          <w:rFonts w:ascii="Times New Roman" w:hAnsi="Times New Roman" w:cs="Times New Roman"/>
          <w:sz w:val="28"/>
          <w:szCs w:val="28"/>
        </w:rPr>
      </w:pPr>
      <w:r w:rsidRPr="00E94B06">
        <w:rPr>
          <w:rFonts w:ascii="Times New Roman" w:hAnsi="Times New Roman" w:cs="Times New Roman"/>
          <w:spacing w:val="-3"/>
          <w:sz w:val="28"/>
          <w:szCs w:val="28"/>
        </w:rPr>
        <w:t xml:space="preserve">Nelle giornate del 5-7 dicembre dello stesso anno ha partecipato a Rieti al Convegno scientifico internazionale promosso dall’Associazione dei Geografi Italiani e dall’Università degli Studi di Roma III, La Sapienza,  </w:t>
      </w:r>
      <w:r w:rsidRPr="00E94B06">
        <w:rPr>
          <w:rFonts w:ascii="Times New Roman" w:hAnsi="Times New Roman" w:cs="Times New Roman"/>
          <w:i/>
          <w:iCs/>
          <w:spacing w:val="-3"/>
          <w:sz w:val="28"/>
          <w:szCs w:val="28"/>
        </w:rPr>
        <w:t>“Geografie dell’acqua. La gestione di una risorsa fondamentale per la costruzione del territorio”</w:t>
      </w:r>
      <w:r w:rsidRPr="00E94B06">
        <w:rPr>
          <w:rFonts w:ascii="Times New Roman" w:hAnsi="Times New Roman" w:cs="Times New Roman"/>
          <w:spacing w:val="-3"/>
          <w:sz w:val="28"/>
          <w:szCs w:val="28"/>
        </w:rPr>
        <w:t xml:space="preserve"> presentando una memoria dal titolo “</w:t>
      </w:r>
      <w:r w:rsidRPr="00E94B06">
        <w:rPr>
          <w:rFonts w:ascii="Times New Roman" w:hAnsi="Times New Roman" w:cs="Times New Roman"/>
          <w:i/>
          <w:iCs/>
          <w:spacing w:val="-3"/>
          <w:sz w:val="28"/>
          <w:szCs w:val="28"/>
        </w:rPr>
        <w:t>Dalla sinergia alla conflittualità: il rapporto uomo-acqua nel Veronese in sinistra Adige tra Settecento e Novecento”</w:t>
      </w:r>
      <w:r w:rsidRPr="00E94B06">
        <w:rPr>
          <w:rFonts w:ascii="Times New Roman" w:hAnsi="Times New Roman" w:cs="Times New Roman"/>
          <w:spacing w:val="-3"/>
          <w:sz w:val="28"/>
          <w:szCs w:val="28"/>
        </w:rPr>
        <w:t>. Ha in seguito tenuto e tiene conferenze nelle Università degli Studi di Bologna e di Verona e collabora a masters universitari.</w:t>
      </w:r>
    </w:p>
    <w:p w:rsidR="00887CDE" w:rsidRPr="00E94B06" w:rsidRDefault="00887CDE" w:rsidP="00887CDE">
      <w:pPr>
        <w:numPr>
          <w:ilvl w:val="0"/>
          <w:numId w:val="3"/>
        </w:numPr>
        <w:rPr>
          <w:rFonts w:ascii="Times New Roman" w:hAnsi="Times New Roman" w:cs="Times New Roman"/>
          <w:sz w:val="28"/>
          <w:szCs w:val="28"/>
        </w:rPr>
      </w:pPr>
      <w:r w:rsidRPr="00E94B06">
        <w:rPr>
          <w:rFonts w:ascii="Times New Roman" w:hAnsi="Times New Roman" w:cs="Times New Roman"/>
          <w:spacing w:val="-3"/>
          <w:sz w:val="28"/>
          <w:szCs w:val="28"/>
        </w:rPr>
        <w:t>Nel corso dell’anno accademico 2004-</w:t>
      </w:r>
      <w:smartTag w:uri="urn:schemas-microsoft-com:office:smarttags" w:element="metricconverter">
        <w:smartTagPr>
          <w:attr w:name="ProductID" w:val="2005 ha"/>
        </w:smartTagPr>
        <w:r w:rsidRPr="00E94B06">
          <w:rPr>
            <w:rFonts w:ascii="Times New Roman" w:hAnsi="Times New Roman" w:cs="Times New Roman"/>
            <w:spacing w:val="-3"/>
            <w:sz w:val="28"/>
            <w:szCs w:val="28"/>
          </w:rPr>
          <w:t>2005 ha</w:t>
        </w:r>
      </w:smartTag>
      <w:r w:rsidRPr="00E94B06">
        <w:rPr>
          <w:rFonts w:ascii="Times New Roman" w:hAnsi="Times New Roman" w:cs="Times New Roman"/>
          <w:spacing w:val="-3"/>
          <w:sz w:val="28"/>
          <w:szCs w:val="28"/>
        </w:rPr>
        <w:t xml:space="preserve"> collaborato con </w:t>
      </w:r>
      <w:r w:rsidR="00F433FD" w:rsidRPr="00E94B06">
        <w:rPr>
          <w:rFonts w:ascii="Times New Roman" w:hAnsi="Times New Roman" w:cs="Times New Roman"/>
          <w:spacing w:val="-3"/>
          <w:sz w:val="28"/>
          <w:szCs w:val="28"/>
        </w:rPr>
        <w:t xml:space="preserve">le professoresse Claudia Robiglio Rizzo e Caterina Martinelli </w:t>
      </w:r>
      <w:r w:rsidRPr="00E94B06">
        <w:rPr>
          <w:rFonts w:ascii="Times New Roman" w:hAnsi="Times New Roman" w:cs="Times New Roman"/>
          <w:spacing w:val="-3"/>
          <w:sz w:val="28"/>
          <w:szCs w:val="28"/>
        </w:rPr>
        <w:t xml:space="preserve">al progetto </w:t>
      </w:r>
      <w:r w:rsidRPr="00E94B06">
        <w:rPr>
          <w:rFonts w:ascii="Times New Roman" w:hAnsi="Times New Roman" w:cs="Times New Roman"/>
          <w:i/>
          <w:iCs/>
          <w:spacing w:val="-3"/>
          <w:sz w:val="28"/>
          <w:szCs w:val="28"/>
        </w:rPr>
        <w:t>Rutes, La via Adriatica dalla Baviera all’Epiro</w:t>
      </w:r>
      <w:r w:rsidR="00855F37">
        <w:rPr>
          <w:rFonts w:ascii="Times New Roman" w:hAnsi="Times New Roman" w:cs="Times New Roman"/>
          <w:i/>
          <w:iCs/>
          <w:spacing w:val="-3"/>
          <w:sz w:val="28"/>
          <w:szCs w:val="28"/>
        </w:rPr>
        <w:t>.</w:t>
      </w:r>
    </w:p>
    <w:p w:rsidR="00FF43EC" w:rsidRPr="00E94B06" w:rsidRDefault="00FF43EC" w:rsidP="00FF43EC">
      <w:pPr>
        <w:numPr>
          <w:ilvl w:val="0"/>
          <w:numId w:val="3"/>
        </w:numPr>
        <w:rPr>
          <w:rFonts w:ascii="Times New Roman" w:hAnsi="Times New Roman" w:cs="Times New Roman"/>
          <w:sz w:val="28"/>
          <w:szCs w:val="28"/>
        </w:rPr>
      </w:pPr>
      <w:r w:rsidRPr="00E94B06">
        <w:rPr>
          <w:rFonts w:ascii="Times New Roman" w:hAnsi="Times New Roman" w:cs="Times New Roman"/>
          <w:spacing w:val="-3"/>
          <w:sz w:val="28"/>
          <w:szCs w:val="28"/>
        </w:rPr>
        <w:t>Nel corso dell’anno accademico 2006-</w:t>
      </w:r>
      <w:smartTag w:uri="urn:schemas-microsoft-com:office:smarttags" w:element="metricconverter">
        <w:smartTagPr>
          <w:attr w:name="ProductID" w:val="2007 ha"/>
        </w:smartTagPr>
        <w:r w:rsidRPr="00E94B06">
          <w:rPr>
            <w:rFonts w:ascii="Times New Roman" w:hAnsi="Times New Roman" w:cs="Times New Roman"/>
            <w:spacing w:val="-3"/>
            <w:sz w:val="28"/>
            <w:szCs w:val="28"/>
          </w:rPr>
          <w:t>2007 ha</w:t>
        </w:r>
      </w:smartTag>
      <w:r w:rsidRPr="00E94B06">
        <w:rPr>
          <w:rFonts w:ascii="Times New Roman" w:hAnsi="Times New Roman" w:cs="Times New Roman"/>
          <w:spacing w:val="-3"/>
          <w:sz w:val="28"/>
          <w:szCs w:val="28"/>
        </w:rPr>
        <w:t xml:space="preserve"> partecipato al </w:t>
      </w:r>
      <w:r w:rsidRPr="00E94B06">
        <w:rPr>
          <w:rFonts w:ascii="Times New Roman" w:hAnsi="Times New Roman" w:cs="Times New Roman"/>
          <w:i/>
          <w:iCs/>
          <w:spacing w:val="-3"/>
          <w:sz w:val="28"/>
          <w:szCs w:val="28"/>
        </w:rPr>
        <w:t xml:space="preserve">Master di I livello in Geografia, Governance ed Economia. Strumenti, metodi e Sistemi Informativi Geografici (GIS) per </w:t>
      </w:r>
      <w:smartTag w:uri="urn:schemas-microsoft-com:office:smarttags" w:element="PersonName">
        <w:smartTagPr>
          <w:attr w:name="ProductID" w:val="la Gestione"/>
        </w:smartTagPr>
        <w:r w:rsidRPr="00E94B06">
          <w:rPr>
            <w:rFonts w:ascii="Times New Roman" w:hAnsi="Times New Roman" w:cs="Times New Roman"/>
            <w:i/>
            <w:iCs/>
            <w:spacing w:val="-3"/>
            <w:sz w:val="28"/>
            <w:szCs w:val="28"/>
          </w:rPr>
          <w:t>la Gestione</w:t>
        </w:r>
      </w:smartTag>
      <w:r w:rsidRPr="00E94B06">
        <w:rPr>
          <w:rFonts w:ascii="Times New Roman" w:hAnsi="Times New Roman" w:cs="Times New Roman"/>
          <w:i/>
          <w:iCs/>
          <w:spacing w:val="-3"/>
          <w:sz w:val="28"/>
          <w:szCs w:val="28"/>
        </w:rPr>
        <w:t xml:space="preserve"> del Territorio</w:t>
      </w:r>
      <w:r w:rsidRPr="00E94B06">
        <w:rPr>
          <w:rFonts w:ascii="Times New Roman" w:hAnsi="Times New Roman" w:cs="Times New Roman"/>
          <w:spacing w:val="-3"/>
          <w:sz w:val="28"/>
          <w:szCs w:val="28"/>
        </w:rPr>
        <w:t>.</w:t>
      </w:r>
      <w:r w:rsidRPr="00E94B06">
        <w:rPr>
          <w:rFonts w:ascii="Times New Roman" w:hAnsi="Times New Roman" w:cs="Times New Roman"/>
          <w:i/>
          <w:iCs/>
          <w:spacing w:val="-3"/>
          <w:sz w:val="28"/>
          <w:szCs w:val="28"/>
        </w:rPr>
        <w:t xml:space="preserve"> </w:t>
      </w:r>
      <w:r w:rsidRPr="00E94B06">
        <w:rPr>
          <w:rFonts w:ascii="Times New Roman" w:hAnsi="Times New Roman" w:cs="Times New Roman"/>
          <w:spacing w:val="-3"/>
          <w:sz w:val="28"/>
          <w:szCs w:val="28"/>
        </w:rPr>
        <w:t xml:space="preserve">Nel corso del progetto è stato in particolare utilizzato, con contratto di prestazione intellettuale a titolo gratuito, come docente per l’insegnamento nel mod. 10 </w:t>
      </w:r>
      <w:r w:rsidRPr="00E94B06">
        <w:rPr>
          <w:rFonts w:ascii="Times New Roman" w:hAnsi="Times New Roman" w:cs="Times New Roman"/>
          <w:i/>
          <w:iCs/>
          <w:spacing w:val="-3"/>
          <w:sz w:val="28"/>
          <w:szCs w:val="28"/>
        </w:rPr>
        <w:t>“GIS laboratorio e applicazioni regionali provinciali e locali”</w:t>
      </w:r>
      <w:r w:rsidRPr="00E94B06">
        <w:rPr>
          <w:rFonts w:ascii="Times New Roman" w:hAnsi="Times New Roman" w:cs="Times New Roman"/>
          <w:spacing w:val="-3"/>
          <w:sz w:val="28"/>
          <w:szCs w:val="28"/>
        </w:rPr>
        <w:t xml:space="preserve"> ed ha in particolare tenuto una lezione sulla geografia storica ponendo particolarmente in luce l’iconografia conservata presso l’Archivio di Stato di Verona evidenziando le sue caratteristiche e la sua importanza nella ricostruzione delle vicende storiche. Ha inoltre seguito, come tutor aziendale, il tirocinio di due ragazze presso l’Archivio di Stato di Verona ed ha infine partecipato il 24 febbraio 2007 come relatore alla chiusura del master.</w:t>
      </w:r>
    </w:p>
    <w:p w:rsidR="00FF43EC" w:rsidRPr="00E94B06" w:rsidRDefault="00FF43EC" w:rsidP="00FF43EC">
      <w:pPr>
        <w:numPr>
          <w:ilvl w:val="0"/>
          <w:numId w:val="3"/>
        </w:numPr>
        <w:rPr>
          <w:rFonts w:ascii="Times New Roman" w:hAnsi="Times New Roman" w:cs="Times New Roman"/>
          <w:sz w:val="28"/>
          <w:szCs w:val="28"/>
        </w:rPr>
      </w:pPr>
      <w:r w:rsidRPr="00E94B06">
        <w:rPr>
          <w:rFonts w:ascii="Times New Roman" w:hAnsi="Times New Roman" w:cs="Times New Roman"/>
          <w:spacing w:val="-3"/>
          <w:sz w:val="28"/>
          <w:szCs w:val="28"/>
        </w:rPr>
        <w:t xml:space="preserve">Ha </w:t>
      </w:r>
      <w:r w:rsidR="00561F1D" w:rsidRPr="00E94B06">
        <w:rPr>
          <w:rFonts w:ascii="Times New Roman" w:hAnsi="Times New Roman" w:cs="Times New Roman"/>
          <w:spacing w:val="-3"/>
          <w:sz w:val="28"/>
          <w:szCs w:val="28"/>
        </w:rPr>
        <w:t xml:space="preserve">inoltre </w:t>
      </w:r>
      <w:r w:rsidRPr="00E94B06">
        <w:rPr>
          <w:rFonts w:ascii="Times New Roman" w:hAnsi="Times New Roman" w:cs="Times New Roman"/>
          <w:spacing w:val="-3"/>
          <w:sz w:val="28"/>
          <w:szCs w:val="28"/>
        </w:rPr>
        <w:t xml:space="preserve">partecipato al Convegno nazionale di studi </w:t>
      </w:r>
      <w:r w:rsidRPr="00E94B06">
        <w:rPr>
          <w:rFonts w:ascii="Times New Roman" w:hAnsi="Times New Roman" w:cs="Times New Roman"/>
          <w:i/>
          <w:iCs/>
          <w:spacing w:val="-3"/>
          <w:sz w:val="28"/>
          <w:szCs w:val="28"/>
        </w:rPr>
        <w:t>Il paesaggio nell’era del mutamento. Un problema deontologico</w:t>
      </w:r>
      <w:r w:rsidRPr="00E94B06">
        <w:rPr>
          <w:rFonts w:ascii="Times New Roman" w:hAnsi="Times New Roman" w:cs="Times New Roman"/>
          <w:spacing w:val="-3"/>
          <w:sz w:val="28"/>
          <w:szCs w:val="28"/>
        </w:rPr>
        <w:t>, organizzato dal Politecnico di Milano e dal Polo Regionale di Mantova, nella giornata del 6 giugno 2007 presentando, in collaborazione con la prof.sa Claudia Robiglio Rizzo un contributo dal titolo “</w:t>
      </w:r>
      <w:r w:rsidRPr="00E94B06">
        <w:rPr>
          <w:rFonts w:ascii="Times New Roman" w:hAnsi="Times New Roman" w:cs="Times New Roman"/>
          <w:i/>
          <w:iCs/>
          <w:spacing w:val="-3"/>
          <w:sz w:val="28"/>
          <w:szCs w:val="28"/>
        </w:rPr>
        <w:t xml:space="preserve">Lettura geografica del paesaggio tra Veneto e Lombardia”. </w:t>
      </w:r>
    </w:p>
    <w:p w:rsidR="00FF43EC" w:rsidRPr="00E94B06" w:rsidRDefault="00FF43EC" w:rsidP="00FF43EC">
      <w:pPr>
        <w:numPr>
          <w:ilvl w:val="0"/>
          <w:numId w:val="3"/>
        </w:numPr>
        <w:rPr>
          <w:rFonts w:ascii="Times New Roman" w:hAnsi="Times New Roman" w:cs="Times New Roman"/>
          <w:sz w:val="28"/>
          <w:szCs w:val="28"/>
        </w:rPr>
      </w:pPr>
      <w:r w:rsidRPr="00E94B06">
        <w:rPr>
          <w:rFonts w:ascii="Times New Roman" w:hAnsi="Times New Roman" w:cs="Times New Roman"/>
          <w:spacing w:val="-3"/>
          <w:sz w:val="28"/>
          <w:szCs w:val="28"/>
        </w:rPr>
        <w:t xml:space="preserve">Ha quindi partecipato alla II Conferenza Nazionale ASITA, </w:t>
      </w:r>
      <w:r w:rsidRPr="00E94B06">
        <w:rPr>
          <w:rFonts w:ascii="Times New Roman" w:hAnsi="Times New Roman" w:cs="Times New Roman"/>
          <w:i/>
          <w:iCs/>
          <w:spacing w:val="-3"/>
          <w:sz w:val="28"/>
          <w:szCs w:val="28"/>
        </w:rPr>
        <w:t xml:space="preserve">Rappresentazioni cartografiche analogiche e digitali da rilievi a terra e da telerilevamento </w:t>
      </w:r>
      <w:r w:rsidRPr="00E94B06">
        <w:rPr>
          <w:rFonts w:ascii="Times New Roman" w:hAnsi="Times New Roman" w:cs="Times New Roman"/>
          <w:spacing w:val="-3"/>
          <w:sz w:val="28"/>
          <w:szCs w:val="28"/>
        </w:rPr>
        <w:t xml:space="preserve">tenutasi a Torino dal 6 al 9 novembre </w:t>
      </w:r>
      <w:smartTag w:uri="urn:schemas-microsoft-com:office:smarttags" w:element="metricconverter">
        <w:smartTagPr>
          <w:attr w:name="ProductID" w:val="2007 in"/>
        </w:smartTagPr>
        <w:r w:rsidRPr="00E94B06">
          <w:rPr>
            <w:rFonts w:ascii="Times New Roman" w:hAnsi="Times New Roman" w:cs="Times New Roman"/>
            <w:spacing w:val="-3"/>
            <w:sz w:val="28"/>
            <w:szCs w:val="28"/>
          </w:rPr>
          <w:t>2007 in</w:t>
        </w:r>
      </w:smartTag>
      <w:r w:rsidRPr="00E94B06">
        <w:rPr>
          <w:rFonts w:ascii="Times New Roman" w:hAnsi="Times New Roman" w:cs="Times New Roman"/>
          <w:spacing w:val="-3"/>
          <w:sz w:val="28"/>
          <w:szCs w:val="28"/>
        </w:rPr>
        <w:t xml:space="preserve"> particolare presentando, nel sottotema </w:t>
      </w:r>
      <w:r w:rsidRPr="00E94B06">
        <w:rPr>
          <w:rFonts w:ascii="Times New Roman" w:hAnsi="Times New Roman" w:cs="Times New Roman"/>
          <w:i/>
          <w:iCs/>
          <w:spacing w:val="-3"/>
          <w:sz w:val="28"/>
          <w:szCs w:val="28"/>
        </w:rPr>
        <w:t xml:space="preserve">Cartografia storica </w:t>
      </w:r>
      <w:r w:rsidRPr="00E94B06">
        <w:rPr>
          <w:rFonts w:ascii="Times New Roman" w:hAnsi="Times New Roman" w:cs="Times New Roman"/>
          <w:spacing w:val="-3"/>
          <w:sz w:val="28"/>
          <w:szCs w:val="28"/>
        </w:rPr>
        <w:t>in collaborazione con la dott.sa Caterina Martinelli, un contributo dal titolo “</w:t>
      </w:r>
      <w:r w:rsidRPr="00E94B06">
        <w:rPr>
          <w:rFonts w:ascii="Times New Roman" w:hAnsi="Times New Roman" w:cs="Times New Roman"/>
          <w:i/>
          <w:iCs/>
          <w:spacing w:val="-3"/>
          <w:sz w:val="28"/>
          <w:szCs w:val="28"/>
        </w:rPr>
        <w:t xml:space="preserve">L’iconografia storica e la ricostruzione dei processi territoriali: Peschiera del Garda nella cartografia Veneta e Asburgica”. </w:t>
      </w:r>
    </w:p>
    <w:p w:rsidR="00FF43EC" w:rsidRPr="00E94B06" w:rsidRDefault="00FF43EC" w:rsidP="00FF43EC">
      <w:pPr>
        <w:numPr>
          <w:ilvl w:val="0"/>
          <w:numId w:val="3"/>
        </w:numPr>
        <w:rPr>
          <w:rFonts w:ascii="Times New Roman" w:hAnsi="Times New Roman" w:cs="Times New Roman"/>
          <w:sz w:val="28"/>
          <w:szCs w:val="28"/>
        </w:rPr>
      </w:pPr>
      <w:r w:rsidRPr="00E94B06">
        <w:rPr>
          <w:rFonts w:ascii="Times New Roman" w:hAnsi="Times New Roman" w:cs="Times New Roman"/>
          <w:spacing w:val="-3"/>
          <w:sz w:val="28"/>
          <w:szCs w:val="28"/>
        </w:rPr>
        <w:lastRenderedPageBreak/>
        <w:t xml:space="preserve">Nel corso dell’anno accademico 2006-2007, nel periodo 19 aprile- 30 novembre, ha partecipato sia come docente di archivistica, sia come tutor aziendale  al Seminario di studi dell’Università degli Studi di Verona </w:t>
      </w:r>
      <w:r w:rsidRPr="00E94B06">
        <w:rPr>
          <w:rFonts w:ascii="Times New Roman" w:hAnsi="Times New Roman" w:cs="Times New Roman"/>
          <w:i/>
          <w:iCs/>
          <w:spacing w:val="-3"/>
          <w:sz w:val="28"/>
          <w:szCs w:val="28"/>
        </w:rPr>
        <w:t xml:space="preserve">Archivi e biblioteche di fronte al futuro: quali scenari? </w:t>
      </w:r>
    </w:p>
    <w:p w:rsidR="00FF43EC" w:rsidRPr="00E94B06" w:rsidRDefault="00FF43EC" w:rsidP="00FF43EC">
      <w:pPr>
        <w:numPr>
          <w:ilvl w:val="0"/>
          <w:numId w:val="3"/>
        </w:numPr>
        <w:rPr>
          <w:rFonts w:ascii="Times New Roman" w:hAnsi="Times New Roman" w:cs="Times New Roman"/>
          <w:sz w:val="28"/>
          <w:szCs w:val="28"/>
        </w:rPr>
      </w:pPr>
      <w:r w:rsidRPr="00E94B06">
        <w:rPr>
          <w:rFonts w:ascii="Times New Roman" w:hAnsi="Times New Roman" w:cs="Times New Roman"/>
          <w:spacing w:val="-3"/>
          <w:sz w:val="28"/>
          <w:szCs w:val="28"/>
        </w:rPr>
        <w:t>Ha inoltre contribuito con un suo articolo all’ “</w:t>
      </w:r>
      <w:r w:rsidRPr="00E94B06">
        <w:rPr>
          <w:rFonts w:ascii="Times New Roman" w:hAnsi="Times New Roman" w:cs="Times New Roman"/>
          <w:i/>
          <w:iCs/>
          <w:spacing w:val="-3"/>
          <w:sz w:val="28"/>
          <w:szCs w:val="28"/>
        </w:rPr>
        <w:t>Atlante Tematico delle Acque Italiane”</w:t>
      </w:r>
      <w:r w:rsidRPr="00E94B06">
        <w:rPr>
          <w:rFonts w:ascii="Times New Roman" w:hAnsi="Times New Roman" w:cs="Times New Roman"/>
          <w:spacing w:val="-3"/>
          <w:sz w:val="28"/>
          <w:szCs w:val="28"/>
        </w:rPr>
        <w:t xml:space="preserve">pubblicato nel 2008 con introduzione della prof. Maria Gemma Grilletti del Dipartimento di Studi Storici, Geografici ed Antropologici dell’Università degli Studi “Roma Tre”. </w:t>
      </w:r>
    </w:p>
    <w:p w:rsidR="00FF43EC" w:rsidRPr="00E94B06" w:rsidRDefault="00FF43EC" w:rsidP="00FF43EC">
      <w:pPr>
        <w:tabs>
          <w:tab w:val="center" w:pos="4110"/>
        </w:tabs>
        <w:suppressAutoHyphens/>
        <w:spacing w:line="240" w:lineRule="atLeast"/>
        <w:jc w:val="both"/>
        <w:rPr>
          <w:rFonts w:ascii="Times New Roman" w:hAnsi="Times New Roman" w:cs="Times New Roman"/>
          <w:sz w:val="28"/>
          <w:szCs w:val="28"/>
        </w:rPr>
      </w:pPr>
    </w:p>
    <w:p w:rsidR="00EF5B75" w:rsidRPr="00E94B06" w:rsidRDefault="00117590" w:rsidP="00FF43EC">
      <w:pPr>
        <w:tabs>
          <w:tab w:val="center" w:pos="411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FF43EC" w:rsidRPr="00E94B06">
        <w:rPr>
          <w:rFonts w:ascii="Times New Roman" w:hAnsi="Times New Roman" w:cs="Times New Roman"/>
          <w:spacing w:val="-3"/>
          <w:sz w:val="28"/>
          <w:szCs w:val="28"/>
        </w:rPr>
        <w:t>Tutto ciò senza tralasciare  le iniziative già intraprese tanto che n</w:t>
      </w:r>
      <w:r w:rsidR="009B795D" w:rsidRPr="00E94B06">
        <w:rPr>
          <w:rFonts w:ascii="Times New Roman" w:hAnsi="Times New Roman" w:cs="Times New Roman"/>
          <w:sz w:val="28"/>
          <w:szCs w:val="28"/>
        </w:rPr>
        <w:t>el 2005</w:t>
      </w:r>
      <w:r w:rsidR="003D6077" w:rsidRPr="00E94B06">
        <w:rPr>
          <w:rFonts w:ascii="Times New Roman" w:hAnsi="Times New Roman" w:cs="Times New Roman"/>
          <w:sz w:val="28"/>
          <w:szCs w:val="28"/>
        </w:rPr>
        <w:t>, continuando la propria collaborazione con il Consorzio di Bonifica Zerpano Adige Guà, ha curato la pubblicazione di un doppio volume sull’</w:t>
      </w:r>
      <w:r w:rsidR="00EF5B75" w:rsidRPr="00E94B06">
        <w:rPr>
          <w:rFonts w:ascii="Times New Roman" w:hAnsi="Times New Roman" w:cs="Times New Roman"/>
          <w:sz w:val="28"/>
          <w:szCs w:val="28"/>
        </w:rPr>
        <w:t xml:space="preserve">idrografia geografico-storica dell'area sud-orientale del </w:t>
      </w:r>
      <w:r w:rsidR="003D6077" w:rsidRPr="00E94B06">
        <w:rPr>
          <w:rFonts w:ascii="Times New Roman" w:hAnsi="Times New Roman" w:cs="Times New Roman"/>
          <w:sz w:val="28"/>
          <w:szCs w:val="28"/>
        </w:rPr>
        <w:t>territorio veronese: collina orientale</w:t>
      </w:r>
      <w:r w:rsidR="00EF5B75" w:rsidRPr="00E94B06">
        <w:rPr>
          <w:rFonts w:ascii="Times New Roman" w:hAnsi="Times New Roman" w:cs="Times New Roman"/>
          <w:sz w:val="28"/>
          <w:szCs w:val="28"/>
        </w:rPr>
        <w:t xml:space="preserve">, San Bonifacio, Colognese e Legnaghese; </w:t>
      </w:r>
      <w:r w:rsidR="003D6077" w:rsidRPr="00E94B06">
        <w:rPr>
          <w:rFonts w:ascii="Times New Roman" w:hAnsi="Times New Roman" w:cs="Times New Roman"/>
          <w:sz w:val="28"/>
          <w:szCs w:val="28"/>
        </w:rPr>
        <w:t xml:space="preserve">ed inoltre su </w:t>
      </w:r>
      <w:r w:rsidR="00EF5B75" w:rsidRPr="00E94B06">
        <w:rPr>
          <w:rFonts w:ascii="Times New Roman" w:hAnsi="Times New Roman" w:cs="Times New Roman"/>
          <w:sz w:val="28"/>
          <w:szCs w:val="28"/>
        </w:rPr>
        <w:t>Montagnana in territorio padovano; Arzignano, Chiampo e Lonigo in territorio vicentino</w:t>
      </w:r>
      <w:r w:rsidR="003D6077" w:rsidRPr="00E94B06">
        <w:rPr>
          <w:rFonts w:ascii="Times New Roman" w:hAnsi="Times New Roman" w:cs="Times New Roman"/>
          <w:sz w:val="28"/>
          <w:szCs w:val="28"/>
        </w:rPr>
        <w:t>. Il lavoro</w:t>
      </w:r>
      <w:r w:rsidR="00CC20E4" w:rsidRPr="00E94B06">
        <w:rPr>
          <w:rFonts w:ascii="Times New Roman" w:hAnsi="Times New Roman" w:cs="Times New Roman"/>
          <w:sz w:val="28"/>
          <w:szCs w:val="28"/>
        </w:rPr>
        <w:t xml:space="preserve"> </w:t>
      </w:r>
      <w:r w:rsidR="00CC20E4" w:rsidRPr="00E94B06">
        <w:rPr>
          <w:rFonts w:ascii="Times New Roman" w:hAnsi="Times New Roman" w:cs="Times New Roman"/>
          <w:i/>
          <w:sz w:val="28"/>
          <w:szCs w:val="28"/>
        </w:rPr>
        <w:t>Acqua, terra e uomini nella pianura veneta: dalla Zerpa alla Fratta. Il germe della pianificazione idraulico sociale</w:t>
      </w:r>
      <w:r w:rsidR="003D6077" w:rsidRPr="00E94B06">
        <w:rPr>
          <w:rFonts w:ascii="Times New Roman" w:hAnsi="Times New Roman" w:cs="Times New Roman"/>
          <w:sz w:val="28"/>
          <w:szCs w:val="28"/>
        </w:rPr>
        <w:t xml:space="preserve"> ha visto la collaborazione del dottor Beppino Dal Cero, conservatore del Museo di Cologna Veneta, per la protostoria; del  professor Federico Biondani per la parte romana; dell’ingegner Umberto Anti per la parte più propriamente tecnica; della professoressa Claudia Robiglio Rizzo, docente ordinario di Geografia all’Università degli Studi di Verona, e del dottor Luca Rizzo, dell’Università di Venezia, per gli aspet</w:t>
      </w:r>
      <w:r w:rsidR="001F2168" w:rsidRPr="00E94B06">
        <w:rPr>
          <w:rFonts w:ascii="Times New Roman" w:hAnsi="Times New Roman" w:cs="Times New Roman"/>
          <w:sz w:val="28"/>
          <w:szCs w:val="28"/>
        </w:rPr>
        <w:t>ti più attuali.</w:t>
      </w:r>
    </w:p>
    <w:p w:rsidR="000E31CE" w:rsidRPr="00E94B06" w:rsidRDefault="000E31CE" w:rsidP="003D6077">
      <w:pPr>
        <w:tabs>
          <w:tab w:val="left" w:pos="-720"/>
        </w:tabs>
        <w:suppressAutoHyphens/>
        <w:spacing w:line="240" w:lineRule="atLeast"/>
        <w:jc w:val="both"/>
        <w:rPr>
          <w:rFonts w:ascii="Times New Roman" w:hAnsi="Times New Roman" w:cs="Times New Roman"/>
          <w:sz w:val="28"/>
          <w:szCs w:val="28"/>
        </w:rPr>
      </w:pPr>
      <w:r w:rsidRPr="00E94B06">
        <w:rPr>
          <w:rFonts w:ascii="Times New Roman" w:hAnsi="Times New Roman" w:cs="Times New Roman"/>
          <w:sz w:val="28"/>
          <w:szCs w:val="28"/>
        </w:rPr>
        <w:t xml:space="preserve">   Nell’opera, oltre alla curazia e alla redazione della parte documentaria, ha pubblicato gli articoli:</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Lo scenario della storia: il medioevo e la ricostruzione del paesaggio</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Dagli Scaligeri alla Serenissima</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Sotto il leone di san Marco: i primi tentativi di soluzione delle problematiche ideologiche</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Il Cinquecento. Venezia ed i fiumi della Terraferma</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La sistemazione dell’Alpone nell’area collinare</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La sistemazione del corso del Chiampo Guà tra Cinquecento e Seicento</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Problemi di regolazione delle acque atesine fra Belfiore e Rivalta</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smartTag w:uri="urn:schemas-microsoft-com:office:smarttags" w:element="PersonName">
        <w:smartTagPr>
          <w:attr w:name="ProductID" w:val="La Zerpa"/>
        </w:smartTagPr>
        <w:r w:rsidRPr="00E94B06">
          <w:rPr>
            <w:rFonts w:ascii="Times New Roman" w:hAnsi="Times New Roman" w:cs="Times New Roman"/>
            <w:i/>
            <w:sz w:val="28"/>
            <w:szCs w:val="28"/>
          </w:rPr>
          <w:t>La Zerpa</w:t>
        </w:r>
      </w:smartTag>
      <w:r w:rsidRPr="00E94B06">
        <w:rPr>
          <w:rFonts w:ascii="Times New Roman" w:hAnsi="Times New Roman" w:cs="Times New Roman"/>
          <w:i/>
          <w:sz w:val="28"/>
          <w:szCs w:val="28"/>
        </w:rPr>
        <w:t>, le acque del Masera e l’egemonia dei Gritti e dei Sarego sulla zona</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I Sarego sulle terre di Belfiore, della Miega e della Cucca (Veronella)</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lastRenderedPageBreak/>
        <w:t>Veneziani, oligarchia di Terraferma e borghesia locale nel sud est veronese. Investimenti e prime bonifiche</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La massiccia diffusione delle risaie sulle terre del settore sud-orientale</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Il Seicento ed il Settecento. Il dissesto idrografico della zona di Belfiore ed i tentativi di soluzione</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Progetti e bonifiche nell’area Zerpana</w:t>
      </w:r>
    </w:p>
    <w:p w:rsidR="000E31C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La modificazione del paesaggio nell’area meridionale</w:t>
      </w:r>
    </w:p>
    <w:p w:rsidR="00E810FE" w:rsidRPr="00E94B06" w:rsidRDefault="000E31CE" w:rsidP="000E31CE">
      <w:pPr>
        <w:numPr>
          <w:ilvl w:val="0"/>
          <w:numId w:val="2"/>
        </w:num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i/>
          <w:sz w:val="28"/>
          <w:szCs w:val="28"/>
        </w:rPr>
        <w:t>La bonifica Ze</w:t>
      </w:r>
      <w:r w:rsidR="00ED272D" w:rsidRPr="00E94B06">
        <w:rPr>
          <w:rFonts w:ascii="Times New Roman" w:hAnsi="Times New Roman" w:cs="Times New Roman"/>
          <w:i/>
          <w:sz w:val="28"/>
          <w:szCs w:val="28"/>
        </w:rPr>
        <w:t>r</w:t>
      </w:r>
      <w:r w:rsidRPr="00E94B06">
        <w:rPr>
          <w:rFonts w:ascii="Times New Roman" w:hAnsi="Times New Roman" w:cs="Times New Roman"/>
          <w:i/>
          <w:sz w:val="28"/>
          <w:szCs w:val="28"/>
        </w:rPr>
        <w:t>pana.</w:t>
      </w:r>
    </w:p>
    <w:p w:rsidR="000E31CE" w:rsidRPr="00E94B06" w:rsidRDefault="000E31CE" w:rsidP="00E810FE">
      <w:pPr>
        <w:tabs>
          <w:tab w:val="left" w:pos="-720"/>
        </w:tabs>
        <w:suppressAutoHyphens/>
        <w:spacing w:line="240" w:lineRule="atLeast"/>
        <w:ind w:left="165"/>
        <w:jc w:val="both"/>
        <w:rPr>
          <w:rFonts w:ascii="Times New Roman" w:hAnsi="Times New Roman" w:cs="Times New Roman"/>
          <w:i/>
          <w:sz w:val="28"/>
          <w:szCs w:val="28"/>
        </w:rPr>
      </w:pPr>
      <w:r w:rsidRPr="00E94B06">
        <w:rPr>
          <w:rFonts w:ascii="Times New Roman" w:hAnsi="Times New Roman" w:cs="Times New Roman"/>
          <w:i/>
          <w:sz w:val="28"/>
          <w:szCs w:val="28"/>
        </w:rPr>
        <w:t xml:space="preserve"> </w:t>
      </w:r>
    </w:p>
    <w:p w:rsidR="003D6077" w:rsidRPr="00E94B06" w:rsidRDefault="00CC20E4" w:rsidP="00A758C9">
      <w:pPr>
        <w:tabs>
          <w:tab w:val="left" w:pos="-720"/>
        </w:tabs>
        <w:suppressAutoHyphens/>
        <w:spacing w:line="240" w:lineRule="atLeast"/>
        <w:jc w:val="both"/>
        <w:rPr>
          <w:rFonts w:ascii="Times New Roman" w:hAnsi="Times New Roman" w:cs="Times New Roman"/>
          <w:sz w:val="28"/>
          <w:szCs w:val="28"/>
        </w:rPr>
      </w:pPr>
      <w:r w:rsidRPr="00E94B06">
        <w:rPr>
          <w:rFonts w:ascii="Times New Roman" w:hAnsi="Times New Roman" w:cs="Times New Roman"/>
          <w:sz w:val="28"/>
          <w:szCs w:val="28"/>
        </w:rPr>
        <w:t xml:space="preserve">   Sempre per conto del Consorzio di Bonifica Zerpano-Adige-Guà ha curato, in collaborazione con </w:t>
      </w:r>
      <w:smartTag w:uri="urn:schemas-microsoft-com:office:smarttags" w:element="PersonName">
        <w:smartTagPr>
          <w:attr w:name="ProductID" w:val="la Soprintendenza Archivistica"/>
        </w:smartTagPr>
        <w:smartTag w:uri="urn:schemas-microsoft-com:office:smarttags" w:element="PersonName">
          <w:smartTagPr>
            <w:attr w:name="ProductID" w:val="la Soprintendenza"/>
          </w:smartTagPr>
          <w:r w:rsidRPr="00E94B06">
            <w:rPr>
              <w:rFonts w:ascii="Times New Roman" w:hAnsi="Times New Roman" w:cs="Times New Roman"/>
              <w:sz w:val="28"/>
              <w:szCs w:val="28"/>
            </w:rPr>
            <w:t>la Soprintendenza</w:t>
          </w:r>
        </w:smartTag>
        <w:r w:rsidRPr="00E94B06">
          <w:rPr>
            <w:rFonts w:ascii="Times New Roman" w:hAnsi="Times New Roman" w:cs="Times New Roman"/>
            <w:sz w:val="28"/>
            <w:szCs w:val="28"/>
          </w:rPr>
          <w:t xml:space="preserve"> Archivistica</w:t>
        </w:r>
      </w:smartTag>
      <w:r w:rsidRPr="00E94B06">
        <w:rPr>
          <w:rFonts w:ascii="Times New Roman" w:hAnsi="Times New Roman" w:cs="Times New Roman"/>
          <w:sz w:val="28"/>
          <w:szCs w:val="28"/>
        </w:rPr>
        <w:t xml:space="preserve"> del Veneto, ed in particolare con la dott.sa Testa ed il dottor Michelon, un CD di mappe relative ai corsi d’acqua Fiumicello e Fibbio </w:t>
      </w:r>
      <w:r w:rsidR="00163FD0" w:rsidRPr="00E94B06">
        <w:rPr>
          <w:rFonts w:ascii="Times New Roman" w:hAnsi="Times New Roman" w:cs="Times New Roman"/>
          <w:sz w:val="28"/>
          <w:szCs w:val="28"/>
        </w:rPr>
        <w:t xml:space="preserve">– </w:t>
      </w:r>
      <w:r w:rsidR="00163FD0" w:rsidRPr="00E94B06">
        <w:rPr>
          <w:rFonts w:ascii="Times New Roman" w:hAnsi="Times New Roman" w:cs="Times New Roman"/>
          <w:i/>
          <w:sz w:val="28"/>
          <w:szCs w:val="28"/>
        </w:rPr>
        <w:t xml:space="preserve">Fibbio e Fiumicello dal territorio alla mappa - </w:t>
      </w:r>
      <w:r w:rsidRPr="00E94B06">
        <w:rPr>
          <w:rFonts w:ascii="Times New Roman" w:hAnsi="Times New Roman" w:cs="Times New Roman"/>
          <w:sz w:val="28"/>
          <w:szCs w:val="28"/>
        </w:rPr>
        <w:t xml:space="preserve">che sono state anche corredate da un’ampia e documentata bibliografia. </w:t>
      </w:r>
    </w:p>
    <w:p w:rsidR="00465922" w:rsidRPr="00E94B06" w:rsidRDefault="00465922" w:rsidP="00465922">
      <w:pPr>
        <w:tabs>
          <w:tab w:val="left" w:pos="-720"/>
        </w:tabs>
        <w:suppressAutoHyphens/>
        <w:spacing w:line="240" w:lineRule="atLeast"/>
        <w:jc w:val="both"/>
        <w:rPr>
          <w:rFonts w:ascii="Times New Roman" w:hAnsi="Times New Roman" w:cs="Times New Roman"/>
          <w:sz w:val="28"/>
          <w:szCs w:val="28"/>
        </w:rPr>
      </w:pPr>
    </w:p>
    <w:p w:rsidR="00465922" w:rsidRPr="00E94B06" w:rsidRDefault="00A758C9" w:rsidP="00A758C9">
      <w:pPr>
        <w:tabs>
          <w:tab w:val="left" w:pos="-720"/>
        </w:tabs>
        <w:suppressAutoHyphens/>
        <w:spacing w:line="240" w:lineRule="atLeast"/>
        <w:jc w:val="both"/>
        <w:rPr>
          <w:rFonts w:ascii="Times New Roman" w:hAnsi="Times New Roman" w:cs="Times New Roman"/>
          <w:sz w:val="28"/>
          <w:szCs w:val="28"/>
        </w:rPr>
      </w:pPr>
      <w:r w:rsidRPr="00E94B06">
        <w:rPr>
          <w:rFonts w:ascii="Times New Roman" w:hAnsi="Times New Roman" w:cs="Times New Roman"/>
          <w:sz w:val="28"/>
          <w:szCs w:val="28"/>
        </w:rPr>
        <w:t xml:space="preserve">    Il 15 maggio </w:t>
      </w:r>
      <w:smartTag w:uri="urn:schemas-microsoft-com:office:smarttags" w:element="metricconverter">
        <w:smartTagPr>
          <w:attr w:name="ProductID" w:val="2005 ha"/>
        </w:smartTagPr>
        <w:r w:rsidRPr="00E94B06">
          <w:rPr>
            <w:rFonts w:ascii="Times New Roman" w:hAnsi="Times New Roman" w:cs="Times New Roman"/>
            <w:sz w:val="28"/>
            <w:szCs w:val="28"/>
          </w:rPr>
          <w:t>2005 ha</w:t>
        </w:r>
      </w:smartTag>
      <w:r w:rsidRPr="00E94B06">
        <w:rPr>
          <w:rFonts w:ascii="Times New Roman" w:hAnsi="Times New Roman" w:cs="Times New Roman"/>
          <w:sz w:val="28"/>
          <w:szCs w:val="28"/>
        </w:rPr>
        <w:t xml:space="preserve"> partecipato alla Giornata di Studi </w:t>
      </w:r>
      <w:r w:rsidRPr="00E94B06">
        <w:rPr>
          <w:rFonts w:ascii="Times New Roman" w:hAnsi="Times New Roman" w:cs="Times New Roman"/>
          <w:i/>
          <w:iCs/>
          <w:sz w:val="28"/>
          <w:szCs w:val="28"/>
        </w:rPr>
        <w:t>“</w:t>
      </w:r>
      <w:smartTag w:uri="urn:schemas-microsoft-com:office:smarttags" w:element="PersonName">
        <w:smartTagPr>
          <w:attr w:name="ProductID" w:val="La Necropoli"/>
        </w:smartTagPr>
        <w:r w:rsidRPr="00E94B06">
          <w:rPr>
            <w:rFonts w:ascii="Times New Roman" w:hAnsi="Times New Roman" w:cs="Times New Roman"/>
            <w:i/>
            <w:iCs/>
            <w:sz w:val="28"/>
            <w:szCs w:val="28"/>
          </w:rPr>
          <w:t>La Necropoli</w:t>
        </w:r>
      </w:smartTag>
      <w:r w:rsidRPr="00E94B06">
        <w:rPr>
          <w:rFonts w:ascii="Times New Roman" w:hAnsi="Times New Roman" w:cs="Times New Roman"/>
          <w:i/>
          <w:iCs/>
          <w:sz w:val="28"/>
          <w:szCs w:val="28"/>
        </w:rPr>
        <w:t xml:space="preserve"> del Fiume Nuovo”</w:t>
      </w:r>
      <w:r w:rsidRPr="00E94B06">
        <w:rPr>
          <w:rFonts w:ascii="Times New Roman" w:hAnsi="Times New Roman" w:cs="Times New Roman"/>
          <w:sz w:val="28"/>
          <w:szCs w:val="28"/>
        </w:rPr>
        <w:t>ed ha</w:t>
      </w:r>
      <w:r w:rsidRPr="00E94B06">
        <w:rPr>
          <w:rFonts w:ascii="Times New Roman" w:hAnsi="Times New Roman" w:cs="Times New Roman"/>
          <w:i/>
          <w:iCs/>
          <w:sz w:val="28"/>
          <w:szCs w:val="28"/>
        </w:rPr>
        <w:t xml:space="preserve"> </w:t>
      </w:r>
      <w:r w:rsidRPr="00E94B06">
        <w:rPr>
          <w:rFonts w:ascii="Times New Roman" w:hAnsi="Times New Roman" w:cs="Times New Roman"/>
          <w:sz w:val="28"/>
          <w:szCs w:val="28"/>
        </w:rPr>
        <w:t xml:space="preserve">pubblicato nell’ottobre dello stesso anno l’articolo </w:t>
      </w:r>
      <w:r w:rsidRPr="00E94B06">
        <w:rPr>
          <w:rFonts w:ascii="Times New Roman" w:hAnsi="Times New Roman" w:cs="Times New Roman"/>
          <w:i/>
          <w:iCs/>
          <w:sz w:val="28"/>
          <w:szCs w:val="28"/>
        </w:rPr>
        <w:t>I</w:t>
      </w:r>
      <w:r w:rsidR="00465922" w:rsidRPr="00E94B06">
        <w:rPr>
          <w:rFonts w:ascii="Times New Roman" w:hAnsi="Times New Roman" w:cs="Times New Roman"/>
          <w:i/>
          <w:sz w:val="28"/>
          <w:szCs w:val="28"/>
        </w:rPr>
        <w:t>l Colognese tra ‘800 e ‘900: fortune e declino di una regione della Terraferma veneta</w:t>
      </w:r>
      <w:r w:rsidR="00465922" w:rsidRPr="00E94B06">
        <w:rPr>
          <w:rFonts w:ascii="Times New Roman" w:hAnsi="Times New Roman" w:cs="Times New Roman"/>
          <w:sz w:val="28"/>
          <w:szCs w:val="28"/>
        </w:rPr>
        <w:t xml:space="preserve">, pubblicato nel dicembre </w:t>
      </w:r>
      <w:smartTag w:uri="urn:schemas-microsoft-com:office:smarttags" w:element="metricconverter">
        <w:smartTagPr>
          <w:attr w:name="ProductID" w:val="2005 in"/>
        </w:smartTagPr>
        <w:r w:rsidR="00465922" w:rsidRPr="00E94B06">
          <w:rPr>
            <w:rFonts w:ascii="Times New Roman" w:hAnsi="Times New Roman" w:cs="Times New Roman"/>
            <w:sz w:val="28"/>
            <w:szCs w:val="28"/>
          </w:rPr>
          <w:t>2005 in</w:t>
        </w:r>
      </w:smartTag>
      <w:r w:rsidR="00465922" w:rsidRPr="00E94B06">
        <w:rPr>
          <w:rFonts w:ascii="Times New Roman" w:hAnsi="Times New Roman" w:cs="Times New Roman"/>
          <w:sz w:val="28"/>
          <w:szCs w:val="28"/>
        </w:rPr>
        <w:t xml:space="preserve"> </w:t>
      </w:r>
      <w:r w:rsidR="00465922" w:rsidRPr="00E94B06">
        <w:rPr>
          <w:rFonts w:ascii="Times New Roman" w:hAnsi="Times New Roman" w:cs="Times New Roman"/>
          <w:i/>
          <w:sz w:val="28"/>
          <w:szCs w:val="28"/>
        </w:rPr>
        <w:t>Archeologia e idrografia del Veronese</w:t>
      </w:r>
      <w:r w:rsidRPr="00E94B06">
        <w:rPr>
          <w:rFonts w:ascii="Times New Roman" w:hAnsi="Times New Roman" w:cs="Times New Roman"/>
          <w:i/>
          <w:sz w:val="28"/>
          <w:szCs w:val="28"/>
        </w:rPr>
        <w:t xml:space="preserve"> </w:t>
      </w:r>
      <w:r w:rsidR="00465922" w:rsidRPr="00E94B06">
        <w:rPr>
          <w:rFonts w:ascii="Times New Roman" w:hAnsi="Times New Roman" w:cs="Times New Roman"/>
          <w:i/>
          <w:sz w:val="28"/>
          <w:szCs w:val="28"/>
        </w:rPr>
        <w:t>a cent’anni dalla deviazione del fiume Guà (1904-2004)</w:t>
      </w:r>
      <w:r w:rsidRPr="00E94B06">
        <w:rPr>
          <w:rFonts w:ascii="Times New Roman" w:hAnsi="Times New Roman" w:cs="Times New Roman"/>
          <w:i/>
          <w:sz w:val="28"/>
          <w:szCs w:val="28"/>
        </w:rPr>
        <w:t>. Il Museo Archeologico di Cologna Veneta e le prime ricerche archeologiche nella pianura veronese</w:t>
      </w:r>
      <w:r w:rsidR="00F643C2" w:rsidRPr="00E94B06">
        <w:rPr>
          <w:rFonts w:ascii="Times New Roman" w:hAnsi="Times New Roman" w:cs="Times New Roman"/>
          <w:sz w:val="28"/>
          <w:szCs w:val="28"/>
        </w:rPr>
        <w:t xml:space="preserve"> a cura di G. Leon</w:t>
      </w:r>
      <w:r w:rsidR="00465922" w:rsidRPr="00E94B06">
        <w:rPr>
          <w:rFonts w:ascii="Times New Roman" w:hAnsi="Times New Roman" w:cs="Times New Roman"/>
          <w:sz w:val="28"/>
          <w:szCs w:val="28"/>
        </w:rPr>
        <w:t>ardi e</w:t>
      </w:r>
      <w:r w:rsidR="00F643C2" w:rsidRPr="00E94B06">
        <w:rPr>
          <w:rFonts w:ascii="Times New Roman" w:hAnsi="Times New Roman" w:cs="Times New Roman"/>
          <w:sz w:val="28"/>
          <w:szCs w:val="28"/>
        </w:rPr>
        <w:t xml:space="preserve"> </w:t>
      </w:r>
      <w:r w:rsidR="00465922" w:rsidRPr="00E94B06">
        <w:rPr>
          <w:rFonts w:ascii="Times New Roman" w:hAnsi="Times New Roman" w:cs="Times New Roman"/>
          <w:sz w:val="28"/>
          <w:szCs w:val="28"/>
        </w:rPr>
        <w:t>S. Rossi, Saltuarie del laborat</w:t>
      </w:r>
      <w:r w:rsidR="00F643C2" w:rsidRPr="00E94B06">
        <w:rPr>
          <w:rFonts w:ascii="Times New Roman" w:hAnsi="Times New Roman" w:cs="Times New Roman"/>
          <w:sz w:val="28"/>
          <w:szCs w:val="28"/>
        </w:rPr>
        <w:t>orio del Pioveg</w:t>
      </w:r>
      <w:r w:rsidR="00465922" w:rsidRPr="00E94B06">
        <w:rPr>
          <w:rFonts w:ascii="Times New Roman" w:hAnsi="Times New Roman" w:cs="Times New Roman"/>
          <w:sz w:val="28"/>
          <w:szCs w:val="28"/>
        </w:rPr>
        <w:t xml:space="preserve">o, Dipartimento di Scienze dell’Antichità – Università degli Studi di Padova, </w:t>
      </w:r>
      <w:r w:rsidRPr="00E94B06">
        <w:rPr>
          <w:rFonts w:ascii="Times New Roman" w:hAnsi="Times New Roman" w:cs="Times New Roman"/>
          <w:sz w:val="28"/>
          <w:szCs w:val="28"/>
        </w:rPr>
        <w:t xml:space="preserve">pp. </w:t>
      </w:r>
      <w:r w:rsidR="00465922" w:rsidRPr="00E94B06">
        <w:rPr>
          <w:rFonts w:ascii="Times New Roman" w:hAnsi="Times New Roman" w:cs="Times New Roman"/>
          <w:sz w:val="28"/>
          <w:szCs w:val="28"/>
        </w:rPr>
        <w:t>25-54</w:t>
      </w:r>
      <w:r w:rsidRPr="00E94B06">
        <w:rPr>
          <w:rFonts w:ascii="Times New Roman" w:hAnsi="Times New Roman" w:cs="Times New Roman"/>
          <w:sz w:val="28"/>
          <w:szCs w:val="28"/>
        </w:rPr>
        <w:t>.</w:t>
      </w:r>
    </w:p>
    <w:p w:rsidR="00A758C9" w:rsidRPr="00E94B06" w:rsidRDefault="00A758C9" w:rsidP="00A758C9">
      <w:pPr>
        <w:tabs>
          <w:tab w:val="left" w:pos="-720"/>
        </w:tabs>
        <w:suppressAutoHyphens/>
        <w:spacing w:line="240" w:lineRule="atLeast"/>
        <w:jc w:val="both"/>
        <w:rPr>
          <w:rFonts w:ascii="Times New Roman" w:hAnsi="Times New Roman" w:cs="Times New Roman"/>
          <w:sz w:val="28"/>
          <w:szCs w:val="28"/>
        </w:rPr>
      </w:pPr>
    </w:p>
    <w:p w:rsidR="00465922" w:rsidRPr="00E94B06" w:rsidRDefault="00D81E95" w:rsidP="00465922">
      <w:pPr>
        <w:tabs>
          <w:tab w:val="left" w:pos="-720"/>
        </w:tabs>
        <w:suppressAutoHyphens/>
        <w:spacing w:line="240" w:lineRule="atLeast"/>
        <w:jc w:val="both"/>
        <w:rPr>
          <w:rFonts w:ascii="Times New Roman" w:hAnsi="Times New Roman" w:cs="Times New Roman"/>
          <w:sz w:val="28"/>
          <w:szCs w:val="28"/>
        </w:rPr>
      </w:pPr>
      <w:r w:rsidRPr="00E94B06">
        <w:rPr>
          <w:rFonts w:ascii="Times New Roman" w:hAnsi="Times New Roman" w:cs="Times New Roman"/>
          <w:sz w:val="28"/>
          <w:szCs w:val="28"/>
        </w:rPr>
        <w:t xml:space="preserve">   Nel </w:t>
      </w:r>
      <w:smartTag w:uri="urn:schemas-microsoft-com:office:smarttags" w:element="metricconverter">
        <w:smartTagPr>
          <w:attr w:name="ProductID" w:val="2006 ha"/>
        </w:smartTagPr>
        <w:r w:rsidRPr="00E94B06">
          <w:rPr>
            <w:rFonts w:ascii="Times New Roman" w:hAnsi="Times New Roman" w:cs="Times New Roman"/>
            <w:sz w:val="28"/>
            <w:szCs w:val="28"/>
          </w:rPr>
          <w:t>2006 ha</w:t>
        </w:r>
      </w:smartTag>
      <w:r w:rsidRPr="00E94B06">
        <w:rPr>
          <w:rFonts w:ascii="Times New Roman" w:hAnsi="Times New Roman" w:cs="Times New Roman"/>
          <w:sz w:val="28"/>
          <w:szCs w:val="28"/>
        </w:rPr>
        <w:t xml:space="preserve"> pubblicato in collaborazione con Luciano Rognini, esperto di storia dell’arte,</w:t>
      </w:r>
      <w:r w:rsidR="00465922" w:rsidRPr="00E94B06">
        <w:rPr>
          <w:rFonts w:ascii="Times New Roman" w:hAnsi="Times New Roman" w:cs="Times New Roman"/>
          <w:sz w:val="28"/>
          <w:szCs w:val="28"/>
        </w:rPr>
        <w:t xml:space="preserve"> </w:t>
      </w:r>
      <w:r w:rsidR="00465922" w:rsidRPr="00E94B06">
        <w:rPr>
          <w:rFonts w:ascii="Times New Roman" w:hAnsi="Times New Roman" w:cs="Times New Roman"/>
          <w:i/>
          <w:sz w:val="28"/>
          <w:szCs w:val="28"/>
        </w:rPr>
        <w:t>Palazzo Rosso. La villa Bevilacqua Lazise-Cometti, un gioiello della Valpantena</w:t>
      </w:r>
      <w:r w:rsidR="00465922" w:rsidRPr="00E94B06">
        <w:rPr>
          <w:rFonts w:ascii="Times New Roman" w:hAnsi="Times New Roman" w:cs="Times New Roman"/>
          <w:sz w:val="28"/>
          <w:szCs w:val="28"/>
        </w:rPr>
        <w:t xml:space="preserve">, Verona, </w:t>
      </w:r>
      <w:r w:rsidR="0053080B" w:rsidRPr="00E94B06">
        <w:rPr>
          <w:rFonts w:ascii="Times New Roman" w:hAnsi="Times New Roman" w:cs="Times New Roman"/>
          <w:sz w:val="28"/>
          <w:szCs w:val="28"/>
        </w:rPr>
        <w:t xml:space="preserve">di cui ha in particolare redatto la parte </w:t>
      </w:r>
      <w:smartTag w:uri="urn:schemas-microsoft-com:office:smarttags" w:element="PersonName">
        <w:smartTagPr>
          <w:attr w:name="ProductID" w:val="La Valpantena"/>
        </w:smartTagPr>
        <w:r w:rsidR="0053080B" w:rsidRPr="00E94B06">
          <w:rPr>
            <w:rFonts w:ascii="Times New Roman" w:hAnsi="Times New Roman" w:cs="Times New Roman"/>
            <w:i/>
            <w:iCs/>
            <w:sz w:val="28"/>
            <w:szCs w:val="28"/>
          </w:rPr>
          <w:t>La Valpantena</w:t>
        </w:r>
      </w:smartTag>
      <w:r w:rsidR="0053080B" w:rsidRPr="00E94B06">
        <w:rPr>
          <w:rFonts w:ascii="Times New Roman" w:hAnsi="Times New Roman" w:cs="Times New Roman"/>
          <w:i/>
          <w:iCs/>
          <w:sz w:val="28"/>
          <w:szCs w:val="28"/>
        </w:rPr>
        <w:t xml:space="preserve"> e </w:t>
      </w:r>
      <w:smartTag w:uri="urn:schemas-microsoft-com:office:smarttags" w:element="PersonName">
        <w:smartTagPr>
          <w:attr w:name="ProductID" w:val="la Villa Bevilacqua"/>
        </w:smartTagPr>
        <w:smartTag w:uri="urn:schemas-microsoft-com:office:smarttags" w:element="PersonName">
          <w:smartTagPr>
            <w:attr w:name="ProductID" w:val="la Villa"/>
          </w:smartTagPr>
          <w:r w:rsidR="0053080B" w:rsidRPr="00E94B06">
            <w:rPr>
              <w:rFonts w:ascii="Times New Roman" w:hAnsi="Times New Roman" w:cs="Times New Roman"/>
              <w:i/>
              <w:iCs/>
              <w:sz w:val="28"/>
              <w:szCs w:val="28"/>
            </w:rPr>
            <w:t>la Villa</w:t>
          </w:r>
        </w:smartTag>
        <w:r w:rsidR="0053080B" w:rsidRPr="00E94B06">
          <w:rPr>
            <w:rFonts w:ascii="Times New Roman" w:hAnsi="Times New Roman" w:cs="Times New Roman"/>
            <w:i/>
            <w:iCs/>
            <w:sz w:val="28"/>
            <w:szCs w:val="28"/>
          </w:rPr>
          <w:t xml:space="preserve"> Bevilacqua</w:t>
        </w:r>
      </w:smartTag>
      <w:r w:rsidR="0053080B" w:rsidRPr="00E94B06">
        <w:rPr>
          <w:rFonts w:ascii="Times New Roman" w:hAnsi="Times New Roman" w:cs="Times New Roman"/>
          <w:i/>
          <w:iCs/>
          <w:sz w:val="28"/>
          <w:szCs w:val="28"/>
        </w:rPr>
        <w:t xml:space="preserve"> Lazise di Grezzana</w:t>
      </w:r>
      <w:r w:rsidR="0053080B" w:rsidRPr="00E94B06">
        <w:rPr>
          <w:rFonts w:ascii="Times New Roman" w:hAnsi="Times New Roman" w:cs="Times New Roman"/>
          <w:sz w:val="28"/>
          <w:szCs w:val="28"/>
        </w:rPr>
        <w:t>, pp. 9-96.</w:t>
      </w:r>
    </w:p>
    <w:p w:rsidR="00FA6EC9" w:rsidRPr="00E94B06" w:rsidRDefault="00FA6EC9" w:rsidP="003D6077">
      <w:pPr>
        <w:tabs>
          <w:tab w:val="left" w:pos="-720"/>
        </w:tabs>
        <w:suppressAutoHyphens/>
        <w:spacing w:line="240" w:lineRule="atLeast"/>
        <w:jc w:val="both"/>
        <w:rPr>
          <w:rFonts w:ascii="Times New Roman" w:hAnsi="Times New Roman" w:cs="Times New Roman"/>
          <w:sz w:val="28"/>
          <w:szCs w:val="28"/>
        </w:rPr>
      </w:pPr>
    </w:p>
    <w:p w:rsidR="00EF5B75" w:rsidRPr="00E94B06" w:rsidRDefault="00FA6EC9">
      <w:pPr>
        <w:tabs>
          <w:tab w:val="left" w:pos="-720"/>
        </w:tabs>
        <w:suppressAutoHyphens/>
        <w:spacing w:line="240" w:lineRule="atLeast"/>
        <w:jc w:val="both"/>
        <w:rPr>
          <w:rFonts w:ascii="Times New Roman" w:hAnsi="Times New Roman" w:cs="Times New Roman"/>
          <w:sz w:val="28"/>
          <w:szCs w:val="28"/>
        </w:rPr>
      </w:pPr>
      <w:r w:rsidRPr="00E94B06">
        <w:rPr>
          <w:rFonts w:ascii="Times New Roman" w:hAnsi="Times New Roman" w:cs="Times New Roman"/>
          <w:sz w:val="28"/>
          <w:szCs w:val="28"/>
        </w:rPr>
        <w:t xml:space="preserve">   </w:t>
      </w:r>
      <w:r w:rsidR="00A758C9" w:rsidRPr="00E94B06">
        <w:rPr>
          <w:rFonts w:ascii="Times New Roman" w:hAnsi="Times New Roman" w:cs="Times New Roman"/>
          <w:sz w:val="28"/>
          <w:szCs w:val="28"/>
        </w:rPr>
        <w:t>Ha s</w:t>
      </w:r>
      <w:r w:rsidR="00A758C9" w:rsidRPr="00E94B06">
        <w:rPr>
          <w:rFonts w:ascii="Times New Roman" w:hAnsi="Times New Roman" w:cs="Times New Roman"/>
          <w:spacing w:val="-3"/>
          <w:sz w:val="28"/>
          <w:szCs w:val="28"/>
        </w:rPr>
        <w:t xml:space="preserve">eguito, </w:t>
      </w:r>
      <w:r w:rsidR="00EF5B75" w:rsidRPr="00E94B06">
        <w:rPr>
          <w:rFonts w:ascii="Times New Roman" w:hAnsi="Times New Roman" w:cs="Times New Roman"/>
          <w:spacing w:val="-3"/>
          <w:sz w:val="28"/>
          <w:szCs w:val="28"/>
        </w:rPr>
        <w:t>in collaborazione con l’architetto Fontana e con la restauratrice Campagnola, per conto dell’amministrazione comunale di Albaredo d’Adige e della associazione Adige Nostro</w:t>
      </w:r>
      <w:r w:rsidR="00A758C9" w:rsidRPr="00E94B06">
        <w:rPr>
          <w:rFonts w:ascii="Times New Roman" w:hAnsi="Times New Roman" w:cs="Times New Roman"/>
          <w:spacing w:val="-3"/>
          <w:sz w:val="28"/>
          <w:szCs w:val="28"/>
        </w:rPr>
        <w:t xml:space="preserve"> ed il collaborazione con </w:t>
      </w:r>
      <w:smartTag w:uri="urn:schemas-microsoft-com:office:smarttags" w:element="PersonName">
        <w:smartTagPr>
          <w:attr w:name="ProductID" w:val="la Soprintendenza"/>
        </w:smartTagPr>
        <w:r w:rsidR="00A758C9" w:rsidRPr="00E94B06">
          <w:rPr>
            <w:rFonts w:ascii="Times New Roman" w:hAnsi="Times New Roman" w:cs="Times New Roman"/>
            <w:spacing w:val="-3"/>
            <w:sz w:val="28"/>
            <w:szCs w:val="28"/>
          </w:rPr>
          <w:t>la Soprintendenza</w:t>
        </w:r>
      </w:smartTag>
      <w:r w:rsidR="00EF5B75" w:rsidRPr="00E94B06">
        <w:rPr>
          <w:rFonts w:ascii="Times New Roman" w:hAnsi="Times New Roman" w:cs="Times New Roman"/>
          <w:spacing w:val="-3"/>
          <w:sz w:val="28"/>
          <w:szCs w:val="28"/>
        </w:rPr>
        <w:t xml:space="preserve">, il restauro della chiesa di santa Lucia di Cà del Sette (Albaredo VR), </w:t>
      </w:r>
      <w:r w:rsidR="00257CC0" w:rsidRPr="00E94B06">
        <w:rPr>
          <w:rFonts w:ascii="Times New Roman" w:hAnsi="Times New Roman" w:cs="Times New Roman"/>
          <w:spacing w:val="-3"/>
          <w:sz w:val="28"/>
          <w:szCs w:val="28"/>
        </w:rPr>
        <w:t xml:space="preserve">già cappella privata </w:t>
      </w:r>
      <w:r w:rsidR="00EF5B75" w:rsidRPr="00E94B06">
        <w:rPr>
          <w:rFonts w:ascii="Times New Roman" w:hAnsi="Times New Roman" w:cs="Times New Roman"/>
          <w:spacing w:val="-3"/>
          <w:sz w:val="28"/>
          <w:szCs w:val="28"/>
        </w:rPr>
        <w:t>della nobile famiglia veneziana Cavanis, e dei suoi pregevolissimi affreschi</w:t>
      </w:r>
      <w:r w:rsidR="0053080B" w:rsidRPr="00E94B06">
        <w:rPr>
          <w:rFonts w:ascii="Times New Roman" w:hAnsi="Times New Roman" w:cs="Times New Roman"/>
          <w:spacing w:val="-3"/>
          <w:sz w:val="28"/>
          <w:szCs w:val="28"/>
        </w:rPr>
        <w:t xml:space="preserve"> e, al tempo stesso quello della villa Caneviera nei pressi di Albaredo d’Adige.</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94B06" w:rsidRDefault="00A0388E" w:rsidP="00A0388E">
      <w:pPr>
        <w:tabs>
          <w:tab w:val="left" w:pos="-720"/>
        </w:tabs>
        <w:suppressAutoHyphens/>
        <w:spacing w:line="240" w:lineRule="atLeast"/>
        <w:jc w:val="both"/>
        <w:rPr>
          <w:rFonts w:ascii="Times New Roman" w:hAnsi="Times New Roman" w:cs="Times New Roman"/>
          <w:sz w:val="28"/>
          <w:szCs w:val="28"/>
        </w:rPr>
      </w:pPr>
      <w:r w:rsidRPr="00E94B06">
        <w:rPr>
          <w:rFonts w:ascii="Times New Roman" w:hAnsi="Times New Roman" w:cs="Times New Roman"/>
          <w:sz w:val="28"/>
          <w:szCs w:val="28"/>
        </w:rPr>
        <w:t xml:space="preserve">   </w:t>
      </w:r>
      <w:r w:rsidR="00561F1D" w:rsidRPr="00E94B06">
        <w:rPr>
          <w:rFonts w:ascii="Times New Roman" w:hAnsi="Times New Roman" w:cs="Times New Roman"/>
          <w:sz w:val="28"/>
          <w:szCs w:val="28"/>
        </w:rPr>
        <w:t>Entrato a far parte dell’équipe formata dai proff. M. Grazioli e R.</w:t>
      </w:r>
      <w:r w:rsidRPr="00E94B06">
        <w:rPr>
          <w:rFonts w:ascii="Times New Roman" w:hAnsi="Times New Roman" w:cs="Times New Roman"/>
          <w:sz w:val="28"/>
          <w:szCs w:val="28"/>
        </w:rPr>
        <w:t xml:space="preserve"> P. </w:t>
      </w:r>
      <w:r w:rsidRPr="00E94B06">
        <w:rPr>
          <w:rFonts w:ascii="Times New Roman" w:hAnsi="Times New Roman" w:cs="Times New Roman"/>
          <w:sz w:val="28"/>
          <w:szCs w:val="28"/>
        </w:rPr>
        <w:lastRenderedPageBreak/>
        <w:t xml:space="preserve">Corritore </w:t>
      </w:r>
      <w:r w:rsidR="00561F1D" w:rsidRPr="00E94B06">
        <w:rPr>
          <w:rFonts w:ascii="Times New Roman" w:hAnsi="Times New Roman" w:cs="Times New Roman"/>
          <w:sz w:val="28"/>
          <w:szCs w:val="28"/>
        </w:rPr>
        <w:t>dell’Università dell’Insubria</w:t>
      </w:r>
      <w:r w:rsidR="00ED272D" w:rsidRPr="00E94B06">
        <w:rPr>
          <w:rFonts w:ascii="Times New Roman" w:hAnsi="Times New Roman" w:cs="Times New Roman"/>
          <w:sz w:val="28"/>
          <w:szCs w:val="28"/>
        </w:rPr>
        <w:t xml:space="preserve"> </w:t>
      </w:r>
      <w:r w:rsidR="00561F1D" w:rsidRPr="00E94B06">
        <w:rPr>
          <w:rFonts w:ascii="Times New Roman" w:hAnsi="Times New Roman" w:cs="Times New Roman"/>
          <w:sz w:val="28"/>
          <w:szCs w:val="28"/>
        </w:rPr>
        <w:t xml:space="preserve">e </w:t>
      </w:r>
      <w:r w:rsidRPr="00E94B06">
        <w:rPr>
          <w:rFonts w:ascii="Times New Roman" w:hAnsi="Times New Roman" w:cs="Times New Roman"/>
          <w:sz w:val="28"/>
          <w:szCs w:val="28"/>
        </w:rPr>
        <w:t xml:space="preserve">diretta dal prof. Ivo Mattozzi dell’Università degli Studi di Bologna </w:t>
      </w:r>
      <w:r w:rsidR="00CF0D84" w:rsidRPr="00E94B06">
        <w:rPr>
          <w:rFonts w:ascii="Times New Roman" w:hAnsi="Times New Roman" w:cs="Times New Roman"/>
          <w:sz w:val="28"/>
          <w:szCs w:val="28"/>
        </w:rPr>
        <w:t>e Bolzano, si è occupato del</w:t>
      </w:r>
      <w:r w:rsidRPr="00E94B06">
        <w:rPr>
          <w:rFonts w:ascii="Times New Roman" w:hAnsi="Times New Roman" w:cs="Times New Roman"/>
          <w:sz w:val="28"/>
          <w:szCs w:val="28"/>
        </w:rPr>
        <w:t xml:space="preserve">le origini del settore cartario e </w:t>
      </w:r>
      <w:r w:rsidR="00CF0D84" w:rsidRPr="00E94B06">
        <w:rPr>
          <w:rFonts w:ascii="Times New Roman" w:hAnsi="Times New Roman" w:cs="Times New Roman"/>
          <w:sz w:val="28"/>
          <w:szCs w:val="28"/>
        </w:rPr>
        <w:t>del</w:t>
      </w:r>
      <w:r w:rsidRPr="00E94B06">
        <w:rPr>
          <w:rFonts w:ascii="Times New Roman" w:hAnsi="Times New Roman" w:cs="Times New Roman"/>
          <w:sz w:val="28"/>
          <w:szCs w:val="28"/>
        </w:rPr>
        <w:t>le fasi di passaggio tra la pergamena e la carta nell’Italia settentrionale</w:t>
      </w:r>
      <w:r w:rsidR="00CF0D84" w:rsidRPr="00E94B06">
        <w:rPr>
          <w:rFonts w:ascii="Times New Roman" w:hAnsi="Times New Roman" w:cs="Times New Roman"/>
          <w:sz w:val="28"/>
          <w:szCs w:val="28"/>
        </w:rPr>
        <w:t xml:space="preserve"> ed in particolare nel Veneto</w:t>
      </w:r>
      <w:r w:rsidRPr="00E94B06">
        <w:rPr>
          <w:rFonts w:ascii="Times New Roman" w:hAnsi="Times New Roman" w:cs="Times New Roman"/>
          <w:sz w:val="28"/>
          <w:szCs w:val="28"/>
        </w:rPr>
        <w:t>.</w:t>
      </w:r>
      <w:r w:rsidR="00F433FD" w:rsidRPr="00E94B06">
        <w:rPr>
          <w:rFonts w:ascii="Times New Roman" w:hAnsi="Times New Roman" w:cs="Times New Roman"/>
          <w:sz w:val="28"/>
          <w:szCs w:val="28"/>
        </w:rPr>
        <w:t xml:space="preserve"> </w:t>
      </w:r>
      <w:r w:rsidR="00CF0D84" w:rsidRPr="00E94B06">
        <w:rPr>
          <w:rFonts w:ascii="Times New Roman" w:hAnsi="Times New Roman" w:cs="Times New Roman"/>
          <w:sz w:val="28"/>
          <w:szCs w:val="28"/>
        </w:rPr>
        <w:t xml:space="preserve">Frutto di questi studi è stata la partecipazione </w:t>
      </w:r>
      <w:r w:rsidR="00F433FD" w:rsidRPr="00E94B06">
        <w:rPr>
          <w:rFonts w:ascii="Times New Roman" w:hAnsi="Times New Roman" w:cs="Times New Roman"/>
          <w:sz w:val="28"/>
          <w:szCs w:val="28"/>
        </w:rPr>
        <w:t xml:space="preserve">con un personale contributo </w:t>
      </w:r>
      <w:r w:rsidR="00F433FD" w:rsidRPr="00E94B06">
        <w:rPr>
          <w:rFonts w:ascii="Times New Roman" w:hAnsi="Times New Roman" w:cs="Times New Roman"/>
          <w:i/>
          <w:sz w:val="28"/>
          <w:szCs w:val="28"/>
        </w:rPr>
        <w:t>sulla nascita delle cartiere nel Veronese tra la fine del Trecento ed i primi anni del Quattrocento</w:t>
      </w:r>
      <w:r w:rsidR="00F433FD" w:rsidRPr="00E94B06">
        <w:rPr>
          <w:rFonts w:ascii="Times New Roman" w:hAnsi="Times New Roman" w:cs="Times New Roman"/>
          <w:sz w:val="28"/>
          <w:szCs w:val="28"/>
        </w:rPr>
        <w:t xml:space="preserve"> al Convegno </w:t>
      </w:r>
      <w:r w:rsidR="00350396" w:rsidRPr="00E94B06">
        <w:rPr>
          <w:rFonts w:ascii="Times New Roman" w:hAnsi="Times New Roman" w:cs="Times New Roman"/>
          <w:i/>
          <w:iCs/>
          <w:sz w:val="28"/>
          <w:szCs w:val="28"/>
        </w:rPr>
        <w:t xml:space="preserve">Alle origini della carta occidentale: tecniche, produzioni, mercati (secc. XIII-XV) </w:t>
      </w:r>
      <w:r w:rsidR="00350396" w:rsidRPr="00E94B06">
        <w:rPr>
          <w:rFonts w:ascii="Times New Roman" w:hAnsi="Times New Roman" w:cs="Times New Roman"/>
          <w:iCs/>
          <w:sz w:val="28"/>
          <w:szCs w:val="28"/>
        </w:rPr>
        <w:t>tenutosi presso l’Università di Camerino nella giornata del 4 ottobre 2013. Sono attualmente in pubblicazione gli atti.</w:t>
      </w:r>
    </w:p>
    <w:p w:rsidR="00E94B06" w:rsidRPr="00E94B06" w:rsidRDefault="00E94B06" w:rsidP="00A0388E">
      <w:pPr>
        <w:tabs>
          <w:tab w:val="left" w:pos="-720"/>
        </w:tabs>
        <w:suppressAutoHyphens/>
        <w:spacing w:line="240" w:lineRule="atLeast"/>
        <w:jc w:val="both"/>
        <w:rPr>
          <w:rFonts w:ascii="Times New Roman" w:hAnsi="Times New Roman" w:cs="Times New Roman"/>
          <w:sz w:val="28"/>
          <w:szCs w:val="28"/>
        </w:rPr>
      </w:pPr>
    </w:p>
    <w:p w:rsidR="00B605FC" w:rsidRPr="00E94B06" w:rsidRDefault="00B605FC" w:rsidP="00A0388E">
      <w:pPr>
        <w:tabs>
          <w:tab w:val="left" w:pos="-720"/>
        </w:tabs>
        <w:suppressAutoHyphens/>
        <w:spacing w:line="240" w:lineRule="atLeast"/>
        <w:jc w:val="both"/>
        <w:rPr>
          <w:rFonts w:ascii="Times New Roman" w:hAnsi="Times New Roman" w:cs="Times New Roman"/>
          <w:sz w:val="28"/>
          <w:szCs w:val="28"/>
        </w:rPr>
      </w:pPr>
      <w:r w:rsidRPr="00E94B06">
        <w:rPr>
          <w:rFonts w:ascii="Times New Roman" w:hAnsi="Times New Roman" w:cs="Times New Roman"/>
          <w:sz w:val="28"/>
          <w:szCs w:val="28"/>
        </w:rPr>
        <w:t xml:space="preserve">   </w:t>
      </w:r>
      <w:r w:rsidR="00350396" w:rsidRPr="00E94B06">
        <w:rPr>
          <w:rFonts w:ascii="Times New Roman" w:hAnsi="Times New Roman" w:cs="Times New Roman"/>
          <w:sz w:val="28"/>
          <w:szCs w:val="28"/>
        </w:rPr>
        <w:t>N</w:t>
      </w:r>
      <w:r w:rsidR="00F13DD0" w:rsidRPr="00E94B06">
        <w:rPr>
          <w:rFonts w:ascii="Times New Roman" w:hAnsi="Times New Roman" w:cs="Times New Roman"/>
          <w:sz w:val="28"/>
          <w:szCs w:val="28"/>
        </w:rPr>
        <w:t>egli anni 2007-2008 è tornato ad interessarsi</w:t>
      </w:r>
      <w:r w:rsidR="006A4841" w:rsidRPr="00E94B06">
        <w:rPr>
          <w:rFonts w:ascii="Times New Roman" w:hAnsi="Times New Roman" w:cs="Times New Roman"/>
          <w:sz w:val="28"/>
          <w:szCs w:val="28"/>
        </w:rPr>
        <w:t xml:space="preserve"> ai problemi storici e geografici legati all’insediamenti umani in aree di alta quota, in particolare nella montagna veronese, </w:t>
      </w:r>
      <w:r w:rsidR="00F13DD0" w:rsidRPr="00E94B06">
        <w:rPr>
          <w:rFonts w:ascii="Times New Roman" w:hAnsi="Times New Roman" w:cs="Times New Roman"/>
          <w:sz w:val="28"/>
          <w:szCs w:val="28"/>
        </w:rPr>
        <w:t xml:space="preserve">riprendendo </w:t>
      </w:r>
      <w:r w:rsidR="006A4841" w:rsidRPr="00E94B06">
        <w:rPr>
          <w:rFonts w:ascii="Times New Roman" w:hAnsi="Times New Roman" w:cs="Times New Roman"/>
          <w:sz w:val="28"/>
          <w:szCs w:val="28"/>
        </w:rPr>
        <w:t xml:space="preserve">partecipando come relatore al Convegno tenutosi a Sant’Anna d’Alfaedo il 28 luglio 2007 su </w:t>
      </w:r>
      <w:r w:rsidR="006A4841" w:rsidRPr="00E94B06">
        <w:rPr>
          <w:rFonts w:ascii="Times New Roman" w:hAnsi="Times New Roman" w:cs="Times New Roman"/>
          <w:i/>
          <w:iCs/>
          <w:sz w:val="28"/>
          <w:szCs w:val="28"/>
        </w:rPr>
        <w:t xml:space="preserve">Don Berto Benedetti, prete del Serè </w:t>
      </w:r>
      <w:r w:rsidR="006A4841" w:rsidRPr="00E94B06">
        <w:rPr>
          <w:rFonts w:ascii="Times New Roman" w:hAnsi="Times New Roman" w:cs="Times New Roman"/>
          <w:sz w:val="28"/>
          <w:szCs w:val="28"/>
        </w:rPr>
        <w:t xml:space="preserve">ed ha presentato in quell’occasione un contributo su </w:t>
      </w:r>
      <w:r w:rsidR="006A4841" w:rsidRPr="00E94B06">
        <w:rPr>
          <w:rFonts w:ascii="Times New Roman" w:hAnsi="Times New Roman" w:cs="Times New Roman"/>
          <w:i/>
          <w:iCs/>
          <w:sz w:val="28"/>
          <w:szCs w:val="28"/>
        </w:rPr>
        <w:t xml:space="preserve">Insediamenti umani </w:t>
      </w:r>
      <w:r w:rsidR="00F13DD0" w:rsidRPr="00E94B06">
        <w:rPr>
          <w:rFonts w:ascii="Times New Roman" w:hAnsi="Times New Roman" w:cs="Times New Roman"/>
          <w:i/>
          <w:iCs/>
          <w:sz w:val="28"/>
          <w:szCs w:val="28"/>
        </w:rPr>
        <w:t>nella Lessinia Occidentale</w:t>
      </w:r>
      <w:r w:rsidR="00F13DD0" w:rsidRPr="00E94B06">
        <w:rPr>
          <w:rFonts w:ascii="Times New Roman" w:hAnsi="Times New Roman" w:cs="Times New Roman"/>
          <w:sz w:val="28"/>
          <w:szCs w:val="28"/>
        </w:rPr>
        <w:t xml:space="preserve"> e partecipando il 9 agosto </w:t>
      </w:r>
      <w:smartTag w:uri="urn:schemas-microsoft-com:office:smarttags" w:element="metricconverter">
        <w:smartTagPr>
          <w:attr w:name="ProductID" w:val="2008 a"/>
        </w:smartTagPr>
        <w:r w:rsidR="00F13DD0" w:rsidRPr="00E94B06">
          <w:rPr>
            <w:rFonts w:ascii="Times New Roman" w:hAnsi="Times New Roman" w:cs="Times New Roman"/>
            <w:sz w:val="28"/>
            <w:szCs w:val="28"/>
          </w:rPr>
          <w:t>2008 a</w:t>
        </w:r>
      </w:smartTag>
      <w:r w:rsidR="00F13DD0" w:rsidRPr="00E94B06">
        <w:rPr>
          <w:rFonts w:ascii="Times New Roman" w:hAnsi="Times New Roman" w:cs="Times New Roman"/>
          <w:sz w:val="28"/>
          <w:szCs w:val="28"/>
        </w:rPr>
        <w:t xml:space="preserve"> Bosco Chiesanuova come relatore ad un convegno sulle opere storiche e sull’interpretazione della questione lessinica in Anselmo Sauro.</w:t>
      </w:r>
      <w:r w:rsidR="00E94B06">
        <w:rPr>
          <w:rFonts w:ascii="Times New Roman" w:hAnsi="Times New Roman" w:cs="Times New Roman"/>
          <w:sz w:val="28"/>
          <w:szCs w:val="28"/>
        </w:rPr>
        <w:t xml:space="preserve"> Il  ha poi partecipato al</w:t>
      </w:r>
      <w:r w:rsidR="001F761F">
        <w:rPr>
          <w:rFonts w:ascii="Times New Roman" w:hAnsi="Times New Roman" w:cs="Times New Roman"/>
          <w:sz w:val="28"/>
          <w:szCs w:val="28"/>
        </w:rPr>
        <w:t xml:space="preserve">la Tavola Rotonda </w:t>
      </w:r>
      <w:r w:rsidR="001F761F" w:rsidRPr="001F761F">
        <w:rPr>
          <w:rFonts w:ascii="Times New Roman" w:hAnsi="Times New Roman" w:cs="Times New Roman"/>
          <w:i/>
          <w:sz w:val="28"/>
          <w:szCs w:val="28"/>
        </w:rPr>
        <w:t>Antichi pastori</w:t>
      </w:r>
      <w:r w:rsidR="001F761F">
        <w:rPr>
          <w:rFonts w:ascii="Times New Roman" w:hAnsi="Times New Roman" w:cs="Times New Roman"/>
          <w:i/>
          <w:sz w:val="28"/>
          <w:szCs w:val="28"/>
        </w:rPr>
        <w:t xml:space="preserve">, sopravvivenze, tradizione orale, storia, tracce nel passato, archeologia </w:t>
      </w:r>
      <w:r w:rsidR="00E94B06">
        <w:rPr>
          <w:rFonts w:ascii="Times New Roman" w:hAnsi="Times New Roman" w:cs="Times New Roman"/>
          <w:sz w:val="28"/>
          <w:szCs w:val="28"/>
        </w:rPr>
        <w:t xml:space="preserve">tenutosi a Bosco Chiesanuova </w:t>
      </w:r>
      <w:r w:rsidR="001F761F">
        <w:rPr>
          <w:rFonts w:ascii="Times New Roman" w:hAnsi="Times New Roman" w:cs="Times New Roman"/>
          <w:sz w:val="28"/>
          <w:szCs w:val="28"/>
        </w:rPr>
        <w:t xml:space="preserve">il 26 e 27 ottobre 2013 </w:t>
      </w:r>
      <w:r w:rsidR="00E94B06">
        <w:rPr>
          <w:rFonts w:ascii="Times New Roman" w:hAnsi="Times New Roman" w:cs="Times New Roman"/>
          <w:sz w:val="28"/>
          <w:szCs w:val="28"/>
        </w:rPr>
        <w:t>presentando una relazione sul passaggio dal pascolo ovino all’allevamento bovino e gli effetti sul territorio di cui sta preparando il testo p</w:t>
      </w:r>
      <w:r w:rsidR="001F761F">
        <w:rPr>
          <w:rFonts w:ascii="Times New Roman" w:hAnsi="Times New Roman" w:cs="Times New Roman"/>
          <w:sz w:val="28"/>
          <w:szCs w:val="28"/>
        </w:rPr>
        <w:t>er la pubblicazione negli Atti.</w:t>
      </w:r>
      <w:r w:rsidR="00E94B06">
        <w:rPr>
          <w:rFonts w:ascii="Times New Roman" w:hAnsi="Times New Roman" w:cs="Times New Roman"/>
          <w:sz w:val="28"/>
          <w:szCs w:val="28"/>
        </w:rPr>
        <w:t xml:space="preserve">Sta inoltre curando la presentazione di un approfondito testo di Toponomastica Cimbra. </w:t>
      </w:r>
    </w:p>
    <w:p w:rsidR="00B605FC" w:rsidRPr="00E94B06" w:rsidRDefault="00B605FC" w:rsidP="00A0388E">
      <w:pPr>
        <w:tabs>
          <w:tab w:val="left" w:pos="-720"/>
        </w:tabs>
        <w:suppressAutoHyphens/>
        <w:spacing w:line="240" w:lineRule="atLeast"/>
        <w:jc w:val="both"/>
        <w:rPr>
          <w:rFonts w:ascii="Times New Roman" w:hAnsi="Times New Roman" w:cs="Times New Roman"/>
          <w:sz w:val="28"/>
          <w:szCs w:val="28"/>
        </w:rPr>
      </w:pPr>
    </w:p>
    <w:p w:rsidR="00F643C2" w:rsidRPr="00E94B06" w:rsidRDefault="00ED272D" w:rsidP="0053080B">
      <w:pPr>
        <w:tabs>
          <w:tab w:val="left" w:pos="-720"/>
        </w:tabs>
        <w:suppressAutoHyphens/>
        <w:spacing w:line="240" w:lineRule="atLeast"/>
        <w:jc w:val="both"/>
        <w:rPr>
          <w:rFonts w:ascii="Times New Roman" w:hAnsi="Times New Roman" w:cs="Times New Roman"/>
          <w:i/>
          <w:sz w:val="28"/>
          <w:szCs w:val="28"/>
        </w:rPr>
      </w:pPr>
      <w:r w:rsidRPr="00E94B06">
        <w:rPr>
          <w:rFonts w:ascii="Times New Roman" w:hAnsi="Times New Roman" w:cs="Times New Roman"/>
          <w:sz w:val="28"/>
          <w:szCs w:val="28"/>
        </w:rPr>
        <w:t xml:space="preserve">   Ha inoltre </w:t>
      </w:r>
      <w:r w:rsidR="00D43C26" w:rsidRPr="00E94B06">
        <w:rPr>
          <w:rFonts w:ascii="Times New Roman" w:hAnsi="Times New Roman" w:cs="Times New Roman"/>
          <w:sz w:val="28"/>
          <w:szCs w:val="28"/>
        </w:rPr>
        <w:t>curato la supervisione e viene curando le presentazioni de</w:t>
      </w:r>
      <w:r w:rsidRPr="00E94B06">
        <w:rPr>
          <w:rFonts w:ascii="Times New Roman" w:hAnsi="Times New Roman" w:cs="Times New Roman"/>
          <w:sz w:val="28"/>
          <w:szCs w:val="28"/>
        </w:rPr>
        <w:t xml:space="preserve">l volume </w:t>
      </w:r>
      <w:r w:rsidRPr="00E94B06">
        <w:rPr>
          <w:rFonts w:ascii="Times New Roman" w:hAnsi="Times New Roman" w:cs="Times New Roman"/>
          <w:i/>
          <w:iCs/>
          <w:sz w:val="28"/>
          <w:szCs w:val="28"/>
        </w:rPr>
        <w:t xml:space="preserve">Itinerario per </w:t>
      </w:r>
      <w:smartTag w:uri="urn:schemas-microsoft-com:office:smarttags" w:element="PersonName">
        <w:smartTagPr>
          <w:attr w:name="ProductID" w:val="la Terraferma"/>
        </w:smartTagPr>
        <w:r w:rsidRPr="00E94B06">
          <w:rPr>
            <w:rFonts w:ascii="Times New Roman" w:hAnsi="Times New Roman" w:cs="Times New Roman"/>
            <w:i/>
            <w:iCs/>
            <w:sz w:val="28"/>
            <w:szCs w:val="28"/>
          </w:rPr>
          <w:t>la Terraferma</w:t>
        </w:r>
      </w:smartTag>
      <w:r w:rsidRPr="00E94B06">
        <w:rPr>
          <w:rFonts w:ascii="Times New Roman" w:hAnsi="Times New Roman" w:cs="Times New Roman"/>
          <w:i/>
          <w:iCs/>
          <w:sz w:val="28"/>
          <w:szCs w:val="28"/>
        </w:rPr>
        <w:t xml:space="preserve"> veneta nel 1483 di Marin Sanudo</w:t>
      </w:r>
      <w:r w:rsidRPr="00E94B06">
        <w:rPr>
          <w:rFonts w:ascii="Times New Roman" w:hAnsi="Times New Roman" w:cs="Times New Roman"/>
          <w:sz w:val="28"/>
          <w:szCs w:val="28"/>
        </w:rPr>
        <w:t>, a cura di R. Bruni e Luisa Bellini</w:t>
      </w:r>
      <w:r w:rsidR="00D43C26" w:rsidRPr="00E94B06">
        <w:rPr>
          <w:rFonts w:ascii="Times New Roman" w:hAnsi="Times New Roman" w:cs="Times New Roman"/>
          <w:sz w:val="28"/>
          <w:szCs w:val="28"/>
        </w:rPr>
        <w:t xml:space="preserve">, Cleup, </w:t>
      </w:r>
      <w:smartTag w:uri="urn:schemas-microsoft-com:office:smarttags" w:element="metricconverter">
        <w:smartTagPr>
          <w:attr w:name="ProductID" w:val="2008 in"/>
        </w:smartTagPr>
        <w:r w:rsidR="00D43C26" w:rsidRPr="00E94B06">
          <w:rPr>
            <w:rFonts w:ascii="Times New Roman" w:hAnsi="Times New Roman" w:cs="Times New Roman"/>
            <w:sz w:val="28"/>
            <w:szCs w:val="28"/>
          </w:rPr>
          <w:t>2008 in</w:t>
        </w:r>
      </w:smartTag>
      <w:r w:rsidR="00D43C26" w:rsidRPr="00E94B06">
        <w:rPr>
          <w:rFonts w:ascii="Times New Roman" w:hAnsi="Times New Roman" w:cs="Times New Roman"/>
          <w:sz w:val="28"/>
          <w:szCs w:val="28"/>
        </w:rPr>
        <w:t xml:space="preserve"> collaborazione con l’Archivio di Stato di Venezia, </w:t>
      </w:r>
      <w:smartTag w:uri="urn:schemas-microsoft-com:office:smarttags" w:element="PersonName">
        <w:smartTagPr>
          <w:attr w:name="ProductID" w:val="la Biblioteca Civica"/>
        </w:smartTagPr>
        <w:smartTag w:uri="urn:schemas-microsoft-com:office:smarttags" w:element="PersonName">
          <w:smartTagPr>
            <w:attr w:name="ProductID" w:val="la Biblioteca"/>
          </w:smartTagPr>
          <w:r w:rsidR="00D43C26" w:rsidRPr="00E94B06">
            <w:rPr>
              <w:rFonts w:ascii="Times New Roman" w:hAnsi="Times New Roman" w:cs="Times New Roman"/>
              <w:sz w:val="28"/>
              <w:szCs w:val="28"/>
            </w:rPr>
            <w:t>la Biblioteca</w:t>
          </w:r>
        </w:smartTag>
        <w:r w:rsidR="00D43C26" w:rsidRPr="00E94B06">
          <w:rPr>
            <w:rFonts w:ascii="Times New Roman" w:hAnsi="Times New Roman" w:cs="Times New Roman"/>
            <w:sz w:val="28"/>
            <w:szCs w:val="28"/>
          </w:rPr>
          <w:t xml:space="preserve"> Civica</w:t>
        </w:r>
      </w:smartTag>
      <w:r w:rsidR="00D43C26" w:rsidRPr="00E94B06">
        <w:rPr>
          <w:rFonts w:ascii="Times New Roman" w:hAnsi="Times New Roman" w:cs="Times New Roman"/>
          <w:sz w:val="28"/>
          <w:szCs w:val="28"/>
        </w:rPr>
        <w:t xml:space="preserve"> V. Joppi di Udine, il Museo del Mare “Sergei Masera” di Pirano- Slovenia e </w:t>
      </w:r>
      <w:smartTag w:uri="urn:schemas-microsoft-com:office:smarttags" w:element="PersonName">
        <w:smartTagPr>
          <w:attr w:name="ProductID" w:val="la Biblioteca Civica"/>
        </w:smartTagPr>
        <w:smartTag w:uri="urn:schemas-microsoft-com:office:smarttags" w:element="PersonName">
          <w:smartTagPr>
            <w:attr w:name="ProductID" w:val="la Biblioteca"/>
          </w:smartTagPr>
          <w:r w:rsidR="00D43C26" w:rsidRPr="00E94B06">
            <w:rPr>
              <w:rFonts w:ascii="Times New Roman" w:hAnsi="Times New Roman" w:cs="Times New Roman"/>
              <w:sz w:val="28"/>
              <w:szCs w:val="28"/>
            </w:rPr>
            <w:t>la Biblioteca</w:t>
          </w:r>
        </w:smartTag>
        <w:r w:rsidR="00D43C26" w:rsidRPr="00E94B06">
          <w:rPr>
            <w:rFonts w:ascii="Times New Roman" w:hAnsi="Times New Roman" w:cs="Times New Roman"/>
            <w:sz w:val="28"/>
            <w:szCs w:val="28"/>
          </w:rPr>
          <w:t xml:space="preserve"> Civica</w:t>
        </w:r>
      </w:smartTag>
      <w:r w:rsidR="00D43C26" w:rsidRPr="00E94B06">
        <w:rPr>
          <w:rFonts w:ascii="Times New Roman" w:hAnsi="Times New Roman" w:cs="Times New Roman"/>
          <w:sz w:val="28"/>
          <w:szCs w:val="28"/>
        </w:rPr>
        <w:t xml:space="preserve"> Bertoliana di Vivenza. Nell’opera, pubblicata con il patrocinio della Regione Veneto, delle province di Belluno, Padova, Rovigo, Treviso, Verona, Vicenza, Bergamo, Brescia, Mantova, Gorizia, Pordenone, Udine, Ferrara e dei Centri di Ricerche Storiche di Rovino – Istria – e di Cultura Istro-Veneta “Istria” ha anche pubblicato il saggio introduttivo </w:t>
      </w:r>
      <w:r w:rsidR="00D43C26" w:rsidRPr="00E94B06">
        <w:rPr>
          <w:rFonts w:ascii="Times New Roman" w:hAnsi="Times New Roman" w:cs="Times New Roman"/>
          <w:i/>
          <w:iCs/>
          <w:sz w:val="28"/>
          <w:szCs w:val="28"/>
        </w:rPr>
        <w:t>Venezia, una storia sulle acque</w:t>
      </w:r>
      <w:r w:rsidR="00D43C26" w:rsidRPr="00E94B06">
        <w:rPr>
          <w:rFonts w:ascii="Times New Roman" w:hAnsi="Times New Roman" w:cs="Times New Roman"/>
          <w:sz w:val="28"/>
          <w:szCs w:val="28"/>
        </w:rPr>
        <w:t xml:space="preserve">, pp. 19-23 e che viene presentando con conferenze nelle principali città e centri dell’ex Repubblica Veneta. L’opera associa all’edizione del diario una ricchissima galleria di immagini cartografiche del territorio della Repubblica di san Marco nel periodo fra la fine del Quattrocento ed i </w:t>
      </w:r>
      <w:r w:rsidR="00D43C26" w:rsidRPr="00E94B06">
        <w:rPr>
          <w:rFonts w:ascii="Times New Roman" w:hAnsi="Times New Roman" w:cs="Times New Roman"/>
          <w:sz w:val="28"/>
          <w:szCs w:val="28"/>
        </w:rPr>
        <w:lastRenderedPageBreak/>
        <w:t xml:space="preserve">primi anni del Seicento. </w:t>
      </w:r>
      <w:r w:rsidRPr="00E94B06">
        <w:rPr>
          <w:rFonts w:ascii="Times New Roman" w:hAnsi="Times New Roman" w:cs="Times New Roman"/>
          <w:sz w:val="28"/>
          <w:szCs w:val="28"/>
        </w:rPr>
        <w:t xml:space="preserve">   </w:t>
      </w:r>
      <w:r w:rsidR="00A0388E" w:rsidRPr="00E94B06">
        <w:rPr>
          <w:rFonts w:ascii="Times New Roman" w:hAnsi="Times New Roman" w:cs="Times New Roman"/>
          <w:sz w:val="28"/>
          <w:szCs w:val="28"/>
        </w:rPr>
        <w:t xml:space="preserve"> </w:t>
      </w:r>
      <w:r w:rsidR="0053080B" w:rsidRPr="00E94B06">
        <w:rPr>
          <w:rFonts w:ascii="Times New Roman" w:hAnsi="Times New Roman" w:cs="Times New Roman"/>
          <w:i/>
          <w:sz w:val="28"/>
          <w:szCs w:val="28"/>
        </w:rPr>
        <w:t xml:space="preserve">    </w:t>
      </w:r>
    </w:p>
    <w:p w:rsidR="00F643C2" w:rsidRPr="00E94B06" w:rsidRDefault="00F643C2">
      <w:pPr>
        <w:tabs>
          <w:tab w:val="left" w:pos="-720"/>
        </w:tabs>
        <w:suppressAutoHyphens/>
        <w:spacing w:line="240" w:lineRule="atLeast"/>
        <w:jc w:val="both"/>
        <w:rPr>
          <w:rFonts w:ascii="Times New Roman" w:hAnsi="Times New Roman" w:cs="Times New Roman"/>
          <w:spacing w:val="-3"/>
          <w:sz w:val="28"/>
          <w:szCs w:val="28"/>
        </w:rPr>
      </w:pPr>
    </w:p>
    <w:p w:rsidR="001548D1" w:rsidRPr="00E94B06" w:rsidRDefault="00350396">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Quest’anno </w:t>
      </w:r>
      <w:r w:rsidR="001F761F">
        <w:rPr>
          <w:rFonts w:ascii="Times New Roman" w:hAnsi="Times New Roman" w:cs="Times New Roman"/>
          <w:spacing w:val="-3"/>
          <w:sz w:val="28"/>
          <w:szCs w:val="28"/>
        </w:rPr>
        <w:t>h</w:t>
      </w:r>
      <w:r w:rsidRPr="00E94B06">
        <w:rPr>
          <w:rFonts w:ascii="Times New Roman" w:hAnsi="Times New Roman" w:cs="Times New Roman"/>
          <w:spacing w:val="-3"/>
          <w:sz w:val="28"/>
          <w:szCs w:val="28"/>
        </w:rPr>
        <w:t xml:space="preserve">a </w:t>
      </w:r>
      <w:r w:rsidR="001F761F">
        <w:rPr>
          <w:rFonts w:ascii="Times New Roman" w:hAnsi="Times New Roman" w:cs="Times New Roman"/>
          <w:spacing w:val="-3"/>
          <w:sz w:val="28"/>
          <w:szCs w:val="28"/>
        </w:rPr>
        <w:t xml:space="preserve">partecipato ai restauri e </w:t>
      </w:r>
      <w:r w:rsidRPr="00E94B06">
        <w:rPr>
          <w:rFonts w:ascii="Times New Roman" w:hAnsi="Times New Roman" w:cs="Times New Roman"/>
          <w:spacing w:val="-3"/>
          <w:sz w:val="28"/>
          <w:szCs w:val="28"/>
        </w:rPr>
        <w:t>curato</w:t>
      </w:r>
      <w:r w:rsidR="001F761F">
        <w:rPr>
          <w:rFonts w:ascii="Times New Roman" w:hAnsi="Times New Roman" w:cs="Times New Roman"/>
          <w:spacing w:val="-3"/>
          <w:sz w:val="28"/>
          <w:szCs w:val="28"/>
        </w:rPr>
        <w:t>,</w:t>
      </w:r>
      <w:r w:rsidRPr="00E94B06">
        <w:rPr>
          <w:rFonts w:ascii="Times New Roman" w:hAnsi="Times New Roman" w:cs="Times New Roman"/>
          <w:spacing w:val="-3"/>
          <w:sz w:val="28"/>
          <w:szCs w:val="28"/>
        </w:rPr>
        <w:t xml:space="preserve"> come storico dell’arte e per conto dei committenti</w:t>
      </w:r>
      <w:r w:rsidR="001F761F">
        <w:rPr>
          <w:rFonts w:ascii="Times New Roman" w:hAnsi="Times New Roman" w:cs="Times New Roman"/>
          <w:spacing w:val="-3"/>
          <w:sz w:val="28"/>
          <w:szCs w:val="28"/>
        </w:rPr>
        <w:t xml:space="preserve"> ma in stretto contatto con la Soprintendenza,</w:t>
      </w:r>
      <w:r w:rsidRPr="00E94B06">
        <w:rPr>
          <w:rFonts w:ascii="Times New Roman" w:hAnsi="Times New Roman" w:cs="Times New Roman"/>
          <w:spacing w:val="-3"/>
          <w:sz w:val="28"/>
          <w:szCs w:val="28"/>
        </w:rPr>
        <w:t xml:space="preserve"> le relazioni storiche sull’antica canonica di Tregnago e sulla casa della nobile famiglia Cipolla</w:t>
      </w:r>
      <w:r w:rsidR="001F761F">
        <w:rPr>
          <w:rFonts w:ascii="Times New Roman" w:hAnsi="Times New Roman" w:cs="Times New Roman"/>
          <w:spacing w:val="-3"/>
          <w:sz w:val="28"/>
          <w:szCs w:val="28"/>
        </w:rPr>
        <w:t xml:space="preserve"> </w:t>
      </w:r>
      <w:r w:rsidRPr="00E94B06">
        <w:rPr>
          <w:rFonts w:ascii="Times New Roman" w:hAnsi="Times New Roman" w:cs="Times New Roman"/>
          <w:spacing w:val="-3"/>
          <w:sz w:val="28"/>
          <w:szCs w:val="28"/>
        </w:rPr>
        <w:t>a Tregnago condotte dall’architetto Guido Pigozzi e dalla restauratrice Giuseppina Rossignoli sotto la guida della Soprintendenza ai Beni Architettonici e Paesaggistici.</w:t>
      </w:r>
      <w:r w:rsidR="001F761F">
        <w:rPr>
          <w:rFonts w:ascii="Times New Roman" w:hAnsi="Times New Roman" w:cs="Times New Roman"/>
          <w:spacing w:val="-3"/>
          <w:sz w:val="28"/>
          <w:szCs w:val="28"/>
        </w:rPr>
        <w:t xml:space="preserve"> </w:t>
      </w:r>
      <w:r w:rsidRPr="00E94B06">
        <w:rPr>
          <w:rFonts w:ascii="Times New Roman" w:hAnsi="Times New Roman" w:cs="Times New Roman"/>
          <w:spacing w:val="-3"/>
          <w:sz w:val="28"/>
          <w:szCs w:val="28"/>
        </w:rPr>
        <w:t>A tal fine ha redatto le relative relazioni storiche.</w:t>
      </w:r>
    </w:p>
    <w:p w:rsidR="00350396" w:rsidRPr="00E94B06" w:rsidRDefault="00350396">
      <w:pPr>
        <w:tabs>
          <w:tab w:val="left" w:pos="-720"/>
        </w:tabs>
        <w:suppressAutoHyphens/>
        <w:spacing w:line="240" w:lineRule="atLeast"/>
        <w:jc w:val="both"/>
        <w:rPr>
          <w:rFonts w:ascii="Times New Roman" w:hAnsi="Times New Roman" w:cs="Times New Roman"/>
          <w:spacing w:val="-3"/>
          <w:sz w:val="28"/>
          <w:szCs w:val="28"/>
        </w:rPr>
      </w:pPr>
    </w:p>
    <w:p w:rsidR="00350396" w:rsidRPr="00E94B06" w:rsidRDefault="001F2656">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Ha scritto ed in parte </w:t>
      </w:r>
      <w:r w:rsidR="00350396" w:rsidRPr="00E94B06">
        <w:rPr>
          <w:rFonts w:ascii="Times New Roman" w:hAnsi="Times New Roman" w:cs="Times New Roman"/>
          <w:spacing w:val="-3"/>
          <w:sz w:val="28"/>
          <w:szCs w:val="28"/>
        </w:rPr>
        <w:t xml:space="preserve">pubblicato </w:t>
      </w:r>
      <w:r w:rsidRPr="00E94B06">
        <w:rPr>
          <w:rFonts w:ascii="Times New Roman" w:hAnsi="Times New Roman" w:cs="Times New Roman"/>
          <w:spacing w:val="-3"/>
          <w:sz w:val="28"/>
          <w:szCs w:val="28"/>
        </w:rPr>
        <w:t xml:space="preserve">studi anche </w:t>
      </w:r>
      <w:r w:rsidR="00B16C6A" w:rsidRPr="00E94B06">
        <w:rPr>
          <w:rFonts w:ascii="Times New Roman" w:hAnsi="Times New Roman" w:cs="Times New Roman"/>
          <w:spacing w:val="-3"/>
          <w:sz w:val="28"/>
          <w:szCs w:val="28"/>
        </w:rPr>
        <w:t>recentemente</w:t>
      </w:r>
      <w:r w:rsidRPr="00E94B06">
        <w:rPr>
          <w:rFonts w:ascii="Times New Roman" w:hAnsi="Times New Roman" w:cs="Times New Roman"/>
          <w:spacing w:val="-3"/>
          <w:sz w:val="28"/>
          <w:szCs w:val="28"/>
        </w:rPr>
        <w:t xml:space="preserve"> specie di carattere geostorico. Tra questi </w:t>
      </w:r>
      <w:r w:rsidR="00B16C6A" w:rsidRPr="00E94B06">
        <w:rPr>
          <w:rFonts w:ascii="Times New Roman" w:hAnsi="Times New Roman" w:cs="Times New Roman"/>
          <w:i/>
          <w:spacing w:val="-3"/>
          <w:sz w:val="28"/>
          <w:szCs w:val="28"/>
        </w:rPr>
        <w:t xml:space="preserve">Acque, terre, uomini. I Serego e la costruzione del paesaggio. Il caso di Veronella </w:t>
      </w:r>
      <w:r w:rsidR="00B16C6A" w:rsidRPr="00E94B06">
        <w:rPr>
          <w:rFonts w:ascii="Times New Roman" w:hAnsi="Times New Roman" w:cs="Times New Roman"/>
          <w:spacing w:val="-3"/>
          <w:sz w:val="28"/>
          <w:szCs w:val="28"/>
        </w:rPr>
        <w:t xml:space="preserve">in G. ZAVATTA, </w:t>
      </w:r>
      <w:r w:rsidR="00B16C6A" w:rsidRPr="00E94B06">
        <w:rPr>
          <w:rFonts w:ascii="Times New Roman" w:hAnsi="Times New Roman" w:cs="Times New Roman"/>
          <w:i/>
          <w:spacing w:val="-3"/>
          <w:sz w:val="28"/>
          <w:szCs w:val="28"/>
        </w:rPr>
        <w:t>Palladio nel Colognese. La Cucca dei Serego. Architetture, paeaggio ed arte</w:t>
      </w:r>
      <w:r w:rsidR="00B16C6A" w:rsidRPr="00E94B06">
        <w:rPr>
          <w:rFonts w:ascii="Times New Roman" w:hAnsi="Times New Roman" w:cs="Times New Roman"/>
          <w:spacing w:val="-3"/>
          <w:sz w:val="28"/>
          <w:szCs w:val="28"/>
        </w:rPr>
        <w:t>, NFC, Forlì, 2012</w:t>
      </w:r>
      <w:r w:rsidRPr="00E94B06">
        <w:rPr>
          <w:rFonts w:ascii="Times New Roman" w:hAnsi="Times New Roman" w:cs="Times New Roman"/>
          <w:spacing w:val="-3"/>
          <w:sz w:val="28"/>
          <w:szCs w:val="28"/>
        </w:rPr>
        <w:t>, pp. 33-57 e due studi geostorici sull’area nord orientale veronese</w:t>
      </w:r>
      <w:r w:rsidR="00E94B06">
        <w:rPr>
          <w:rFonts w:ascii="Times New Roman" w:hAnsi="Times New Roman" w:cs="Times New Roman"/>
          <w:spacing w:val="-3"/>
          <w:sz w:val="28"/>
          <w:szCs w:val="28"/>
        </w:rPr>
        <w:t xml:space="preserve"> e Cazzano di Tramigna</w:t>
      </w:r>
      <w:r w:rsidRPr="00E94B06">
        <w:rPr>
          <w:rFonts w:ascii="Times New Roman" w:hAnsi="Times New Roman" w:cs="Times New Roman"/>
          <w:spacing w:val="-3"/>
          <w:sz w:val="28"/>
          <w:szCs w:val="28"/>
        </w:rPr>
        <w:t>, l’area caprinate e la Val d’Adige.</w:t>
      </w:r>
    </w:p>
    <w:p w:rsidR="00350396" w:rsidRPr="00E94B06" w:rsidRDefault="00350396">
      <w:pPr>
        <w:tabs>
          <w:tab w:val="left" w:pos="-720"/>
        </w:tabs>
        <w:suppressAutoHyphens/>
        <w:spacing w:line="240" w:lineRule="atLeast"/>
        <w:jc w:val="both"/>
        <w:rPr>
          <w:rFonts w:ascii="Times New Roman" w:hAnsi="Times New Roman" w:cs="Times New Roman"/>
          <w:spacing w:val="-3"/>
          <w:sz w:val="28"/>
          <w:szCs w:val="28"/>
        </w:rPr>
      </w:pPr>
    </w:p>
    <w:p w:rsidR="00B16C6A" w:rsidRPr="00E94B06" w:rsidRDefault="00350396">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Ha poi regestato le oltre 1.400 pergamene dell’archivio della nobile famiglia Pellegrini (periodo 1282- 1700 circa) ed ha seguito per conto della Soprintendenza Archivistica le fasi di riacquisizione e </w:t>
      </w:r>
      <w:r w:rsidR="00B16C6A" w:rsidRPr="00E94B06">
        <w:rPr>
          <w:rFonts w:ascii="Times New Roman" w:hAnsi="Times New Roman" w:cs="Times New Roman"/>
          <w:spacing w:val="-3"/>
          <w:sz w:val="28"/>
          <w:szCs w:val="28"/>
        </w:rPr>
        <w:t>sistemazione dell’intero archivio di cui sta curando la sistemazione anche di importanti sezioni processuale</w:t>
      </w:r>
    </w:p>
    <w:p w:rsidR="00B16C6A" w:rsidRPr="00E94B06" w:rsidRDefault="00B16C6A">
      <w:pPr>
        <w:tabs>
          <w:tab w:val="left" w:pos="-720"/>
        </w:tabs>
        <w:suppressAutoHyphens/>
        <w:spacing w:line="240" w:lineRule="atLeast"/>
        <w:jc w:val="both"/>
        <w:rPr>
          <w:rFonts w:ascii="Times New Roman" w:hAnsi="Times New Roman" w:cs="Times New Roman"/>
          <w:spacing w:val="-3"/>
          <w:sz w:val="28"/>
          <w:szCs w:val="28"/>
        </w:rPr>
      </w:pPr>
    </w:p>
    <w:p w:rsidR="00350396" w:rsidRDefault="00B16C6A">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Da anni collabora con la Soprintendenza Archivistica ed in articolare con la Dott.sa Cristina Roberta Tomasi e per conto sia della Soprintendenza che dei proprietari ha curato il trasporto e l’allestimento di alcune pergamene del fondo archivistico da Sambonifacio da Padova a Arcole per l’esposizione in mostra. E’ stato recentemente chiamato dalla Sprintendenza Archivistica del Veneto a prendere parte come paleografo alla re gestazione delle oltre 1.400 pergamene di quel importantissimo archivio familiare (si tratta di famiglia salica, conti di Verona in epoca prescaligera).</w:t>
      </w:r>
      <w:r w:rsidR="00350396" w:rsidRPr="00E94B06">
        <w:rPr>
          <w:rFonts w:ascii="Times New Roman" w:hAnsi="Times New Roman" w:cs="Times New Roman"/>
          <w:spacing w:val="-3"/>
          <w:sz w:val="28"/>
          <w:szCs w:val="28"/>
        </w:rPr>
        <w:t xml:space="preserve"> </w:t>
      </w:r>
    </w:p>
    <w:p w:rsidR="00E94B06" w:rsidRDefault="00E94B06">
      <w:pPr>
        <w:tabs>
          <w:tab w:val="left" w:pos="-720"/>
        </w:tabs>
        <w:suppressAutoHyphens/>
        <w:spacing w:line="240" w:lineRule="atLeast"/>
        <w:jc w:val="both"/>
        <w:rPr>
          <w:rFonts w:ascii="Times New Roman" w:hAnsi="Times New Roman" w:cs="Times New Roman"/>
          <w:spacing w:val="-3"/>
          <w:sz w:val="28"/>
          <w:szCs w:val="28"/>
        </w:rPr>
      </w:pPr>
    </w:p>
    <w:p w:rsidR="00E94B06" w:rsidRDefault="00D40686">
      <w:pPr>
        <w:tabs>
          <w:tab w:val="left" w:pos="-720"/>
        </w:tabs>
        <w:suppressAutoHyphen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Attualmente ideatore e mediatore culturale, fondatore della Rete Culturae Veronese che raggruppa oltre sette circoli della cerchia urbana e del distretto veronese (Gruppo Ricercatori Documenti Storici di San Bonifacio, Adige Nostro di Cologna Veneta, Gruppo Giovani e Archivio Balladoro di Povegliano, Gruppo Fossi di Montorio, Peri Cotti e San Rocco di Quinzano) è socio dell’Accademia della Lessinia e collabora con il Centro Vangadicense di Rovigo, è ispettore archivistico onorario…animatore culturale. Ha ottenuto il San Martino d’oro, è stato </w:t>
      </w:r>
      <w:r>
        <w:rPr>
          <w:rFonts w:ascii="Times New Roman" w:hAnsi="Times New Roman" w:cs="Times New Roman"/>
          <w:spacing w:val="-3"/>
          <w:sz w:val="28"/>
          <w:szCs w:val="28"/>
        </w:rPr>
        <w:lastRenderedPageBreak/>
        <w:t xml:space="preserve">nominato socio onorario del Gruppo Ricercatori di Docunnti Storici ed ha ottenuto il riconoscimento del Comune di Povegliano per meriti archivistici.  </w:t>
      </w:r>
    </w:p>
    <w:p w:rsidR="00E94B06" w:rsidRPr="00E94B06" w:rsidRDefault="00E94B06">
      <w:pPr>
        <w:tabs>
          <w:tab w:val="left" w:pos="-720"/>
        </w:tabs>
        <w:suppressAutoHyphens/>
        <w:spacing w:line="240" w:lineRule="atLeast"/>
        <w:jc w:val="both"/>
        <w:rPr>
          <w:rFonts w:ascii="Times New Roman" w:hAnsi="Times New Roman" w:cs="Times New Roman"/>
          <w:spacing w:val="-3"/>
          <w:sz w:val="28"/>
          <w:szCs w:val="28"/>
        </w:rPr>
      </w:pPr>
    </w:p>
    <w:p w:rsidR="00D40686" w:rsidRDefault="00D40686">
      <w:pPr>
        <w:tabs>
          <w:tab w:val="left" w:pos="-720"/>
        </w:tabs>
        <w:suppressAutoHyphens/>
        <w:spacing w:line="240" w:lineRule="atLeast"/>
        <w:jc w:val="both"/>
        <w:rPr>
          <w:rFonts w:ascii="Times New Roman" w:hAnsi="Times New Roman" w:cs="Times New Roman"/>
          <w:spacing w:val="-3"/>
          <w:sz w:val="28"/>
          <w:szCs w:val="28"/>
        </w:rPr>
      </w:pPr>
    </w:p>
    <w:p w:rsidR="00D40686" w:rsidRDefault="00D40686">
      <w:pPr>
        <w:tabs>
          <w:tab w:val="left" w:pos="-720"/>
        </w:tabs>
        <w:suppressAutoHyphens/>
        <w:spacing w:line="240" w:lineRule="atLeast"/>
        <w:jc w:val="both"/>
        <w:rPr>
          <w:rFonts w:ascii="Times New Roman" w:hAnsi="Times New Roman" w:cs="Times New Roman"/>
          <w:spacing w:val="-3"/>
          <w:sz w:val="28"/>
          <w:szCs w:val="28"/>
        </w:rPr>
      </w:pPr>
    </w:p>
    <w:p w:rsidR="00D40686" w:rsidRDefault="00D40686">
      <w:pPr>
        <w:tabs>
          <w:tab w:val="left" w:pos="-720"/>
        </w:tabs>
        <w:suppressAutoHyphens/>
        <w:spacing w:line="240" w:lineRule="atLeast"/>
        <w:jc w:val="both"/>
        <w:rPr>
          <w:rFonts w:ascii="Times New Roman" w:hAnsi="Times New Roman" w:cs="Times New Roman"/>
          <w:spacing w:val="-3"/>
          <w:sz w:val="28"/>
          <w:szCs w:val="28"/>
        </w:rPr>
      </w:pPr>
    </w:p>
    <w:p w:rsidR="00D40686" w:rsidRDefault="00D40686">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855521">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ATTIVITA’ DI INSEGNAMENTO</w:t>
      </w:r>
      <w:r w:rsidR="00311AD4" w:rsidRPr="00E94B06">
        <w:rPr>
          <w:rFonts w:ascii="Times New Roman" w:hAnsi="Times New Roman" w:cs="Times New Roman"/>
          <w:spacing w:val="-3"/>
          <w:sz w:val="28"/>
          <w:szCs w:val="28"/>
        </w:rPr>
        <w:t xml:space="preserve"> ED</w:t>
      </w:r>
      <w:r w:rsidR="00ED272D" w:rsidRPr="00E94B06">
        <w:rPr>
          <w:rFonts w:ascii="Times New Roman" w:hAnsi="Times New Roman" w:cs="Times New Roman"/>
          <w:spacing w:val="-3"/>
          <w:sz w:val="28"/>
          <w:szCs w:val="28"/>
        </w:rPr>
        <w:t xml:space="preserve"> ATTIVITA’ IN C</w:t>
      </w:r>
      <w:r w:rsidR="00311AD4" w:rsidRPr="00E94B06">
        <w:rPr>
          <w:rFonts w:ascii="Times New Roman" w:hAnsi="Times New Roman" w:cs="Times New Roman"/>
          <w:spacing w:val="-3"/>
          <w:sz w:val="28"/>
          <w:szCs w:val="28"/>
        </w:rPr>
        <w:t>OLLABORAZIONE CON L’UNIVERSITA’.</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D272D" w:rsidRPr="00E94B06" w:rsidRDefault="00ED272D">
      <w:pPr>
        <w:tabs>
          <w:tab w:val="left" w:pos="-720"/>
        </w:tabs>
        <w:suppressAutoHyphens/>
        <w:spacing w:line="240" w:lineRule="atLeast"/>
        <w:jc w:val="both"/>
        <w:rPr>
          <w:rFonts w:ascii="Times New Roman" w:hAnsi="Times New Roman" w:cs="Times New Roman"/>
          <w:spacing w:val="-3"/>
          <w:sz w:val="28"/>
          <w:szCs w:val="28"/>
        </w:rPr>
      </w:pPr>
    </w:p>
    <w:p w:rsidR="00EF5B75"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Dal 1982 è docente di materie letterarie presso gli istituti di istruzione secondaria.  Vincitore di concorso a cattedra L 270/82  con il punteggio 73/80 è attualmente abilitato per le classi di concorso di Italiano, Storia ed Educazione Civica, Geografia nella scuola media e materie letterarie negli Istituti di secondo grado.</w:t>
      </w:r>
    </w:p>
    <w:p w:rsidR="001F761F" w:rsidRPr="00E94B06" w:rsidRDefault="001F761F">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C42B0E">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In tale veste si è occupato</w:t>
      </w:r>
      <w:r w:rsidR="00EF5B75" w:rsidRPr="00E94B06">
        <w:rPr>
          <w:rFonts w:ascii="Times New Roman" w:hAnsi="Times New Roman" w:cs="Times New Roman"/>
          <w:spacing w:val="-3"/>
          <w:sz w:val="28"/>
          <w:szCs w:val="28"/>
        </w:rPr>
        <w:t xml:space="preserve"> in particolare di studio d’ambiente, promovendo, coordinando e dirigendo ricerche geo-storiche e pubblicazioni sia nelle classi direttamente seguite sia </w:t>
      </w:r>
      <w:r w:rsidRPr="00E94B06">
        <w:rPr>
          <w:rFonts w:ascii="Times New Roman" w:hAnsi="Times New Roman" w:cs="Times New Roman"/>
          <w:spacing w:val="-3"/>
          <w:sz w:val="28"/>
          <w:szCs w:val="28"/>
        </w:rPr>
        <w:t xml:space="preserve">tenendo lezioni di aggiornamento ed impostando e seguendo ricerche </w:t>
      </w:r>
      <w:r w:rsidR="00EF5B75" w:rsidRPr="00E94B06">
        <w:rPr>
          <w:rFonts w:ascii="Times New Roman" w:hAnsi="Times New Roman" w:cs="Times New Roman"/>
          <w:spacing w:val="-3"/>
          <w:sz w:val="28"/>
          <w:szCs w:val="28"/>
        </w:rPr>
        <w:t xml:space="preserve">in altre classi e scuole dove veniva </w:t>
      </w:r>
      <w:r w:rsidR="0053080B" w:rsidRPr="00E94B06">
        <w:rPr>
          <w:rFonts w:ascii="Times New Roman" w:hAnsi="Times New Roman" w:cs="Times New Roman"/>
          <w:spacing w:val="-3"/>
          <w:sz w:val="28"/>
          <w:szCs w:val="28"/>
        </w:rPr>
        <w:t xml:space="preserve">e viene </w:t>
      </w:r>
      <w:r w:rsidR="00EF5B75" w:rsidRPr="00E94B06">
        <w:rPr>
          <w:rFonts w:ascii="Times New Roman" w:hAnsi="Times New Roman" w:cs="Times New Roman"/>
          <w:spacing w:val="-3"/>
          <w:sz w:val="28"/>
          <w:szCs w:val="28"/>
        </w:rPr>
        <w:t>frequentemente invitato in qualità di esperto</w:t>
      </w:r>
      <w:r w:rsidR="0053080B" w:rsidRPr="00E94B06">
        <w:rPr>
          <w:rFonts w:ascii="Times New Roman" w:hAnsi="Times New Roman" w:cs="Times New Roman"/>
          <w:spacing w:val="-3"/>
          <w:sz w:val="28"/>
          <w:szCs w:val="28"/>
        </w:rPr>
        <w:t xml:space="preserve"> a tenere conferenze e seguire gruppi di lavoro</w:t>
      </w:r>
      <w:r w:rsidR="00EF5B75" w:rsidRPr="00E94B06">
        <w:rPr>
          <w:rFonts w:ascii="Times New Roman" w:hAnsi="Times New Roman" w:cs="Times New Roman"/>
          <w:spacing w:val="-3"/>
          <w:sz w:val="28"/>
          <w:szCs w:val="28"/>
        </w:rPr>
        <w:t xml:space="preserve">. Ha inoltre partecipato per anni a scambi culturali all’estero specie in Francia ed in Austria (Stiria). Tali periodi trascorsi all’estero hanno costituito altrettante occasioni di approfondimento </w:t>
      </w:r>
      <w:r w:rsidRPr="00E94B06">
        <w:rPr>
          <w:rFonts w:ascii="Times New Roman" w:hAnsi="Times New Roman" w:cs="Times New Roman"/>
          <w:spacing w:val="-3"/>
          <w:sz w:val="28"/>
          <w:szCs w:val="28"/>
        </w:rPr>
        <w:t xml:space="preserve">di </w:t>
      </w:r>
      <w:r w:rsidR="00E01020" w:rsidRPr="00E94B06">
        <w:rPr>
          <w:rFonts w:ascii="Times New Roman" w:hAnsi="Times New Roman" w:cs="Times New Roman"/>
          <w:spacing w:val="-3"/>
          <w:sz w:val="28"/>
          <w:szCs w:val="28"/>
        </w:rPr>
        <w:t>tematiche ge</w:t>
      </w:r>
      <w:r w:rsidR="00EF5B75" w:rsidRPr="00E94B06">
        <w:rPr>
          <w:rFonts w:ascii="Times New Roman" w:hAnsi="Times New Roman" w:cs="Times New Roman"/>
          <w:spacing w:val="-3"/>
          <w:sz w:val="28"/>
          <w:szCs w:val="28"/>
        </w:rPr>
        <w:t>o</w:t>
      </w:r>
      <w:r w:rsidR="00E01020" w:rsidRPr="00E94B06">
        <w:rPr>
          <w:rFonts w:ascii="Times New Roman" w:hAnsi="Times New Roman" w:cs="Times New Roman"/>
          <w:spacing w:val="-3"/>
          <w:sz w:val="28"/>
          <w:szCs w:val="28"/>
        </w:rPr>
        <w:t>-storiche.</w:t>
      </w:r>
      <w:r w:rsidR="00EF5B75" w:rsidRPr="00E94B06">
        <w:rPr>
          <w:rFonts w:ascii="Times New Roman" w:hAnsi="Times New Roman" w:cs="Times New Roman"/>
          <w:spacing w:val="-3"/>
          <w:sz w:val="28"/>
          <w:szCs w:val="28"/>
        </w:rPr>
        <w:t xml:space="preserve">.  </w:t>
      </w:r>
    </w:p>
    <w:p w:rsidR="00ED272D" w:rsidRPr="00E94B06" w:rsidRDefault="00ED272D">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pStyle w:val="Corpotesto"/>
        <w:rPr>
          <w:sz w:val="28"/>
          <w:szCs w:val="28"/>
        </w:rPr>
      </w:pPr>
      <w:r w:rsidRPr="00E94B06">
        <w:rPr>
          <w:sz w:val="28"/>
          <w:szCs w:val="28"/>
        </w:rPr>
        <w:t xml:space="preserve">   A partire dal 1991 collabora con l’Istituto di Storia Economica e Sociale della Facoltà di Economia e Commercio degli Studi di Verona, diretta prima dal professor Giorgio Borelli e poi dal professor Giovanni Zalin, che lo ha nominato cultore della materia</w:t>
      </w:r>
      <w:r w:rsidR="00887CDE" w:rsidRPr="00E94B06">
        <w:rPr>
          <w:sz w:val="28"/>
          <w:szCs w:val="28"/>
        </w:rPr>
        <w:t xml:space="preserve"> per storia dell’agricoltura e storia moderna</w:t>
      </w:r>
      <w:r w:rsidRPr="00E94B06">
        <w:rPr>
          <w:sz w:val="28"/>
          <w:szCs w:val="28"/>
        </w:rPr>
        <w:t xml:space="preserve">. In tale veste collabora in sede d’esami con la cattedra di Storia dell'Agricoltura di cui è titolare la prof. Gloria Vivenza. </w:t>
      </w:r>
    </w:p>
    <w:p w:rsidR="001F761F" w:rsidRDefault="001F761F">
      <w:pPr>
        <w:pStyle w:val="Corpotesto"/>
        <w:rPr>
          <w:sz w:val="28"/>
          <w:szCs w:val="28"/>
        </w:rPr>
      </w:pPr>
    </w:p>
    <w:p w:rsidR="00EF5B75" w:rsidRPr="00E94B06" w:rsidRDefault="00EF5B75">
      <w:pPr>
        <w:pStyle w:val="Corpotesto"/>
        <w:rPr>
          <w:sz w:val="28"/>
          <w:szCs w:val="28"/>
        </w:rPr>
      </w:pPr>
      <w:r w:rsidRPr="00E94B06">
        <w:rPr>
          <w:sz w:val="28"/>
          <w:szCs w:val="28"/>
        </w:rPr>
        <w:t xml:space="preserve">    Anche per conto dei detti Istituti ha seguito e segue studenti nei lavori di tesi, collabora a ricerche e ha tenuto lezioni di evoluzione del paesaggio e di storia dell'agri-coltura</w:t>
      </w:r>
      <w:r w:rsidR="00E01020" w:rsidRPr="00E94B06">
        <w:rPr>
          <w:sz w:val="28"/>
          <w:szCs w:val="28"/>
        </w:rPr>
        <w:t xml:space="preserve"> ed ha rivestito ruoli di correlatore in tesi di laurea</w:t>
      </w:r>
      <w:r w:rsidRPr="00E94B06">
        <w:rPr>
          <w:sz w:val="28"/>
          <w:szCs w:val="28"/>
        </w:rPr>
        <w:t xml:space="preserve">. Dal 1993 al </w:t>
      </w:r>
      <w:smartTag w:uri="urn:schemas-microsoft-com:office:smarttags" w:element="metricconverter">
        <w:smartTagPr>
          <w:attr w:name="ProductID" w:val="1999 ha"/>
        </w:smartTagPr>
        <w:r w:rsidRPr="00E94B06">
          <w:rPr>
            <w:sz w:val="28"/>
            <w:szCs w:val="28"/>
          </w:rPr>
          <w:t>1999 ha</w:t>
        </w:r>
      </w:smartTag>
      <w:r w:rsidR="00ED272D" w:rsidRPr="00E94B06">
        <w:rPr>
          <w:sz w:val="28"/>
          <w:szCs w:val="28"/>
        </w:rPr>
        <w:t xml:space="preserve"> collaborato, anche in sede d’</w:t>
      </w:r>
      <w:r w:rsidRPr="00E94B06">
        <w:rPr>
          <w:sz w:val="28"/>
          <w:szCs w:val="28"/>
        </w:rPr>
        <w:t xml:space="preserve">esami, con la cattedra di Storia Moderna e Contemporanea dell'Istituto di Studi Geografici e Storici della Facoltà di Lingue e Letterature Straniere dell'Università degli Studi di Verona della quale era titolare il prof. </w:t>
      </w:r>
      <w:r w:rsidRPr="00E94B06">
        <w:rPr>
          <w:sz w:val="28"/>
          <w:szCs w:val="28"/>
        </w:rPr>
        <w:lastRenderedPageBreak/>
        <w:t>Francesco Vecchiato.</w:t>
      </w:r>
    </w:p>
    <w:p w:rsidR="001F761F" w:rsidRDefault="001F761F">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Dall’an</w:t>
      </w:r>
      <w:r w:rsidR="00887CDE" w:rsidRPr="00E94B06">
        <w:rPr>
          <w:rFonts w:ascii="Times New Roman" w:hAnsi="Times New Roman" w:cs="Times New Roman"/>
          <w:spacing w:val="-3"/>
          <w:sz w:val="28"/>
          <w:szCs w:val="28"/>
        </w:rPr>
        <w:t xml:space="preserve">no accademico 2002-2003 è </w:t>
      </w:r>
      <w:r w:rsidRPr="00E94B06">
        <w:rPr>
          <w:rFonts w:ascii="Times New Roman" w:hAnsi="Times New Roman" w:cs="Times New Roman"/>
          <w:spacing w:val="-3"/>
          <w:sz w:val="28"/>
          <w:szCs w:val="28"/>
        </w:rPr>
        <w:t xml:space="preserve">cultore </w:t>
      </w:r>
      <w:r w:rsidR="00887CDE" w:rsidRPr="00E94B06">
        <w:rPr>
          <w:rFonts w:ascii="Times New Roman" w:hAnsi="Times New Roman" w:cs="Times New Roman"/>
          <w:spacing w:val="-3"/>
          <w:sz w:val="28"/>
          <w:szCs w:val="28"/>
        </w:rPr>
        <w:t xml:space="preserve">della materia per Geografia e Geografia economica </w:t>
      </w:r>
      <w:r w:rsidRPr="00E94B06">
        <w:rPr>
          <w:rFonts w:ascii="Times New Roman" w:hAnsi="Times New Roman" w:cs="Times New Roman"/>
          <w:spacing w:val="-3"/>
          <w:sz w:val="28"/>
          <w:szCs w:val="28"/>
        </w:rPr>
        <w:t>presso l’istituto di Geografia Politica ed Economica dell’Università degli Studi di Verona e,</w:t>
      </w:r>
      <w:r w:rsidR="00A05B0F" w:rsidRPr="00E94B06">
        <w:rPr>
          <w:rFonts w:ascii="Times New Roman" w:hAnsi="Times New Roman" w:cs="Times New Roman"/>
          <w:spacing w:val="-3"/>
          <w:sz w:val="28"/>
          <w:szCs w:val="28"/>
        </w:rPr>
        <w:t xml:space="preserve"> in tale veste, collabora con le professoresse</w:t>
      </w:r>
      <w:r w:rsidRPr="00E94B06">
        <w:rPr>
          <w:rFonts w:ascii="Times New Roman" w:hAnsi="Times New Roman" w:cs="Times New Roman"/>
          <w:spacing w:val="-3"/>
          <w:sz w:val="28"/>
          <w:szCs w:val="28"/>
        </w:rPr>
        <w:t xml:space="preserve"> Claudia Robiglio</w:t>
      </w:r>
      <w:r w:rsidR="00A05B0F" w:rsidRPr="00E94B06">
        <w:rPr>
          <w:rFonts w:ascii="Times New Roman" w:hAnsi="Times New Roman" w:cs="Times New Roman"/>
          <w:spacing w:val="-3"/>
          <w:sz w:val="28"/>
          <w:szCs w:val="28"/>
        </w:rPr>
        <w:t xml:space="preserve"> e Caterina Martinelli</w:t>
      </w:r>
      <w:r w:rsidRPr="00E94B06">
        <w:rPr>
          <w:rFonts w:ascii="Times New Roman" w:hAnsi="Times New Roman" w:cs="Times New Roman"/>
          <w:spacing w:val="-3"/>
          <w:sz w:val="28"/>
          <w:szCs w:val="28"/>
        </w:rPr>
        <w:t xml:space="preserve">. </w:t>
      </w:r>
    </w:p>
    <w:p w:rsidR="00FF43EC" w:rsidRPr="00E94B06" w:rsidRDefault="00FF43EC">
      <w:pPr>
        <w:tabs>
          <w:tab w:val="left" w:pos="-720"/>
        </w:tabs>
        <w:suppressAutoHyphens/>
        <w:spacing w:line="240" w:lineRule="atLeast"/>
        <w:jc w:val="both"/>
        <w:rPr>
          <w:rFonts w:ascii="Times New Roman" w:hAnsi="Times New Roman" w:cs="Times New Roman"/>
          <w:spacing w:val="-3"/>
          <w:sz w:val="28"/>
          <w:szCs w:val="28"/>
        </w:rPr>
      </w:pPr>
    </w:p>
    <w:p w:rsidR="00FF43EC" w:rsidRPr="00E94B06" w:rsidRDefault="00FF43EC" w:rsidP="00FF43EC">
      <w:pPr>
        <w:tabs>
          <w:tab w:val="left" w:pos="-720"/>
        </w:tabs>
        <w:suppressAutoHyphens/>
        <w:spacing w:line="240" w:lineRule="atLeast"/>
        <w:jc w:val="center"/>
        <w:rPr>
          <w:rFonts w:ascii="Times New Roman" w:hAnsi="Times New Roman" w:cs="Times New Roman"/>
          <w:spacing w:val="-3"/>
          <w:sz w:val="28"/>
          <w:szCs w:val="28"/>
        </w:rPr>
      </w:pPr>
    </w:p>
    <w:p w:rsidR="00FF43EC" w:rsidRPr="00E94B06" w:rsidRDefault="00FF43EC" w:rsidP="00FF43EC">
      <w:pPr>
        <w:tabs>
          <w:tab w:val="left" w:pos="-720"/>
        </w:tabs>
        <w:suppressAutoHyphens/>
        <w:spacing w:line="240" w:lineRule="atLeast"/>
        <w:jc w:val="center"/>
        <w:rPr>
          <w:rFonts w:ascii="Times New Roman" w:hAnsi="Times New Roman" w:cs="Times New Roman"/>
          <w:spacing w:val="-3"/>
          <w:sz w:val="28"/>
          <w:szCs w:val="28"/>
        </w:rPr>
      </w:pPr>
    </w:p>
    <w:p w:rsidR="00FF43EC" w:rsidRPr="00E94B06" w:rsidRDefault="00FF43EC" w:rsidP="00FF43EC">
      <w:pPr>
        <w:tabs>
          <w:tab w:val="left" w:pos="-720"/>
        </w:tabs>
        <w:suppressAutoHyphens/>
        <w:spacing w:line="240" w:lineRule="atLeast"/>
        <w:jc w:val="center"/>
        <w:rPr>
          <w:rFonts w:ascii="Times New Roman" w:hAnsi="Times New Roman" w:cs="Times New Roman"/>
          <w:spacing w:val="-3"/>
          <w:sz w:val="28"/>
          <w:szCs w:val="28"/>
        </w:rPr>
      </w:pPr>
      <w:r w:rsidRPr="00E94B06">
        <w:rPr>
          <w:rFonts w:ascii="Times New Roman" w:hAnsi="Times New Roman" w:cs="Times New Roman"/>
          <w:spacing w:val="-3"/>
          <w:sz w:val="28"/>
          <w:szCs w:val="28"/>
        </w:rPr>
        <w:t>ATTIVITA’ PRESSO L’ARCHIVIO DI STATO DI VERONA</w:t>
      </w:r>
    </w:p>
    <w:p w:rsidR="00887CDE" w:rsidRPr="00E94B06" w:rsidRDefault="00887CDE" w:rsidP="00ED272D">
      <w:pPr>
        <w:rPr>
          <w:rFonts w:ascii="Times New Roman" w:hAnsi="Times New Roman" w:cs="Times New Roman"/>
          <w:spacing w:val="-3"/>
          <w:sz w:val="28"/>
          <w:szCs w:val="28"/>
        </w:rPr>
      </w:pPr>
    </w:p>
    <w:p w:rsidR="00457F34" w:rsidRPr="00E94B06" w:rsidRDefault="00457F34">
      <w:pPr>
        <w:tabs>
          <w:tab w:val="center" w:pos="4110"/>
        </w:tabs>
        <w:suppressAutoHyphens/>
        <w:spacing w:line="240" w:lineRule="atLeast"/>
        <w:jc w:val="both"/>
        <w:rPr>
          <w:rFonts w:ascii="Times New Roman" w:hAnsi="Times New Roman" w:cs="Times New Roman"/>
          <w:spacing w:val="-3"/>
          <w:sz w:val="28"/>
          <w:szCs w:val="28"/>
        </w:rPr>
      </w:pPr>
    </w:p>
    <w:p w:rsidR="00457F34" w:rsidRPr="00E94B06" w:rsidRDefault="00457F34">
      <w:pPr>
        <w:tabs>
          <w:tab w:val="center" w:pos="411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FF43EC" w:rsidRPr="00E94B06">
        <w:rPr>
          <w:rFonts w:ascii="Times New Roman" w:hAnsi="Times New Roman" w:cs="Times New Roman"/>
          <w:spacing w:val="-3"/>
          <w:sz w:val="28"/>
          <w:szCs w:val="28"/>
        </w:rPr>
        <w:t>Come funzionario archivista presso l’Archivio di Stato di Verona dal 2004</w:t>
      </w:r>
      <w:r w:rsidR="008B465A" w:rsidRPr="00E94B06">
        <w:rPr>
          <w:rFonts w:ascii="Times New Roman" w:hAnsi="Times New Roman" w:cs="Times New Roman"/>
          <w:spacing w:val="-3"/>
          <w:sz w:val="28"/>
          <w:szCs w:val="28"/>
        </w:rPr>
        <w:t xml:space="preserve">, oltre ad essere </w:t>
      </w:r>
      <w:r w:rsidR="00CB04CA" w:rsidRPr="00E94B06">
        <w:rPr>
          <w:rFonts w:ascii="Times New Roman" w:hAnsi="Times New Roman" w:cs="Times New Roman"/>
          <w:spacing w:val="-3"/>
          <w:sz w:val="28"/>
          <w:szCs w:val="28"/>
        </w:rPr>
        <w:t xml:space="preserve">responsabile </w:t>
      </w:r>
      <w:r w:rsidR="00F54D79" w:rsidRPr="00E94B06">
        <w:rPr>
          <w:rFonts w:ascii="Times New Roman" w:hAnsi="Times New Roman" w:cs="Times New Roman"/>
          <w:spacing w:val="-3"/>
          <w:sz w:val="28"/>
          <w:szCs w:val="28"/>
        </w:rPr>
        <w:t>del progetto di informatizzazione del patrimonio archivistico conservato presso l’Archivio di Stato d</w:t>
      </w:r>
      <w:r w:rsidR="008B465A" w:rsidRPr="00E94B06">
        <w:rPr>
          <w:rFonts w:ascii="Times New Roman" w:hAnsi="Times New Roman" w:cs="Times New Roman"/>
          <w:spacing w:val="-3"/>
          <w:sz w:val="28"/>
          <w:szCs w:val="28"/>
        </w:rPr>
        <w:t xml:space="preserve">i Verona – Progetto SIAS – e </w:t>
      </w:r>
      <w:r w:rsidR="00F54D79" w:rsidRPr="00E94B06">
        <w:rPr>
          <w:rFonts w:ascii="Times New Roman" w:hAnsi="Times New Roman" w:cs="Times New Roman"/>
          <w:spacing w:val="-3"/>
          <w:sz w:val="28"/>
          <w:szCs w:val="28"/>
        </w:rPr>
        <w:t xml:space="preserve">responsabile </w:t>
      </w:r>
      <w:r w:rsidR="00CB04CA" w:rsidRPr="00E94B06">
        <w:rPr>
          <w:rFonts w:ascii="Times New Roman" w:hAnsi="Times New Roman" w:cs="Times New Roman"/>
          <w:spacing w:val="-3"/>
          <w:sz w:val="28"/>
          <w:szCs w:val="28"/>
        </w:rPr>
        <w:t>della sala di studio</w:t>
      </w:r>
      <w:r w:rsidR="00F54D79" w:rsidRPr="00E94B06">
        <w:rPr>
          <w:rFonts w:ascii="Times New Roman" w:hAnsi="Times New Roman" w:cs="Times New Roman"/>
          <w:spacing w:val="-3"/>
          <w:sz w:val="28"/>
          <w:szCs w:val="28"/>
        </w:rPr>
        <w:t>, segu</w:t>
      </w:r>
      <w:r w:rsidR="00CB04CA" w:rsidRPr="00E94B06">
        <w:rPr>
          <w:rFonts w:ascii="Times New Roman" w:hAnsi="Times New Roman" w:cs="Times New Roman"/>
          <w:spacing w:val="-3"/>
          <w:sz w:val="28"/>
          <w:szCs w:val="28"/>
        </w:rPr>
        <w:t xml:space="preserve">e gli studenti e </w:t>
      </w:r>
      <w:r w:rsidR="00F54D79" w:rsidRPr="00E94B06">
        <w:rPr>
          <w:rFonts w:ascii="Times New Roman" w:hAnsi="Times New Roman" w:cs="Times New Roman"/>
          <w:spacing w:val="-3"/>
          <w:sz w:val="28"/>
          <w:szCs w:val="28"/>
        </w:rPr>
        <w:t xml:space="preserve">gli </w:t>
      </w:r>
      <w:r w:rsidR="00CB04CA" w:rsidRPr="00E94B06">
        <w:rPr>
          <w:rFonts w:ascii="Times New Roman" w:hAnsi="Times New Roman" w:cs="Times New Roman"/>
          <w:spacing w:val="-3"/>
          <w:sz w:val="28"/>
          <w:szCs w:val="28"/>
        </w:rPr>
        <w:t>studiosi italiani e stranieri che la frequentano o che vi si rivolgono per studi e ricerche,</w:t>
      </w:r>
      <w:r w:rsidRPr="00E94B06">
        <w:rPr>
          <w:rFonts w:ascii="Times New Roman" w:hAnsi="Times New Roman" w:cs="Times New Roman"/>
          <w:spacing w:val="-3"/>
          <w:sz w:val="28"/>
          <w:szCs w:val="28"/>
        </w:rPr>
        <w:t xml:space="preserve"> fornisce risposte scritte a studiosi italiani e stranieri</w:t>
      </w:r>
      <w:r w:rsidR="00665134" w:rsidRPr="00E94B06">
        <w:rPr>
          <w:rFonts w:ascii="Times New Roman" w:hAnsi="Times New Roman" w:cs="Times New Roman"/>
          <w:spacing w:val="-3"/>
          <w:sz w:val="28"/>
          <w:szCs w:val="28"/>
        </w:rPr>
        <w:t xml:space="preserve">, </w:t>
      </w:r>
      <w:r w:rsidRPr="00E94B06">
        <w:rPr>
          <w:rFonts w:ascii="Times New Roman" w:hAnsi="Times New Roman" w:cs="Times New Roman"/>
          <w:spacing w:val="-3"/>
          <w:sz w:val="28"/>
          <w:szCs w:val="28"/>
        </w:rPr>
        <w:t>cura</w:t>
      </w:r>
      <w:r w:rsidR="00CB04CA" w:rsidRPr="00E94B06">
        <w:rPr>
          <w:rFonts w:ascii="Times New Roman" w:hAnsi="Times New Roman" w:cs="Times New Roman"/>
          <w:spacing w:val="-3"/>
          <w:sz w:val="28"/>
          <w:szCs w:val="28"/>
        </w:rPr>
        <w:t xml:space="preserve"> la </w:t>
      </w:r>
      <w:r w:rsidR="00FA6EC9" w:rsidRPr="00E94B06">
        <w:rPr>
          <w:rFonts w:ascii="Times New Roman" w:hAnsi="Times New Roman" w:cs="Times New Roman"/>
          <w:spacing w:val="-3"/>
          <w:sz w:val="28"/>
          <w:szCs w:val="28"/>
        </w:rPr>
        <w:t xml:space="preserve">formazione </w:t>
      </w:r>
      <w:r w:rsidR="00CB04CA" w:rsidRPr="00E94B06">
        <w:rPr>
          <w:rFonts w:ascii="Times New Roman" w:hAnsi="Times New Roman" w:cs="Times New Roman"/>
          <w:spacing w:val="-3"/>
          <w:sz w:val="28"/>
          <w:szCs w:val="28"/>
        </w:rPr>
        <w:t xml:space="preserve">di stagisti/e </w:t>
      </w:r>
      <w:r w:rsidR="00FA6EC9" w:rsidRPr="00E94B06">
        <w:rPr>
          <w:rFonts w:ascii="Times New Roman" w:hAnsi="Times New Roman" w:cs="Times New Roman"/>
          <w:spacing w:val="-3"/>
          <w:sz w:val="28"/>
          <w:szCs w:val="28"/>
        </w:rPr>
        <w:t>presso l’</w:t>
      </w:r>
      <w:r w:rsidR="00CB04CA" w:rsidRPr="00E94B06">
        <w:rPr>
          <w:rFonts w:ascii="Times New Roman" w:hAnsi="Times New Roman" w:cs="Times New Roman"/>
          <w:spacing w:val="-3"/>
          <w:sz w:val="28"/>
          <w:szCs w:val="28"/>
        </w:rPr>
        <w:t>Archivio</w:t>
      </w:r>
      <w:r w:rsidRPr="00E94B06">
        <w:rPr>
          <w:rFonts w:ascii="Times New Roman" w:hAnsi="Times New Roman" w:cs="Times New Roman"/>
          <w:spacing w:val="-3"/>
          <w:sz w:val="28"/>
          <w:szCs w:val="28"/>
        </w:rPr>
        <w:t xml:space="preserve"> in particolare per i settori archivis</w:t>
      </w:r>
      <w:r w:rsidR="00665134" w:rsidRPr="00E94B06">
        <w:rPr>
          <w:rFonts w:ascii="Times New Roman" w:hAnsi="Times New Roman" w:cs="Times New Roman"/>
          <w:spacing w:val="-3"/>
          <w:sz w:val="28"/>
          <w:szCs w:val="28"/>
        </w:rPr>
        <w:t>tica, paleografia e diploma</w:t>
      </w:r>
      <w:r w:rsidR="00FF43EC" w:rsidRPr="00E94B06">
        <w:rPr>
          <w:rFonts w:ascii="Times New Roman" w:hAnsi="Times New Roman" w:cs="Times New Roman"/>
          <w:spacing w:val="-3"/>
          <w:sz w:val="28"/>
          <w:szCs w:val="28"/>
        </w:rPr>
        <w:t>tica, cura le visite didattiche e riveste l’incarico di relatore ufficiale nelle manifestazioni ufficiali di valorizzazione interna ed esterna.</w:t>
      </w:r>
    </w:p>
    <w:p w:rsidR="001F761F" w:rsidRDefault="001F761F">
      <w:pPr>
        <w:tabs>
          <w:tab w:val="center" w:pos="4110"/>
        </w:tabs>
        <w:suppressAutoHyphens/>
        <w:spacing w:line="240" w:lineRule="atLeast"/>
        <w:jc w:val="both"/>
        <w:rPr>
          <w:rFonts w:ascii="Times New Roman" w:hAnsi="Times New Roman" w:cs="Times New Roman"/>
          <w:spacing w:val="-3"/>
          <w:sz w:val="28"/>
          <w:szCs w:val="28"/>
        </w:rPr>
      </w:pPr>
    </w:p>
    <w:p w:rsidR="00457F34" w:rsidRPr="00E94B06" w:rsidRDefault="00457F34">
      <w:pPr>
        <w:tabs>
          <w:tab w:val="center" w:pos="411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H</w:t>
      </w:r>
      <w:r w:rsidR="00FA6EC9" w:rsidRPr="00E94B06">
        <w:rPr>
          <w:rFonts w:ascii="Times New Roman" w:hAnsi="Times New Roman" w:cs="Times New Roman"/>
          <w:spacing w:val="-3"/>
          <w:sz w:val="28"/>
          <w:szCs w:val="28"/>
        </w:rPr>
        <w:t>a guidato</w:t>
      </w:r>
      <w:r w:rsidR="008B465A" w:rsidRPr="00E94B06">
        <w:rPr>
          <w:rFonts w:ascii="Times New Roman" w:hAnsi="Times New Roman" w:cs="Times New Roman"/>
          <w:spacing w:val="-3"/>
          <w:sz w:val="28"/>
          <w:szCs w:val="28"/>
        </w:rPr>
        <w:t xml:space="preserve"> e coordinato</w:t>
      </w:r>
      <w:r w:rsidR="00FA6EC9" w:rsidRPr="00E94B06">
        <w:rPr>
          <w:rFonts w:ascii="Times New Roman" w:hAnsi="Times New Roman" w:cs="Times New Roman"/>
          <w:spacing w:val="-3"/>
          <w:sz w:val="28"/>
          <w:szCs w:val="28"/>
        </w:rPr>
        <w:t xml:space="preserve"> numerose visite didat</w:t>
      </w:r>
      <w:r w:rsidR="00665134" w:rsidRPr="00E94B06">
        <w:rPr>
          <w:rFonts w:ascii="Times New Roman" w:hAnsi="Times New Roman" w:cs="Times New Roman"/>
          <w:spacing w:val="-3"/>
          <w:sz w:val="28"/>
          <w:szCs w:val="28"/>
        </w:rPr>
        <w:t>tiche ed</w:t>
      </w:r>
      <w:r w:rsidR="00FA6EC9" w:rsidRPr="00E94B06">
        <w:rPr>
          <w:rFonts w:ascii="Times New Roman" w:hAnsi="Times New Roman" w:cs="Times New Roman"/>
          <w:spacing w:val="-3"/>
          <w:sz w:val="28"/>
          <w:szCs w:val="28"/>
        </w:rPr>
        <w:t xml:space="preserve"> ha</w:t>
      </w:r>
      <w:r w:rsidR="00855521" w:rsidRPr="00E94B06">
        <w:rPr>
          <w:rFonts w:ascii="Times New Roman" w:hAnsi="Times New Roman" w:cs="Times New Roman"/>
          <w:spacing w:val="-3"/>
          <w:sz w:val="28"/>
          <w:szCs w:val="28"/>
        </w:rPr>
        <w:t xml:space="preserve"> svolto, in collaborazione con docenti universitari esterni, in particolare Ceralli, Varanini, Brugnoli, lezioni in archivio, in particolare di scienze archivistiche, diplomatiche ed esercitazioni di paleografia. </w:t>
      </w:r>
    </w:p>
    <w:p w:rsidR="001F761F" w:rsidRDefault="001F761F">
      <w:pPr>
        <w:tabs>
          <w:tab w:val="center" w:pos="4110"/>
        </w:tabs>
        <w:suppressAutoHyphens/>
        <w:spacing w:line="240" w:lineRule="atLeast"/>
        <w:jc w:val="both"/>
        <w:rPr>
          <w:rFonts w:ascii="Times New Roman" w:hAnsi="Times New Roman" w:cs="Times New Roman"/>
          <w:spacing w:val="-3"/>
          <w:sz w:val="28"/>
          <w:szCs w:val="28"/>
        </w:rPr>
      </w:pPr>
    </w:p>
    <w:p w:rsidR="00665134" w:rsidRPr="00E94B06" w:rsidRDefault="00457F34">
      <w:pPr>
        <w:tabs>
          <w:tab w:val="center" w:pos="411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855521" w:rsidRPr="00E94B06">
        <w:rPr>
          <w:rFonts w:ascii="Times New Roman" w:hAnsi="Times New Roman" w:cs="Times New Roman"/>
          <w:spacing w:val="-3"/>
          <w:sz w:val="28"/>
          <w:szCs w:val="28"/>
        </w:rPr>
        <w:t xml:space="preserve">Ha inoltre </w:t>
      </w:r>
      <w:r w:rsidR="00FA6EC9" w:rsidRPr="00E94B06">
        <w:rPr>
          <w:rFonts w:ascii="Times New Roman" w:hAnsi="Times New Roman" w:cs="Times New Roman"/>
          <w:spacing w:val="-3"/>
          <w:sz w:val="28"/>
          <w:szCs w:val="28"/>
        </w:rPr>
        <w:t>seguito per il settore tecnico scientifico la riproduzione telematica delle mappe del Catasto austriaco</w:t>
      </w:r>
      <w:r w:rsidR="003A69B8" w:rsidRPr="00E94B06">
        <w:rPr>
          <w:rFonts w:ascii="Times New Roman" w:hAnsi="Times New Roman" w:cs="Times New Roman"/>
          <w:spacing w:val="-3"/>
          <w:sz w:val="28"/>
          <w:szCs w:val="28"/>
        </w:rPr>
        <w:t xml:space="preserve"> relative al territorio veronese</w:t>
      </w:r>
      <w:r w:rsidR="008B465A" w:rsidRPr="00E94B06">
        <w:rPr>
          <w:rFonts w:ascii="Times New Roman" w:hAnsi="Times New Roman" w:cs="Times New Roman"/>
          <w:spacing w:val="-3"/>
          <w:sz w:val="28"/>
          <w:szCs w:val="28"/>
        </w:rPr>
        <w:t xml:space="preserve">, di cui ha redatto anche le note introduttive, </w:t>
      </w:r>
      <w:r w:rsidR="00FA6EC9" w:rsidRPr="00E94B06">
        <w:rPr>
          <w:rFonts w:ascii="Times New Roman" w:hAnsi="Times New Roman" w:cs="Times New Roman"/>
          <w:spacing w:val="-3"/>
          <w:sz w:val="28"/>
          <w:szCs w:val="28"/>
        </w:rPr>
        <w:t>e</w:t>
      </w:r>
      <w:r w:rsidR="003A69B8" w:rsidRPr="00E94B06">
        <w:rPr>
          <w:rFonts w:ascii="Times New Roman" w:hAnsi="Times New Roman" w:cs="Times New Roman"/>
          <w:spacing w:val="-3"/>
          <w:sz w:val="28"/>
          <w:szCs w:val="28"/>
        </w:rPr>
        <w:t>d ha seguito</w:t>
      </w:r>
      <w:r w:rsidR="00FA6EC9" w:rsidRPr="00E94B06">
        <w:rPr>
          <w:rFonts w:ascii="Times New Roman" w:hAnsi="Times New Roman" w:cs="Times New Roman"/>
          <w:spacing w:val="-3"/>
          <w:sz w:val="28"/>
          <w:szCs w:val="28"/>
        </w:rPr>
        <w:t xml:space="preserve"> quella di un corpus di 890 mappe di epoca veneta (XV-XVIII secolo) riguardanti il territorio v</w:t>
      </w:r>
      <w:r w:rsidR="00CB04CA" w:rsidRPr="00E94B06">
        <w:rPr>
          <w:rFonts w:ascii="Times New Roman" w:hAnsi="Times New Roman" w:cs="Times New Roman"/>
          <w:spacing w:val="-3"/>
          <w:sz w:val="28"/>
          <w:szCs w:val="28"/>
        </w:rPr>
        <w:t>eronese</w:t>
      </w:r>
      <w:r w:rsidR="00665134" w:rsidRPr="00E94B06">
        <w:rPr>
          <w:rFonts w:ascii="Times New Roman" w:hAnsi="Times New Roman" w:cs="Times New Roman"/>
          <w:spacing w:val="-3"/>
          <w:sz w:val="28"/>
          <w:szCs w:val="28"/>
        </w:rPr>
        <w:t>.</w:t>
      </w:r>
      <w:r w:rsidR="00855521" w:rsidRPr="00E94B06">
        <w:rPr>
          <w:rFonts w:ascii="Times New Roman" w:hAnsi="Times New Roman" w:cs="Times New Roman"/>
          <w:spacing w:val="-3"/>
          <w:sz w:val="28"/>
          <w:szCs w:val="28"/>
        </w:rPr>
        <w:t xml:space="preserve"> </w:t>
      </w:r>
    </w:p>
    <w:p w:rsidR="001F761F" w:rsidRDefault="001F761F">
      <w:pPr>
        <w:tabs>
          <w:tab w:val="center" w:pos="4110"/>
        </w:tabs>
        <w:suppressAutoHyphens/>
        <w:spacing w:line="240" w:lineRule="atLeast"/>
        <w:jc w:val="both"/>
        <w:rPr>
          <w:rFonts w:ascii="Times New Roman" w:hAnsi="Times New Roman" w:cs="Times New Roman"/>
          <w:spacing w:val="-3"/>
          <w:sz w:val="28"/>
          <w:szCs w:val="28"/>
        </w:rPr>
      </w:pPr>
    </w:p>
    <w:p w:rsidR="00930E10" w:rsidRPr="00E94B06" w:rsidRDefault="00665134">
      <w:pPr>
        <w:tabs>
          <w:tab w:val="center" w:pos="4110"/>
        </w:tabs>
        <w:suppressAutoHyphens/>
        <w:spacing w:line="240" w:lineRule="atLeast"/>
        <w:jc w:val="both"/>
        <w:rPr>
          <w:rFonts w:ascii="Times New Roman" w:hAnsi="Times New Roman" w:cs="Times New Roman"/>
          <w:i/>
          <w:iCs/>
          <w:spacing w:val="-3"/>
          <w:sz w:val="28"/>
          <w:szCs w:val="28"/>
        </w:rPr>
      </w:pPr>
      <w:r w:rsidRPr="00E94B06">
        <w:rPr>
          <w:rFonts w:ascii="Times New Roman" w:hAnsi="Times New Roman" w:cs="Times New Roman"/>
          <w:spacing w:val="-3"/>
          <w:sz w:val="28"/>
          <w:szCs w:val="28"/>
        </w:rPr>
        <w:t xml:space="preserve">   </w:t>
      </w:r>
      <w:r w:rsidR="00855521" w:rsidRPr="00E94B06">
        <w:rPr>
          <w:rFonts w:ascii="Times New Roman" w:hAnsi="Times New Roman" w:cs="Times New Roman"/>
          <w:spacing w:val="-3"/>
          <w:sz w:val="28"/>
          <w:szCs w:val="28"/>
        </w:rPr>
        <w:t>H</w:t>
      </w:r>
      <w:r w:rsidR="000C3C67" w:rsidRPr="00E94B06">
        <w:rPr>
          <w:rFonts w:ascii="Times New Roman" w:hAnsi="Times New Roman" w:cs="Times New Roman"/>
          <w:spacing w:val="-3"/>
          <w:sz w:val="28"/>
          <w:szCs w:val="28"/>
        </w:rPr>
        <w:t xml:space="preserve">a </w:t>
      </w:r>
      <w:r w:rsidR="00855521" w:rsidRPr="00E94B06">
        <w:rPr>
          <w:rFonts w:ascii="Times New Roman" w:hAnsi="Times New Roman" w:cs="Times New Roman"/>
          <w:spacing w:val="-3"/>
          <w:sz w:val="28"/>
          <w:szCs w:val="28"/>
        </w:rPr>
        <w:t>partecipato, quale funzionario dell’Archivio di Stato di Verona, in collaborazione con l’Accademia di Agricoltura, Scienze e Lettere di Verona e con l’Università degli Studi di Verona</w:t>
      </w:r>
      <w:r w:rsidRPr="00E94B06">
        <w:rPr>
          <w:rFonts w:ascii="Times New Roman" w:hAnsi="Times New Roman" w:cs="Times New Roman"/>
          <w:spacing w:val="-3"/>
          <w:sz w:val="28"/>
          <w:szCs w:val="28"/>
        </w:rPr>
        <w:t>,</w:t>
      </w:r>
      <w:r w:rsidR="00855521" w:rsidRPr="00E94B06">
        <w:rPr>
          <w:rFonts w:ascii="Times New Roman" w:hAnsi="Times New Roman" w:cs="Times New Roman"/>
          <w:spacing w:val="-3"/>
          <w:sz w:val="28"/>
          <w:szCs w:val="28"/>
        </w:rPr>
        <w:t xml:space="preserve"> alla manifestazione </w:t>
      </w:r>
      <w:r w:rsidR="00855521" w:rsidRPr="00E94B06">
        <w:rPr>
          <w:rFonts w:ascii="Times New Roman" w:hAnsi="Times New Roman" w:cs="Times New Roman"/>
          <w:i/>
          <w:spacing w:val="-3"/>
          <w:sz w:val="28"/>
          <w:szCs w:val="28"/>
        </w:rPr>
        <w:t>Vivere l’arte nei documenti d’archivio nell’epoca digitale</w:t>
      </w:r>
      <w:r w:rsidR="00855521" w:rsidRPr="00E94B06">
        <w:rPr>
          <w:rFonts w:ascii="Times New Roman" w:hAnsi="Times New Roman" w:cs="Times New Roman"/>
          <w:spacing w:val="-3"/>
          <w:sz w:val="28"/>
          <w:szCs w:val="28"/>
        </w:rPr>
        <w:t xml:space="preserve"> curando in particolare</w:t>
      </w:r>
      <w:r w:rsidR="000C3C67" w:rsidRPr="00E94B06">
        <w:rPr>
          <w:rFonts w:ascii="Times New Roman" w:hAnsi="Times New Roman" w:cs="Times New Roman"/>
          <w:spacing w:val="-3"/>
          <w:sz w:val="28"/>
          <w:szCs w:val="28"/>
        </w:rPr>
        <w:t xml:space="preserve"> nel 2005 una mostra di mappe sul paesaggio veronese in epoca venet</w:t>
      </w:r>
      <w:r w:rsidR="00855521" w:rsidRPr="00E94B06">
        <w:rPr>
          <w:rFonts w:ascii="Times New Roman" w:hAnsi="Times New Roman" w:cs="Times New Roman"/>
          <w:spacing w:val="-3"/>
          <w:sz w:val="28"/>
          <w:szCs w:val="28"/>
        </w:rPr>
        <w:t>a (XV-XVIII secolo) e presentando due relazioni</w:t>
      </w:r>
      <w:r w:rsidR="00457F34" w:rsidRPr="00E94B06">
        <w:rPr>
          <w:rFonts w:ascii="Times New Roman" w:hAnsi="Times New Roman" w:cs="Times New Roman"/>
          <w:spacing w:val="-3"/>
          <w:sz w:val="28"/>
          <w:szCs w:val="28"/>
        </w:rPr>
        <w:t xml:space="preserve"> rispettivamente sul paesaggio veronese in epoca austriaca e in epoca veneta</w:t>
      </w:r>
      <w:r w:rsidR="00930E10" w:rsidRPr="00E94B06">
        <w:rPr>
          <w:rFonts w:ascii="Times New Roman" w:hAnsi="Times New Roman" w:cs="Times New Roman"/>
          <w:i/>
          <w:iCs/>
          <w:spacing w:val="-3"/>
          <w:sz w:val="28"/>
          <w:szCs w:val="28"/>
        </w:rPr>
        <w:t xml:space="preserve"> Il paesaggio veronese nelle antiche iconografie dell’Archivio di Stato di Verona </w:t>
      </w:r>
      <w:r w:rsidR="00930E10" w:rsidRPr="00E94B06">
        <w:rPr>
          <w:rFonts w:ascii="Times New Roman" w:hAnsi="Times New Roman" w:cs="Times New Roman"/>
          <w:spacing w:val="-3"/>
          <w:sz w:val="28"/>
          <w:szCs w:val="28"/>
        </w:rPr>
        <w:t xml:space="preserve">e </w:t>
      </w:r>
      <w:r w:rsidR="00930E10" w:rsidRPr="00E94B06">
        <w:rPr>
          <w:rFonts w:ascii="Times New Roman" w:hAnsi="Times New Roman" w:cs="Times New Roman"/>
          <w:i/>
          <w:iCs/>
          <w:spacing w:val="-3"/>
          <w:sz w:val="28"/>
          <w:szCs w:val="28"/>
        </w:rPr>
        <w:t xml:space="preserve">Il </w:t>
      </w:r>
      <w:r w:rsidR="00930E10" w:rsidRPr="00E94B06">
        <w:rPr>
          <w:rFonts w:ascii="Times New Roman" w:hAnsi="Times New Roman" w:cs="Times New Roman"/>
          <w:i/>
          <w:iCs/>
          <w:spacing w:val="-3"/>
          <w:sz w:val="28"/>
          <w:szCs w:val="28"/>
        </w:rPr>
        <w:lastRenderedPageBreak/>
        <w:t>Catasto austriaco: aspetti regionali e geografici</w:t>
      </w:r>
      <w:r w:rsidR="00930E10" w:rsidRPr="00E94B06">
        <w:rPr>
          <w:rFonts w:ascii="Times New Roman" w:hAnsi="Times New Roman" w:cs="Times New Roman"/>
          <w:spacing w:val="-3"/>
          <w:sz w:val="28"/>
          <w:szCs w:val="28"/>
        </w:rPr>
        <w:t>.</w:t>
      </w:r>
      <w:r w:rsidR="00457F34" w:rsidRPr="00E94B06">
        <w:rPr>
          <w:rFonts w:ascii="Times New Roman" w:hAnsi="Times New Roman" w:cs="Times New Roman"/>
          <w:spacing w:val="-3"/>
          <w:sz w:val="28"/>
          <w:szCs w:val="28"/>
        </w:rPr>
        <w:t xml:space="preserve"> </w:t>
      </w:r>
      <w:r w:rsidR="00E804BC" w:rsidRPr="00E94B06">
        <w:rPr>
          <w:rFonts w:ascii="Times New Roman" w:hAnsi="Times New Roman" w:cs="Times New Roman"/>
          <w:spacing w:val="-3"/>
          <w:sz w:val="28"/>
          <w:szCs w:val="28"/>
        </w:rPr>
        <w:t xml:space="preserve">Frutto di tale lavoro è anche la redazione, già consegnata per la pubblicazione, nei prossimi atti dell’Accademia veronese degli articoli </w:t>
      </w:r>
      <w:r w:rsidR="00E804BC" w:rsidRPr="00E94B06">
        <w:rPr>
          <w:rFonts w:ascii="Times New Roman" w:hAnsi="Times New Roman" w:cs="Times New Roman"/>
          <w:i/>
          <w:iCs/>
          <w:spacing w:val="-3"/>
          <w:sz w:val="28"/>
          <w:szCs w:val="28"/>
        </w:rPr>
        <w:t xml:space="preserve">Il paesaggio veronese, e non solo veronese, nelle antiche iconografie dell’Archivio di Stato di Verona </w:t>
      </w:r>
      <w:r w:rsidR="00E804BC" w:rsidRPr="00E94B06">
        <w:rPr>
          <w:rFonts w:ascii="Times New Roman" w:hAnsi="Times New Roman" w:cs="Times New Roman"/>
          <w:spacing w:val="-3"/>
          <w:sz w:val="28"/>
          <w:szCs w:val="28"/>
        </w:rPr>
        <w:t xml:space="preserve">e </w:t>
      </w:r>
      <w:r w:rsidR="00E804BC" w:rsidRPr="00E94B06">
        <w:rPr>
          <w:rFonts w:ascii="Times New Roman" w:hAnsi="Times New Roman" w:cs="Times New Roman"/>
          <w:i/>
          <w:iCs/>
          <w:spacing w:val="-3"/>
          <w:sz w:val="28"/>
          <w:szCs w:val="28"/>
        </w:rPr>
        <w:t>Il Catasto austriaco: apetti tecnici, regionali e geografici</w:t>
      </w:r>
      <w:r w:rsidR="00E804BC" w:rsidRPr="00E94B06">
        <w:rPr>
          <w:rFonts w:ascii="Times New Roman" w:hAnsi="Times New Roman" w:cs="Times New Roman"/>
          <w:spacing w:val="-3"/>
          <w:sz w:val="28"/>
          <w:szCs w:val="28"/>
        </w:rPr>
        <w:t>.</w:t>
      </w:r>
      <w:r w:rsidR="00E804BC" w:rsidRPr="00E94B06">
        <w:rPr>
          <w:rFonts w:ascii="Times New Roman" w:hAnsi="Times New Roman" w:cs="Times New Roman"/>
          <w:i/>
          <w:iCs/>
          <w:spacing w:val="-3"/>
          <w:sz w:val="28"/>
          <w:szCs w:val="28"/>
        </w:rPr>
        <w:t xml:space="preserve"> </w:t>
      </w:r>
    </w:p>
    <w:p w:rsidR="001F761F" w:rsidRDefault="001F761F">
      <w:pPr>
        <w:tabs>
          <w:tab w:val="center" w:pos="4110"/>
        </w:tabs>
        <w:suppressAutoHyphens/>
        <w:spacing w:line="240" w:lineRule="atLeast"/>
        <w:jc w:val="both"/>
        <w:rPr>
          <w:rFonts w:ascii="Times New Roman" w:hAnsi="Times New Roman" w:cs="Times New Roman"/>
          <w:spacing w:val="-3"/>
          <w:sz w:val="28"/>
          <w:szCs w:val="28"/>
        </w:rPr>
      </w:pPr>
    </w:p>
    <w:p w:rsidR="00665134" w:rsidRPr="00E94B06" w:rsidRDefault="00930E10">
      <w:pPr>
        <w:tabs>
          <w:tab w:val="center" w:pos="411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spacing w:val="-3"/>
          <w:sz w:val="28"/>
          <w:szCs w:val="28"/>
        </w:rPr>
        <w:t xml:space="preserve">   </w:t>
      </w:r>
      <w:r w:rsidR="00FF43EC" w:rsidRPr="00E94B06">
        <w:rPr>
          <w:rFonts w:ascii="Times New Roman" w:hAnsi="Times New Roman" w:cs="Times New Roman"/>
          <w:spacing w:val="-3"/>
          <w:sz w:val="28"/>
          <w:szCs w:val="28"/>
        </w:rPr>
        <w:t xml:space="preserve">Ha </w:t>
      </w:r>
      <w:r w:rsidR="00B91324" w:rsidRPr="00E94B06">
        <w:rPr>
          <w:rFonts w:ascii="Times New Roman" w:hAnsi="Times New Roman" w:cs="Times New Roman"/>
          <w:spacing w:val="-3"/>
          <w:sz w:val="28"/>
          <w:szCs w:val="28"/>
        </w:rPr>
        <w:t xml:space="preserve">inoltre </w:t>
      </w:r>
      <w:r w:rsidR="00665134" w:rsidRPr="00E94B06">
        <w:rPr>
          <w:rFonts w:ascii="Times New Roman" w:hAnsi="Times New Roman" w:cs="Times New Roman"/>
          <w:spacing w:val="-3"/>
          <w:sz w:val="28"/>
          <w:szCs w:val="28"/>
        </w:rPr>
        <w:t>curato</w:t>
      </w:r>
      <w:r w:rsidR="00457F34" w:rsidRPr="00E94B06">
        <w:rPr>
          <w:rFonts w:ascii="Times New Roman" w:hAnsi="Times New Roman" w:cs="Times New Roman"/>
          <w:spacing w:val="-3"/>
          <w:sz w:val="28"/>
          <w:szCs w:val="28"/>
        </w:rPr>
        <w:t xml:space="preserve"> una seconda mostra </w:t>
      </w:r>
      <w:r w:rsidR="00457F34" w:rsidRPr="00E94B06">
        <w:rPr>
          <w:rFonts w:ascii="Times New Roman" w:hAnsi="Times New Roman" w:cs="Times New Roman"/>
          <w:i/>
          <w:spacing w:val="-3"/>
          <w:sz w:val="28"/>
          <w:szCs w:val="28"/>
        </w:rPr>
        <w:t>Chiese e paesaggio veronese nell’iconografia veneta</w:t>
      </w:r>
      <w:r w:rsidR="00B91324" w:rsidRPr="00E94B06">
        <w:rPr>
          <w:rFonts w:ascii="Times New Roman" w:hAnsi="Times New Roman" w:cs="Times New Roman"/>
          <w:i/>
          <w:spacing w:val="-3"/>
          <w:sz w:val="28"/>
          <w:szCs w:val="28"/>
        </w:rPr>
        <w:t xml:space="preserve"> </w:t>
      </w:r>
      <w:r w:rsidR="00B91324" w:rsidRPr="00E94B06">
        <w:rPr>
          <w:rFonts w:ascii="Times New Roman" w:hAnsi="Times New Roman" w:cs="Times New Roman"/>
          <w:iCs/>
          <w:spacing w:val="-3"/>
          <w:sz w:val="28"/>
          <w:szCs w:val="28"/>
        </w:rPr>
        <w:t xml:space="preserve"> che non ha per altro potuto essere allestita per motivi tecnici.</w:t>
      </w:r>
      <w:r w:rsidR="003A69B8" w:rsidRPr="00E94B06">
        <w:rPr>
          <w:rFonts w:ascii="Times New Roman" w:hAnsi="Times New Roman" w:cs="Times New Roman"/>
          <w:i/>
          <w:spacing w:val="-3"/>
          <w:sz w:val="28"/>
          <w:szCs w:val="28"/>
        </w:rPr>
        <w:t xml:space="preserve"> </w:t>
      </w:r>
    </w:p>
    <w:p w:rsidR="001F761F" w:rsidRDefault="001F761F" w:rsidP="00665134">
      <w:pPr>
        <w:tabs>
          <w:tab w:val="center" w:pos="4110"/>
        </w:tabs>
        <w:suppressAutoHyphens/>
        <w:spacing w:line="240" w:lineRule="atLeast"/>
        <w:jc w:val="both"/>
        <w:rPr>
          <w:rFonts w:ascii="Times New Roman" w:hAnsi="Times New Roman" w:cs="Times New Roman"/>
          <w:i/>
          <w:spacing w:val="-3"/>
          <w:sz w:val="28"/>
          <w:szCs w:val="28"/>
        </w:rPr>
      </w:pPr>
    </w:p>
    <w:p w:rsidR="00216AAD" w:rsidRPr="00E94B06" w:rsidRDefault="00665134" w:rsidP="00665134">
      <w:pPr>
        <w:tabs>
          <w:tab w:val="center" w:pos="4110"/>
        </w:tabs>
        <w:suppressAutoHyphens/>
        <w:spacing w:line="240" w:lineRule="atLeast"/>
        <w:jc w:val="both"/>
        <w:rPr>
          <w:rFonts w:ascii="Times New Roman" w:hAnsi="Times New Roman" w:cs="Times New Roman"/>
          <w:iCs/>
          <w:spacing w:val="-3"/>
          <w:sz w:val="28"/>
          <w:szCs w:val="28"/>
        </w:rPr>
      </w:pPr>
      <w:r w:rsidRPr="00E94B06">
        <w:rPr>
          <w:rFonts w:ascii="Times New Roman" w:hAnsi="Times New Roman" w:cs="Times New Roman"/>
          <w:i/>
          <w:spacing w:val="-3"/>
          <w:sz w:val="28"/>
          <w:szCs w:val="28"/>
        </w:rPr>
        <w:t xml:space="preserve">   </w:t>
      </w:r>
      <w:r w:rsidR="00FF43EC" w:rsidRPr="00E94B06">
        <w:rPr>
          <w:rFonts w:ascii="Times New Roman" w:hAnsi="Times New Roman" w:cs="Times New Roman"/>
          <w:iCs/>
          <w:spacing w:val="-3"/>
          <w:sz w:val="28"/>
          <w:szCs w:val="28"/>
        </w:rPr>
        <w:t xml:space="preserve">Dal 2008 è </w:t>
      </w:r>
      <w:r w:rsidR="001F761F">
        <w:rPr>
          <w:rFonts w:ascii="Times New Roman" w:hAnsi="Times New Roman" w:cs="Times New Roman"/>
          <w:iCs/>
          <w:spacing w:val="-3"/>
          <w:sz w:val="28"/>
          <w:szCs w:val="28"/>
        </w:rPr>
        <w:t xml:space="preserve">stato </w:t>
      </w:r>
      <w:r w:rsidR="00FF43EC" w:rsidRPr="00E94B06">
        <w:rPr>
          <w:rFonts w:ascii="Times New Roman" w:hAnsi="Times New Roman" w:cs="Times New Roman"/>
          <w:iCs/>
          <w:spacing w:val="-3"/>
          <w:sz w:val="28"/>
          <w:szCs w:val="28"/>
        </w:rPr>
        <w:t>coor</w:t>
      </w:r>
      <w:r w:rsidR="003A69B8" w:rsidRPr="00E94B06">
        <w:rPr>
          <w:rFonts w:ascii="Times New Roman" w:hAnsi="Times New Roman" w:cs="Times New Roman"/>
          <w:iCs/>
          <w:spacing w:val="-3"/>
          <w:sz w:val="28"/>
          <w:szCs w:val="28"/>
        </w:rPr>
        <w:t>dinatore della sezione scientifico-didattica dell’Archivio di Stato di Verona.</w:t>
      </w:r>
      <w:r w:rsidRPr="00E94B06">
        <w:rPr>
          <w:rFonts w:ascii="Times New Roman" w:hAnsi="Times New Roman" w:cs="Times New Roman"/>
          <w:iCs/>
          <w:spacing w:val="-3"/>
          <w:sz w:val="28"/>
          <w:szCs w:val="28"/>
        </w:rPr>
        <w:t xml:space="preserve"> In tale veste ha in particolare collaborato con il dott. Graziano Tonelli</w:t>
      </w:r>
      <w:r w:rsidR="00887B59" w:rsidRPr="00E94B06">
        <w:rPr>
          <w:rFonts w:ascii="Times New Roman" w:hAnsi="Times New Roman" w:cs="Times New Roman"/>
          <w:iCs/>
          <w:spacing w:val="-3"/>
          <w:sz w:val="28"/>
          <w:szCs w:val="28"/>
        </w:rPr>
        <w:t>, direttore dell’Archivio di Stato di Brescia,</w:t>
      </w:r>
      <w:r w:rsidR="001223C9" w:rsidRPr="00E94B06">
        <w:rPr>
          <w:rFonts w:ascii="Times New Roman" w:hAnsi="Times New Roman" w:cs="Times New Roman"/>
          <w:iCs/>
          <w:spacing w:val="-3"/>
          <w:sz w:val="28"/>
          <w:szCs w:val="28"/>
        </w:rPr>
        <w:t xml:space="preserve"> </w:t>
      </w:r>
      <w:r w:rsidR="00887B59" w:rsidRPr="00E94B06">
        <w:rPr>
          <w:rFonts w:ascii="Times New Roman" w:hAnsi="Times New Roman" w:cs="Times New Roman"/>
          <w:iCs/>
          <w:spacing w:val="-3"/>
          <w:sz w:val="28"/>
          <w:szCs w:val="28"/>
        </w:rPr>
        <w:t>all’organizzazione</w:t>
      </w:r>
      <w:r w:rsidRPr="00E94B06">
        <w:rPr>
          <w:rFonts w:ascii="Times New Roman" w:hAnsi="Times New Roman" w:cs="Times New Roman"/>
          <w:iCs/>
          <w:spacing w:val="-3"/>
          <w:sz w:val="28"/>
          <w:szCs w:val="28"/>
        </w:rPr>
        <w:t xml:space="preserve"> del Convegno di Studi “</w:t>
      </w:r>
      <w:r w:rsidRPr="00E94B06">
        <w:rPr>
          <w:rFonts w:ascii="Times New Roman" w:hAnsi="Times New Roman" w:cs="Times New Roman"/>
          <w:i/>
          <w:spacing w:val="-3"/>
          <w:sz w:val="28"/>
          <w:szCs w:val="28"/>
        </w:rPr>
        <w:t>La viabilità e le vie di comunicazione: cambiamenti economici e territoriali nel corso dei secoli”</w:t>
      </w:r>
      <w:r w:rsidRPr="00E94B06">
        <w:rPr>
          <w:rFonts w:ascii="Times New Roman" w:hAnsi="Times New Roman" w:cs="Times New Roman"/>
          <w:iCs/>
          <w:spacing w:val="-3"/>
          <w:sz w:val="28"/>
          <w:szCs w:val="28"/>
        </w:rPr>
        <w:t xml:space="preserve"> tenutosi il 10 maggio </w:t>
      </w:r>
      <w:smartTag w:uri="urn:schemas-microsoft-com:office:smarttags" w:element="metricconverter">
        <w:smartTagPr>
          <w:attr w:name="ProductID" w:val="2008 a"/>
        </w:smartTagPr>
        <w:r w:rsidRPr="00E94B06">
          <w:rPr>
            <w:rFonts w:ascii="Times New Roman" w:hAnsi="Times New Roman" w:cs="Times New Roman"/>
            <w:iCs/>
            <w:spacing w:val="-3"/>
            <w:sz w:val="28"/>
            <w:szCs w:val="28"/>
          </w:rPr>
          <w:t>2008 a</w:t>
        </w:r>
      </w:smartTag>
      <w:r w:rsidRPr="00E94B06">
        <w:rPr>
          <w:rFonts w:ascii="Times New Roman" w:hAnsi="Times New Roman" w:cs="Times New Roman"/>
          <w:iCs/>
          <w:spacing w:val="-3"/>
          <w:sz w:val="28"/>
          <w:szCs w:val="28"/>
        </w:rPr>
        <w:t xml:space="preserve"> Cavajon Veronese nel corso del quale ha presentato un contributo </w:t>
      </w:r>
      <w:r w:rsidR="001223C9" w:rsidRPr="00E94B06">
        <w:rPr>
          <w:rFonts w:ascii="Times New Roman" w:hAnsi="Times New Roman" w:cs="Times New Roman"/>
          <w:iCs/>
          <w:spacing w:val="-3"/>
          <w:sz w:val="28"/>
          <w:szCs w:val="28"/>
        </w:rPr>
        <w:t>su “</w:t>
      </w:r>
      <w:r w:rsidR="001223C9" w:rsidRPr="00E94B06">
        <w:rPr>
          <w:rFonts w:ascii="Times New Roman" w:hAnsi="Times New Roman" w:cs="Times New Roman"/>
          <w:i/>
          <w:spacing w:val="-3"/>
          <w:sz w:val="28"/>
          <w:szCs w:val="28"/>
        </w:rPr>
        <w:t>Il Campion delle Strade del 1589”</w:t>
      </w:r>
      <w:r w:rsidRPr="00E94B06">
        <w:rPr>
          <w:rFonts w:ascii="Times New Roman" w:hAnsi="Times New Roman" w:cs="Times New Roman"/>
          <w:iCs/>
          <w:spacing w:val="-3"/>
          <w:sz w:val="28"/>
          <w:szCs w:val="28"/>
        </w:rPr>
        <w:t>e</w:t>
      </w:r>
      <w:r w:rsidR="001223C9" w:rsidRPr="00E94B06">
        <w:rPr>
          <w:rFonts w:ascii="Times New Roman" w:hAnsi="Times New Roman" w:cs="Times New Roman"/>
          <w:iCs/>
          <w:spacing w:val="-3"/>
          <w:sz w:val="28"/>
          <w:szCs w:val="28"/>
        </w:rPr>
        <w:t>d</w:t>
      </w:r>
      <w:r w:rsidRPr="00E94B06">
        <w:rPr>
          <w:rFonts w:ascii="Times New Roman" w:hAnsi="Times New Roman" w:cs="Times New Roman"/>
          <w:iCs/>
          <w:spacing w:val="-3"/>
          <w:sz w:val="28"/>
          <w:szCs w:val="28"/>
        </w:rPr>
        <w:t xml:space="preserve"> alla mostra s</w:t>
      </w:r>
      <w:r w:rsidR="001223C9" w:rsidRPr="00E94B06">
        <w:rPr>
          <w:rFonts w:ascii="Times New Roman" w:hAnsi="Times New Roman" w:cs="Times New Roman"/>
          <w:iCs/>
          <w:spacing w:val="-3"/>
          <w:sz w:val="28"/>
          <w:szCs w:val="28"/>
        </w:rPr>
        <w:t>torico-cartog</w:t>
      </w:r>
      <w:r w:rsidRPr="00E94B06">
        <w:rPr>
          <w:rFonts w:ascii="Times New Roman" w:hAnsi="Times New Roman" w:cs="Times New Roman"/>
          <w:iCs/>
          <w:spacing w:val="-3"/>
          <w:sz w:val="28"/>
          <w:szCs w:val="28"/>
        </w:rPr>
        <w:t>r</w:t>
      </w:r>
      <w:r w:rsidR="001223C9" w:rsidRPr="00E94B06">
        <w:rPr>
          <w:rFonts w:ascii="Times New Roman" w:hAnsi="Times New Roman" w:cs="Times New Roman"/>
          <w:iCs/>
          <w:spacing w:val="-3"/>
          <w:sz w:val="28"/>
          <w:szCs w:val="28"/>
        </w:rPr>
        <w:t>afica “</w:t>
      </w:r>
      <w:r w:rsidR="001223C9" w:rsidRPr="00E94B06">
        <w:rPr>
          <w:rFonts w:ascii="Times New Roman" w:hAnsi="Times New Roman" w:cs="Times New Roman"/>
          <w:i/>
          <w:spacing w:val="-3"/>
          <w:sz w:val="28"/>
          <w:szCs w:val="28"/>
        </w:rPr>
        <w:t>Cartografia e territorio fra Adige e Garda dal Campion delle Strade del 1589 alla viabilità ottocentesca</w:t>
      </w:r>
      <w:r w:rsidR="001223C9" w:rsidRPr="00E94B06">
        <w:rPr>
          <w:rFonts w:ascii="Times New Roman" w:hAnsi="Times New Roman" w:cs="Times New Roman"/>
          <w:iCs/>
          <w:spacing w:val="-3"/>
          <w:sz w:val="28"/>
          <w:szCs w:val="28"/>
        </w:rPr>
        <w:t>”.</w:t>
      </w:r>
      <w:r w:rsidR="001223C9" w:rsidRPr="00E94B06">
        <w:rPr>
          <w:rFonts w:ascii="Times New Roman" w:hAnsi="Times New Roman" w:cs="Times New Roman"/>
          <w:i/>
          <w:spacing w:val="-3"/>
          <w:sz w:val="28"/>
          <w:szCs w:val="28"/>
        </w:rPr>
        <w:t xml:space="preserve"> </w:t>
      </w:r>
      <w:r w:rsidR="001223C9" w:rsidRPr="00E94B06">
        <w:rPr>
          <w:rFonts w:ascii="Times New Roman" w:hAnsi="Times New Roman" w:cs="Times New Roman"/>
          <w:iCs/>
          <w:spacing w:val="-3"/>
          <w:sz w:val="28"/>
          <w:szCs w:val="28"/>
        </w:rPr>
        <w:t xml:space="preserve">L’iniziativa svoltasi sotto il patrocinio della Regione Veneto ed in collaborazione con gli Archivi di Stato di Brescia, Verona e Venezia, con </w:t>
      </w:r>
      <w:smartTag w:uri="urn:schemas-microsoft-com:office:smarttags" w:element="PersonName">
        <w:smartTagPr>
          <w:attr w:name="ProductID" w:val="la Biblioteca Civica"/>
        </w:smartTagPr>
        <w:smartTag w:uri="urn:schemas-microsoft-com:office:smarttags" w:element="PersonName">
          <w:smartTagPr>
            <w:attr w:name="ProductID" w:val="la Biblioteca"/>
          </w:smartTagPr>
          <w:r w:rsidR="001223C9" w:rsidRPr="00E94B06">
            <w:rPr>
              <w:rFonts w:ascii="Times New Roman" w:hAnsi="Times New Roman" w:cs="Times New Roman"/>
              <w:iCs/>
              <w:spacing w:val="-3"/>
              <w:sz w:val="28"/>
              <w:szCs w:val="28"/>
            </w:rPr>
            <w:t>la Biblioteca</w:t>
          </w:r>
        </w:smartTag>
        <w:r w:rsidR="001223C9" w:rsidRPr="00E94B06">
          <w:rPr>
            <w:rFonts w:ascii="Times New Roman" w:hAnsi="Times New Roman" w:cs="Times New Roman"/>
            <w:iCs/>
            <w:spacing w:val="-3"/>
            <w:sz w:val="28"/>
            <w:szCs w:val="28"/>
          </w:rPr>
          <w:t xml:space="preserve"> Civica</w:t>
        </w:r>
      </w:smartTag>
      <w:r w:rsidR="001223C9" w:rsidRPr="00E94B06">
        <w:rPr>
          <w:rFonts w:ascii="Times New Roman" w:hAnsi="Times New Roman" w:cs="Times New Roman"/>
          <w:iCs/>
          <w:spacing w:val="-3"/>
          <w:sz w:val="28"/>
          <w:szCs w:val="28"/>
        </w:rPr>
        <w:t xml:space="preserve"> di Verona e con i comuni di Affi, Bardolino, Caprino, Costernano, Garda e Rivoli ha dato luogo ad una mostra itinerante presso gli stessi comuni e ad un catalogo </w:t>
      </w:r>
      <w:r w:rsidR="001223C9" w:rsidRPr="00E94B06">
        <w:rPr>
          <w:rFonts w:ascii="Times New Roman" w:hAnsi="Times New Roman" w:cs="Times New Roman"/>
          <w:i/>
          <w:spacing w:val="-3"/>
          <w:sz w:val="28"/>
          <w:szCs w:val="28"/>
        </w:rPr>
        <w:t>Cartografia e territorio tra Adige e Garda dal “Campion delle Strade” del 1589 alla viabilità ottocentesca</w:t>
      </w:r>
      <w:r w:rsidR="001223C9" w:rsidRPr="00E94B06">
        <w:rPr>
          <w:rFonts w:ascii="Times New Roman" w:hAnsi="Times New Roman" w:cs="Times New Roman"/>
          <w:iCs/>
          <w:spacing w:val="-3"/>
          <w:sz w:val="28"/>
          <w:szCs w:val="28"/>
        </w:rPr>
        <w:t>.</w:t>
      </w:r>
    </w:p>
    <w:p w:rsidR="001F761F" w:rsidRDefault="001F761F" w:rsidP="00665134">
      <w:pPr>
        <w:tabs>
          <w:tab w:val="center" w:pos="4110"/>
        </w:tabs>
        <w:suppressAutoHyphens/>
        <w:spacing w:line="240" w:lineRule="atLeast"/>
        <w:jc w:val="both"/>
        <w:rPr>
          <w:rFonts w:ascii="Times New Roman" w:hAnsi="Times New Roman" w:cs="Times New Roman"/>
          <w:iCs/>
          <w:spacing w:val="-3"/>
          <w:sz w:val="28"/>
          <w:szCs w:val="28"/>
        </w:rPr>
      </w:pPr>
    </w:p>
    <w:p w:rsidR="00A05B0F" w:rsidRPr="00E94B06" w:rsidRDefault="00A05B0F" w:rsidP="00665134">
      <w:pPr>
        <w:tabs>
          <w:tab w:val="center" w:pos="4110"/>
        </w:tabs>
        <w:suppressAutoHyphens/>
        <w:spacing w:line="240" w:lineRule="atLeast"/>
        <w:jc w:val="both"/>
        <w:rPr>
          <w:rFonts w:ascii="Times New Roman" w:hAnsi="Times New Roman" w:cs="Times New Roman"/>
          <w:iCs/>
          <w:spacing w:val="-3"/>
          <w:sz w:val="28"/>
          <w:szCs w:val="28"/>
        </w:rPr>
      </w:pPr>
      <w:r w:rsidRPr="00E94B06">
        <w:rPr>
          <w:rFonts w:ascii="Times New Roman" w:hAnsi="Times New Roman" w:cs="Times New Roman"/>
          <w:iCs/>
          <w:spacing w:val="-3"/>
          <w:sz w:val="28"/>
          <w:szCs w:val="28"/>
        </w:rPr>
        <w:t xml:space="preserve">   Nel corso del 2008-2010 ha attivamente partecipato alle in</w:t>
      </w:r>
      <w:r w:rsidR="00DA04AE" w:rsidRPr="00E94B06">
        <w:rPr>
          <w:rFonts w:ascii="Times New Roman" w:hAnsi="Times New Roman" w:cs="Times New Roman"/>
          <w:iCs/>
          <w:spacing w:val="-3"/>
          <w:sz w:val="28"/>
          <w:szCs w:val="28"/>
        </w:rPr>
        <w:t>i</w:t>
      </w:r>
      <w:r w:rsidRPr="00E94B06">
        <w:rPr>
          <w:rFonts w:ascii="Times New Roman" w:hAnsi="Times New Roman" w:cs="Times New Roman"/>
          <w:iCs/>
          <w:spacing w:val="-3"/>
          <w:sz w:val="28"/>
          <w:szCs w:val="28"/>
        </w:rPr>
        <w:t>ziative promosse in territorio veronese per valorizzare il patrimonio conservato presso l’Archivio di Stato di Verona ed in particolare alla presentazione di mostre documentarie sulla partecipazione di comunità della provincia – come Quinzano e Castel</w:t>
      </w:r>
      <w:r w:rsidR="00E90B3F" w:rsidRPr="00E94B06">
        <w:rPr>
          <w:rFonts w:ascii="Times New Roman" w:hAnsi="Times New Roman" w:cs="Times New Roman"/>
          <w:iCs/>
          <w:spacing w:val="-3"/>
          <w:sz w:val="28"/>
          <w:szCs w:val="28"/>
        </w:rPr>
        <w:t xml:space="preserve"> </w:t>
      </w:r>
      <w:r w:rsidRPr="00E94B06">
        <w:rPr>
          <w:rFonts w:ascii="Times New Roman" w:hAnsi="Times New Roman" w:cs="Times New Roman"/>
          <w:iCs/>
          <w:spacing w:val="-3"/>
          <w:sz w:val="28"/>
          <w:szCs w:val="28"/>
        </w:rPr>
        <w:t>d</w:t>
      </w:r>
      <w:r w:rsidR="00E90B3F" w:rsidRPr="00E94B06">
        <w:rPr>
          <w:rFonts w:ascii="Times New Roman" w:hAnsi="Times New Roman" w:cs="Times New Roman"/>
          <w:iCs/>
          <w:spacing w:val="-3"/>
          <w:sz w:val="28"/>
          <w:szCs w:val="28"/>
        </w:rPr>
        <w:t>’A</w:t>
      </w:r>
      <w:r w:rsidRPr="00E94B06">
        <w:rPr>
          <w:rFonts w:ascii="Times New Roman" w:hAnsi="Times New Roman" w:cs="Times New Roman"/>
          <w:iCs/>
          <w:spacing w:val="-3"/>
          <w:sz w:val="28"/>
          <w:szCs w:val="28"/>
        </w:rPr>
        <w:t xml:space="preserve">zzano – alla campagna di Russia e sulla utilizzazione delle acque del Rì d’Avesa – ad Avesa. </w:t>
      </w:r>
    </w:p>
    <w:p w:rsidR="001F761F" w:rsidRDefault="001F761F" w:rsidP="00665134">
      <w:pPr>
        <w:tabs>
          <w:tab w:val="center" w:pos="4110"/>
        </w:tabs>
        <w:suppressAutoHyphens/>
        <w:spacing w:line="240" w:lineRule="atLeast"/>
        <w:jc w:val="both"/>
        <w:rPr>
          <w:rFonts w:ascii="Times New Roman" w:hAnsi="Times New Roman" w:cs="Times New Roman"/>
          <w:iCs/>
          <w:spacing w:val="-3"/>
          <w:sz w:val="28"/>
          <w:szCs w:val="28"/>
        </w:rPr>
      </w:pPr>
    </w:p>
    <w:p w:rsidR="00A05B0F" w:rsidRPr="00E94B06" w:rsidRDefault="00A05B0F" w:rsidP="00665134">
      <w:pPr>
        <w:tabs>
          <w:tab w:val="center" w:pos="4110"/>
        </w:tabs>
        <w:suppressAutoHyphens/>
        <w:spacing w:line="240" w:lineRule="atLeast"/>
        <w:jc w:val="both"/>
        <w:rPr>
          <w:rFonts w:ascii="Times New Roman" w:hAnsi="Times New Roman" w:cs="Times New Roman"/>
          <w:iCs/>
          <w:spacing w:val="-3"/>
          <w:sz w:val="28"/>
          <w:szCs w:val="28"/>
        </w:rPr>
      </w:pPr>
      <w:r w:rsidRPr="00E94B06">
        <w:rPr>
          <w:rFonts w:ascii="Times New Roman" w:hAnsi="Times New Roman" w:cs="Times New Roman"/>
          <w:iCs/>
          <w:spacing w:val="-3"/>
          <w:sz w:val="28"/>
          <w:szCs w:val="28"/>
        </w:rPr>
        <w:t xml:space="preserve">   Nel corso del 2010 ha poi partecipato attivamente</w:t>
      </w:r>
      <w:r w:rsidR="00DA04AE" w:rsidRPr="00E94B06">
        <w:rPr>
          <w:rFonts w:ascii="Times New Roman" w:hAnsi="Times New Roman" w:cs="Times New Roman"/>
          <w:iCs/>
          <w:spacing w:val="-3"/>
          <w:sz w:val="28"/>
          <w:szCs w:val="28"/>
        </w:rPr>
        <w:t>, in collaborazione con Luciano Laita, Giorgio Lucchini, Paolo Zanchetta</w:t>
      </w:r>
      <w:r w:rsidRPr="00E94B06">
        <w:rPr>
          <w:rFonts w:ascii="Times New Roman" w:hAnsi="Times New Roman" w:cs="Times New Roman"/>
          <w:iCs/>
          <w:spacing w:val="-3"/>
          <w:sz w:val="28"/>
          <w:szCs w:val="28"/>
        </w:rPr>
        <w:t xml:space="preserve"> </w:t>
      </w:r>
      <w:r w:rsidR="00DA04AE" w:rsidRPr="00E94B06">
        <w:rPr>
          <w:rFonts w:ascii="Times New Roman" w:hAnsi="Times New Roman" w:cs="Times New Roman"/>
          <w:iCs/>
          <w:spacing w:val="-3"/>
          <w:sz w:val="28"/>
          <w:szCs w:val="28"/>
        </w:rPr>
        <w:t xml:space="preserve">e Vincenzo Giuliano </w:t>
      </w:r>
      <w:r w:rsidRPr="00E94B06">
        <w:rPr>
          <w:rFonts w:ascii="Times New Roman" w:hAnsi="Times New Roman" w:cs="Times New Roman"/>
          <w:iCs/>
          <w:spacing w:val="-3"/>
          <w:sz w:val="28"/>
          <w:szCs w:val="28"/>
        </w:rPr>
        <w:t xml:space="preserve">all’iniziativa </w:t>
      </w:r>
      <w:r w:rsidR="00DA04AE" w:rsidRPr="00E94B06">
        <w:rPr>
          <w:rFonts w:ascii="Times New Roman" w:hAnsi="Times New Roman" w:cs="Times New Roman"/>
          <w:iCs/>
          <w:spacing w:val="-3"/>
          <w:sz w:val="28"/>
          <w:szCs w:val="28"/>
        </w:rPr>
        <w:t xml:space="preserve">promossa dall’ASSIMP e dall’Archivio di Stato di Verona che ha portato alla pubblicazione del volume </w:t>
      </w:r>
      <w:r w:rsidRPr="00E94B06">
        <w:rPr>
          <w:rFonts w:ascii="Times New Roman" w:hAnsi="Times New Roman" w:cs="Times New Roman"/>
          <w:iCs/>
          <w:spacing w:val="-3"/>
          <w:sz w:val="28"/>
          <w:szCs w:val="28"/>
        </w:rPr>
        <w:t xml:space="preserve"> </w:t>
      </w:r>
      <w:r w:rsidR="00DA04AE" w:rsidRPr="00E94B06">
        <w:rPr>
          <w:rFonts w:ascii="Times New Roman" w:hAnsi="Times New Roman" w:cs="Times New Roman"/>
          <w:i/>
          <w:iCs/>
          <w:spacing w:val="-3"/>
          <w:sz w:val="28"/>
          <w:szCs w:val="28"/>
        </w:rPr>
        <w:t>Itinerari devozionali in Val d’Adige. La via da Brentino alla Corona</w:t>
      </w:r>
      <w:r w:rsidR="00DA04AE" w:rsidRPr="00E94B06">
        <w:rPr>
          <w:rFonts w:ascii="Times New Roman" w:hAnsi="Times New Roman" w:cs="Times New Roman"/>
          <w:iCs/>
          <w:spacing w:val="-3"/>
          <w:sz w:val="28"/>
          <w:szCs w:val="28"/>
        </w:rPr>
        <w:t>, Verona, 2010 e all’allestimento presso l’Archivio di Stato di Verona dell’omonima mostra documentaria.</w:t>
      </w:r>
    </w:p>
    <w:p w:rsidR="001F2656" w:rsidRDefault="001F761F" w:rsidP="00665134">
      <w:pPr>
        <w:tabs>
          <w:tab w:val="center" w:pos="4110"/>
        </w:tabs>
        <w:suppressAutoHyphens/>
        <w:spacing w:line="240" w:lineRule="atLeast"/>
        <w:jc w:val="both"/>
        <w:rPr>
          <w:rFonts w:ascii="Times New Roman" w:hAnsi="Times New Roman" w:cs="Times New Roman"/>
          <w:iCs/>
          <w:spacing w:val="-3"/>
          <w:sz w:val="28"/>
          <w:szCs w:val="28"/>
        </w:rPr>
      </w:pPr>
      <w:r>
        <w:rPr>
          <w:rFonts w:ascii="Times New Roman" w:hAnsi="Times New Roman" w:cs="Times New Roman"/>
          <w:iCs/>
          <w:spacing w:val="-3"/>
          <w:sz w:val="28"/>
          <w:szCs w:val="28"/>
        </w:rPr>
        <w:t xml:space="preserve">   A</w:t>
      </w:r>
      <w:r w:rsidR="001F2656" w:rsidRPr="00E94B06">
        <w:rPr>
          <w:rFonts w:ascii="Times New Roman" w:hAnsi="Times New Roman" w:cs="Times New Roman"/>
          <w:iCs/>
          <w:spacing w:val="-3"/>
          <w:sz w:val="28"/>
          <w:szCs w:val="28"/>
        </w:rPr>
        <w:t xml:space="preserve">ndato in pensione </w:t>
      </w:r>
      <w:r>
        <w:rPr>
          <w:rFonts w:ascii="Times New Roman" w:hAnsi="Times New Roman" w:cs="Times New Roman"/>
          <w:iCs/>
          <w:spacing w:val="-3"/>
          <w:sz w:val="28"/>
          <w:szCs w:val="28"/>
        </w:rPr>
        <w:t xml:space="preserve">nel 2010 </w:t>
      </w:r>
      <w:r w:rsidR="001F2656" w:rsidRPr="00E94B06">
        <w:rPr>
          <w:rFonts w:ascii="Times New Roman" w:hAnsi="Times New Roman" w:cs="Times New Roman"/>
          <w:iCs/>
          <w:spacing w:val="-3"/>
          <w:sz w:val="28"/>
          <w:szCs w:val="28"/>
        </w:rPr>
        <w:t xml:space="preserve">continua a frequentare gli Archivi di Stato di Verona e Venezia e </w:t>
      </w:r>
      <w:r>
        <w:rPr>
          <w:rFonts w:ascii="Times New Roman" w:hAnsi="Times New Roman" w:cs="Times New Roman"/>
          <w:iCs/>
          <w:spacing w:val="-3"/>
          <w:sz w:val="28"/>
          <w:szCs w:val="28"/>
        </w:rPr>
        <w:t xml:space="preserve">a </w:t>
      </w:r>
      <w:r w:rsidR="001F2656" w:rsidRPr="00E94B06">
        <w:rPr>
          <w:rFonts w:ascii="Times New Roman" w:hAnsi="Times New Roman" w:cs="Times New Roman"/>
          <w:iCs/>
          <w:spacing w:val="-3"/>
          <w:sz w:val="28"/>
          <w:szCs w:val="28"/>
        </w:rPr>
        <w:t>collabora</w:t>
      </w:r>
      <w:r>
        <w:rPr>
          <w:rFonts w:ascii="Times New Roman" w:hAnsi="Times New Roman" w:cs="Times New Roman"/>
          <w:iCs/>
          <w:spacing w:val="-3"/>
          <w:sz w:val="28"/>
          <w:szCs w:val="28"/>
        </w:rPr>
        <w:t>re</w:t>
      </w:r>
      <w:r w:rsidR="001F2656" w:rsidRPr="00E94B06">
        <w:rPr>
          <w:rFonts w:ascii="Times New Roman" w:hAnsi="Times New Roman" w:cs="Times New Roman"/>
          <w:iCs/>
          <w:spacing w:val="-3"/>
          <w:sz w:val="28"/>
          <w:szCs w:val="28"/>
        </w:rPr>
        <w:t xml:space="preserve"> attivamente con l</w:t>
      </w:r>
      <w:r>
        <w:rPr>
          <w:rFonts w:ascii="Times New Roman" w:hAnsi="Times New Roman" w:cs="Times New Roman"/>
          <w:iCs/>
          <w:spacing w:val="-3"/>
          <w:sz w:val="28"/>
          <w:szCs w:val="28"/>
        </w:rPr>
        <w:t xml:space="preserve">’Archivio di Stato di </w:t>
      </w:r>
      <w:r>
        <w:rPr>
          <w:rFonts w:ascii="Times New Roman" w:hAnsi="Times New Roman" w:cs="Times New Roman"/>
          <w:iCs/>
          <w:spacing w:val="-3"/>
          <w:sz w:val="28"/>
          <w:szCs w:val="28"/>
        </w:rPr>
        <w:lastRenderedPageBreak/>
        <w:t>Verona e l</w:t>
      </w:r>
      <w:r w:rsidR="001F2656" w:rsidRPr="00E94B06">
        <w:rPr>
          <w:rFonts w:ascii="Times New Roman" w:hAnsi="Times New Roman" w:cs="Times New Roman"/>
          <w:iCs/>
          <w:spacing w:val="-3"/>
          <w:sz w:val="28"/>
          <w:szCs w:val="28"/>
        </w:rPr>
        <w:t>a Soprintendenza Archivi</w:t>
      </w:r>
      <w:r>
        <w:rPr>
          <w:rFonts w:ascii="Times New Roman" w:hAnsi="Times New Roman" w:cs="Times New Roman"/>
          <w:iCs/>
          <w:spacing w:val="-3"/>
          <w:sz w:val="28"/>
          <w:szCs w:val="28"/>
        </w:rPr>
        <w:t>s</w:t>
      </w:r>
      <w:r w:rsidR="001F2656" w:rsidRPr="00E94B06">
        <w:rPr>
          <w:rFonts w:ascii="Times New Roman" w:hAnsi="Times New Roman" w:cs="Times New Roman"/>
          <w:iCs/>
          <w:spacing w:val="-3"/>
          <w:sz w:val="28"/>
          <w:szCs w:val="28"/>
        </w:rPr>
        <w:t>tica del Veneto</w:t>
      </w:r>
      <w:r w:rsidR="00601092">
        <w:rPr>
          <w:rFonts w:ascii="Times New Roman" w:hAnsi="Times New Roman" w:cs="Times New Roman"/>
          <w:iCs/>
          <w:spacing w:val="-3"/>
          <w:sz w:val="28"/>
          <w:szCs w:val="28"/>
        </w:rPr>
        <w:t xml:space="preserve"> da cui è stato nominato ispettore per la provincia di Verona.  </w:t>
      </w:r>
    </w:p>
    <w:p w:rsidR="00601092" w:rsidRDefault="00601092" w:rsidP="00665134">
      <w:pPr>
        <w:tabs>
          <w:tab w:val="center" w:pos="4110"/>
        </w:tabs>
        <w:suppressAutoHyphens/>
        <w:spacing w:line="240" w:lineRule="atLeast"/>
        <w:jc w:val="both"/>
        <w:rPr>
          <w:rFonts w:ascii="Times New Roman" w:hAnsi="Times New Roman" w:cs="Times New Roman"/>
          <w:iCs/>
          <w:spacing w:val="-3"/>
          <w:sz w:val="28"/>
          <w:szCs w:val="28"/>
        </w:rPr>
      </w:pPr>
    </w:p>
    <w:p w:rsidR="00714CE8" w:rsidRDefault="00601092" w:rsidP="00665134">
      <w:pPr>
        <w:tabs>
          <w:tab w:val="center" w:pos="4110"/>
        </w:tabs>
        <w:suppressAutoHyphens/>
        <w:spacing w:line="240" w:lineRule="atLeast"/>
        <w:jc w:val="both"/>
        <w:rPr>
          <w:rFonts w:ascii="Times New Roman" w:hAnsi="Times New Roman" w:cs="Times New Roman"/>
          <w:iCs/>
          <w:spacing w:val="-3"/>
          <w:sz w:val="28"/>
          <w:szCs w:val="28"/>
        </w:rPr>
      </w:pPr>
      <w:r>
        <w:rPr>
          <w:rFonts w:ascii="Times New Roman" w:hAnsi="Times New Roman" w:cs="Times New Roman"/>
          <w:iCs/>
          <w:spacing w:val="-3"/>
          <w:sz w:val="28"/>
          <w:szCs w:val="28"/>
        </w:rPr>
        <w:t>Collabora attivamente anche con la rivista “La Mainarda”, con le associazioni Adige Nostro e Ricercatori di Documenti Storici di San Bonifacio di cui è socio onorario, con il Gruppo Culturale San Rocco di Quinzano con il quale ha anche allestito due mostre; collabora alle riviste La Lessinia, ieri, oggi e domani, Non trascura occasioni per dare il proprio apporto a conferenze e mostre collaborando in questo settore sia con le associazioni sia con le amministrazioni comunali. In tale prospettiva ha dat</w:t>
      </w:r>
      <w:r w:rsidR="001611A5">
        <w:rPr>
          <w:rFonts w:ascii="Times New Roman" w:hAnsi="Times New Roman" w:cs="Times New Roman"/>
          <w:iCs/>
          <w:spacing w:val="-3"/>
          <w:sz w:val="28"/>
          <w:szCs w:val="28"/>
        </w:rPr>
        <w:t>o un sostanziale contributo alle mostre</w:t>
      </w:r>
      <w:r>
        <w:rPr>
          <w:rFonts w:ascii="Times New Roman" w:hAnsi="Times New Roman" w:cs="Times New Roman"/>
          <w:iCs/>
          <w:spacing w:val="-3"/>
          <w:sz w:val="28"/>
          <w:szCs w:val="28"/>
        </w:rPr>
        <w:t xml:space="preserve"> </w:t>
      </w:r>
      <w:r w:rsidR="00592B99">
        <w:rPr>
          <w:rFonts w:ascii="Times New Roman" w:hAnsi="Times New Roman" w:cs="Times New Roman"/>
          <w:iCs/>
          <w:spacing w:val="-3"/>
          <w:sz w:val="28"/>
          <w:szCs w:val="28"/>
        </w:rPr>
        <w:t>“Il medioevo ad Arcole e nel Veronese orientale” organizzato dalla Amministrazione Comunale di Arcolein collaborazione con Associazione Ricercatori Documenti Storici e tenuta presso le barchesse Ottolini di villa Poggi dal 12 al 31 novembre 2011 e “Arcole e i nobili Pellegrini tra monasteri e patriziato dal ‘300 al ‘600” tenutosi grazie agli stessi promotori e nella stessa sede nel mese di ottobre e novembre 2014. Di questa seconda mostra è stato ideatore e direttore scientifico.’</w:t>
      </w:r>
    </w:p>
    <w:p w:rsidR="00714CE8" w:rsidRDefault="00714CE8" w:rsidP="00665134">
      <w:pPr>
        <w:tabs>
          <w:tab w:val="center" w:pos="4110"/>
        </w:tabs>
        <w:suppressAutoHyphens/>
        <w:spacing w:line="240" w:lineRule="atLeast"/>
        <w:jc w:val="both"/>
        <w:rPr>
          <w:rFonts w:ascii="Times New Roman" w:hAnsi="Times New Roman" w:cs="Times New Roman"/>
          <w:iCs/>
          <w:spacing w:val="-3"/>
          <w:sz w:val="28"/>
          <w:szCs w:val="28"/>
        </w:rPr>
      </w:pPr>
    </w:p>
    <w:p w:rsidR="00714CE8" w:rsidRDefault="00714CE8" w:rsidP="00665134">
      <w:pPr>
        <w:tabs>
          <w:tab w:val="center" w:pos="4110"/>
        </w:tabs>
        <w:suppressAutoHyphens/>
        <w:spacing w:line="240" w:lineRule="atLeast"/>
        <w:jc w:val="both"/>
        <w:rPr>
          <w:rFonts w:ascii="Times New Roman" w:hAnsi="Times New Roman" w:cs="Times New Roman"/>
          <w:iCs/>
          <w:spacing w:val="-3"/>
          <w:sz w:val="28"/>
          <w:szCs w:val="28"/>
        </w:rPr>
      </w:pPr>
      <w:r>
        <w:rPr>
          <w:rFonts w:ascii="Times New Roman" w:hAnsi="Times New Roman" w:cs="Times New Roman"/>
          <w:iCs/>
          <w:spacing w:val="-3"/>
          <w:sz w:val="28"/>
          <w:szCs w:val="28"/>
        </w:rPr>
        <w:t>Già ideatore della Strada de Comun a San Martino Buon Albergo fra le fosse Murara e Zenobia, ha nel corso del corrente anno contribuito con gli architetti G. Pigozzi e Rossignoli al restauro dell’antica canonica di Tregnago e della casa Cipolla nella stesso centro redigendo le relative relazioni storiche.</w:t>
      </w:r>
    </w:p>
    <w:p w:rsidR="00601092" w:rsidRDefault="00601092" w:rsidP="00665134">
      <w:pPr>
        <w:tabs>
          <w:tab w:val="center" w:pos="4110"/>
        </w:tabs>
        <w:suppressAutoHyphens/>
        <w:spacing w:line="240" w:lineRule="atLeast"/>
        <w:jc w:val="both"/>
        <w:rPr>
          <w:rFonts w:ascii="Times New Roman" w:hAnsi="Times New Roman" w:cs="Times New Roman"/>
          <w:iCs/>
          <w:spacing w:val="-3"/>
          <w:sz w:val="28"/>
          <w:szCs w:val="28"/>
        </w:rPr>
      </w:pPr>
    </w:p>
    <w:p w:rsidR="00707327" w:rsidRPr="00DF536C" w:rsidRDefault="00707327" w:rsidP="00665134">
      <w:pPr>
        <w:tabs>
          <w:tab w:val="center" w:pos="4110"/>
        </w:tabs>
        <w:suppressAutoHyphens/>
        <w:spacing w:line="240" w:lineRule="atLeast"/>
        <w:jc w:val="both"/>
        <w:rPr>
          <w:rFonts w:ascii="Times New Roman" w:hAnsi="Times New Roman" w:cs="Times New Roman"/>
          <w:iCs/>
          <w:spacing w:val="-3"/>
          <w:sz w:val="24"/>
          <w:szCs w:val="24"/>
        </w:rPr>
      </w:pPr>
      <w:r w:rsidRPr="00DF536C">
        <w:rPr>
          <w:rFonts w:ascii="Times New Roman" w:hAnsi="Times New Roman" w:cs="Times New Roman"/>
          <w:iCs/>
          <w:spacing w:val="-3"/>
          <w:sz w:val="24"/>
          <w:szCs w:val="24"/>
        </w:rPr>
        <w:t xml:space="preserve">Ha partecipato </w:t>
      </w:r>
      <w:r w:rsidR="00DF536C">
        <w:rPr>
          <w:rFonts w:ascii="Times New Roman" w:hAnsi="Times New Roman" w:cs="Times New Roman"/>
          <w:iCs/>
          <w:spacing w:val="-3"/>
          <w:sz w:val="24"/>
          <w:szCs w:val="24"/>
        </w:rPr>
        <w:t xml:space="preserve">l’8 novembre 2013 al </w:t>
      </w:r>
      <w:r w:rsidR="001611A5">
        <w:rPr>
          <w:rFonts w:ascii="Times New Roman" w:hAnsi="Times New Roman" w:cs="Times New Roman"/>
          <w:spacing w:val="-3"/>
          <w:sz w:val="24"/>
          <w:szCs w:val="24"/>
        </w:rPr>
        <w:t>Convegno “Andrea Pallad</w:t>
      </w:r>
      <w:r w:rsidR="00AE6F2B">
        <w:rPr>
          <w:rFonts w:ascii="Times New Roman" w:hAnsi="Times New Roman" w:cs="Times New Roman"/>
          <w:spacing w:val="-3"/>
          <w:sz w:val="24"/>
          <w:szCs w:val="24"/>
        </w:rPr>
        <w:t>io</w:t>
      </w:r>
      <w:r w:rsidR="001611A5" w:rsidRPr="001611A5">
        <w:rPr>
          <w:rFonts w:ascii="Times New Roman" w:hAnsi="Times New Roman" w:cs="Times New Roman"/>
          <w:spacing w:val="-3"/>
          <w:sz w:val="24"/>
          <w:szCs w:val="24"/>
        </w:rPr>
        <w:t xml:space="preserve"> </w:t>
      </w:r>
      <w:r w:rsidR="001611A5" w:rsidRPr="00DF536C">
        <w:rPr>
          <w:rFonts w:ascii="Times New Roman" w:hAnsi="Times New Roman" w:cs="Times New Roman"/>
          <w:spacing w:val="-3"/>
          <w:sz w:val="24"/>
          <w:szCs w:val="24"/>
        </w:rPr>
        <w:t>Convegno “Andrea Palla</w:t>
      </w:r>
      <w:r w:rsidR="00AE6F2B">
        <w:rPr>
          <w:rFonts w:ascii="Times New Roman" w:hAnsi="Times New Roman" w:cs="Times New Roman"/>
          <w:spacing w:val="-3"/>
          <w:sz w:val="24"/>
          <w:szCs w:val="24"/>
        </w:rPr>
        <w:t>d</w:t>
      </w:r>
      <w:r w:rsidR="001611A5" w:rsidRPr="00DF536C">
        <w:rPr>
          <w:rFonts w:ascii="Times New Roman" w:hAnsi="Times New Roman" w:cs="Times New Roman"/>
          <w:spacing w:val="-3"/>
          <w:sz w:val="24"/>
          <w:szCs w:val="24"/>
        </w:rPr>
        <w:t xml:space="preserve">io e la botte zerpana” io e la botte zerpana” </w:t>
      </w:r>
      <w:r w:rsidR="001611A5">
        <w:rPr>
          <w:rFonts w:ascii="Times New Roman" w:hAnsi="Times New Roman" w:cs="Times New Roman"/>
          <w:iCs/>
          <w:spacing w:val="-3"/>
          <w:sz w:val="24"/>
          <w:szCs w:val="24"/>
        </w:rPr>
        <w:t xml:space="preserve"> presentando una relazione in cui smentiva </w:t>
      </w:r>
      <w:r w:rsidRPr="00DF536C">
        <w:rPr>
          <w:rFonts w:ascii="Times New Roman" w:hAnsi="Times New Roman" w:cs="Times New Roman"/>
          <w:iCs/>
          <w:spacing w:val="-3"/>
          <w:sz w:val="24"/>
          <w:szCs w:val="24"/>
        </w:rPr>
        <w:t>ufficialmente l’</w:t>
      </w:r>
      <w:r w:rsidR="001611A5">
        <w:rPr>
          <w:rFonts w:ascii="Times New Roman" w:hAnsi="Times New Roman" w:cs="Times New Roman"/>
          <w:iCs/>
          <w:spacing w:val="-3"/>
          <w:sz w:val="24"/>
          <w:szCs w:val="24"/>
        </w:rPr>
        <w:t xml:space="preserve">attribuzione al Palladio dell’opera architettonica. A tale convegno </w:t>
      </w:r>
      <w:r w:rsidR="00DF536C" w:rsidRPr="00DF536C">
        <w:rPr>
          <w:rFonts w:ascii="Times New Roman" w:hAnsi="Times New Roman" w:cs="Times New Roman"/>
          <w:spacing w:val="-3"/>
          <w:sz w:val="24"/>
          <w:szCs w:val="24"/>
        </w:rPr>
        <w:t>hanno partecipato anche l’arch. Francesco Amendolagine, l’ing. Umber</w:t>
      </w:r>
      <w:r w:rsidR="001611A5">
        <w:rPr>
          <w:rFonts w:ascii="Times New Roman" w:hAnsi="Times New Roman" w:cs="Times New Roman"/>
          <w:spacing w:val="-3"/>
          <w:sz w:val="24"/>
          <w:szCs w:val="24"/>
        </w:rPr>
        <w:t xml:space="preserve">to Anti e il dot. Battaglia. </w:t>
      </w:r>
      <w:r w:rsidR="00DF536C" w:rsidRPr="00DF536C">
        <w:rPr>
          <w:rFonts w:ascii="Times New Roman" w:hAnsi="Times New Roman" w:cs="Times New Roman"/>
          <w:spacing w:val="-3"/>
          <w:sz w:val="24"/>
          <w:szCs w:val="24"/>
        </w:rPr>
        <w:t xml:space="preserve">Nel volume di G. Zavatta presentavo </w:t>
      </w:r>
      <w:r w:rsidR="001611A5">
        <w:rPr>
          <w:rFonts w:ascii="Times New Roman" w:hAnsi="Times New Roman" w:cs="Times New Roman"/>
          <w:spacing w:val="-3"/>
          <w:sz w:val="24"/>
          <w:szCs w:val="24"/>
        </w:rPr>
        <w:t xml:space="preserve">poi </w:t>
      </w:r>
      <w:r w:rsidR="00DF536C" w:rsidRPr="00DF536C">
        <w:rPr>
          <w:rFonts w:ascii="Times New Roman" w:hAnsi="Times New Roman" w:cs="Times New Roman"/>
          <w:spacing w:val="-3"/>
          <w:sz w:val="24"/>
          <w:szCs w:val="24"/>
        </w:rPr>
        <w:t>le differenze tipologiche fra “Ponte  canale” e “Botte”.</w:t>
      </w:r>
    </w:p>
    <w:p w:rsidR="00707327" w:rsidRPr="00DF536C" w:rsidRDefault="00707327" w:rsidP="00665134">
      <w:pPr>
        <w:tabs>
          <w:tab w:val="center" w:pos="4110"/>
        </w:tabs>
        <w:suppressAutoHyphens/>
        <w:spacing w:line="240" w:lineRule="atLeast"/>
        <w:jc w:val="both"/>
        <w:rPr>
          <w:rFonts w:ascii="Times New Roman" w:hAnsi="Times New Roman" w:cs="Times New Roman"/>
          <w:iCs/>
          <w:spacing w:val="-3"/>
          <w:sz w:val="24"/>
          <w:szCs w:val="24"/>
        </w:rPr>
      </w:pPr>
    </w:p>
    <w:p w:rsidR="00601092" w:rsidRPr="00E94B06" w:rsidRDefault="00601092" w:rsidP="00665134">
      <w:pPr>
        <w:tabs>
          <w:tab w:val="center" w:pos="4110"/>
        </w:tabs>
        <w:suppressAutoHyphens/>
        <w:spacing w:line="240" w:lineRule="atLeast"/>
        <w:jc w:val="both"/>
        <w:rPr>
          <w:rFonts w:ascii="Times New Roman" w:hAnsi="Times New Roman" w:cs="Times New Roman"/>
          <w:iCs/>
          <w:spacing w:val="-3"/>
          <w:sz w:val="28"/>
          <w:szCs w:val="28"/>
        </w:rPr>
      </w:pPr>
      <w:r>
        <w:rPr>
          <w:rFonts w:ascii="Times New Roman" w:hAnsi="Times New Roman" w:cs="Times New Roman"/>
          <w:iCs/>
          <w:spacing w:val="-3"/>
          <w:sz w:val="28"/>
          <w:szCs w:val="28"/>
        </w:rPr>
        <w:t>Sta attualmente ordinando il ricco archivio privato della nobile famiglia</w:t>
      </w:r>
      <w:r w:rsidR="000D2AB4">
        <w:rPr>
          <w:rFonts w:ascii="Times New Roman" w:hAnsi="Times New Roman" w:cs="Times New Roman"/>
          <w:iCs/>
          <w:spacing w:val="-3"/>
          <w:sz w:val="28"/>
          <w:szCs w:val="28"/>
        </w:rPr>
        <w:t xml:space="preserve"> Pellegrini di cui ha già regestato le oltre 1,400 pergamene e regestando le pergamene della nobile famiglia dei conti da San Bonifacio, conti di Verona.</w:t>
      </w:r>
    </w:p>
    <w:p w:rsidR="001F761F" w:rsidRDefault="00216AAD">
      <w:pPr>
        <w:tabs>
          <w:tab w:val="center" w:pos="4110"/>
        </w:tabs>
        <w:suppressAutoHyphens/>
        <w:spacing w:line="240" w:lineRule="atLeast"/>
        <w:jc w:val="both"/>
        <w:rPr>
          <w:rFonts w:ascii="Times New Roman" w:hAnsi="Times New Roman" w:cs="Times New Roman"/>
          <w:iCs/>
          <w:spacing w:val="-3"/>
          <w:sz w:val="28"/>
          <w:szCs w:val="28"/>
        </w:rPr>
      </w:pPr>
      <w:r w:rsidRPr="00E94B06">
        <w:rPr>
          <w:rFonts w:ascii="Times New Roman" w:hAnsi="Times New Roman" w:cs="Times New Roman"/>
          <w:iCs/>
          <w:spacing w:val="-3"/>
          <w:sz w:val="28"/>
          <w:szCs w:val="28"/>
        </w:rPr>
        <w:t xml:space="preserve">   </w:t>
      </w:r>
    </w:p>
    <w:p w:rsidR="00F643C2" w:rsidRPr="00E94B06" w:rsidRDefault="001223C9">
      <w:pPr>
        <w:tabs>
          <w:tab w:val="center" w:pos="4110"/>
        </w:tabs>
        <w:suppressAutoHyphens/>
        <w:spacing w:line="240" w:lineRule="atLeast"/>
        <w:jc w:val="both"/>
        <w:rPr>
          <w:rFonts w:ascii="Times New Roman" w:hAnsi="Times New Roman" w:cs="Times New Roman"/>
          <w:i/>
          <w:spacing w:val="-3"/>
          <w:sz w:val="28"/>
          <w:szCs w:val="28"/>
        </w:rPr>
      </w:pPr>
      <w:r w:rsidRPr="00E94B06">
        <w:rPr>
          <w:rFonts w:ascii="Times New Roman" w:hAnsi="Times New Roman" w:cs="Times New Roman"/>
          <w:i/>
          <w:spacing w:val="-3"/>
          <w:sz w:val="28"/>
          <w:szCs w:val="28"/>
        </w:rPr>
        <w:t xml:space="preserve"> </w:t>
      </w:r>
      <w:r w:rsidRPr="00E94B06">
        <w:rPr>
          <w:rFonts w:ascii="Times New Roman" w:hAnsi="Times New Roman" w:cs="Times New Roman"/>
          <w:iCs/>
          <w:spacing w:val="-3"/>
          <w:sz w:val="28"/>
          <w:szCs w:val="28"/>
        </w:rPr>
        <w:t xml:space="preserve"> </w:t>
      </w:r>
    </w:p>
    <w:p w:rsidR="001F2168" w:rsidRPr="00E94B06" w:rsidRDefault="001F2168">
      <w:pPr>
        <w:tabs>
          <w:tab w:val="center" w:pos="4110"/>
        </w:tabs>
        <w:suppressAutoHyphens/>
        <w:spacing w:line="240" w:lineRule="atLeast"/>
        <w:jc w:val="both"/>
        <w:rPr>
          <w:rFonts w:ascii="Times New Roman" w:hAnsi="Times New Roman" w:cs="Times New Roman"/>
          <w:spacing w:val="-3"/>
          <w:sz w:val="28"/>
          <w:szCs w:val="28"/>
        </w:rPr>
      </w:pPr>
    </w:p>
    <w:p w:rsidR="00EF5B75" w:rsidRPr="00E94B06" w:rsidRDefault="00E94B06" w:rsidP="001F761F">
      <w:pPr>
        <w:tabs>
          <w:tab w:val="center" w:pos="411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ab/>
        <w:t>TESI</w:t>
      </w:r>
      <w:r w:rsidR="00EF5B75" w:rsidRPr="00E94B06">
        <w:rPr>
          <w:rFonts w:ascii="Times New Roman" w:hAnsi="Times New Roman" w:cs="Times New Roman"/>
          <w:spacing w:val="-3"/>
          <w:sz w:val="28"/>
          <w:szCs w:val="28"/>
        </w:rPr>
        <w:t xml:space="preserve"> DI LAUREA E DOTTORATO.</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Pr="00E94B06">
        <w:rPr>
          <w:rFonts w:ascii="Times New Roman" w:hAnsi="Times New Roman" w:cs="Times New Roman"/>
          <w:i/>
          <w:iCs/>
          <w:spacing w:val="-3"/>
          <w:sz w:val="28"/>
          <w:szCs w:val="28"/>
        </w:rPr>
        <w:t xml:space="preserve">Una grande proprietà della Bassa Veronese. </w:t>
      </w:r>
      <w:smartTag w:uri="urn:schemas-microsoft-com:office:smarttags" w:element="PersonName">
        <w:smartTagPr>
          <w:attr w:name="ProductID" w:val="La Vicaria"/>
        </w:smartTagPr>
        <w:r w:rsidRPr="00E94B06">
          <w:rPr>
            <w:rFonts w:ascii="Times New Roman" w:hAnsi="Times New Roman" w:cs="Times New Roman"/>
            <w:i/>
            <w:iCs/>
            <w:spacing w:val="-3"/>
            <w:sz w:val="28"/>
            <w:szCs w:val="28"/>
          </w:rPr>
          <w:t>La Vicaria</w:t>
        </w:r>
      </w:smartTag>
      <w:r w:rsidRPr="00E94B06">
        <w:rPr>
          <w:rFonts w:ascii="Times New Roman" w:hAnsi="Times New Roman" w:cs="Times New Roman"/>
          <w:i/>
          <w:iCs/>
          <w:spacing w:val="-3"/>
          <w:sz w:val="28"/>
          <w:szCs w:val="28"/>
        </w:rPr>
        <w:t xml:space="preserve"> di Sorgà (1570-1696)</w:t>
      </w:r>
      <w:r w:rsidRPr="00E94B06">
        <w:rPr>
          <w:rFonts w:ascii="Times New Roman" w:hAnsi="Times New Roman" w:cs="Times New Roman"/>
          <w:spacing w:val="-3"/>
          <w:sz w:val="28"/>
          <w:szCs w:val="28"/>
        </w:rPr>
        <w:t>, tesi di laurea, Univ</w:t>
      </w:r>
      <w:r w:rsidR="00887B59" w:rsidRPr="00E94B06">
        <w:rPr>
          <w:rFonts w:ascii="Times New Roman" w:hAnsi="Times New Roman" w:cs="Times New Roman"/>
          <w:spacing w:val="-3"/>
          <w:sz w:val="28"/>
          <w:szCs w:val="28"/>
        </w:rPr>
        <w:t xml:space="preserve">ersità degli Studi di Bologna, Facoltà di </w:t>
      </w:r>
      <w:r w:rsidR="00887B59" w:rsidRPr="00E94B06">
        <w:rPr>
          <w:rFonts w:ascii="Times New Roman" w:hAnsi="Times New Roman" w:cs="Times New Roman"/>
          <w:spacing w:val="-3"/>
          <w:sz w:val="28"/>
          <w:szCs w:val="28"/>
        </w:rPr>
        <w:lastRenderedPageBreak/>
        <w:t>Lettere e Filosofia, C</w:t>
      </w:r>
      <w:r w:rsidRPr="00E94B06">
        <w:rPr>
          <w:rFonts w:ascii="Times New Roman" w:hAnsi="Times New Roman" w:cs="Times New Roman"/>
          <w:spacing w:val="-3"/>
          <w:sz w:val="28"/>
          <w:szCs w:val="28"/>
        </w:rPr>
        <w:t>orso di laurea in Storia indirizzo moderno, anno accademico 1976-77, relatore prof. Fiorenzo Landi.</w:t>
      </w: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E94B06" w:rsidRDefault="00EF5B75">
      <w:pPr>
        <w:tabs>
          <w:tab w:val="left" w:pos="-72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Pr="00E94B06">
        <w:rPr>
          <w:rFonts w:ascii="Times New Roman" w:hAnsi="Times New Roman" w:cs="Times New Roman"/>
          <w:i/>
          <w:iCs/>
          <w:spacing w:val="-3"/>
          <w:sz w:val="28"/>
          <w:szCs w:val="28"/>
        </w:rPr>
        <w:t xml:space="preserve">Legnago e </w:t>
      </w:r>
      <w:smartTag w:uri="urn:schemas-microsoft-com:office:smarttags" w:element="PersonName">
        <w:smartTagPr>
          <w:attr w:name="ProductID" w:val="la Bassa Veronese"/>
        </w:smartTagPr>
        <w:r w:rsidRPr="00E94B06">
          <w:rPr>
            <w:rFonts w:ascii="Times New Roman" w:hAnsi="Times New Roman" w:cs="Times New Roman"/>
            <w:i/>
            <w:iCs/>
            <w:spacing w:val="-3"/>
            <w:sz w:val="28"/>
            <w:szCs w:val="28"/>
          </w:rPr>
          <w:t>la Bassa Veronese</w:t>
        </w:r>
      </w:smartTag>
      <w:r w:rsidRPr="00E94B06">
        <w:rPr>
          <w:rFonts w:ascii="Times New Roman" w:hAnsi="Times New Roman" w:cs="Times New Roman"/>
          <w:i/>
          <w:iCs/>
          <w:spacing w:val="-3"/>
          <w:sz w:val="28"/>
          <w:szCs w:val="28"/>
        </w:rPr>
        <w:t xml:space="preserve"> e la loro evoluzione nel Novecento</w:t>
      </w:r>
      <w:r w:rsidRPr="00E94B06">
        <w:rPr>
          <w:rFonts w:ascii="Times New Roman" w:hAnsi="Times New Roman" w:cs="Times New Roman"/>
          <w:spacing w:val="-3"/>
          <w:sz w:val="28"/>
          <w:szCs w:val="28"/>
        </w:rPr>
        <w:t xml:space="preserve">, diploma di perfezionamento in Geografia, Università degli Studi di Bologna, facoltà di Economia e Commercio, anno accademico 1980-81, relatore prof. Paolo Fabbri. </w:t>
      </w:r>
    </w:p>
    <w:p w:rsidR="00EF5B75" w:rsidRDefault="00EF5B75">
      <w:pPr>
        <w:tabs>
          <w:tab w:val="left" w:pos="-720"/>
        </w:tabs>
        <w:suppressAutoHyphens/>
        <w:spacing w:line="240" w:lineRule="atLeast"/>
        <w:jc w:val="both"/>
        <w:rPr>
          <w:rFonts w:ascii="Times New Roman" w:hAnsi="Times New Roman" w:cs="Times New Roman"/>
          <w:spacing w:val="-3"/>
          <w:sz w:val="28"/>
          <w:szCs w:val="28"/>
        </w:rPr>
      </w:pPr>
    </w:p>
    <w:p w:rsidR="00115B7D" w:rsidRDefault="00115B7D">
      <w:pPr>
        <w:tabs>
          <w:tab w:val="left" w:pos="-720"/>
        </w:tabs>
        <w:suppressAutoHyphens/>
        <w:spacing w:line="240" w:lineRule="atLeast"/>
        <w:jc w:val="both"/>
        <w:rPr>
          <w:rFonts w:ascii="Times New Roman" w:hAnsi="Times New Roman" w:cs="Times New Roman"/>
          <w:spacing w:val="-3"/>
          <w:sz w:val="28"/>
          <w:szCs w:val="28"/>
        </w:rPr>
      </w:pPr>
    </w:p>
    <w:p w:rsidR="00BD7CC7" w:rsidRDefault="00E71A12" w:rsidP="000D2AB4">
      <w:pPr>
        <w:tabs>
          <w:tab w:val="center" w:pos="4110"/>
        </w:tabs>
        <w:suppressAutoHyphens/>
        <w:spacing w:line="240" w:lineRule="atLeast"/>
        <w:jc w:val="both"/>
        <w:rPr>
          <w:rFonts w:ascii="Times New Roman" w:hAnsi="Times New Roman" w:cs="Times New Roman"/>
          <w:spacing w:val="-3"/>
          <w:sz w:val="28"/>
          <w:szCs w:val="28"/>
        </w:rPr>
      </w:pPr>
      <w:r w:rsidRPr="00E94B06">
        <w:rPr>
          <w:rFonts w:ascii="Times New Roman" w:hAnsi="Times New Roman" w:cs="Times New Roman"/>
          <w:spacing w:val="-3"/>
          <w:sz w:val="28"/>
          <w:szCs w:val="28"/>
        </w:rPr>
        <w:t xml:space="preserve">                                       </w:t>
      </w:r>
      <w:r w:rsidR="000D2AB4">
        <w:rPr>
          <w:rFonts w:ascii="Times New Roman" w:hAnsi="Times New Roman" w:cs="Times New Roman"/>
          <w:spacing w:val="-3"/>
          <w:sz w:val="28"/>
          <w:szCs w:val="28"/>
        </w:rPr>
        <w:t xml:space="preserve">              </w:t>
      </w:r>
    </w:p>
    <w:p w:rsidR="00EF5B75" w:rsidRPr="00BD7CC7" w:rsidRDefault="00887B59" w:rsidP="00887B59">
      <w:pPr>
        <w:tabs>
          <w:tab w:val="center" w:pos="4110"/>
        </w:tabs>
        <w:suppressAutoHyphens/>
        <w:spacing w:line="240" w:lineRule="atLeast"/>
        <w:jc w:val="center"/>
        <w:rPr>
          <w:rFonts w:ascii="Times New Roman" w:hAnsi="Times New Roman" w:cs="Times New Roman"/>
          <w:spacing w:val="-3"/>
          <w:sz w:val="28"/>
          <w:szCs w:val="28"/>
        </w:rPr>
      </w:pPr>
      <w:r w:rsidRPr="00BD7CC7">
        <w:rPr>
          <w:rFonts w:ascii="Times New Roman" w:hAnsi="Times New Roman" w:cs="Times New Roman"/>
          <w:spacing w:val="-3"/>
          <w:sz w:val="28"/>
          <w:szCs w:val="28"/>
        </w:rPr>
        <w:t>ELENCO DELLE PRINCIPALI PUBBLICAZIONI SCIENTIFICHE</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B00639" w:rsidRPr="00BD7CC7" w:rsidRDefault="00B00639">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 xml:space="preserve">Il Rì, l'acquedotto cittadino e </w:t>
      </w:r>
      <w:smartTag w:uri="urn:schemas-microsoft-com:office:smarttags" w:element="PersonName">
        <w:smartTagPr>
          <w:attr w:name="ProductID" w:val="la Regolazione Contarina"/>
        </w:smartTagPr>
        <w:r w:rsidRPr="00BD7CC7">
          <w:rPr>
            <w:rFonts w:ascii="Times New Roman" w:hAnsi="Times New Roman" w:cs="Times New Roman"/>
            <w:i/>
            <w:iCs/>
            <w:spacing w:val="-3"/>
            <w:sz w:val="28"/>
            <w:szCs w:val="28"/>
          </w:rPr>
          <w:t>la Regolazione Contarina</w:t>
        </w:r>
      </w:smartTag>
      <w:r w:rsidRPr="00BD7CC7">
        <w:rPr>
          <w:rFonts w:ascii="Times New Roman" w:hAnsi="Times New Roman" w:cs="Times New Roman"/>
          <w:spacing w:val="-3"/>
          <w:sz w:val="28"/>
          <w:szCs w:val="28"/>
        </w:rPr>
        <w:t xml:space="preserve">, in AA.VV., </w:t>
      </w:r>
      <w:r w:rsidRPr="00BD7CC7">
        <w:rPr>
          <w:rFonts w:ascii="Times New Roman" w:hAnsi="Times New Roman" w:cs="Times New Roman"/>
          <w:i/>
          <w:iCs/>
          <w:spacing w:val="-3"/>
          <w:sz w:val="28"/>
          <w:szCs w:val="28"/>
        </w:rPr>
        <w:t>Avesa I,</w:t>
      </w:r>
      <w:r w:rsidRPr="00BD7CC7">
        <w:rPr>
          <w:rFonts w:ascii="Times New Roman" w:hAnsi="Times New Roman" w:cs="Times New Roman"/>
          <w:spacing w:val="-3"/>
          <w:sz w:val="28"/>
          <w:szCs w:val="28"/>
        </w:rPr>
        <w:t xml:space="preserve"> a cura di G. Peroni e B. Polverigiani, Verona 1979, pp.215-226.</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 xml:space="preserve"> La realtà economica dell' '800: lavandai, cavapietra, situazione agricola</w:t>
      </w:r>
      <w:r w:rsidRPr="00BD7CC7">
        <w:rPr>
          <w:rFonts w:ascii="Times New Roman" w:hAnsi="Times New Roman" w:cs="Times New Roman"/>
          <w:spacing w:val="-3"/>
          <w:sz w:val="28"/>
          <w:szCs w:val="28"/>
        </w:rPr>
        <w:t xml:space="preserve">, in AA.VV., </w:t>
      </w:r>
      <w:r w:rsidRPr="00BD7CC7">
        <w:rPr>
          <w:rFonts w:ascii="Times New Roman" w:hAnsi="Times New Roman" w:cs="Times New Roman"/>
          <w:i/>
          <w:iCs/>
          <w:spacing w:val="-3"/>
          <w:sz w:val="28"/>
          <w:szCs w:val="28"/>
        </w:rPr>
        <w:t>Avesa I</w:t>
      </w:r>
      <w:r w:rsidRPr="00BD7CC7">
        <w:rPr>
          <w:rFonts w:ascii="Times New Roman" w:hAnsi="Times New Roman" w:cs="Times New Roman"/>
          <w:spacing w:val="-3"/>
          <w:sz w:val="28"/>
          <w:szCs w:val="28"/>
        </w:rPr>
        <w:t>, a cura di G. Peroni e B. Polverigiani, pp.227-234.</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i/>
          <w:iCs/>
          <w:spacing w:val="-3"/>
          <w:sz w:val="28"/>
          <w:szCs w:val="28"/>
        </w:rPr>
        <w:t xml:space="preserve">   Lisiera: un villaggio  vicentino tra città e contado</w:t>
      </w:r>
      <w:r w:rsidRPr="00BD7CC7">
        <w:rPr>
          <w:rFonts w:ascii="Times New Roman" w:hAnsi="Times New Roman" w:cs="Times New Roman"/>
          <w:spacing w:val="-3"/>
          <w:sz w:val="28"/>
          <w:szCs w:val="28"/>
        </w:rPr>
        <w:t xml:space="preserve"> in AA. VV., </w:t>
      </w:r>
      <w:r w:rsidRPr="00BD7CC7">
        <w:rPr>
          <w:rFonts w:ascii="Times New Roman" w:hAnsi="Times New Roman" w:cs="Times New Roman"/>
          <w:i/>
          <w:iCs/>
          <w:spacing w:val="-3"/>
          <w:sz w:val="28"/>
          <w:szCs w:val="28"/>
        </w:rPr>
        <w:t>Lisiera: immagini, documenti e problemi per la storia e la cultura di una comunità veneta</w:t>
      </w:r>
      <w:r w:rsidRPr="00BD7CC7">
        <w:rPr>
          <w:rFonts w:ascii="Times New Roman" w:hAnsi="Times New Roman" w:cs="Times New Roman"/>
          <w:spacing w:val="-3"/>
          <w:sz w:val="28"/>
          <w:szCs w:val="28"/>
        </w:rPr>
        <w:t xml:space="preserve">, a cura di Clau-dio Povolo, Vicenza 1981, pp.1-22.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 xml:space="preserve"> Considerazioni circa l'uso dei materiali e le tecniche di costruzione in rapporto alle situazioni ambientali nella Regione Veneta</w:t>
      </w:r>
      <w:r w:rsidRPr="00BD7CC7">
        <w:rPr>
          <w:rFonts w:ascii="Times New Roman" w:hAnsi="Times New Roman" w:cs="Times New Roman"/>
          <w:spacing w:val="-3"/>
          <w:sz w:val="28"/>
          <w:szCs w:val="28"/>
        </w:rPr>
        <w:t>, “Speciale Scuola Italia Nostra”, nn. 207-</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208 (gennaio-febbraio 1982).</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Un comune vicentino e la sua evoluzione socio-economica nel '900: Dueville</w:t>
      </w:r>
      <w:r w:rsidRPr="00BD7CC7">
        <w:rPr>
          <w:rFonts w:ascii="Times New Roman" w:hAnsi="Times New Roman" w:cs="Times New Roman"/>
          <w:spacing w:val="-3"/>
          <w:sz w:val="28"/>
          <w:szCs w:val="28"/>
        </w:rPr>
        <w:t xml:space="preserve">, in AA.VV., </w:t>
      </w:r>
      <w:r w:rsidRPr="00BD7CC7">
        <w:rPr>
          <w:rFonts w:ascii="Times New Roman" w:hAnsi="Times New Roman" w:cs="Times New Roman"/>
          <w:i/>
          <w:iCs/>
          <w:spacing w:val="-3"/>
          <w:sz w:val="28"/>
          <w:szCs w:val="28"/>
        </w:rPr>
        <w:t>Dueville, storia ed identificazione di una comunità del passato</w:t>
      </w:r>
      <w:r w:rsidRPr="00BD7CC7">
        <w:rPr>
          <w:rFonts w:ascii="Times New Roman" w:hAnsi="Times New Roman" w:cs="Times New Roman"/>
          <w:spacing w:val="-3"/>
          <w:sz w:val="28"/>
          <w:szCs w:val="28"/>
        </w:rPr>
        <w:t>, a cura di Claudio Povolo, Vicenza 1984, pp.231-249.</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i/>
          <w:iCs/>
          <w:spacing w:val="-3"/>
          <w:sz w:val="28"/>
          <w:szCs w:val="28"/>
        </w:rPr>
        <w:t xml:space="preserve">   L' evoluzione del settore occidentale del quartiere di Castello [nella città di Verona] dalla fine dell'età romana alla signoria scaligera</w:t>
      </w:r>
      <w:r w:rsidRPr="00BD7CC7">
        <w:rPr>
          <w:rFonts w:ascii="Times New Roman" w:hAnsi="Times New Roman" w:cs="Times New Roman"/>
          <w:spacing w:val="-3"/>
          <w:sz w:val="28"/>
          <w:szCs w:val="28"/>
        </w:rPr>
        <w:t xml:space="preserve">, in AA.VV., </w:t>
      </w:r>
      <w:r w:rsidRPr="00BD7CC7">
        <w:rPr>
          <w:rFonts w:ascii="Times New Roman" w:hAnsi="Times New Roman" w:cs="Times New Roman"/>
          <w:i/>
          <w:iCs/>
          <w:spacing w:val="-3"/>
          <w:sz w:val="28"/>
          <w:szCs w:val="28"/>
        </w:rPr>
        <w:t>Avesa e la sua valle II</w:t>
      </w:r>
      <w:r w:rsidRPr="00BD7CC7">
        <w:rPr>
          <w:rFonts w:ascii="Times New Roman" w:hAnsi="Times New Roman" w:cs="Times New Roman"/>
          <w:spacing w:val="-3"/>
          <w:sz w:val="28"/>
          <w:szCs w:val="28"/>
        </w:rPr>
        <w:t>, a cura di G. Peroni e B. Polverigiani, Verona 1987, pp.109-179.</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D56B09"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 xml:space="preserve"> Dall' economia di livello all' economia di possessione in val d' Avesa e in val Paltena. Appunti per una storia dell'economia collinare veronese nei secoli XV-XVIII</w:t>
      </w:r>
      <w:r w:rsidRPr="00BD7CC7">
        <w:rPr>
          <w:rFonts w:ascii="Times New Roman" w:hAnsi="Times New Roman" w:cs="Times New Roman"/>
          <w:spacing w:val="-3"/>
          <w:sz w:val="28"/>
          <w:szCs w:val="28"/>
        </w:rPr>
        <w:t xml:space="preserve">, in AA.VV., </w:t>
      </w:r>
      <w:r w:rsidRPr="00BD7CC7">
        <w:rPr>
          <w:rFonts w:ascii="Times New Roman" w:hAnsi="Times New Roman" w:cs="Times New Roman"/>
          <w:i/>
          <w:iCs/>
          <w:spacing w:val="-3"/>
          <w:sz w:val="28"/>
          <w:szCs w:val="28"/>
        </w:rPr>
        <w:t>Avesa e la sua valle II</w:t>
      </w:r>
      <w:r w:rsidRPr="00BD7CC7">
        <w:rPr>
          <w:rFonts w:ascii="Times New Roman" w:hAnsi="Times New Roman" w:cs="Times New Roman"/>
          <w:spacing w:val="-3"/>
          <w:sz w:val="28"/>
          <w:szCs w:val="28"/>
        </w:rPr>
        <w:t xml:space="preserve">, a cura di G. Peroni e B. Polverigiani, </w:t>
      </w:r>
      <w:r w:rsidR="00D56B09" w:rsidRPr="00BD7CC7">
        <w:rPr>
          <w:rFonts w:ascii="Times New Roman" w:hAnsi="Times New Roman" w:cs="Times New Roman"/>
          <w:spacing w:val="-3"/>
          <w:sz w:val="28"/>
          <w:szCs w:val="28"/>
        </w:rPr>
        <w:t xml:space="preserve">Verona, 1987, </w:t>
      </w:r>
      <w:r w:rsidRPr="00BD7CC7">
        <w:rPr>
          <w:rFonts w:ascii="Times New Roman" w:hAnsi="Times New Roman" w:cs="Times New Roman"/>
          <w:spacing w:val="-3"/>
          <w:sz w:val="28"/>
          <w:szCs w:val="28"/>
        </w:rPr>
        <w:t>pp.207-278.</w:t>
      </w:r>
    </w:p>
    <w:p w:rsidR="00D56B09" w:rsidRPr="00BD7CC7" w:rsidRDefault="00D56B09">
      <w:pPr>
        <w:tabs>
          <w:tab w:val="left" w:pos="-720"/>
        </w:tabs>
        <w:suppressAutoHyphens/>
        <w:spacing w:line="240" w:lineRule="atLeast"/>
        <w:jc w:val="both"/>
        <w:rPr>
          <w:rFonts w:ascii="Times New Roman" w:hAnsi="Times New Roman" w:cs="Times New Roman"/>
          <w:spacing w:val="-3"/>
          <w:sz w:val="28"/>
          <w:szCs w:val="28"/>
        </w:rPr>
      </w:pPr>
    </w:p>
    <w:p w:rsidR="00D56B09" w:rsidRPr="00BD7CC7" w:rsidRDefault="00D56B09">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La villa Rambaldi-Brenzoni</w:t>
      </w:r>
      <w:r w:rsidR="00854256" w:rsidRPr="00BD7CC7">
        <w:rPr>
          <w:rFonts w:ascii="Times New Roman" w:hAnsi="Times New Roman" w:cs="Times New Roman"/>
          <w:i/>
          <w:spacing w:val="-3"/>
          <w:sz w:val="28"/>
          <w:szCs w:val="28"/>
        </w:rPr>
        <w:t xml:space="preserve"> </w:t>
      </w:r>
      <w:r w:rsidRPr="00BD7CC7">
        <w:rPr>
          <w:rFonts w:ascii="Times New Roman" w:hAnsi="Times New Roman" w:cs="Times New Roman"/>
          <w:i/>
          <w:spacing w:val="-3"/>
          <w:sz w:val="28"/>
          <w:szCs w:val="28"/>
        </w:rPr>
        <w:t>ora sede della Marmomacchine in Sant’Ambrogio</w:t>
      </w:r>
      <w:r w:rsidRPr="00BD7CC7">
        <w:rPr>
          <w:rFonts w:ascii="Times New Roman" w:hAnsi="Times New Roman" w:cs="Times New Roman"/>
          <w:spacing w:val="-3"/>
          <w:sz w:val="28"/>
          <w:szCs w:val="28"/>
        </w:rPr>
        <w:t>, “Annuario Storico della Valpolicella”, vol. VI, 1987-88, Verona, pp. 63-70.</w:t>
      </w:r>
    </w:p>
    <w:p w:rsidR="00D56B09" w:rsidRPr="00BD7CC7" w:rsidRDefault="00D56B09">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L'alta collina veronese tra Quattrocento e Cinquecento: Montecchio di Negrar</w:t>
      </w:r>
      <w:r w:rsidRPr="00BD7CC7">
        <w:rPr>
          <w:rFonts w:ascii="Times New Roman" w:hAnsi="Times New Roman" w:cs="Times New Roman"/>
          <w:spacing w:val="-3"/>
          <w:sz w:val="28"/>
          <w:szCs w:val="28"/>
        </w:rPr>
        <w:t>, “Annuario Storico della Valpolicella”, 1988-89 e 1989-1990, Verona, pp.125-138.</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307F1C" w:rsidRPr="00BD7CC7" w:rsidRDefault="00307F1C">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Notizie sulla presenza dei Rambaldi in Bardolino e sulla loro loggia in riva al lago</w:t>
      </w:r>
      <w:r w:rsidRPr="00BD7CC7">
        <w:rPr>
          <w:rFonts w:ascii="Times New Roman" w:hAnsi="Times New Roman" w:cs="Times New Roman"/>
          <w:spacing w:val="-3"/>
          <w:sz w:val="28"/>
          <w:szCs w:val="28"/>
        </w:rPr>
        <w:t>, “Il Garda. L’ambiente, l’uomo”, Centro Studi per il Territorio Benacense, VI, 1990, pp. 89-96.</w:t>
      </w:r>
    </w:p>
    <w:p w:rsidR="00307F1C" w:rsidRPr="00BD7CC7" w:rsidRDefault="00307F1C">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Una chiesa, una comunità: San Girolamo di Castelletto</w:t>
      </w:r>
      <w:r w:rsidRPr="00BD7CC7">
        <w:rPr>
          <w:rFonts w:ascii="Times New Roman" w:hAnsi="Times New Roman" w:cs="Times New Roman"/>
          <w:spacing w:val="-3"/>
          <w:sz w:val="28"/>
          <w:szCs w:val="28"/>
        </w:rPr>
        <w:t>, Verona 1990, pp.66.</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B00639" w:rsidRPr="00BD7CC7" w:rsidRDefault="00B00639">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 xml:space="preserve">Da feudo a jura: il Vicariato di Colognola (secc. XIV-XVIII), </w:t>
      </w:r>
      <w:r w:rsidRPr="00BD7CC7">
        <w:rPr>
          <w:rFonts w:ascii="Times New Roman" w:hAnsi="Times New Roman" w:cs="Times New Roman"/>
          <w:spacing w:val="-3"/>
          <w:sz w:val="28"/>
          <w:szCs w:val="28"/>
        </w:rPr>
        <w:t xml:space="preserve">in AA.VV., </w:t>
      </w:r>
      <w:r w:rsidRPr="00BD7CC7">
        <w:rPr>
          <w:rFonts w:ascii="Times New Roman" w:hAnsi="Times New Roman" w:cs="Times New Roman"/>
          <w:i/>
          <w:iCs/>
          <w:spacing w:val="-3"/>
          <w:sz w:val="28"/>
          <w:szCs w:val="28"/>
        </w:rPr>
        <w:t xml:space="preserve">Il Vicariato di Colognola ai Colli, Atti del Convegno tenutosi a Colognola ai Colli il 14 maggio </w:t>
      </w:r>
      <w:smartTag w:uri="urn:schemas-microsoft-com:office:smarttags" w:element="metricconverter">
        <w:smartTagPr>
          <w:attr w:name="ProductID" w:val="1889, a"/>
        </w:smartTagPr>
        <w:r w:rsidRPr="00BD7CC7">
          <w:rPr>
            <w:rFonts w:ascii="Times New Roman" w:hAnsi="Times New Roman" w:cs="Times New Roman"/>
            <w:i/>
            <w:iCs/>
            <w:spacing w:val="-3"/>
            <w:sz w:val="28"/>
            <w:szCs w:val="28"/>
          </w:rPr>
          <w:t>1889</w:t>
        </w:r>
        <w:r w:rsidRPr="00BD7CC7">
          <w:rPr>
            <w:rFonts w:ascii="Times New Roman" w:hAnsi="Times New Roman" w:cs="Times New Roman"/>
            <w:spacing w:val="-3"/>
            <w:sz w:val="28"/>
            <w:szCs w:val="28"/>
          </w:rPr>
          <w:t>, a</w:t>
        </w:r>
      </w:smartTag>
      <w:r w:rsidRPr="00BD7CC7">
        <w:rPr>
          <w:rFonts w:ascii="Times New Roman" w:hAnsi="Times New Roman" w:cs="Times New Roman"/>
          <w:spacing w:val="-3"/>
          <w:sz w:val="28"/>
          <w:szCs w:val="28"/>
        </w:rPr>
        <w:t xml:space="preserve"> cura di Giancarlo Volpato, Verona 1990, pp.35-88, opera in cui ha anche curato la collazione e pubblicazione degli Statuti rurali relativi alle comunità di Colognola e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di Caldiero.</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Nella valle dei Molini alla fine del '</w:t>
      </w:r>
      <w:smartTag w:uri="urn:schemas-microsoft-com:office:smarttags" w:element="metricconverter">
        <w:smartTagPr>
          <w:attr w:name="ProductID" w:val="500, in"/>
        </w:smartTagPr>
        <w:r w:rsidRPr="00BD7CC7">
          <w:rPr>
            <w:rFonts w:ascii="Times New Roman" w:hAnsi="Times New Roman" w:cs="Times New Roman"/>
            <w:i/>
            <w:iCs/>
            <w:spacing w:val="-3"/>
            <w:sz w:val="28"/>
            <w:szCs w:val="28"/>
          </w:rPr>
          <w:t>500</w:t>
        </w:r>
        <w:r w:rsidRPr="00BD7CC7">
          <w:rPr>
            <w:rFonts w:ascii="Times New Roman" w:hAnsi="Times New Roman" w:cs="Times New Roman"/>
            <w:spacing w:val="-3"/>
            <w:sz w:val="28"/>
            <w:szCs w:val="28"/>
          </w:rPr>
          <w:t>, in</w:t>
        </w:r>
      </w:smartTag>
      <w:r w:rsidRPr="00BD7CC7">
        <w:rPr>
          <w:rFonts w:ascii="Times New Roman" w:hAnsi="Times New Roman" w:cs="Times New Roman"/>
          <w:spacing w:val="-3"/>
          <w:sz w:val="28"/>
          <w:szCs w:val="28"/>
        </w:rPr>
        <w:t xml:space="preserve"> AA.VV., </w:t>
      </w:r>
      <w:r w:rsidRPr="00BD7CC7">
        <w:rPr>
          <w:rFonts w:ascii="Times New Roman" w:hAnsi="Times New Roman" w:cs="Times New Roman"/>
          <w:i/>
          <w:iCs/>
          <w:spacing w:val="-3"/>
          <w:sz w:val="28"/>
          <w:szCs w:val="28"/>
        </w:rPr>
        <w:t>Val dei Molini</w:t>
      </w:r>
      <w:r w:rsidRPr="00BD7CC7">
        <w:rPr>
          <w:rFonts w:ascii="Times New Roman" w:hAnsi="Times New Roman" w:cs="Times New Roman"/>
          <w:spacing w:val="-3"/>
          <w:sz w:val="28"/>
          <w:szCs w:val="28"/>
        </w:rPr>
        <w:t>, a cura di F. Gaggia e G. Sala, Verona 1990, pp. 41-52.</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Miglioramenti fondiari nella "Campanea Minor" di Verona (secoli XVI-XVII)</w:t>
      </w:r>
      <w:r w:rsidRPr="00BD7CC7">
        <w:rPr>
          <w:rFonts w:ascii="Times New Roman" w:hAnsi="Times New Roman" w:cs="Times New Roman"/>
          <w:spacing w:val="-3"/>
          <w:sz w:val="28"/>
          <w:szCs w:val="28"/>
        </w:rPr>
        <w:t>, “Atti e Memorie della Accademia di Agricoltura, Scienze e Lettere di Verona”, anno accademico 1989-1990, serie VI, vol. XLI (CLXVI dell'intera collezione) pp.149-176.</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Una grande famiglia di bonificatori del '500: i Bonetti</w:t>
      </w:r>
      <w:r w:rsidRPr="00BD7CC7">
        <w:rPr>
          <w:rFonts w:ascii="Times New Roman" w:hAnsi="Times New Roman" w:cs="Times New Roman"/>
          <w:spacing w:val="-3"/>
          <w:sz w:val="28"/>
          <w:szCs w:val="28"/>
        </w:rPr>
        <w:t>, “Atti e Memorie della Accademia di Agricoltura, Scienze e Lettere di Verona”, anno accademico 1990-1991, serie VI, vol. XLII (CLXVII dell'intera collezione) pp.199-244.</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Agrimensura, agrimensori e misure nel Medioevo</w:t>
      </w:r>
      <w:r w:rsidRPr="00BD7CC7">
        <w:rPr>
          <w:rFonts w:ascii="Times New Roman" w:hAnsi="Times New Roman" w:cs="Times New Roman"/>
          <w:spacing w:val="-3"/>
          <w:sz w:val="28"/>
          <w:szCs w:val="28"/>
        </w:rPr>
        <w:t xml:space="preserve">, in AA. VV., </w:t>
      </w:r>
      <w:r w:rsidRPr="00BD7CC7">
        <w:rPr>
          <w:rFonts w:ascii="Times New Roman" w:hAnsi="Times New Roman" w:cs="Times New Roman"/>
          <w:i/>
          <w:iCs/>
          <w:spacing w:val="-3"/>
          <w:sz w:val="28"/>
          <w:szCs w:val="28"/>
        </w:rPr>
        <w:t>Misurare la terra; agrimensura e cartografia, catasti e catastici a Verona dall'età romana ai nostri giorni</w:t>
      </w:r>
      <w:r w:rsidRPr="00BD7CC7">
        <w:rPr>
          <w:rFonts w:ascii="Times New Roman" w:hAnsi="Times New Roman" w:cs="Times New Roman"/>
          <w:spacing w:val="-3"/>
          <w:sz w:val="28"/>
          <w:szCs w:val="28"/>
        </w:rPr>
        <w:t xml:space="preserve">, a cura di P. Brugnoli, Verona 1991, </w:t>
      </w:r>
      <w:r w:rsidRPr="00BD7CC7">
        <w:rPr>
          <w:rFonts w:ascii="Times New Roman" w:hAnsi="Times New Roman" w:cs="Times New Roman"/>
          <w:spacing w:val="-3"/>
          <w:sz w:val="28"/>
          <w:szCs w:val="28"/>
        </w:rPr>
        <w:lastRenderedPageBreak/>
        <w:t>pp.77-111.</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Per una storia dell'economia collinare veronese tra '400 e '600</w:t>
      </w:r>
      <w:r w:rsidRPr="00BD7CC7">
        <w:rPr>
          <w:rFonts w:ascii="Times New Roman" w:hAnsi="Times New Roman" w:cs="Times New Roman"/>
          <w:spacing w:val="-3"/>
          <w:sz w:val="28"/>
          <w:szCs w:val="28"/>
        </w:rPr>
        <w:t>, “Atti e Memorie della Accademia di Agricoltura, Scienze e Lettere di Verona”, anno accademico 1991-1992, serie VI, vol. XLIII (CLXVIII dell'intera collezione), pp.261-318.</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Una possessione dell'alta collina veronese tra '600 e '700: Crestena</w:t>
      </w:r>
      <w:r w:rsidRPr="00BD7CC7">
        <w:rPr>
          <w:rFonts w:ascii="Times New Roman" w:hAnsi="Times New Roman" w:cs="Times New Roman"/>
          <w:spacing w:val="-3"/>
          <w:sz w:val="28"/>
          <w:szCs w:val="28"/>
        </w:rPr>
        <w:t>, “</w:t>
      </w:r>
      <w:smartTag w:uri="urn:schemas-microsoft-com:office:smarttags" w:element="PersonName">
        <w:smartTagPr>
          <w:attr w:name="ProductID" w:val="La Lessinia"/>
        </w:smartTagPr>
        <w:r w:rsidRPr="00BD7CC7">
          <w:rPr>
            <w:rFonts w:ascii="Times New Roman" w:hAnsi="Times New Roman" w:cs="Times New Roman"/>
            <w:spacing w:val="-3"/>
            <w:sz w:val="28"/>
            <w:szCs w:val="28"/>
          </w:rPr>
          <w:t>La Lessinia</w:t>
        </w:r>
      </w:smartTag>
      <w:r w:rsidRPr="00BD7CC7">
        <w:rPr>
          <w:rFonts w:ascii="Times New Roman" w:hAnsi="Times New Roman" w:cs="Times New Roman"/>
          <w:spacing w:val="-3"/>
          <w:sz w:val="28"/>
          <w:szCs w:val="28"/>
        </w:rPr>
        <w:t xml:space="preserve"> ieri, oggi, domani”, quaderno culturale n.16, 1993 pp.99-110.</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Per una storia del lanificio e del setificio veronesi tra '400 e '</w:t>
      </w:r>
      <w:smartTag w:uri="urn:schemas-microsoft-com:office:smarttags" w:element="metricconverter">
        <w:smartTagPr>
          <w:attr w:name="ProductID" w:val="500, in"/>
        </w:smartTagPr>
        <w:r w:rsidRPr="00BD7CC7">
          <w:rPr>
            <w:rFonts w:ascii="Times New Roman" w:hAnsi="Times New Roman" w:cs="Times New Roman"/>
            <w:i/>
            <w:iCs/>
            <w:spacing w:val="-3"/>
            <w:sz w:val="28"/>
            <w:szCs w:val="28"/>
          </w:rPr>
          <w:t>500</w:t>
        </w:r>
        <w:r w:rsidRPr="00BD7CC7">
          <w:rPr>
            <w:rFonts w:ascii="Times New Roman" w:hAnsi="Times New Roman" w:cs="Times New Roman"/>
            <w:spacing w:val="-3"/>
            <w:sz w:val="28"/>
            <w:szCs w:val="28"/>
          </w:rPr>
          <w:t>, in</w:t>
        </w:r>
      </w:smartTag>
      <w:r w:rsidRPr="00BD7CC7">
        <w:rPr>
          <w:rFonts w:ascii="Times New Roman" w:hAnsi="Times New Roman" w:cs="Times New Roman"/>
          <w:spacing w:val="-3"/>
          <w:sz w:val="28"/>
          <w:szCs w:val="28"/>
        </w:rPr>
        <w:t xml:space="preserve"> AA.VV., </w:t>
      </w:r>
      <w:r w:rsidRPr="00BD7CC7">
        <w:rPr>
          <w:rFonts w:ascii="Times New Roman" w:hAnsi="Times New Roman" w:cs="Times New Roman"/>
          <w:i/>
          <w:iCs/>
          <w:spacing w:val="-3"/>
          <w:sz w:val="28"/>
          <w:szCs w:val="28"/>
        </w:rPr>
        <w:t xml:space="preserve">Tessuti nel Veneto. Venezia e </w:t>
      </w:r>
      <w:smartTag w:uri="urn:schemas-microsoft-com:office:smarttags" w:element="PersonName">
        <w:smartTagPr>
          <w:attr w:name="ProductID" w:val="la Terraferma"/>
        </w:smartTagPr>
        <w:r w:rsidRPr="00BD7CC7">
          <w:rPr>
            <w:rFonts w:ascii="Times New Roman" w:hAnsi="Times New Roman" w:cs="Times New Roman"/>
            <w:i/>
            <w:iCs/>
            <w:spacing w:val="-3"/>
            <w:sz w:val="28"/>
            <w:szCs w:val="28"/>
          </w:rPr>
          <w:t>la Terraferma</w:t>
        </w:r>
      </w:smartTag>
      <w:r w:rsidRPr="00BD7CC7">
        <w:rPr>
          <w:rFonts w:ascii="Times New Roman" w:hAnsi="Times New Roman" w:cs="Times New Roman"/>
          <w:spacing w:val="-3"/>
          <w:sz w:val="28"/>
          <w:szCs w:val="28"/>
          <w:u w:val="single"/>
        </w:rPr>
        <w:t>,</w:t>
      </w:r>
      <w:r w:rsidRPr="00BD7CC7">
        <w:rPr>
          <w:rFonts w:ascii="Times New Roman" w:hAnsi="Times New Roman" w:cs="Times New Roman"/>
          <w:spacing w:val="-3"/>
          <w:sz w:val="28"/>
          <w:szCs w:val="28"/>
        </w:rPr>
        <w:t xml:space="preserve"> a cura di G. Ericani e P. Frattaroli, Banca Popolare di Verona, Verona, dicembre 1993, pp.271-286.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Per una storia della proto-industrializzazione veronese: il Fibbio</w:t>
      </w:r>
      <w:r w:rsidRPr="00BD7CC7">
        <w:rPr>
          <w:rFonts w:ascii="Times New Roman" w:hAnsi="Times New Roman" w:cs="Times New Roman"/>
          <w:spacing w:val="-3"/>
          <w:sz w:val="28"/>
          <w:szCs w:val="28"/>
        </w:rPr>
        <w:t xml:space="preserve">, “Atti  e memorie dell'Accademia di Agricoltura, Scienze e Lettere di Verona”, anno accademico 1992-93, serie VI, vol.XLV (CLXX dell'intera collezione); pp.241-306.      </w:t>
      </w:r>
    </w:p>
    <w:p w:rsidR="00D56B09" w:rsidRPr="00BD7CC7" w:rsidRDefault="00D56B09">
      <w:pPr>
        <w:tabs>
          <w:tab w:val="left" w:pos="-720"/>
        </w:tabs>
        <w:suppressAutoHyphens/>
        <w:spacing w:line="240" w:lineRule="atLeast"/>
        <w:jc w:val="both"/>
        <w:rPr>
          <w:rFonts w:ascii="Times New Roman" w:hAnsi="Times New Roman" w:cs="Times New Roman"/>
          <w:spacing w:val="-3"/>
          <w:sz w:val="28"/>
          <w:szCs w:val="28"/>
        </w:rPr>
      </w:pPr>
    </w:p>
    <w:p w:rsidR="00D56B09" w:rsidRPr="00BD7CC7" w:rsidRDefault="00D56B09">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Una possessione dell’alta collina valpolicellese tra Sei e Settecento</w:t>
      </w:r>
      <w:r w:rsidRPr="00BD7CC7">
        <w:rPr>
          <w:rFonts w:ascii="Times New Roman" w:hAnsi="Times New Roman" w:cs="Times New Roman"/>
          <w:spacing w:val="-3"/>
          <w:sz w:val="28"/>
          <w:szCs w:val="28"/>
        </w:rPr>
        <w:t>, “Annuario Storico della Valpolicella”, vol. X, 1993-94, Verona, pp. 111-124.</w:t>
      </w:r>
    </w:p>
    <w:p w:rsidR="00D56B09" w:rsidRPr="00BD7CC7" w:rsidRDefault="00D56B09">
      <w:pPr>
        <w:tabs>
          <w:tab w:val="left" w:pos="-720"/>
        </w:tabs>
        <w:suppressAutoHyphens/>
        <w:spacing w:line="240" w:lineRule="atLeast"/>
        <w:jc w:val="both"/>
        <w:rPr>
          <w:rFonts w:ascii="Times New Roman" w:hAnsi="Times New Roman" w:cs="Times New Roman"/>
          <w:spacing w:val="-3"/>
          <w:sz w:val="28"/>
          <w:szCs w:val="28"/>
        </w:rPr>
      </w:pPr>
    </w:p>
    <w:p w:rsidR="00D56B09" w:rsidRPr="00BD7CC7" w:rsidRDefault="00D56B09">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Note storiche sulla proprietà di Ragose fra Sei e Settecento</w:t>
      </w:r>
      <w:r w:rsidRPr="00BD7CC7">
        <w:rPr>
          <w:rFonts w:ascii="Times New Roman" w:hAnsi="Times New Roman" w:cs="Times New Roman"/>
          <w:spacing w:val="-3"/>
          <w:sz w:val="28"/>
          <w:szCs w:val="28"/>
        </w:rPr>
        <w:t>, “Annuario Storico della Valpolicella, vol. XI, 1994-95, pp. 67-76.</w:t>
      </w:r>
    </w:p>
    <w:p w:rsidR="00D56B09" w:rsidRPr="00BD7CC7" w:rsidRDefault="00D56B09">
      <w:pPr>
        <w:tabs>
          <w:tab w:val="left" w:pos="-720"/>
        </w:tabs>
        <w:suppressAutoHyphens/>
        <w:spacing w:line="240" w:lineRule="atLeast"/>
        <w:jc w:val="both"/>
        <w:rPr>
          <w:rFonts w:ascii="Times New Roman" w:hAnsi="Times New Roman" w:cs="Times New Roman"/>
          <w:spacing w:val="-3"/>
          <w:sz w:val="28"/>
          <w:szCs w:val="28"/>
        </w:rPr>
      </w:pPr>
    </w:p>
    <w:p w:rsidR="00D56B09" w:rsidRPr="00BD7CC7" w:rsidRDefault="00D56B09">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Una possessione di Lodovico Dorign</w:t>
      </w:r>
      <w:r w:rsidR="003C43C9" w:rsidRPr="00BD7CC7">
        <w:rPr>
          <w:rFonts w:ascii="Times New Roman" w:hAnsi="Times New Roman" w:cs="Times New Roman"/>
          <w:i/>
          <w:spacing w:val="-3"/>
          <w:sz w:val="28"/>
          <w:szCs w:val="28"/>
        </w:rPr>
        <w:t>y in Valpolicella</w:t>
      </w:r>
      <w:r w:rsidR="003C43C9" w:rsidRPr="00BD7CC7">
        <w:rPr>
          <w:rFonts w:ascii="Times New Roman" w:hAnsi="Times New Roman" w:cs="Times New Roman"/>
          <w:spacing w:val="-3"/>
          <w:sz w:val="28"/>
          <w:szCs w:val="28"/>
        </w:rPr>
        <w:t>, “Annuario Storico della Valpolicella”, vol. XI, 1994-95, pp. 101-104.</w:t>
      </w:r>
      <w:r w:rsidRPr="00BD7CC7">
        <w:rPr>
          <w:rFonts w:ascii="Times New Roman" w:hAnsi="Times New Roman" w:cs="Times New Roman"/>
          <w:i/>
          <w:spacing w:val="-3"/>
          <w:sz w:val="28"/>
          <w:szCs w:val="28"/>
        </w:rPr>
        <w:t xml:space="preserve">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Appunti per una storia delle terre di Isolalta dall'antichità al '</w:t>
      </w:r>
      <w:smartTag w:uri="urn:schemas-microsoft-com:office:smarttags" w:element="metricconverter">
        <w:smartTagPr>
          <w:attr w:name="ProductID" w:val="700, in"/>
        </w:smartTagPr>
        <w:r w:rsidRPr="00BD7CC7">
          <w:rPr>
            <w:rFonts w:ascii="Times New Roman" w:hAnsi="Times New Roman" w:cs="Times New Roman"/>
            <w:i/>
            <w:iCs/>
            <w:spacing w:val="-3"/>
            <w:sz w:val="28"/>
            <w:szCs w:val="28"/>
          </w:rPr>
          <w:t>700</w:t>
        </w:r>
        <w:r w:rsidRPr="00BD7CC7">
          <w:rPr>
            <w:rFonts w:ascii="Times New Roman" w:hAnsi="Times New Roman" w:cs="Times New Roman"/>
            <w:spacing w:val="-3"/>
            <w:sz w:val="28"/>
            <w:szCs w:val="28"/>
          </w:rPr>
          <w:t>, in</w:t>
        </w:r>
      </w:smartTag>
      <w:r w:rsidRPr="00BD7CC7">
        <w:rPr>
          <w:rFonts w:ascii="Times New Roman" w:hAnsi="Times New Roman" w:cs="Times New Roman"/>
          <w:spacing w:val="-3"/>
          <w:sz w:val="28"/>
          <w:szCs w:val="28"/>
        </w:rPr>
        <w:t xml:space="preserve"> AA.VV., </w:t>
      </w:r>
      <w:r w:rsidRPr="00BD7CC7">
        <w:rPr>
          <w:rFonts w:ascii="Times New Roman" w:hAnsi="Times New Roman" w:cs="Times New Roman"/>
          <w:i/>
          <w:iCs/>
          <w:spacing w:val="-3"/>
          <w:sz w:val="28"/>
          <w:szCs w:val="28"/>
        </w:rPr>
        <w:t>Isolalta, pagine di geografia e di storia,</w:t>
      </w:r>
      <w:r w:rsidRPr="00BD7CC7">
        <w:rPr>
          <w:rFonts w:ascii="Times New Roman" w:hAnsi="Times New Roman" w:cs="Times New Roman"/>
          <w:spacing w:val="-3"/>
          <w:sz w:val="28"/>
          <w:szCs w:val="28"/>
        </w:rPr>
        <w:t xml:space="preserve"> a cura di E. Filippi, pp.21-34, Povegliano, 1995.</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i/>
          <w:iCs/>
          <w:spacing w:val="-3"/>
          <w:sz w:val="28"/>
          <w:szCs w:val="28"/>
        </w:rPr>
        <w:t xml:space="preserve">   Appunti per un ripensamento critico della storia della montagna veronese</w:t>
      </w:r>
      <w:r w:rsidRPr="00BD7CC7">
        <w:rPr>
          <w:rFonts w:ascii="Times New Roman" w:hAnsi="Times New Roman" w:cs="Times New Roman"/>
          <w:spacing w:val="-3"/>
          <w:sz w:val="28"/>
          <w:szCs w:val="28"/>
        </w:rPr>
        <w:t>, “</w:t>
      </w:r>
      <w:smartTag w:uri="urn:schemas-microsoft-com:office:smarttags" w:element="PersonName">
        <w:smartTagPr>
          <w:attr w:name="ProductID" w:val="La Lessinia"/>
        </w:smartTagPr>
        <w:r w:rsidRPr="00BD7CC7">
          <w:rPr>
            <w:rFonts w:ascii="Times New Roman" w:hAnsi="Times New Roman" w:cs="Times New Roman"/>
            <w:spacing w:val="-3"/>
            <w:sz w:val="28"/>
            <w:szCs w:val="28"/>
          </w:rPr>
          <w:t>La Lessinia</w:t>
        </w:r>
      </w:smartTag>
      <w:r w:rsidRPr="00BD7CC7">
        <w:rPr>
          <w:rFonts w:ascii="Times New Roman" w:hAnsi="Times New Roman" w:cs="Times New Roman"/>
          <w:spacing w:val="-3"/>
          <w:sz w:val="28"/>
          <w:szCs w:val="28"/>
        </w:rPr>
        <w:t xml:space="preserve">, ieri, oggi, domani”, 1995, pp.169-175.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L'area collinare alla metà del '500: penetrazione fondiaria cittadina e persistenza di proprietà di gente del contado nel Veronese</w:t>
      </w:r>
      <w:r w:rsidRPr="00BD7CC7">
        <w:rPr>
          <w:rFonts w:ascii="Times New Roman" w:hAnsi="Times New Roman" w:cs="Times New Roman"/>
          <w:spacing w:val="-3"/>
          <w:sz w:val="28"/>
          <w:szCs w:val="28"/>
        </w:rPr>
        <w:t xml:space="preserve">, parte I, “Studi Storici Luigi Simeoni”, vol XLV, </w:t>
      </w:r>
      <w:r w:rsidR="003C43C9" w:rsidRPr="00BD7CC7">
        <w:rPr>
          <w:rFonts w:ascii="Times New Roman" w:hAnsi="Times New Roman" w:cs="Times New Roman"/>
          <w:spacing w:val="-3"/>
          <w:sz w:val="28"/>
          <w:szCs w:val="28"/>
        </w:rPr>
        <w:t xml:space="preserve">Verona, </w:t>
      </w:r>
      <w:r w:rsidRPr="00BD7CC7">
        <w:rPr>
          <w:rFonts w:ascii="Times New Roman" w:hAnsi="Times New Roman" w:cs="Times New Roman"/>
          <w:spacing w:val="-3"/>
          <w:sz w:val="28"/>
          <w:szCs w:val="28"/>
        </w:rPr>
        <w:t xml:space="preserve">1995, pp.27-51.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9F0063"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i/>
          <w:iCs/>
          <w:spacing w:val="-3"/>
          <w:sz w:val="28"/>
          <w:szCs w:val="28"/>
        </w:rPr>
        <w:lastRenderedPageBreak/>
        <w:t xml:space="preserve">   Una regione ed un centro della Terraferma veneta: Tregnago e </w:t>
      </w:r>
      <w:smartTag w:uri="urn:schemas-microsoft-com:office:smarttags" w:element="PersonName">
        <w:smartTagPr>
          <w:attr w:name="ProductID" w:val="la Calavena"/>
        </w:smartTagPr>
        <w:r w:rsidRPr="00BD7CC7">
          <w:rPr>
            <w:rFonts w:ascii="Times New Roman" w:hAnsi="Times New Roman" w:cs="Times New Roman"/>
            <w:i/>
            <w:iCs/>
            <w:spacing w:val="-3"/>
            <w:sz w:val="28"/>
            <w:szCs w:val="28"/>
          </w:rPr>
          <w:t>la Calavena</w:t>
        </w:r>
      </w:smartTag>
      <w:r w:rsidRPr="00BD7CC7">
        <w:rPr>
          <w:rFonts w:ascii="Times New Roman" w:hAnsi="Times New Roman" w:cs="Times New Roman"/>
          <w:i/>
          <w:iCs/>
          <w:spacing w:val="-3"/>
          <w:sz w:val="28"/>
          <w:szCs w:val="28"/>
        </w:rPr>
        <w:t xml:space="preserve"> (1200-1700), </w:t>
      </w:r>
      <w:r w:rsidRPr="00BD7CC7">
        <w:rPr>
          <w:rFonts w:ascii="Times New Roman" w:hAnsi="Times New Roman" w:cs="Times New Roman"/>
          <w:spacing w:val="-3"/>
          <w:sz w:val="28"/>
          <w:szCs w:val="28"/>
        </w:rPr>
        <w:t>prima parte, “Atti e memorie dell’Accademia di Agricoltura, Scienze e Lettere di Verona”, vol.CLXXII, anno</w:t>
      </w:r>
      <w:r w:rsidR="009F0063" w:rsidRPr="00BD7CC7">
        <w:rPr>
          <w:rFonts w:ascii="Times New Roman" w:hAnsi="Times New Roman" w:cs="Times New Roman"/>
          <w:spacing w:val="-3"/>
          <w:sz w:val="28"/>
          <w:szCs w:val="28"/>
        </w:rPr>
        <w:t xml:space="preserve"> accademico 1995-96, pp.255-283.</w:t>
      </w:r>
    </w:p>
    <w:p w:rsidR="00EF5B75" w:rsidRPr="00BD7CC7" w:rsidRDefault="009F0063">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p>
    <w:p w:rsidR="003C43C9" w:rsidRPr="00BD7CC7" w:rsidRDefault="003C43C9">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Novare e la sua valle: storia di una tenuta agricola nella Valpolicella orientale</w:t>
      </w:r>
      <w:r w:rsidRPr="00BD7CC7">
        <w:rPr>
          <w:rFonts w:ascii="Times New Roman" w:hAnsi="Times New Roman" w:cs="Times New Roman"/>
          <w:spacing w:val="-3"/>
          <w:sz w:val="28"/>
          <w:szCs w:val="28"/>
        </w:rPr>
        <w:t>, “Annuario Storico della Valpolicella”, vol. XII, 1995-96, pp. 139-160.</w:t>
      </w:r>
    </w:p>
    <w:p w:rsidR="003C43C9" w:rsidRPr="00BD7CC7" w:rsidRDefault="003C43C9">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i/>
          <w:iCs/>
          <w:spacing w:val="-3"/>
          <w:sz w:val="28"/>
          <w:szCs w:val="28"/>
        </w:rPr>
        <w:t xml:space="preserve">   L'area collinare alla metà del '500: penetrazione fondiaria cittadina e persistenza di proprietà di gente del contado nel Veronese</w:t>
      </w:r>
      <w:r w:rsidR="003C43C9" w:rsidRPr="00BD7CC7">
        <w:rPr>
          <w:rFonts w:ascii="Times New Roman" w:hAnsi="Times New Roman" w:cs="Times New Roman"/>
          <w:spacing w:val="-3"/>
          <w:sz w:val="28"/>
          <w:szCs w:val="28"/>
        </w:rPr>
        <w:t>, parte seconda</w:t>
      </w:r>
      <w:r w:rsidRPr="00BD7CC7">
        <w:rPr>
          <w:rFonts w:ascii="Times New Roman" w:hAnsi="Times New Roman" w:cs="Times New Roman"/>
          <w:spacing w:val="-3"/>
          <w:sz w:val="28"/>
          <w:szCs w:val="28"/>
        </w:rPr>
        <w:t>, “Studi Storici Luigi Simeoni”, vol.XLVI, 1996, pp.51-80.</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Santa Toscana e la sua terra d'origine: Zevio nella storia degli Ordini Gerosolimitani</w:t>
      </w:r>
      <w:r w:rsidRPr="00BD7CC7">
        <w:rPr>
          <w:rFonts w:ascii="Times New Roman" w:hAnsi="Times New Roman" w:cs="Times New Roman"/>
          <w:spacing w:val="-3"/>
          <w:sz w:val="28"/>
          <w:szCs w:val="28"/>
        </w:rPr>
        <w:t xml:space="preserve">, SOVRANO MILITARE ORDINE DI MALTA, Commissione Scientifica per gli Approfondimenti Biografici sui Santi e sui Beati dell'Ordine, </w:t>
      </w:r>
      <w:r w:rsidRPr="00BD7CC7">
        <w:rPr>
          <w:rFonts w:ascii="Times New Roman" w:hAnsi="Times New Roman" w:cs="Times New Roman"/>
          <w:i/>
          <w:iCs/>
          <w:spacing w:val="-3"/>
          <w:sz w:val="28"/>
          <w:szCs w:val="28"/>
        </w:rPr>
        <w:t xml:space="preserve">Atti del Convegno Internazionale del 30 settembre </w:t>
      </w:r>
      <w:smartTag w:uri="urn:schemas-microsoft-com:office:smarttags" w:element="metricconverter">
        <w:smartTagPr>
          <w:attr w:name="ProductID" w:val="1995, a"/>
        </w:smartTagPr>
        <w:r w:rsidRPr="00BD7CC7">
          <w:rPr>
            <w:rFonts w:ascii="Times New Roman" w:hAnsi="Times New Roman" w:cs="Times New Roman"/>
            <w:i/>
            <w:iCs/>
            <w:spacing w:val="-3"/>
            <w:sz w:val="28"/>
            <w:szCs w:val="28"/>
          </w:rPr>
          <w:t>1995</w:t>
        </w:r>
        <w:r w:rsidRPr="00BD7CC7">
          <w:rPr>
            <w:rFonts w:ascii="Times New Roman" w:hAnsi="Times New Roman" w:cs="Times New Roman"/>
            <w:spacing w:val="-3"/>
            <w:sz w:val="28"/>
            <w:szCs w:val="28"/>
          </w:rPr>
          <w:t>, a</w:t>
        </w:r>
      </w:smartTag>
      <w:r w:rsidRPr="00BD7CC7">
        <w:rPr>
          <w:rFonts w:ascii="Times New Roman" w:hAnsi="Times New Roman" w:cs="Times New Roman"/>
          <w:spacing w:val="-3"/>
          <w:sz w:val="28"/>
          <w:szCs w:val="28"/>
        </w:rPr>
        <w:t xml:space="preserve"> cura di Danilo Veneruso, Lorenzo Tacchella, Franz von Lobstein e Giovanni Scarabelli, Pietrabissara (Genova), 1996, pp.101-120.</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9F0063" w:rsidRPr="00BD7CC7" w:rsidRDefault="009F0063" w:rsidP="009F0063">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i/>
          <w:iCs/>
          <w:spacing w:val="-3"/>
          <w:sz w:val="28"/>
          <w:szCs w:val="28"/>
        </w:rPr>
        <w:t xml:space="preserve">Una regione ed un centro della Terraferma veneta: Tregnago e </w:t>
      </w:r>
      <w:smartTag w:uri="urn:schemas-microsoft-com:office:smarttags" w:element="PersonName">
        <w:smartTagPr>
          <w:attr w:name="ProductID" w:val="la Calavena"/>
        </w:smartTagPr>
        <w:r w:rsidRPr="00BD7CC7">
          <w:rPr>
            <w:rFonts w:ascii="Times New Roman" w:hAnsi="Times New Roman" w:cs="Times New Roman"/>
            <w:i/>
            <w:iCs/>
            <w:spacing w:val="-3"/>
            <w:sz w:val="28"/>
            <w:szCs w:val="28"/>
          </w:rPr>
          <w:t>la Calavena</w:t>
        </w:r>
      </w:smartTag>
      <w:r w:rsidRPr="00BD7CC7">
        <w:rPr>
          <w:rFonts w:ascii="Times New Roman" w:hAnsi="Times New Roman" w:cs="Times New Roman"/>
          <w:i/>
          <w:iCs/>
          <w:spacing w:val="-3"/>
          <w:sz w:val="28"/>
          <w:szCs w:val="28"/>
        </w:rPr>
        <w:t xml:space="preserve"> (1200-1700)</w:t>
      </w:r>
      <w:r w:rsidR="003C43C9" w:rsidRPr="00BD7CC7">
        <w:rPr>
          <w:rFonts w:ascii="Times New Roman" w:hAnsi="Times New Roman" w:cs="Times New Roman"/>
          <w:spacing w:val="-3"/>
          <w:sz w:val="28"/>
          <w:szCs w:val="28"/>
        </w:rPr>
        <w:t xml:space="preserve">, </w:t>
      </w:r>
      <w:r w:rsidRPr="00BD7CC7">
        <w:rPr>
          <w:rFonts w:ascii="Times New Roman" w:hAnsi="Times New Roman" w:cs="Times New Roman"/>
          <w:spacing w:val="-3"/>
          <w:sz w:val="28"/>
          <w:szCs w:val="28"/>
        </w:rPr>
        <w:t xml:space="preserve">parte </w:t>
      </w:r>
      <w:r w:rsidR="003C43C9" w:rsidRPr="00BD7CC7">
        <w:rPr>
          <w:rFonts w:ascii="Times New Roman" w:hAnsi="Times New Roman" w:cs="Times New Roman"/>
          <w:spacing w:val="-3"/>
          <w:sz w:val="28"/>
          <w:szCs w:val="28"/>
        </w:rPr>
        <w:t>seconda, “</w:t>
      </w:r>
      <w:r w:rsidRPr="00BD7CC7">
        <w:rPr>
          <w:rFonts w:ascii="Times New Roman" w:hAnsi="Times New Roman" w:cs="Times New Roman"/>
          <w:spacing w:val="-3"/>
          <w:sz w:val="28"/>
          <w:szCs w:val="28"/>
        </w:rPr>
        <w:t>Atti e memorie dell’Accademia di Agricoltura, Scienze e Lettere di Verona”, vol.CLXXIII, anno accademico 1996-97, pp. 107-129.</w:t>
      </w:r>
    </w:p>
    <w:p w:rsidR="009F0063" w:rsidRPr="00BD7CC7" w:rsidRDefault="009F0063" w:rsidP="009F0063">
      <w:pPr>
        <w:tabs>
          <w:tab w:val="left" w:pos="-720"/>
        </w:tabs>
        <w:suppressAutoHyphens/>
        <w:spacing w:line="240" w:lineRule="atLeast"/>
        <w:jc w:val="both"/>
        <w:rPr>
          <w:rFonts w:ascii="Times New Roman" w:hAnsi="Times New Roman" w:cs="Times New Roman"/>
          <w:spacing w:val="-3"/>
          <w:sz w:val="28"/>
          <w:szCs w:val="28"/>
        </w:rPr>
      </w:pPr>
    </w:p>
    <w:p w:rsidR="003C43C9" w:rsidRPr="00BD7CC7" w:rsidRDefault="003C43C9" w:rsidP="009F0063">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Ville e poderi della famiglia Rizzardi a Pojega di Negrar</w:t>
      </w:r>
      <w:r w:rsidRPr="00BD7CC7">
        <w:rPr>
          <w:rFonts w:ascii="Times New Roman" w:hAnsi="Times New Roman" w:cs="Times New Roman"/>
          <w:spacing w:val="-3"/>
          <w:sz w:val="28"/>
          <w:szCs w:val="28"/>
        </w:rPr>
        <w:t>, “Annuario Storico della Valpolicella”, vol. XIII, 1996-97, pp. 211-224.</w:t>
      </w:r>
    </w:p>
    <w:p w:rsidR="003C43C9" w:rsidRPr="00BD7CC7" w:rsidRDefault="003C43C9" w:rsidP="009F0063">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 xml:space="preserve"> I beni comunali nella Repubblica Veneta. Prospettive per una ricerca</w:t>
      </w:r>
      <w:r w:rsidRPr="00BD7CC7">
        <w:rPr>
          <w:rFonts w:ascii="Times New Roman" w:hAnsi="Times New Roman" w:cs="Times New Roman"/>
          <w:spacing w:val="-3"/>
          <w:sz w:val="28"/>
          <w:szCs w:val="28"/>
        </w:rPr>
        <w:t>, “Studi Storici Luigi Simeoni”, vol.XLVII, Verona 1997, pp.135-149.</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San Martino Buon Albergo. Una comunità tra collina e pianura</w:t>
      </w:r>
      <w:r w:rsidRPr="00BD7CC7">
        <w:rPr>
          <w:rFonts w:ascii="Times New Roman" w:hAnsi="Times New Roman" w:cs="Times New Roman"/>
          <w:spacing w:val="-3"/>
          <w:sz w:val="28"/>
          <w:szCs w:val="28"/>
        </w:rPr>
        <w:t>, San Martino Buon Albergo, 1998, pp.248.</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Acqua, terra e uomini tra Lessinia e Adige</w:t>
      </w:r>
      <w:r w:rsidRPr="00BD7CC7">
        <w:rPr>
          <w:rFonts w:ascii="Times New Roman" w:hAnsi="Times New Roman" w:cs="Times New Roman"/>
          <w:spacing w:val="-3"/>
          <w:sz w:val="28"/>
          <w:szCs w:val="28"/>
        </w:rPr>
        <w:t xml:space="preserve">, </w:t>
      </w:r>
      <w:r w:rsidR="001F2168" w:rsidRPr="00BD7CC7">
        <w:rPr>
          <w:rFonts w:ascii="Times New Roman" w:hAnsi="Times New Roman" w:cs="Times New Roman"/>
          <w:spacing w:val="-3"/>
          <w:sz w:val="28"/>
          <w:szCs w:val="28"/>
        </w:rPr>
        <w:t xml:space="preserve">Consorzio di Bonifica Zerpano Adige Guà, </w:t>
      </w:r>
      <w:r w:rsidRPr="00BD7CC7">
        <w:rPr>
          <w:rFonts w:ascii="Times New Roman" w:hAnsi="Times New Roman" w:cs="Times New Roman"/>
          <w:spacing w:val="-3"/>
          <w:sz w:val="28"/>
          <w:szCs w:val="28"/>
        </w:rPr>
        <w:t>San Martino Buon Albergo, 1999, pp.352.</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 xml:space="preserve"> Mozzecane: dal Medioevo alla caduta della Repubblica Veneta</w:t>
      </w:r>
      <w:r w:rsidRPr="00BD7CC7">
        <w:rPr>
          <w:rFonts w:ascii="Times New Roman" w:hAnsi="Times New Roman" w:cs="Times New Roman"/>
          <w:spacing w:val="-3"/>
          <w:sz w:val="28"/>
          <w:szCs w:val="28"/>
        </w:rPr>
        <w:t>, Sanguinetto 2000, pp.194.</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Quadri urbani e strutture territoriali nel Veronese: l’epoca veneta ed i caratteri originari</w:t>
      </w:r>
      <w:r w:rsidRPr="00BD7CC7">
        <w:rPr>
          <w:rFonts w:ascii="Times New Roman" w:hAnsi="Times New Roman" w:cs="Times New Roman"/>
          <w:spacing w:val="-3"/>
          <w:sz w:val="28"/>
          <w:szCs w:val="28"/>
        </w:rPr>
        <w:t>, in “Storia Urbana”, n.95, Milano 2001, pp.139-166.</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u w:val="single"/>
        </w:rPr>
      </w:pPr>
    </w:p>
    <w:p w:rsidR="00B00639" w:rsidRPr="00BD7CC7" w:rsidRDefault="00B00639">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Un’economia agricola in evoluzione: nelle campagne di Soave tra ‘400 e ‘600</w:t>
      </w:r>
      <w:r w:rsidRPr="00BD7CC7">
        <w:rPr>
          <w:rFonts w:ascii="Times New Roman" w:hAnsi="Times New Roman" w:cs="Times New Roman"/>
          <w:spacing w:val="-3"/>
          <w:sz w:val="28"/>
          <w:szCs w:val="28"/>
        </w:rPr>
        <w:t xml:space="preserve">, in AA.VV., </w:t>
      </w:r>
      <w:r w:rsidRPr="00BD7CC7">
        <w:rPr>
          <w:rFonts w:ascii="Times New Roman" w:hAnsi="Times New Roman" w:cs="Times New Roman"/>
          <w:i/>
          <w:iCs/>
          <w:spacing w:val="-3"/>
          <w:sz w:val="28"/>
          <w:szCs w:val="28"/>
        </w:rPr>
        <w:t>Soave terra amenissima, villa suavissima</w:t>
      </w:r>
      <w:r w:rsidRPr="00BD7CC7">
        <w:rPr>
          <w:rFonts w:ascii="Times New Roman" w:hAnsi="Times New Roman" w:cs="Times New Roman"/>
          <w:spacing w:val="-3"/>
          <w:sz w:val="28"/>
          <w:szCs w:val="28"/>
        </w:rPr>
        <w:t xml:space="preserve">, a cura di G. Volpato, Comune di Soave 2002, pp.105-132.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Soave in epoca veneta: un centro minore con caratteristiche urbane tra il distretto veronese e quello vicentino</w:t>
      </w:r>
      <w:r w:rsidRPr="00BD7CC7">
        <w:rPr>
          <w:rFonts w:ascii="Times New Roman" w:hAnsi="Times New Roman" w:cs="Times New Roman"/>
          <w:spacing w:val="-3"/>
          <w:sz w:val="28"/>
          <w:szCs w:val="28"/>
        </w:rPr>
        <w:t xml:space="preserve">, in </w:t>
      </w:r>
      <w:r w:rsidRPr="00BD7CC7">
        <w:rPr>
          <w:rFonts w:ascii="Times New Roman" w:hAnsi="Times New Roman" w:cs="Times New Roman"/>
          <w:i/>
          <w:iCs/>
          <w:spacing w:val="-3"/>
          <w:sz w:val="28"/>
          <w:szCs w:val="28"/>
        </w:rPr>
        <w:t>Soave terra amenissima, villa suavissima</w:t>
      </w:r>
      <w:r w:rsidRPr="00BD7CC7">
        <w:rPr>
          <w:rFonts w:ascii="Times New Roman" w:hAnsi="Times New Roman" w:cs="Times New Roman"/>
          <w:spacing w:val="-3"/>
          <w:sz w:val="28"/>
          <w:szCs w:val="28"/>
        </w:rPr>
        <w:t>, a cura di G. Volpato, Comune di Soave 2002, pp.75-104.</w:t>
      </w:r>
    </w:p>
    <w:p w:rsidR="00EF5B75" w:rsidRPr="00BD7CC7" w:rsidRDefault="00EF5B75">
      <w:pPr>
        <w:pStyle w:val="Corpotesto"/>
        <w:rPr>
          <w:sz w:val="28"/>
          <w:szCs w:val="28"/>
        </w:rPr>
      </w:pPr>
      <w:r w:rsidRPr="00BD7CC7">
        <w:rPr>
          <w:sz w:val="28"/>
          <w:szCs w:val="28"/>
        </w:rPr>
        <w:t xml:space="preserve">   :</w:t>
      </w:r>
    </w:p>
    <w:p w:rsidR="00EF5B75" w:rsidRPr="00BD7CC7" w:rsidRDefault="00EF5B75">
      <w:pPr>
        <w:pStyle w:val="Corpotesto"/>
        <w:rPr>
          <w:sz w:val="28"/>
          <w:szCs w:val="28"/>
        </w:rPr>
      </w:pPr>
      <w:r w:rsidRPr="00BD7CC7">
        <w:rPr>
          <w:sz w:val="28"/>
          <w:szCs w:val="28"/>
        </w:rPr>
        <w:t xml:space="preserve">   </w:t>
      </w:r>
      <w:r w:rsidRPr="00BD7CC7">
        <w:rPr>
          <w:i/>
          <w:iCs/>
          <w:sz w:val="28"/>
          <w:szCs w:val="28"/>
        </w:rPr>
        <w:t>Rì di Avesa, Fiumicello di Montorio, acque di Parona e di Novare: un acquedotto per Verona</w:t>
      </w:r>
      <w:r w:rsidRPr="00BD7CC7">
        <w:rPr>
          <w:sz w:val="28"/>
          <w:szCs w:val="28"/>
          <w:u w:val="single"/>
        </w:rPr>
        <w:t>,</w:t>
      </w:r>
      <w:r w:rsidRPr="00BD7CC7">
        <w:rPr>
          <w:sz w:val="28"/>
          <w:szCs w:val="28"/>
        </w:rPr>
        <w:t xml:space="preserve">  in AA.VV., </w:t>
      </w:r>
      <w:smartTag w:uri="urn:schemas-microsoft-com:office:smarttags" w:element="PersonName">
        <w:smartTagPr>
          <w:attr w:name="ProductID" w:val="La Valle"/>
        </w:smartTagPr>
        <w:r w:rsidRPr="00BD7CC7">
          <w:rPr>
            <w:i/>
            <w:iCs/>
            <w:sz w:val="28"/>
            <w:szCs w:val="28"/>
          </w:rPr>
          <w:t>La Valle</w:t>
        </w:r>
      </w:smartTag>
      <w:r w:rsidRPr="00BD7CC7">
        <w:rPr>
          <w:i/>
          <w:iCs/>
          <w:sz w:val="28"/>
          <w:szCs w:val="28"/>
        </w:rPr>
        <w:t xml:space="preserve"> di Avesa ed il Lorì con il percorso naturalistico, </w:t>
      </w:r>
      <w:r w:rsidRPr="00BD7CC7">
        <w:rPr>
          <w:sz w:val="28"/>
          <w:szCs w:val="28"/>
        </w:rPr>
        <w:t xml:space="preserve">Verona 2002,  pp.95-146;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Tra Serenissima ed Impero Asburgico; il Lorì di Avesa nei verbali di sopraluogo di due celebri ingegneri</w:t>
      </w:r>
      <w:r w:rsidRPr="00BD7CC7">
        <w:rPr>
          <w:rFonts w:ascii="Times New Roman" w:hAnsi="Times New Roman" w:cs="Times New Roman"/>
          <w:spacing w:val="-3"/>
          <w:sz w:val="28"/>
          <w:szCs w:val="28"/>
        </w:rPr>
        <w:t xml:space="preserve">, in AA.VV., </w:t>
      </w:r>
      <w:smartTag w:uri="urn:schemas-microsoft-com:office:smarttags" w:element="PersonName">
        <w:smartTagPr>
          <w:attr w:name="ProductID" w:val="La Valle"/>
        </w:smartTagPr>
        <w:r w:rsidRPr="00BD7CC7">
          <w:rPr>
            <w:rFonts w:ascii="Times New Roman" w:hAnsi="Times New Roman" w:cs="Times New Roman"/>
            <w:i/>
            <w:iCs/>
            <w:spacing w:val="-3"/>
            <w:sz w:val="28"/>
            <w:szCs w:val="28"/>
          </w:rPr>
          <w:t>La Valle</w:t>
        </w:r>
      </w:smartTag>
      <w:r w:rsidRPr="00BD7CC7">
        <w:rPr>
          <w:rFonts w:ascii="Times New Roman" w:hAnsi="Times New Roman" w:cs="Times New Roman"/>
          <w:i/>
          <w:iCs/>
          <w:spacing w:val="-3"/>
          <w:sz w:val="28"/>
          <w:szCs w:val="28"/>
        </w:rPr>
        <w:t xml:space="preserve"> di Avesa ed il Lorì con il percorso naturalistico,</w:t>
      </w:r>
      <w:r w:rsidRPr="00BD7CC7">
        <w:rPr>
          <w:rFonts w:ascii="Times New Roman" w:hAnsi="Times New Roman" w:cs="Times New Roman"/>
          <w:spacing w:val="-3"/>
          <w:sz w:val="28"/>
          <w:szCs w:val="28"/>
        </w:rPr>
        <w:t xml:space="preserve"> Verona 2002,</w:t>
      </w:r>
      <w:r w:rsidRPr="00BD7CC7">
        <w:rPr>
          <w:rFonts w:ascii="Times New Roman" w:hAnsi="Times New Roman" w:cs="Times New Roman"/>
          <w:sz w:val="28"/>
          <w:szCs w:val="28"/>
        </w:rPr>
        <w:t xml:space="preserve"> </w:t>
      </w:r>
      <w:r w:rsidRPr="00BD7CC7">
        <w:rPr>
          <w:rFonts w:ascii="Times New Roman" w:hAnsi="Times New Roman" w:cs="Times New Roman"/>
          <w:spacing w:val="-3"/>
          <w:sz w:val="28"/>
          <w:szCs w:val="28"/>
        </w:rPr>
        <w:t>pp.147-156.</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i/>
          <w:iCs/>
          <w:spacing w:val="-3"/>
          <w:sz w:val="28"/>
          <w:szCs w:val="28"/>
        </w:rPr>
        <w:t xml:space="preserve">    Le acque del Lorì nell’’800: i progetti degli ingegneri Barbieri e Zanella</w:t>
      </w:r>
      <w:r w:rsidRPr="00BD7CC7">
        <w:rPr>
          <w:rFonts w:ascii="Times New Roman" w:hAnsi="Times New Roman" w:cs="Times New Roman"/>
          <w:spacing w:val="-3"/>
          <w:sz w:val="28"/>
          <w:szCs w:val="28"/>
        </w:rPr>
        <w:t xml:space="preserve">, in AA.VV., </w:t>
      </w:r>
      <w:smartTag w:uri="urn:schemas-microsoft-com:office:smarttags" w:element="PersonName">
        <w:smartTagPr>
          <w:attr w:name="ProductID" w:val="La Valle"/>
        </w:smartTagPr>
        <w:r w:rsidRPr="00BD7CC7">
          <w:rPr>
            <w:rFonts w:ascii="Times New Roman" w:hAnsi="Times New Roman" w:cs="Times New Roman"/>
            <w:i/>
            <w:iCs/>
            <w:spacing w:val="-3"/>
            <w:sz w:val="28"/>
            <w:szCs w:val="28"/>
          </w:rPr>
          <w:t>La Valle</w:t>
        </w:r>
      </w:smartTag>
      <w:r w:rsidRPr="00BD7CC7">
        <w:rPr>
          <w:rFonts w:ascii="Times New Roman" w:hAnsi="Times New Roman" w:cs="Times New Roman"/>
          <w:i/>
          <w:iCs/>
          <w:spacing w:val="-3"/>
          <w:sz w:val="28"/>
          <w:szCs w:val="28"/>
        </w:rPr>
        <w:t xml:space="preserve"> di Avesa ed il Lorì con il percorso naturalistico, </w:t>
      </w:r>
      <w:r w:rsidRPr="00BD7CC7">
        <w:rPr>
          <w:rFonts w:ascii="Times New Roman" w:hAnsi="Times New Roman" w:cs="Times New Roman"/>
          <w:spacing w:val="-3"/>
          <w:sz w:val="28"/>
          <w:szCs w:val="28"/>
        </w:rPr>
        <w:t>Verona 2002, pp.157-174.</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Il castello di Montorio. Analisi storica, socio-economica e architettonica</w:t>
      </w:r>
      <w:r w:rsidRPr="00BD7CC7">
        <w:rPr>
          <w:rFonts w:ascii="Times New Roman" w:hAnsi="Times New Roman" w:cs="Times New Roman"/>
          <w:spacing w:val="-3"/>
          <w:sz w:val="28"/>
          <w:szCs w:val="28"/>
        </w:rPr>
        <w:t>, a cura di L.Alloro e M. Pasa, Verona, 2003.</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p>
    <w:p w:rsidR="00EF5B75" w:rsidRPr="00BD7CC7" w:rsidRDefault="00EF5B7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Paesaggi rurali, ville e villeggiature nel territorio di Cologna Veneta</w:t>
      </w:r>
      <w:r w:rsidRPr="00BD7CC7">
        <w:rPr>
          <w:rFonts w:ascii="Times New Roman" w:hAnsi="Times New Roman" w:cs="Times New Roman"/>
          <w:spacing w:val="-3"/>
          <w:sz w:val="28"/>
          <w:szCs w:val="28"/>
        </w:rPr>
        <w:t xml:space="preserve">, in </w:t>
      </w:r>
      <w:r w:rsidRPr="00BD7CC7">
        <w:rPr>
          <w:rFonts w:ascii="Times New Roman" w:hAnsi="Times New Roman" w:cs="Times New Roman"/>
          <w:i/>
          <w:iCs/>
          <w:spacing w:val="-3"/>
          <w:sz w:val="28"/>
          <w:szCs w:val="28"/>
        </w:rPr>
        <w:t>Mia diletta quiete. Atti del secondo Convegno Nazionale sui Beni Culturali. Treia 2003. Ville e grandi residenze gentilizie di campagna tra sviluppo regionale e identità locale. Geografi e territorialisti a confronto</w:t>
      </w:r>
      <w:r w:rsidRPr="00BD7CC7">
        <w:rPr>
          <w:rFonts w:ascii="Times New Roman" w:hAnsi="Times New Roman" w:cs="Times New Roman"/>
          <w:spacing w:val="-3"/>
          <w:sz w:val="28"/>
          <w:szCs w:val="28"/>
        </w:rPr>
        <w:t xml:space="preserve">, </w:t>
      </w:r>
      <w:r w:rsidR="00C86937" w:rsidRPr="00BD7CC7">
        <w:rPr>
          <w:rFonts w:ascii="Times New Roman" w:hAnsi="Times New Roman" w:cs="Times New Roman"/>
          <w:spacing w:val="-3"/>
          <w:sz w:val="28"/>
          <w:szCs w:val="28"/>
        </w:rPr>
        <w:t xml:space="preserve">Università degli Studi di Macerata, </w:t>
      </w:r>
      <w:r w:rsidRPr="00BD7CC7">
        <w:rPr>
          <w:rFonts w:ascii="Times New Roman" w:hAnsi="Times New Roman" w:cs="Times New Roman"/>
          <w:spacing w:val="-3"/>
          <w:sz w:val="28"/>
          <w:szCs w:val="28"/>
        </w:rPr>
        <w:t>a cura di P. Persi, Treia 2003, pp.115-123.</w:t>
      </w:r>
    </w:p>
    <w:p w:rsidR="002005A5" w:rsidRPr="00BD7CC7" w:rsidRDefault="002005A5">
      <w:pPr>
        <w:tabs>
          <w:tab w:val="left" w:pos="-720"/>
        </w:tabs>
        <w:suppressAutoHyphens/>
        <w:spacing w:line="240" w:lineRule="atLeast"/>
        <w:jc w:val="both"/>
        <w:rPr>
          <w:rFonts w:ascii="Times New Roman" w:hAnsi="Times New Roman" w:cs="Times New Roman"/>
          <w:spacing w:val="-3"/>
          <w:sz w:val="28"/>
          <w:szCs w:val="28"/>
        </w:rPr>
      </w:pPr>
    </w:p>
    <w:p w:rsidR="002005A5" w:rsidRPr="00BD7CC7" w:rsidRDefault="002005A5">
      <w:pPr>
        <w:tabs>
          <w:tab w:val="left" w:pos="-720"/>
        </w:tabs>
        <w:suppressAutoHyphens/>
        <w:spacing w:line="240" w:lineRule="atLeast"/>
        <w:jc w:val="both"/>
        <w:rPr>
          <w:rFonts w:ascii="Times New Roman" w:hAnsi="Times New Roman" w:cs="Times New Roman"/>
          <w:i/>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L’uomo, il territorio, i confini</w:t>
      </w:r>
      <w:r w:rsidRPr="00BD7CC7">
        <w:rPr>
          <w:rFonts w:ascii="Times New Roman" w:hAnsi="Times New Roman" w:cs="Times New Roman"/>
          <w:spacing w:val="-3"/>
          <w:sz w:val="28"/>
          <w:szCs w:val="28"/>
        </w:rPr>
        <w:t xml:space="preserve"> in E. CIPRIANI, </w:t>
      </w:r>
      <w:r w:rsidRPr="00BD7CC7">
        <w:rPr>
          <w:rFonts w:ascii="Times New Roman" w:hAnsi="Times New Roman" w:cs="Times New Roman"/>
          <w:i/>
          <w:spacing w:val="-3"/>
          <w:sz w:val="28"/>
          <w:szCs w:val="28"/>
        </w:rPr>
        <w:t>Le “zone alte” di confine</w:t>
      </w:r>
      <w:r w:rsidRPr="00BD7CC7">
        <w:rPr>
          <w:rFonts w:ascii="Times New Roman" w:hAnsi="Times New Roman" w:cs="Times New Roman"/>
          <w:spacing w:val="-3"/>
          <w:sz w:val="28"/>
          <w:szCs w:val="28"/>
        </w:rPr>
        <w:t>, Provincia di Verona Settore Faunistico Ambientale, Verona, 2004, pp. 10-17</w:t>
      </w:r>
      <w:r w:rsidRPr="00BD7CC7">
        <w:rPr>
          <w:rFonts w:ascii="Times New Roman" w:hAnsi="Times New Roman" w:cs="Times New Roman"/>
          <w:i/>
          <w:spacing w:val="-3"/>
          <w:sz w:val="28"/>
          <w:szCs w:val="28"/>
        </w:rPr>
        <w:t xml:space="preserve"> </w:t>
      </w:r>
    </w:p>
    <w:p w:rsidR="002005A5" w:rsidRPr="00BD7CC7" w:rsidRDefault="002005A5">
      <w:pPr>
        <w:tabs>
          <w:tab w:val="left" w:pos="-720"/>
        </w:tabs>
        <w:suppressAutoHyphens/>
        <w:spacing w:line="240" w:lineRule="atLeast"/>
        <w:jc w:val="both"/>
        <w:rPr>
          <w:rFonts w:ascii="Times New Roman" w:hAnsi="Times New Roman" w:cs="Times New Roman"/>
          <w:i/>
          <w:spacing w:val="-3"/>
          <w:sz w:val="28"/>
          <w:szCs w:val="28"/>
        </w:rPr>
      </w:pPr>
    </w:p>
    <w:p w:rsidR="002005A5" w:rsidRPr="00BD7CC7" w:rsidRDefault="002005A5" w:rsidP="002005A5">
      <w:pPr>
        <w:tabs>
          <w:tab w:val="left" w:pos="-720"/>
        </w:tabs>
        <w:suppressAutoHyphens/>
        <w:spacing w:line="240" w:lineRule="atLeast"/>
        <w:jc w:val="both"/>
        <w:rPr>
          <w:rFonts w:ascii="Times New Roman" w:hAnsi="Times New Roman" w:cs="Times New Roman"/>
          <w:i/>
          <w:spacing w:val="-3"/>
          <w:sz w:val="28"/>
          <w:szCs w:val="28"/>
        </w:rPr>
      </w:pPr>
      <w:r w:rsidRPr="00BD7CC7">
        <w:rPr>
          <w:rFonts w:ascii="Times New Roman" w:hAnsi="Times New Roman" w:cs="Times New Roman"/>
          <w:i/>
          <w:spacing w:val="-3"/>
          <w:sz w:val="28"/>
          <w:szCs w:val="28"/>
        </w:rPr>
        <w:t xml:space="preserve">  Il problema dei confini </w:t>
      </w:r>
      <w:r w:rsidRPr="00BD7CC7">
        <w:rPr>
          <w:rFonts w:ascii="Times New Roman" w:hAnsi="Times New Roman" w:cs="Times New Roman"/>
          <w:spacing w:val="-3"/>
          <w:sz w:val="28"/>
          <w:szCs w:val="28"/>
        </w:rPr>
        <w:t xml:space="preserve">in E. CIPRIANI, </w:t>
      </w:r>
      <w:r w:rsidRPr="00BD7CC7">
        <w:rPr>
          <w:rFonts w:ascii="Times New Roman" w:hAnsi="Times New Roman" w:cs="Times New Roman"/>
          <w:i/>
          <w:spacing w:val="-3"/>
          <w:sz w:val="28"/>
          <w:szCs w:val="28"/>
        </w:rPr>
        <w:t>Le “zone alte” di confine</w:t>
      </w:r>
      <w:r w:rsidRPr="00BD7CC7">
        <w:rPr>
          <w:rFonts w:ascii="Times New Roman" w:hAnsi="Times New Roman" w:cs="Times New Roman"/>
          <w:spacing w:val="-3"/>
          <w:sz w:val="28"/>
          <w:szCs w:val="28"/>
        </w:rPr>
        <w:t>, Provincia di Verona Settore Faunistico Ambientale, Verona, 2004, pp. 18-25.</w:t>
      </w:r>
      <w:r w:rsidRPr="00BD7CC7">
        <w:rPr>
          <w:rFonts w:ascii="Times New Roman" w:hAnsi="Times New Roman" w:cs="Times New Roman"/>
          <w:i/>
          <w:spacing w:val="-3"/>
          <w:sz w:val="28"/>
          <w:szCs w:val="28"/>
        </w:rPr>
        <w:t xml:space="preserve"> </w:t>
      </w:r>
    </w:p>
    <w:p w:rsidR="002005A5" w:rsidRPr="00BD7CC7" w:rsidRDefault="002005A5">
      <w:pPr>
        <w:tabs>
          <w:tab w:val="left" w:pos="-720"/>
        </w:tabs>
        <w:suppressAutoHyphens/>
        <w:spacing w:line="240" w:lineRule="atLeast"/>
        <w:jc w:val="both"/>
        <w:rPr>
          <w:rFonts w:ascii="Times New Roman" w:hAnsi="Times New Roman" w:cs="Times New Roman"/>
          <w:spacing w:val="-3"/>
          <w:sz w:val="28"/>
          <w:szCs w:val="28"/>
        </w:rPr>
      </w:pPr>
    </w:p>
    <w:p w:rsidR="00544800" w:rsidRPr="00BD7CC7" w:rsidRDefault="00544800">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Il paesaggio di Arcole e la sua evoluzione nel tempo</w:t>
      </w:r>
      <w:r w:rsidRPr="00BD7CC7">
        <w:rPr>
          <w:rFonts w:ascii="Times New Roman" w:hAnsi="Times New Roman" w:cs="Times New Roman"/>
          <w:spacing w:val="-3"/>
          <w:sz w:val="28"/>
          <w:szCs w:val="28"/>
        </w:rPr>
        <w:t xml:space="preserve">, in </w:t>
      </w:r>
      <w:r w:rsidRPr="00BD7CC7">
        <w:rPr>
          <w:rFonts w:ascii="Times New Roman" w:hAnsi="Times New Roman" w:cs="Times New Roman"/>
          <w:i/>
          <w:spacing w:val="-3"/>
          <w:sz w:val="28"/>
          <w:szCs w:val="28"/>
        </w:rPr>
        <w:t>Dal museo locale all’itinerario storico</w:t>
      </w:r>
      <w:r w:rsidRPr="00BD7CC7">
        <w:rPr>
          <w:rFonts w:ascii="Times New Roman" w:hAnsi="Times New Roman" w:cs="Times New Roman"/>
          <w:spacing w:val="-3"/>
          <w:sz w:val="28"/>
          <w:szCs w:val="28"/>
        </w:rPr>
        <w:t>. Atti dei Convegni tenutisi ad Arco</w:t>
      </w:r>
      <w:r w:rsidR="00333341" w:rsidRPr="00BD7CC7">
        <w:rPr>
          <w:rFonts w:ascii="Times New Roman" w:hAnsi="Times New Roman" w:cs="Times New Roman"/>
          <w:spacing w:val="-3"/>
          <w:sz w:val="28"/>
          <w:szCs w:val="28"/>
        </w:rPr>
        <w:t xml:space="preserve">le 17-18 </w:t>
      </w:r>
      <w:r w:rsidR="00333341" w:rsidRPr="00BD7CC7">
        <w:rPr>
          <w:rFonts w:ascii="Times New Roman" w:hAnsi="Times New Roman" w:cs="Times New Roman"/>
          <w:spacing w:val="-3"/>
          <w:sz w:val="28"/>
          <w:szCs w:val="28"/>
        </w:rPr>
        <w:lastRenderedPageBreak/>
        <w:t>maggio,</w:t>
      </w:r>
      <w:r w:rsidRPr="00BD7CC7">
        <w:rPr>
          <w:rFonts w:ascii="Times New Roman" w:hAnsi="Times New Roman" w:cs="Times New Roman"/>
          <w:spacing w:val="-3"/>
          <w:sz w:val="28"/>
          <w:szCs w:val="28"/>
        </w:rPr>
        <w:t xml:space="preserve"> 15 novembre </w:t>
      </w:r>
      <w:smartTag w:uri="urn:schemas-microsoft-com:office:smarttags" w:element="metricconverter">
        <w:smartTagPr>
          <w:attr w:name="ProductID" w:val="2003, a"/>
        </w:smartTagPr>
        <w:r w:rsidRPr="00BD7CC7">
          <w:rPr>
            <w:rFonts w:ascii="Times New Roman" w:hAnsi="Times New Roman" w:cs="Times New Roman"/>
            <w:spacing w:val="-3"/>
            <w:sz w:val="28"/>
            <w:szCs w:val="28"/>
          </w:rPr>
          <w:t>2003, a</w:t>
        </w:r>
      </w:smartTag>
      <w:r w:rsidRPr="00BD7CC7">
        <w:rPr>
          <w:rFonts w:ascii="Times New Roman" w:hAnsi="Times New Roman" w:cs="Times New Roman"/>
          <w:spacing w:val="-3"/>
          <w:sz w:val="28"/>
          <w:szCs w:val="28"/>
        </w:rPr>
        <w:t xml:space="preserve"> cura di E. Santi e M. Zanca, Comune di Arcole, 2004.</w:t>
      </w:r>
    </w:p>
    <w:p w:rsidR="00544800" w:rsidRPr="00BD7CC7" w:rsidRDefault="00544800">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p>
    <w:p w:rsidR="001F2168" w:rsidRPr="00BD7CC7" w:rsidRDefault="001F2168">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i/>
          <w:spacing w:val="-3"/>
          <w:sz w:val="28"/>
          <w:szCs w:val="28"/>
        </w:rPr>
        <w:t xml:space="preserve">   Acqua, terra e uomini nella pianura veneta: dalla Zerpa alla Fratta. La pianificazione idraulico sociale</w:t>
      </w:r>
      <w:r w:rsidRPr="00BD7CC7">
        <w:rPr>
          <w:rFonts w:ascii="Times New Roman" w:hAnsi="Times New Roman" w:cs="Times New Roman"/>
          <w:spacing w:val="-3"/>
          <w:sz w:val="28"/>
          <w:szCs w:val="28"/>
        </w:rPr>
        <w:t xml:space="preserve">, Consorzio </w:t>
      </w:r>
      <w:r w:rsidR="00457F34" w:rsidRPr="00BD7CC7">
        <w:rPr>
          <w:rFonts w:ascii="Times New Roman" w:hAnsi="Times New Roman" w:cs="Times New Roman"/>
          <w:spacing w:val="-3"/>
          <w:sz w:val="28"/>
          <w:szCs w:val="28"/>
        </w:rPr>
        <w:t xml:space="preserve">di Bonifica Zerpano Adige Guà, voll. I e II, </w:t>
      </w:r>
      <w:r w:rsidR="005E3490" w:rsidRPr="00BD7CC7">
        <w:rPr>
          <w:rFonts w:ascii="Times New Roman" w:hAnsi="Times New Roman" w:cs="Times New Roman"/>
          <w:spacing w:val="-3"/>
          <w:sz w:val="28"/>
          <w:szCs w:val="28"/>
        </w:rPr>
        <w:t>pp. r</w:t>
      </w:r>
      <w:r w:rsidR="00333341" w:rsidRPr="00BD7CC7">
        <w:rPr>
          <w:rFonts w:ascii="Times New Roman" w:hAnsi="Times New Roman" w:cs="Times New Roman"/>
          <w:spacing w:val="-3"/>
          <w:sz w:val="28"/>
          <w:szCs w:val="28"/>
        </w:rPr>
        <w:t xml:space="preserve">ispettivamente 356 e 406, </w:t>
      </w:r>
      <w:r w:rsidR="00457F34" w:rsidRPr="00BD7CC7">
        <w:rPr>
          <w:rFonts w:ascii="Times New Roman" w:hAnsi="Times New Roman" w:cs="Times New Roman"/>
          <w:spacing w:val="-3"/>
          <w:sz w:val="28"/>
          <w:szCs w:val="28"/>
        </w:rPr>
        <w:t>S</w:t>
      </w:r>
      <w:r w:rsidRPr="00BD7CC7">
        <w:rPr>
          <w:rFonts w:ascii="Times New Roman" w:hAnsi="Times New Roman" w:cs="Times New Roman"/>
          <w:spacing w:val="-3"/>
          <w:sz w:val="28"/>
          <w:szCs w:val="28"/>
        </w:rPr>
        <w:t>an Bonifacio, 2005.</w:t>
      </w:r>
    </w:p>
    <w:p w:rsidR="001F2168" w:rsidRPr="00BD7CC7" w:rsidRDefault="001F2168">
      <w:pPr>
        <w:tabs>
          <w:tab w:val="left" w:pos="-720"/>
        </w:tabs>
        <w:suppressAutoHyphens/>
        <w:spacing w:line="240" w:lineRule="atLeast"/>
        <w:jc w:val="both"/>
        <w:rPr>
          <w:rFonts w:ascii="Times New Roman" w:hAnsi="Times New Roman" w:cs="Times New Roman"/>
          <w:spacing w:val="-3"/>
          <w:sz w:val="28"/>
          <w:szCs w:val="28"/>
        </w:rPr>
      </w:pPr>
    </w:p>
    <w:p w:rsidR="00EF5B75" w:rsidRPr="00BD7CC7" w:rsidRDefault="001F2168">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Fibbio e Fiumicello dal territorio alla mappa</w:t>
      </w:r>
      <w:r w:rsidRPr="00BD7CC7">
        <w:rPr>
          <w:rFonts w:ascii="Times New Roman" w:hAnsi="Times New Roman" w:cs="Times New Roman"/>
          <w:spacing w:val="-3"/>
          <w:sz w:val="28"/>
          <w:szCs w:val="28"/>
        </w:rPr>
        <w:t xml:space="preserve">, CD realizzato dal Consorzio di Bonifica Zerpano Adige Guà dalla GALLOPOMI di Padova, 2005. </w:t>
      </w:r>
    </w:p>
    <w:p w:rsidR="00457F34" w:rsidRPr="00BD7CC7" w:rsidRDefault="00457F34">
      <w:pPr>
        <w:tabs>
          <w:tab w:val="left" w:pos="-720"/>
        </w:tabs>
        <w:suppressAutoHyphens/>
        <w:spacing w:line="240" w:lineRule="atLeast"/>
        <w:jc w:val="both"/>
        <w:rPr>
          <w:rFonts w:ascii="Times New Roman" w:hAnsi="Times New Roman" w:cs="Times New Roman"/>
          <w:spacing w:val="-3"/>
          <w:sz w:val="28"/>
          <w:szCs w:val="28"/>
        </w:rPr>
      </w:pPr>
    </w:p>
    <w:p w:rsidR="00457F34" w:rsidRPr="00BD7CC7" w:rsidRDefault="00457F34">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 xml:space="preserve">Il Colognese tra ‘800 e ‘900: fortune e declino di una regione della Terraferma veneta </w:t>
      </w:r>
      <w:r w:rsidRPr="00BD7CC7">
        <w:rPr>
          <w:rFonts w:ascii="Times New Roman" w:hAnsi="Times New Roman" w:cs="Times New Roman"/>
          <w:spacing w:val="-3"/>
          <w:sz w:val="28"/>
          <w:szCs w:val="28"/>
        </w:rPr>
        <w:t xml:space="preserve">in </w:t>
      </w:r>
      <w:r w:rsidRPr="00BD7CC7">
        <w:rPr>
          <w:rFonts w:ascii="Times New Roman" w:hAnsi="Times New Roman" w:cs="Times New Roman"/>
          <w:i/>
          <w:spacing w:val="-3"/>
          <w:sz w:val="28"/>
          <w:szCs w:val="28"/>
        </w:rPr>
        <w:t>Archeologia e idrografia del Veronese a cent’anni dalla deviazione del fiume Guà (1904-2004),</w:t>
      </w:r>
      <w:r w:rsidRPr="00BD7CC7">
        <w:rPr>
          <w:rFonts w:ascii="Times New Roman" w:hAnsi="Times New Roman" w:cs="Times New Roman"/>
          <w:spacing w:val="-3"/>
          <w:sz w:val="28"/>
          <w:szCs w:val="28"/>
        </w:rPr>
        <w:t>a cura di G. Leonardi e Silvia Rossi, pp. 25-54, Cologna Veneta, 2005.</w:t>
      </w:r>
    </w:p>
    <w:p w:rsidR="00F217B9" w:rsidRPr="00BD7CC7" w:rsidRDefault="00F217B9">
      <w:pPr>
        <w:tabs>
          <w:tab w:val="left" w:pos="-720"/>
        </w:tabs>
        <w:suppressAutoHyphens/>
        <w:spacing w:line="240" w:lineRule="atLeast"/>
        <w:jc w:val="both"/>
        <w:rPr>
          <w:rFonts w:ascii="Times New Roman" w:hAnsi="Times New Roman" w:cs="Times New Roman"/>
          <w:spacing w:val="-3"/>
          <w:sz w:val="28"/>
          <w:szCs w:val="28"/>
        </w:rPr>
      </w:pPr>
    </w:p>
    <w:p w:rsidR="00B00639" w:rsidRPr="00BD7CC7" w:rsidRDefault="00B00639">
      <w:pPr>
        <w:tabs>
          <w:tab w:val="left" w:pos="-720"/>
        </w:tabs>
        <w:suppressAutoHyphens/>
        <w:spacing w:line="240" w:lineRule="atLeast"/>
        <w:jc w:val="both"/>
        <w:rPr>
          <w:rFonts w:ascii="Times New Roman" w:hAnsi="Times New Roman" w:cs="Times New Roman"/>
          <w:spacing w:val="-3"/>
          <w:sz w:val="28"/>
          <w:szCs w:val="28"/>
        </w:rPr>
      </w:pPr>
    </w:p>
    <w:p w:rsidR="002005A5" w:rsidRPr="00BD7CC7" w:rsidRDefault="002005A5">
      <w:pPr>
        <w:tabs>
          <w:tab w:val="left" w:pos="-720"/>
        </w:tabs>
        <w:suppressAutoHyphens/>
        <w:spacing w:line="240" w:lineRule="atLeast"/>
        <w:jc w:val="both"/>
        <w:rPr>
          <w:rFonts w:ascii="Times New Roman" w:hAnsi="Times New Roman" w:cs="Times New Roman"/>
          <w:i/>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Umberto Gran</w:t>
      </w:r>
      <w:r w:rsidR="00684BA7" w:rsidRPr="00BD7CC7">
        <w:rPr>
          <w:rFonts w:ascii="Times New Roman" w:hAnsi="Times New Roman" w:cs="Times New Roman"/>
          <w:i/>
          <w:spacing w:val="-3"/>
          <w:sz w:val="28"/>
          <w:szCs w:val="28"/>
        </w:rPr>
        <w:t>c</w:t>
      </w:r>
      <w:r w:rsidRPr="00BD7CC7">
        <w:rPr>
          <w:rFonts w:ascii="Times New Roman" w:hAnsi="Times New Roman" w:cs="Times New Roman"/>
          <w:i/>
          <w:spacing w:val="-3"/>
          <w:sz w:val="28"/>
          <w:szCs w:val="28"/>
        </w:rPr>
        <w:t>elli e il suo ruolo nella cultura veronese</w:t>
      </w:r>
      <w:r w:rsidRPr="00BD7CC7">
        <w:rPr>
          <w:rFonts w:ascii="Times New Roman" w:hAnsi="Times New Roman" w:cs="Times New Roman"/>
          <w:spacing w:val="-3"/>
          <w:sz w:val="28"/>
          <w:szCs w:val="28"/>
        </w:rPr>
        <w:t xml:space="preserve"> in U. GRANCELLI, </w:t>
      </w:r>
      <w:r w:rsidRPr="00BD7CC7">
        <w:rPr>
          <w:rFonts w:ascii="Times New Roman" w:hAnsi="Times New Roman" w:cs="Times New Roman"/>
          <w:i/>
          <w:spacing w:val="-3"/>
          <w:sz w:val="28"/>
          <w:szCs w:val="28"/>
        </w:rPr>
        <w:t>Il piano di fondazione di Verona Romana</w:t>
      </w:r>
      <w:r w:rsidRPr="00BD7CC7">
        <w:rPr>
          <w:rFonts w:ascii="Times New Roman" w:hAnsi="Times New Roman" w:cs="Times New Roman"/>
          <w:spacing w:val="-3"/>
          <w:sz w:val="28"/>
          <w:szCs w:val="28"/>
        </w:rPr>
        <w:t>, Grafiche Aurora, Verona, 2006, pp. 173-185.</w:t>
      </w:r>
      <w:r w:rsidRPr="00BD7CC7">
        <w:rPr>
          <w:rFonts w:ascii="Times New Roman" w:hAnsi="Times New Roman" w:cs="Times New Roman"/>
          <w:i/>
          <w:spacing w:val="-3"/>
          <w:sz w:val="28"/>
          <w:szCs w:val="28"/>
        </w:rPr>
        <w:t xml:space="preserve"> </w:t>
      </w:r>
    </w:p>
    <w:p w:rsidR="002005A5" w:rsidRPr="00BD7CC7" w:rsidRDefault="002005A5">
      <w:pPr>
        <w:tabs>
          <w:tab w:val="left" w:pos="-720"/>
        </w:tabs>
        <w:suppressAutoHyphens/>
        <w:spacing w:line="240" w:lineRule="atLeast"/>
        <w:jc w:val="both"/>
        <w:rPr>
          <w:rFonts w:ascii="Times New Roman" w:hAnsi="Times New Roman" w:cs="Times New Roman"/>
          <w:spacing w:val="-3"/>
          <w:sz w:val="28"/>
          <w:szCs w:val="28"/>
        </w:rPr>
      </w:pPr>
    </w:p>
    <w:p w:rsidR="00CC20E4" w:rsidRPr="00BD7CC7" w:rsidRDefault="00F217B9">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Palazzo Rosso. La villa Bevilacqua Lazise-Cometti, un gioiello della Valpantena</w:t>
      </w:r>
      <w:r w:rsidRPr="00BD7CC7">
        <w:rPr>
          <w:rFonts w:ascii="Times New Roman" w:hAnsi="Times New Roman" w:cs="Times New Roman"/>
          <w:spacing w:val="-3"/>
          <w:sz w:val="28"/>
          <w:szCs w:val="28"/>
        </w:rPr>
        <w:t xml:space="preserve">, a cura di M. Pasa, con testi di M. Pasa e L. Rognini, Verona, 2006. </w:t>
      </w:r>
    </w:p>
    <w:p w:rsidR="00CC20E4" w:rsidRPr="00BD7CC7" w:rsidRDefault="00CC20E4">
      <w:pPr>
        <w:tabs>
          <w:tab w:val="left" w:pos="-720"/>
        </w:tabs>
        <w:suppressAutoHyphens/>
        <w:spacing w:line="240" w:lineRule="atLeast"/>
        <w:jc w:val="both"/>
        <w:rPr>
          <w:rFonts w:ascii="Times New Roman" w:hAnsi="Times New Roman" w:cs="Times New Roman"/>
          <w:spacing w:val="-3"/>
          <w:sz w:val="28"/>
          <w:szCs w:val="28"/>
        </w:rPr>
      </w:pPr>
    </w:p>
    <w:p w:rsidR="001F0255" w:rsidRPr="00BD7CC7" w:rsidRDefault="00C86937" w:rsidP="001F025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Dalla sinergia alla conflittualità: il rapporto uomo-acqua nel Veronese in sinistra Adige tra Settecento e Novecento</w:t>
      </w:r>
      <w:r w:rsidRPr="00BD7CC7">
        <w:rPr>
          <w:rFonts w:ascii="Times New Roman" w:hAnsi="Times New Roman" w:cs="Times New Roman"/>
          <w:spacing w:val="-3"/>
          <w:sz w:val="28"/>
          <w:szCs w:val="28"/>
        </w:rPr>
        <w:t xml:space="preserve">, Associazione dei Geografi Italiani – Gruppo di Ricerca Nazionale – GECOAGRI – Università degli Studi – Roma Tre – Provincia di Rieti, </w:t>
      </w:r>
      <w:r w:rsidRPr="00BD7CC7">
        <w:rPr>
          <w:rFonts w:ascii="Times New Roman" w:hAnsi="Times New Roman" w:cs="Times New Roman"/>
          <w:i/>
          <w:spacing w:val="-3"/>
          <w:sz w:val="28"/>
          <w:szCs w:val="28"/>
        </w:rPr>
        <w:t xml:space="preserve">Atti del Convegno Scientifico Internazionale Geografie dell’acqua. La gestione di una risorsa fondamentale per la costruzione del territorio </w:t>
      </w:r>
      <w:r w:rsidRPr="00BD7CC7">
        <w:rPr>
          <w:rFonts w:ascii="Times New Roman" w:hAnsi="Times New Roman" w:cs="Times New Roman"/>
          <w:spacing w:val="-3"/>
          <w:sz w:val="28"/>
          <w:szCs w:val="28"/>
        </w:rPr>
        <w:t>(Rieti, 5-7 dicembre 2003) a cura di M.G. Grilletti Di Giacomo e Loredana Mastrobernardino, Brigati</w:t>
      </w:r>
      <w:r w:rsidR="002D6092" w:rsidRPr="00BD7CC7">
        <w:rPr>
          <w:rFonts w:ascii="Times New Roman" w:hAnsi="Times New Roman" w:cs="Times New Roman"/>
          <w:spacing w:val="-3"/>
          <w:sz w:val="28"/>
          <w:szCs w:val="28"/>
        </w:rPr>
        <w:t>, Genova 2006, vol. I, pp. 719-737.</w:t>
      </w:r>
    </w:p>
    <w:p w:rsidR="00A0729C" w:rsidRPr="00BD7CC7" w:rsidRDefault="00A0729C" w:rsidP="00A0729C">
      <w:pPr>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p>
    <w:p w:rsidR="00A0729C" w:rsidRPr="00BD7CC7" w:rsidRDefault="00A0729C" w:rsidP="00A0729C">
      <w:pPr>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Lettura geografica del paesaggio tra Veneto e Lombardia</w:t>
      </w:r>
      <w:r w:rsidRPr="00BD7CC7">
        <w:rPr>
          <w:rFonts w:ascii="Times New Roman" w:hAnsi="Times New Roman" w:cs="Times New Roman"/>
          <w:spacing w:val="-3"/>
          <w:sz w:val="28"/>
          <w:szCs w:val="28"/>
        </w:rPr>
        <w:t xml:space="preserve">  (in collaborazione con Claudia Robiglio Rizzo) memoria presentata al Convegno nazionale di studi </w:t>
      </w:r>
      <w:r w:rsidRPr="00BD7CC7">
        <w:rPr>
          <w:rFonts w:ascii="Times New Roman" w:hAnsi="Times New Roman" w:cs="Times New Roman"/>
          <w:i/>
          <w:iCs/>
          <w:spacing w:val="-3"/>
          <w:sz w:val="28"/>
          <w:szCs w:val="28"/>
        </w:rPr>
        <w:t>Il paesaggio nell’era del mutamento. Un problema deontologico</w:t>
      </w:r>
      <w:r w:rsidRPr="00BD7CC7">
        <w:rPr>
          <w:rFonts w:ascii="Times New Roman" w:hAnsi="Times New Roman" w:cs="Times New Roman"/>
          <w:spacing w:val="-3"/>
          <w:sz w:val="28"/>
          <w:szCs w:val="28"/>
        </w:rPr>
        <w:t>, organizzato dal Politecnico di Milano e dal Polo Regionale di Mantova, nella giornata del 6 giugno 2007, Mantova, 2007, pp. 129-139.</w:t>
      </w:r>
    </w:p>
    <w:p w:rsidR="00A0729C" w:rsidRPr="00BD7CC7" w:rsidRDefault="00A0729C" w:rsidP="00A0729C">
      <w:pPr>
        <w:rPr>
          <w:rFonts w:ascii="Times New Roman" w:hAnsi="Times New Roman" w:cs="Times New Roman"/>
          <w:spacing w:val="-3"/>
          <w:sz w:val="28"/>
          <w:szCs w:val="28"/>
        </w:rPr>
      </w:pPr>
    </w:p>
    <w:p w:rsidR="00A0729C" w:rsidRPr="00BD7CC7" w:rsidRDefault="00A0729C" w:rsidP="00A0729C">
      <w:pPr>
        <w:rPr>
          <w:rFonts w:ascii="Times New Roman" w:hAnsi="Times New Roman" w:cs="Times New Roman"/>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 xml:space="preserve">L’iconografia storica e la ricostruzione dei processi territoriali: </w:t>
      </w:r>
      <w:r w:rsidRPr="00BD7CC7">
        <w:rPr>
          <w:rFonts w:ascii="Times New Roman" w:hAnsi="Times New Roman" w:cs="Times New Roman"/>
          <w:i/>
          <w:iCs/>
          <w:spacing w:val="-3"/>
          <w:sz w:val="28"/>
          <w:szCs w:val="28"/>
        </w:rPr>
        <w:lastRenderedPageBreak/>
        <w:t xml:space="preserve">Peschiera del Garda nella cartografia Veneta e Asburgica </w:t>
      </w:r>
      <w:r w:rsidRPr="00BD7CC7">
        <w:rPr>
          <w:rFonts w:ascii="Times New Roman" w:hAnsi="Times New Roman" w:cs="Times New Roman"/>
          <w:spacing w:val="-3"/>
          <w:sz w:val="28"/>
          <w:szCs w:val="28"/>
        </w:rPr>
        <w:t xml:space="preserve"> (in  collaborazione con Caterina Martinelli) memoria presentata  nel corso della 11° Conferenza Nazionale ASITA </w:t>
      </w:r>
      <w:r w:rsidRPr="00BD7CC7">
        <w:rPr>
          <w:rFonts w:ascii="Times New Roman" w:hAnsi="Times New Roman" w:cs="Times New Roman"/>
          <w:i/>
          <w:iCs/>
          <w:spacing w:val="-3"/>
          <w:sz w:val="28"/>
          <w:szCs w:val="28"/>
        </w:rPr>
        <w:t xml:space="preserve">Rappresentazioni cartografiche analogiche e digitali da rilievi a terra e da telerilevamento </w:t>
      </w:r>
      <w:r w:rsidRPr="00BD7CC7">
        <w:rPr>
          <w:rFonts w:ascii="Times New Roman" w:hAnsi="Times New Roman" w:cs="Times New Roman"/>
          <w:spacing w:val="-3"/>
          <w:sz w:val="28"/>
          <w:szCs w:val="28"/>
        </w:rPr>
        <w:t>tenutasi a Torino dal 6 al 9 novembre 2007</w:t>
      </w:r>
      <w:r w:rsidRPr="00BD7CC7">
        <w:rPr>
          <w:rFonts w:ascii="Times New Roman" w:hAnsi="Times New Roman" w:cs="Times New Roman"/>
          <w:i/>
          <w:iCs/>
          <w:spacing w:val="-3"/>
          <w:sz w:val="28"/>
          <w:szCs w:val="28"/>
        </w:rPr>
        <w:t xml:space="preserve">. </w:t>
      </w:r>
    </w:p>
    <w:p w:rsidR="00592B25" w:rsidRPr="00BD7CC7" w:rsidRDefault="00592B25">
      <w:pPr>
        <w:tabs>
          <w:tab w:val="left" w:pos="-720"/>
        </w:tabs>
        <w:suppressAutoHyphens/>
        <w:spacing w:line="240" w:lineRule="atLeast"/>
        <w:jc w:val="both"/>
        <w:rPr>
          <w:rFonts w:ascii="Times New Roman" w:hAnsi="Times New Roman" w:cs="Times New Roman"/>
          <w:spacing w:val="-3"/>
          <w:sz w:val="28"/>
          <w:szCs w:val="28"/>
        </w:rPr>
      </w:pPr>
    </w:p>
    <w:p w:rsidR="001F0255" w:rsidRPr="00BD7CC7" w:rsidRDefault="001F025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 xml:space="preserve">Francesco Falasco, un avventuriero del ‘600, tra Verona e </w:t>
      </w:r>
      <w:smartTag w:uri="urn:schemas-microsoft-com:office:smarttags" w:element="PersonName">
        <w:smartTagPr>
          <w:attr w:name="ProductID" w:val="La Valpantena"/>
        </w:smartTagPr>
        <w:r w:rsidRPr="00BD7CC7">
          <w:rPr>
            <w:rFonts w:ascii="Times New Roman" w:hAnsi="Times New Roman" w:cs="Times New Roman"/>
            <w:i/>
            <w:iCs/>
            <w:spacing w:val="-3"/>
            <w:sz w:val="28"/>
            <w:szCs w:val="28"/>
          </w:rPr>
          <w:t>la Valpantena</w:t>
        </w:r>
      </w:smartTag>
      <w:r w:rsidRPr="00BD7CC7">
        <w:rPr>
          <w:rFonts w:ascii="Times New Roman" w:hAnsi="Times New Roman" w:cs="Times New Roman"/>
          <w:i/>
          <w:iCs/>
          <w:spacing w:val="-3"/>
          <w:sz w:val="28"/>
          <w:szCs w:val="28"/>
        </w:rPr>
        <w:t xml:space="preserve">, </w:t>
      </w:r>
      <w:r w:rsidRPr="00BD7CC7">
        <w:rPr>
          <w:rFonts w:ascii="Times New Roman" w:hAnsi="Times New Roman" w:cs="Times New Roman"/>
          <w:spacing w:val="-3"/>
          <w:sz w:val="28"/>
          <w:szCs w:val="28"/>
        </w:rPr>
        <w:t>Verona, 2008.</w:t>
      </w:r>
    </w:p>
    <w:p w:rsidR="001F0255" w:rsidRPr="00BD7CC7" w:rsidRDefault="001F0255">
      <w:pPr>
        <w:tabs>
          <w:tab w:val="left" w:pos="-720"/>
        </w:tabs>
        <w:suppressAutoHyphens/>
        <w:spacing w:line="240" w:lineRule="atLeast"/>
        <w:jc w:val="both"/>
        <w:rPr>
          <w:rFonts w:ascii="Times New Roman" w:hAnsi="Times New Roman" w:cs="Times New Roman"/>
          <w:spacing w:val="-3"/>
          <w:sz w:val="28"/>
          <w:szCs w:val="28"/>
        </w:rPr>
      </w:pPr>
    </w:p>
    <w:p w:rsidR="002B3328" w:rsidRPr="00BD7CC7" w:rsidRDefault="002B3328">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Venezia, una storia costruita sull’acqua</w:t>
      </w:r>
      <w:r w:rsidRPr="00BD7CC7">
        <w:rPr>
          <w:rFonts w:ascii="Times New Roman" w:hAnsi="Times New Roman" w:cs="Times New Roman"/>
          <w:spacing w:val="-3"/>
          <w:sz w:val="28"/>
          <w:szCs w:val="28"/>
        </w:rPr>
        <w:t xml:space="preserve"> in R. Bruni e Luisa Bellini (a cura di), </w:t>
      </w:r>
      <w:r w:rsidRPr="00BD7CC7">
        <w:rPr>
          <w:rFonts w:ascii="Times New Roman" w:hAnsi="Times New Roman" w:cs="Times New Roman"/>
          <w:i/>
          <w:iCs/>
          <w:spacing w:val="-3"/>
          <w:sz w:val="28"/>
          <w:szCs w:val="28"/>
        </w:rPr>
        <w:t xml:space="preserve">Itinerario per </w:t>
      </w:r>
      <w:smartTag w:uri="urn:schemas-microsoft-com:office:smarttags" w:element="PersonName">
        <w:smartTagPr>
          <w:attr w:name="ProductID" w:val="la Terraferma"/>
        </w:smartTagPr>
        <w:r w:rsidRPr="00BD7CC7">
          <w:rPr>
            <w:rFonts w:ascii="Times New Roman" w:hAnsi="Times New Roman" w:cs="Times New Roman"/>
            <w:i/>
            <w:iCs/>
            <w:spacing w:val="-3"/>
            <w:sz w:val="28"/>
            <w:szCs w:val="28"/>
          </w:rPr>
          <w:t>la Terraferma</w:t>
        </w:r>
      </w:smartTag>
      <w:r w:rsidRPr="00BD7CC7">
        <w:rPr>
          <w:rFonts w:ascii="Times New Roman" w:hAnsi="Times New Roman" w:cs="Times New Roman"/>
          <w:i/>
          <w:iCs/>
          <w:spacing w:val="-3"/>
          <w:sz w:val="28"/>
          <w:szCs w:val="28"/>
        </w:rPr>
        <w:t xml:space="preserve"> veneta nel 1483 di Marin Sanuto</w:t>
      </w:r>
      <w:r w:rsidRPr="00BD7CC7">
        <w:rPr>
          <w:rFonts w:ascii="Times New Roman" w:hAnsi="Times New Roman" w:cs="Times New Roman"/>
          <w:spacing w:val="-3"/>
          <w:sz w:val="28"/>
          <w:szCs w:val="28"/>
        </w:rPr>
        <w:t xml:space="preserve"> (con supervisione di M. Pasa), Padova, 2008, pp. 19-23.</w:t>
      </w:r>
    </w:p>
    <w:p w:rsidR="002B3328" w:rsidRPr="00BD7CC7" w:rsidRDefault="002B3328">
      <w:pPr>
        <w:tabs>
          <w:tab w:val="left" w:pos="-720"/>
        </w:tabs>
        <w:suppressAutoHyphens/>
        <w:spacing w:line="240" w:lineRule="atLeast"/>
        <w:jc w:val="both"/>
        <w:rPr>
          <w:rFonts w:ascii="Times New Roman" w:hAnsi="Times New Roman" w:cs="Times New Roman"/>
          <w:spacing w:val="-3"/>
          <w:sz w:val="28"/>
          <w:szCs w:val="28"/>
        </w:rPr>
      </w:pPr>
    </w:p>
    <w:p w:rsidR="00C975B6" w:rsidRPr="00BD7CC7" w:rsidRDefault="001F0255">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Verona, le porte dell’Impero</w:t>
      </w:r>
      <w:r w:rsidRPr="00BD7CC7">
        <w:rPr>
          <w:rFonts w:ascii="Times New Roman" w:hAnsi="Times New Roman" w:cs="Times New Roman"/>
          <w:spacing w:val="-3"/>
          <w:sz w:val="28"/>
          <w:szCs w:val="28"/>
        </w:rPr>
        <w:t>, QUIEDIT, Verona, 2008, pp. 148.</w:t>
      </w:r>
      <w:r w:rsidR="00C975B6" w:rsidRPr="00BD7CC7">
        <w:rPr>
          <w:rFonts w:ascii="Times New Roman" w:hAnsi="Times New Roman" w:cs="Times New Roman"/>
          <w:spacing w:val="-3"/>
          <w:sz w:val="28"/>
          <w:szCs w:val="28"/>
        </w:rPr>
        <w:t xml:space="preserve">   </w:t>
      </w:r>
    </w:p>
    <w:p w:rsidR="002B3328" w:rsidRPr="00BD7CC7" w:rsidRDefault="002B3328">
      <w:pPr>
        <w:tabs>
          <w:tab w:val="left" w:pos="-720"/>
        </w:tabs>
        <w:suppressAutoHyphens/>
        <w:spacing w:line="240" w:lineRule="atLeast"/>
        <w:jc w:val="both"/>
        <w:rPr>
          <w:rFonts w:ascii="Times New Roman" w:hAnsi="Times New Roman" w:cs="Times New Roman"/>
          <w:spacing w:val="-3"/>
          <w:sz w:val="28"/>
          <w:szCs w:val="28"/>
        </w:rPr>
      </w:pPr>
    </w:p>
    <w:p w:rsidR="002B3328" w:rsidRPr="00BD7CC7" w:rsidRDefault="002B3328">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00F96526" w:rsidRPr="00BD7CC7">
        <w:rPr>
          <w:rFonts w:ascii="Times New Roman" w:hAnsi="Times New Roman" w:cs="Times New Roman"/>
          <w:i/>
          <w:iCs/>
          <w:spacing w:val="-3"/>
          <w:sz w:val="28"/>
          <w:szCs w:val="28"/>
        </w:rPr>
        <w:t>Rapporto uomo-acqua: aspetti urbani e rurali</w:t>
      </w:r>
      <w:r w:rsidR="00F96526" w:rsidRPr="00BD7CC7">
        <w:rPr>
          <w:rFonts w:ascii="Times New Roman" w:hAnsi="Times New Roman" w:cs="Times New Roman"/>
          <w:spacing w:val="-3"/>
          <w:sz w:val="28"/>
          <w:szCs w:val="28"/>
        </w:rPr>
        <w:t xml:space="preserve"> in </w:t>
      </w:r>
      <w:r w:rsidR="00F96526" w:rsidRPr="00BD7CC7">
        <w:rPr>
          <w:rFonts w:ascii="Times New Roman" w:hAnsi="Times New Roman" w:cs="Times New Roman"/>
          <w:i/>
          <w:iCs/>
          <w:spacing w:val="-3"/>
          <w:sz w:val="28"/>
          <w:szCs w:val="28"/>
        </w:rPr>
        <w:t xml:space="preserve">Atlante Tematico delle Acque d’Italia </w:t>
      </w:r>
      <w:r w:rsidR="00B00639" w:rsidRPr="00BD7CC7">
        <w:rPr>
          <w:rFonts w:ascii="Times New Roman" w:hAnsi="Times New Roman" w:cs="Times New Roman"/>
          <w:spacing w:val="-3"/>
          <w:sz w:val="28"/>
          <w:szCs w:val="28"/>
        </w:rPr>
        <w:t>a cura di M.G. Grillo</w:t>
      </w:r>
      <w:r w:rsidR="00F96526" w:rsidRPr="00BD7CC7">
        <w:rPr>
          <w:rFonts w:ascii="Times New Roman" w:hAnsi="Times New Roman" w:cs="Times New Roman"/>
          <w:spacing w:val="-3"/>
          <w:sz w:val="28"/>
          <w:szCs w:val="28"/>
        </w:rPr>
        <w:t>tti Di Giacomo, Roma, 2008.</w:t>
      </w:r>
    </w:p>
    <w:p w:rsidR="00A0729C" w:rsidRPr="00BD7CC7" w:rsidRDefault="00A0729C">
      <w:pPr>
        <w:tabs>
          <w:tab w:val="left" w:pos="-720"/>
        </w:tabs>
        <w:suppressAutoHyphens/>
        <w:spacing w:line="240" w:lineRule="atLeast"/>
        <w:jc w:val="both"/>
        <w:rPr>
          <w:rFonts w:ascii="Times New Roman" w:hAnsi="Times New Roman" w:cs="Times New Roman"/>
          <w:spacing w:val="-3"/>
          <w:sz w:val="28"/>
          <w:szCs w:val="28"/>
        </w:rPr>
      </w:pPr>
    </w:p>
    <w:p w:rsidR="00A0729C" w:rsidRPr="00BD7CC7" w:rsidRDefault="00A0729C">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Il paesaggio veronese, e non solo veronese, nelle antiche iconografie dell’Archivio di Stato di Verona</w:t>
      </w:r>
      <w:r w:rsidR="00577569" w:rsidRPr="00BD7CC7">
        <w:rPr>
          <w:rFonts w:ascii="Times New Roman" w:hAnsi="Times New Roman" w:cs="Times New Roman"/>
          <w:spacing w:val="-3"/>
          <w:sz w:val="28"/>
          <w:szCs w:val="28"/>
        </w:rPr>
        <w:t>, in “</w:t>
      </w:r>
      <w:r w:rsidR="0094197C" w:rsidRPr="00BD7CC7">
        <w:rPr>
          <w:rFonts w:ascii="Times New Roman" w:hAnsi="Times New Roman" w:cs="Times New Roman"/>
          <w:iCs/>
          <w:spacing w:val="-3"/>
          <w:sz w:val="28"/>
          <w:szCs w:val="28"/>
        </w:rPr>
        <w:t>Atti e momorie dell’Accademia di Agricoltura, Scienze e Lettere di Verona</w:t>
      </w:r>
      <w:r w:rsidR="00577569" w:rsidRPr="00BD7CC7">
        <w:rPr>
          <w:rFonts w:ascii="Times New Roman" w:hAnsi="Times New Roman" w:cs="Times New Roman"/>
          <w:iCs/>
          <w:spacing w:val="-3"/>
          <w:sz w:val="28"/>
          <w:szCs w:val="28"/>
        </w:rPr>
        <w:t>”</w:t>
      </w:r>
      <w:r w:rsidR="00577569" w:rsidRPr="00BD7CC7">
        <w:rPr>
          <w:rFonts w:ascii="Times New Roman" w:hAnsi="Times New Roman" w:cs="Times New Roman"/>
          <w:spacing w:val="-3"/>
          <w:sz w:val="28"/>
          <w:szCs w:val="28"/>
        </w:rPr>
        <w:t>,</w:t>
      </w:r>
    </w:p>
    <w:p w:rsidR="002B3328" w:rsidRPr="00BD7CC7" w:rsidRDefault="002B3328">
      <w:pPr>
        <w:tabs>
          <w:tab w:val="left" w:pos="-720"/>
        </w:tabs>
        <w:suppressAutoHyphens/>
        <w:spacing w:line="240" w:lineRule="atLeast"/>
        <w:jc w:val="both"/>
        <w:rPr>
          <w:rFonts w:ascii="Times New Roman" w:hAnsi="Times New Roman" w:cs="Times New Roman"/>
          <w:spacing w:val="-3"/>
          <w:sz w:val="28"/>
          <w:szCs w:val="28"/>
        </w:rPr>
      </w:pPr>
    </w:p>
    <w:p w:rsidR="0094197C" w:rsidRPr="00BD7CC7" w:rsidRDefault="002B3328" w:rsidP="0094197C">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iCs/>
          <w:spacing w:val="-3"/>
          <w:sz w:val="28"/>
          <w:szCs w:val="28"/>
        </w:rPr>
        <w:t>Il Catasto austriaco: aspetti tecnici, regionali e geografici</w:t>
      </w:r>
      <w:r w:rsidR="00577569" w:rsidRPr="00BD7CC7">
        <w:rPr>
          <w:rFonts w:ascii="Times New Roman" w:hAnsi="Times New Roman" w:cs="Times New Roman"/>
          <w:spacing w:val="-3"/>
          <w:sz w:val="28"/>
          <w:szCs w:val="28"/>
        </w:rPr>
        <w:t>, in “</w:t>
      </w:r>
      <w:r w:rsidR="0094197C" w:rsidRPr="00BD7CC7">
        <w:rPr>
          <w:rFonts w:ascii="Times New Roman" w:hAnsi="Times New Roman" w:cs="Times New Roman"/>
          <w:iCs/>
          <w:spacing w:val="-3"/>
          <w:sz w:val="28"/>
          <w:szCs w:val="28"/>
        </w:rPr>
        <w:t>Atti e momorie dell’Accademia di Agricoltura, Scienze e Lettere di Verona</w:t>
      </w:r>
      <w:r w:rsidR="00577569" w:rsidRPr="00BD7CC7">
        <w:rPr>
          <w:rFonts w:ascii="Times New Roman" w:hAnsi="Times New Roman" w:cs="Times New Roman"/>
          <w:iCs/>
          <w:spacing w:val="-3"/>
          <w:sz w:val="28"/>
          <w:szCs w:val="28"/>
        </w:rPr>
        <w:t>”</w:t>
      </w:r>
      <w:r w:rsidR="00577569" w:rsidRPr="00BD7CC7">
        <w:rPr>
          <w:rFonts w:ascii="Times New Roman" w:hAnsi="Times New Roman" w:cs="Times New Roman"/>
          <w:spacing w:val="-3"/>
          <w:sz w:val="28"/>
          <w:szCs w:val="28"/>
        </w:rPr>
        <w:t>,</w:t>
      </w:r>
    </w:p>
    <w:p w:rsidR="0094197C" w:rsidRPr="00BD7CC7" w:rsidRDefault="0094197C" w:rsidP="0094197C">
      <w:pPr>
        <w:tabs>
          <w:tab w:val="left" w:pos="-720"/>
        </w:tabs>
        <w:suppressAutoHyphens/>
        <w:spacing w:line="240" w:lineRule="atLeast"/>
        <w:jc w:val="both"/>
        <w:rPr>
          <w:rFonts w:ascii="Times New Roman" w:hAnsi="Times New Roman" w:cs="Times New Roman"/>
          <w:spacing w:val="-3"/>
          <w:sz w:val="28"/>
          <w:szCs w:val="28"/>
        </w:rPr>
      </w:pPr>
    </w:p>
    <w:p w:rsidR="00224963" w:rsidRPr="00BD7CC7" w:rsidRDefault="00224963">
      <w:pPr>
        <w:tabs>
          <w:tab w:val="left" w:pos="-720"/>
        </w:tabs>
        <w:suppressAutoHyphens/>
        <w:spacing w:line="240" w:lineRule="atLeast"/>
        <w:jc w:val="both"/>
        <w:rPr>
          <w:rFonts w:ascii="Times New Roman" w:hAnsi="Times New Roman" w:cs="Times New Roman"/>
          <w:i/>
          <w:spacing w:val="-3"/>
          <w:sz w:val="28"/>
          <w:szCs w:val="28"/>
        </w:rPr>
      </w:pPr>
      <w:r w:rsidRPr="00BD7CC7">
        <w:rPr>
          <w:rFonts w:ascii="Times New Roman" w:hAnsi="Times New Roman" w:cs="Times New Roman"/>
          <w:spacing w:val="-3"/>
          <w:sz w:val="28"/>
          <w:szCs w:val="28"/>
        </w:rPr>
        <w:t xml:space="preserve">   (in collaborazione con</w:t>
      </w:r>
      <w:r w:rsidRPr="00BD7CC7">
        <w:rPr>
          <w:rFonts w:ascii="Times New Roman" w:hAnsi="Times New Roman" w:cs="Times New Roman"/>
          <w:i/>
          <w:spacing w:val="-3"/>
          <w:sz w:val="28"/>
          <w:szCs w:val="28"/>
        </w:rPr>
        <w:t xml:space="preserve"> </w:t>
      </w:r>
      <w:r w:rsidRPr="00BD7CC7">
        <w:rPr>
          <w:rFonts w:ascii="Times New Roman" w:hAnsi="Times New Roman" w:cs="Times New Roman"/>
          <w:spacing w:val="-3"/>
          <w:sz w:val="28"/>
          <w:szCs w:val="28"/>
        </w:rPr>
        <w:t xml:space="preserve">Caterina Martinelli) </w:t>
      </w:r>
      <w:r w:rsidRPr="00BD7CC7">
        <w:rPr>
          <w:rFonts w:ascii="Times New Roman" w:hAnsi="Times New Roman" w:cs="Times New Roman"/>
          <w:i/>
          <w:spacing w:val="-3"/>
          <w:sz w:val="28"/>
          <w:szCs w:val="28"/>
        </w:rPr>
        <w:t>Peschiera del Garda e il suo sistema difensivo nella cartografia storica Asbirgica</w:t>
      </w:r>
      <w:r w:rsidRPr="00BD7CC7">
        <w:rPr>
          <w:rFonts w:ascii="Times New Roman" w:hAnsi="Times New Roman" w:cs="Times New Roman"/>
          <w:spacing w:val="-3"/>
          <w:sz w:val="28"/>
          <w:szCs w:val="28"/>
        </w:rPr>
        <w:t xml:space="preserve"> in “Atti della XI Conferenza Nazionale Asita, </w:t>
      </w:r>
      <w:r w:rsidRPr="00BD7CC7">
        <w:rPr>
          <w:rFonts w:ascii="Times New Roman" w:hAnsi="Times New Roman" w:cs="Times New Roman"/>
          <w:i/>
          <w:spacing w:val="-3"/>
          <w:sz w:val="28"/>
          <w:szCs w:val="28"/>
        </w:rPr>
        <w:t>Rappresentazioni cartografiche analogiche e digitali da rilievi a terra e da telerilevamento</w:t>
      </w:r>
    </w:p>
    <w:p w:rsidR="00224963" w:rsidRPr="00BD7CC7" w:rsidRDefault="00224963">
      <w:pPr>
        <w:tabs>
          <w:tab w:val="left" w:pos="-720"/>
        </w:tabs>
        <w:suppressAutoHyphens/>
        <w:spacing w:line="240" w:lineRule="atLeast"/>
        <w:jc w:val="both"/>
        <w:rPr>
          <w:rFonts w:ascii="Times New Roman" w:hAnsi="Times New Roman" w:cs="Times New Roman"/>
          <w:spacing w:val="-3"/>
          <w:sz w:val="28"/>
          <w:szCs w:val="28"/>
        </w:rPr>
      </w:pPr>
    </w:p>
    <w:p w:rsidR="00DA04AE" w:rsidRPr="00BD7CC7" w:rsidRDefault="00DA04AE">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La Valpantena. Il paesaggio e la vita civile e religiosa dall’età medioevale alla seconda metà del Novecento</w:t>
      </w:r>
      <w:r w:rsidRPr="00BD7CC7">
        <w:rPr>
          <w:rFonts w:ascii="Times New Roman" w:hAnsi="Times New Roman" w:cs="Times New Roman"/>
          <w:spacing w:val="-3"/>
          <w:sz w:val="28"/>
          <w:szCs w:val="28"/>
        </w:rPr>
        <w:t xml:space="preserve">, in a cura di D. Ballini, </w:t>
      </w:r>
      <w:r w:rsidRPr="00BD7CC7">
        <w:rPr>
          <w:rFonts w:ascii="Times New Roman" w:hAnsi="Times New Roman" w:cs="Times New Roman"/>
          <w:i/>
          <w:spacing w:val="-3"/>
          <w:sz w:val="28"/>
          <w:szCs w:val="28"/>
        </w:rPr>
        <w:t>La pieve di Grezzana. La Valpantena e la Lessinia</w:t>
      </w:r>
      <w:r w:rsidRPr="00BD7CC7">
        <w:rPr>
          <w:rFonts w:ascii="Times New Roman" w:hAnsi="Times New Roman" w:cs="Times New Roman"/>
          <w:spacing w:val="-3"/>
          <w:sz w:val="28"/>
          <w:szCs w:val="28"/>
        </w:rPr>
        <w:t>, Grezzana, 2010, pp. 21-152.</w:t>
      </w:r>
    </w:p>
    <w:p w:rsidR="00DA04AE" w:rsidRPr="00BD7CC7" w:rsidRDefault="00DA04AE">
      <w:pPr>
        <w:tabs>
          <w:tab w:val="left" w:pos="-720"/>
        </w:tabs>
        <w:suppressAutoHyphens/>
        <w:spacing w:line="240" w:lineRule="atLeast"/>
        <w:jc w:val="both"/>
        <w:rPr>
          <w:rFonts w:ascii="Times New Roman" w:hAnsi="Times New Roman" w:cs="Times New Roman"/>
          <w:spacing w:val="-3"/>
          <w:sz w:val="28"/>
          <w:szCs w:val="28"/>
        </w:rPr>
      </w:pPr>
    </w:p>
    <w:p w:rsidR="002B3328" w:rsidRPr="00BD7CC7" w:rsidRDefault="00DA04AE">
      <w:pPr>
        <w:tabs>
          <w:tab w:val="left" w:pos="-720"/>
        </w:tabs>
        <w:suppressAutoHyphens/>
        <w:spacing w:line="240" w:lineRule="atLeast"/>
        <w:jc w:val="both"/>
        <w:rPr>
          <w:rFonts w:ascii="Times New Roman" w:hAnsi="Times New Roman" w:cs="Times New Roman"/>
          <w:spacing w:val="-3"/>
          <w:sz w:val="28"/>
          <w:szCs w:val="28"/>
        </w:rPr>
      </w:pPr>
      <w:r w:rsidRPr="00BD7CC7">
        <w:rPr>
          <w:rFonts w:ascii="Times New Roman" w:hAnsi="Times New Roman" w:cs="Times New Roman"/>
          <w:spacing w:val="-3"/>
          <w:sz w:val="28"/>
          <w:szCs w:val="28"/>
        </w:rPr>
        <w:t xml:space="preserve">   </w:t>
      </w:r>
      <w:r w:rsidR="006C0A2B" w:rsidRPr="00BD7CC7">
        <w:rPr>
          <w:rFonts w:ascii="Times New Roman" w:hAnsi="Times New Roman" w:cs="Times New Roman"/>
          <w:i/>
          <w:spacing w:val="-3"/>
          <w:sz w:val="28"/>
          <w:szCs w:val="28"/>
        </w:rPr>
        <w:t>I Del Bene a Volargne nel Cinquecento</w:t>
      </w:r>
      <w:r w:rsidR="006C0A2B" w:rsidRPr="00BD7CC7">
        <w:rPr>
          <w:rFonts w:ascii="Times New Roman" w:hAnsi="Times New Roman" w:cs="Times New Roman"/>
          <w:spacing w:val="-3"/>
          <w:sz w:val="28"/>
          <w:szCs w:val="28"/>
        </w:rPr>
        <w:t xml:space="preserve">, in </w:t>
      </w:r>
      <w:r w:rsidR="006C0A2B" w:rsidRPr="00BD7CC7">
        <w:rPr>
          <w:rFonts w:ascii="Times New Roman" w:hAnsi="Times New Roman" w:cs="Times New Roman"/>
          <w:i/>
          <w:spacing w:val="-3"/>
          <w:sz w:val="28"/>
          <w:szCs w:val="28"/>
        </w:rPr>
        <w:t>Villa Del Bene a Volargne. Dalla conoscenza al cantiere di restauro</w:t>
      </w:r>
      <w:r w:rsidR="006C0A2B" w:rsidRPr="00BD7CC7">
        <w:rPr>
          <w:rFonts w:ascii="Times New Roman" w:hAnsi="Times New Roman" w:cs="Times New Roman"/>
          <w:spacing w:val="-3"/>
          <w:sz w:val="28"/>
          <w:szCs w:val="28"/>
        </w:rPr>
        <w:t>, a cura di G. Castiglioni, F.Legnaghi, M.G. Martelletto, Ministero per i Beni e le Attività Culturali, Verona, 2010,</w:t>
      </w:r>
      <w:r w:rsidRPr="00BD7CC7">
        <w:rPr>
          <w:rFonts w:ascii="Times New Roman" w:hAnsi="Times New Roman" w:cs="Times New Roman"/>
          <w:i/>
          <w:spacing w:val="-3"/>
          <w:sz w:val="28"/>
          <w:szCs w:val="28"/>
        </w:rPr>
        <w:t xml:space="preserve"> </w:t>
      </w:r>
      <w:r w:rsidR="006C0A2B" w:rsidRPr="00BD7CC7">
        <w:rPr>
          <w:rFonts w:ascii="Times New Roman" w:hAnsi="Times New Roman" w:cs="Times New Roman"/>
          <w:spacing w:val="-3"/>
          <w:sz w:val="28"/>
          <w:szCs w:val="28"/>
        </w:rPr>
        <w:t>pp.135-140.</w:t>
      </w:r>
    </w:p>
    <w:p w:rsidR="00DA04AE" w:rsidRPr="00BD7CC7" w:rsidRDefault="00DA04AE">
      <w:pPr>
        <w:tabs>
          <w:tab w:val="left" w:pos="-720"/>
        </w:tabs>
        <w:suppressAutoHyphens/>
        <w:spacing w:line="240" w:lineRule="atLeast"/>
        <w:jc w:val="both"/>
        <w:rPr>
          <w:rFonts w:ascii="Times New Roman" w:hAnsi="Times New Roman" w:cs="Times New Roman"/>
          <w:spacing w:val="-3"/>
          <w:sz w:val="28"/>
          <w:szCs w:val="28"/>
        </w:rPr>
      </w:pPr>
    </w:p>
    <w:p w:rsidR="006C0A2B" w:rsidRPr="00BD7CC7" w:rsidRDefault="006C0A2B">
      <w:pPr>
        <w:tabs>
          <w:tab w:val="left" w:pos="-720"/>
        </w:tabs>
        <w:suppressAutoHyphens/>
        <w:spacing w:line="240" w:lineRule="atLeast"/>
        <w:jc w:val="both"/>
        <w:rPr>
          <w:rFonts w:ascii="Times New Roman" w:hAnsi="Times New Roman" w:cs="Times New Roman"/>
          <w:iCs/>
          <w:spacing w:val="-3"/>
          <w:sz w:val="28"/>
          <w:szCs w:val="28"/>
        </w:rPr>
      </w:pPr>
      <w:r w:rsidRPr="00BD7CC7">
        <w:rPr>
          <w:rFonts w:ascii="Times New Roman" w:hAnsi="Times New Roman" w:cs="Times New Roman"/>
          <w:spacing w:val="-3"/>
          <w:sz w:val="28"/>
          <w:szCs w:val="28"/>
        </w:rPr>
        <w:t xml:space="preserve">   </w:t>
      </w:r>
      <w:r w:rsidRPr="00BD7CC7">
        <w:rPr>
          <w:rFonts w:ascii="Times New Roman" w:hAnsi="Times New Roman" w:cs="Times New Roman"/>
          <w:i/>
          <w:spacing w:val="-3"/>
          <w:sz w:val="28"/>
          <w:szCs w:val="28"/>
        </w:rPr>
        <w:t xml:space="preserve">La Madonna della Corona e il territorio Baldense nelle antiche mappe di epoca veneta conservate nell’Archivio di Stato di Verona e nel </w:t>
      </w:r>
      <w:r w:rsidRPr="00BD7CC7">
        <w:rPr>
          <w:rFonts w:ascii="Times New Roman" w:hAnsi="Times New Roman" w:cs="Times New Roman"/>
          <w:i/>
          <w:spacing w:val="-3"/>
          <w:sz w:val="28"/>
          <w:szCs w:val="28"/>
        </w:rPr>
        <w:lastRenderedPageBreak/>
        <w:t>Campion delle Strade</w:t>
      </w:r>
      <w:r w:rsidR="00931084" w:rsidRPr="00BD7CC7">
        <w:rPr>
          <w:rFonts w:ascii="Times New Roman" w:hAnsi="Times New Roman" w:cs="Times New Roman"/>
          <w:i/>
          <w:spacing w:val="-3"/>
          <w:sz w:val="28"/>
          <w:szCs w:val="28"/>
        </w:rPr>
        <w:t>;</w:t>
      </w:r>
      <w:r w:rsidRPr="00BD7CC7">
        <w:rPr>
          <w:rFonts w:ascii="Times New Roman" w:hAnsi="Times New Roman" w:cs="Times New Roman"/>
          <w:i/>
          <w:spacing w:val="-3"/>
          <w:sz w:val="28"/>
          <w:szCs w:val="28"/>
        </w:rPr>
        <w:t xml:space="preserve"> L’eremitaggio di Monte Baldo e la sua dipendenza dal monastero benedettino di san Zeno</w:t>
      </w:r>
      <w:r w:rsidR="00931084" w:rsidRPr="00BD7CC7">
        <w:rPr>
          <w:rFonts w:ascii="Times New Roman" w:hAnsi="Times New Roman" w:cs="Times New Roman"/>
          <w:i/>
          <w:spacing w:val="-3"/>
          <w:sz w:val="28"/>
          <w:szCs w:val="28"/>
        </w:rPr>
        <w:t xml:space="preserve">; </w:t>
      </w:r>
      <w:r w:rsidRPr="00BD7CC7">
        <w:rPr>
          <w:rFonts w:ascii="Times New Roman" w:hAnsi="Times New Roman" w:cs="Times New Roman"/>
          <w:i/>
          <w:spacing w:val="-3"/>
          <w:sz w:val="28"/>
          <w:szCs w:val="28"/>
        </w:rPr>
        <w:t>Il santuario della Madonna della Corona e la Commenda dei santi Vitale e Sepolcro di Verona</w:t>
      </w:r>
      <w:r w:rsidR="00931084" w:rsidRPr="00BD7CC7">
        <w:rPr>
          <w:rFonts w:ascii="Times New Roman" w:hAnsi="Times New Roman" w:cs="Times New Roman"/>
          <w:i/>
          <w:spacing w:val="-3"/>
          <w:sz w:val="28"/>
          <w:szCs w:val="28"/>
        </w:rPr>
        <w:t xml:space="preserve">; </w:t>
      </w:r>
      <w:r w:rsidRPr="00BD7CC7">
        <w:rPr>
          <w:rFonts w:ascii="Times New Roman" w:hAnsi="Times New Roman" w:cs="Times New Roman"/>
          <w:i/>
          <w:spacing w:val="-3"/>
          <w:sz w:val="28"/>
          <w:szCs w:val="28"/>
        </w:rPr>
        <w:t xml:space="preserve">La grande fabbrica della Madonna della Corona </w:t>
      </w:r>
      <w:r w:rsidR="00931084" w:rsidRPr="00BD7CC7">
        <w:rPr>
          <w:rFonts w:ascii="Times New Roman" w:hAnsi="Times New Roman" w:cs="Times New Roman"/>
          <w:i/>
          <w:spacing w:val="-3"/>
          <w:sz w:val="28"/>
          <w:szCs w:val="28"/>
        </w:rPr>
        <w:t xml:space="preserve">nella seconda metà del Seicento e nel primo trentennio del Settecento; Il santuario della Madonna della Corona </w:t>
      </w:r>
      <w:r w:rsidRPr="00BD7CC7">
        <w:rPr>
          <w:rFonts w:ascii="Times New Roman" w:hAnsi="Times New Roman" w:cs="Times New Roman"/>
          <w:i/>
          <w:spacing w:val="-3"/>
          <w:sz w:val="28"/>
          <w:szCs w:val="28"/>
        </w:rPr>
        <w:t>tra Settecento e Ottocento</w:t>
      </w:r>
      <w:r w:rsidR="00931084" w:rsidRPr="00BD7CC7">
        <w:rPr>
          <w:rFonts w:ascii="Times New Roman" w:hAnsi="Times New Roman" w:cs="Times New Roman"/>
          <w:i/>
          <w:spacing w:val="-3"/>
          <w:sz w:val="28"/>
          <w:szCs w:val="28"/>
        </w:rPr>
        <w:t>;</w:t>
      </w:r>
      <w:r w:rsidRPr="00BD7CC7">
        <w:rPr>
          <w:rFonts w:ascii="Times New Roman" w:hAnsi="Times New Roman" w:cs="Times New Roman"/>
          <w:i/>
          <w:spacing w:val="-3"/>
          <w:sz w:val="28"/>
          <w:szCs w:val="28"/>
        </w:rPr>
        <w:t xml:space="preserve"> Proclami della Serenissima a sostegno del santuario della Madonna della Corona</w:t>
      </w:r>
      <w:r w:rsidR="00931084" w:rsidRPr="00BD7CC7">
        <w:rPr>
          <w:rFonts w:ascii="Times New Roman" w:hAnsi="Times New Roman" w:cs="Times New Roman"/>
          <w:i/>
          <w:spacing w:val="-3"/>
          <w:sz w:val="28"/>
          <w:szCs w:val="28"/>
        </w:rPr>
        <w:t>;</w:t>
      </w:r>
      <w:r w:rsidRPr="00BD7CC7">
        <w:rPr>
          <w:rFonts w:ascii="Times New Roman" w:hAnsi="Times New Roman" w:cs="Times New Roman"/>
          <w:i/>
          <w:spacing w:val="-3"/>
          <w:sz w:val="28"/>
          <w:szCs w:val="28"/>
        </w:rPr>
        <w:t xml:space="preserve">  Il santuario della Madonna della Corona nei testamenti </w:t>
      </w:r>
      <w:r w:rsidR="00931084" w:rsidRPr="00BD7CC7">
        <w:rPr>
          <w:rFonts w:ascii="Times New Roman" w:hAnsi="Times New Roman" w:cs="Times New Roman"/>
          <w:spacing w:val="-3"/>
          <w:sz w:val="28"/>
          <w:szCs w:val="28"/>
        </w:rPr>
        <w:t xml:space="preserve">in </w:t>
      </w:r>
      <w:r w:rsidR="00577569" w:rsidRPr="00BD7CC7">
        <w:rPr>
          <w:rFonts w:ascii="Times New Roman" w:hAnsi="Times New Roman" w:cs="Times New Roman"/>
          <w:spacing w:val="-3"/>
          <w:sz w:val="28"/>
          <w:szCs w:val="28"/>
        </w:rPr>
        <w:t xml:space="preserve">AA.VV., </w:t>
      </w:r>
      <w:r w:rsidR="00931084" w:rsidRPr="00BD7CC7">
        <w:rPr>
          <w:rFonts w:ascii="Times New Roman" w:hAnsi="Times New Roman" w:cs="Times New Roman"/>
          <w:i/>
          <w:iCs/>
          <w:spacing w:val="-3"/>
          <w:sz w:val="28"/>
          <w:szCs w:val="28"/>
        </w:rPr>
        <w:t>Itinerari devozionali in Val d’Adige. La via da Brentino alla Corona</w:t>
      </w:r>
      <w:r w:rsidR="00931084" w:rsidRPr="00BD7CC7">
        <w:rPr>
          <w:rFonts w:ascii="Times New Roman" w:hAnsi="Times New Roman" w:cs="Times New Roman"/>
          <w:iCs/>
          <w:spacing w:val="-3"/>
          <w:sz w:val="28"/>
          <w:szCs w:val="28"/>
        </w:rPr>
        <w:t>, a cura di L. Laita, Verona, 2010, pp. 41-118.</w:t>
      </w:r>
    </w:p>
    <w:p w:rsidR="00931084" w:rsidRPr="00BD7CC7" w:rsidRDefault="00931084">
      <w:pPr>
        <w:tabs>
          <w:tab w:val="left" w:pos="-720"/>
        </w:tabs>
        <w:suppressAutoHyphens/>
        <w:spacing w:line="240" w:lineRule="atLeast"/>
        <w:jc w:val="both"/>
        <w:rPr>
          <w:rFonts w:ascii="Times New Roman" w:hAnsi="Times New Roman" w:cs="Times New Roman"/>
          <w:iCs/>
          <w:spacing w:val="-3"/>
          <w:sz w:val="28"/>
          <w:szCs w:val="28"/>
        </w:rPr>
      </w:pPr>
    </w:p>
    <w:p w:rsidR="00931084" w:rsidRPr="00BD7CC7" w:rsidRDefault="00931084">
      <w:pPr>
        <w:tabs>
          <w:tab w:val="left" w:pos="-720"/>
        </w:tabs>
        <w:suppressAutoHyphens/>
        <w:spacing w:line="240" w:lineRule="atLeast"/>
        <w:jc w:val="both"/>
        <w:rPr>
          <w:rFonts w:ascii="Times New Roman" w:hAnsi="Times New Roman" w:cs="Times New Roman"/>
          <w:iCs/>
          <w:spacing w:val="-3"/>
          <w:sz w:val="28"/>
          <w:szCs w:val="28"/>
        </w:rPr>
      </w:pPr>
      <w:r w:rsidRPr="00BD7CC7">
        <w:rPr>
          <w:rFonts w:ascii="Times New Roman" w:hAnsi="Times New Roman" w:cs="Times New Roman"/>
          <w:iCs/>
          <w:spacing w:val="-3"/>
          <w:sz w:val="28"/>
          <w:szCs w:val="28"/>
        </w:rPr>
        <w:t xml:space="preserve">   </w:t>
      </w:r>
      <w:r w:rsidRPr="00BD7CC7">
        <w:rPr>
          <w:rFonts w:ascii="Times New Roman" w:hAnsi="Times New Roman" w:cs="Times New Roman"/>
          <w:i/>
          <w:iCs/>
          <w:spacing w:val="-3"/>
          <w:sz w:val="28"/>
          <w:szCs w:val="28"/>
        </w:rPr>
        <w:t xml:space="preserve">Il Colognese dalla Serenissima al dominio napoleonico: spunti per una riflessione. Saggio introduttivo </w:t>
      </w:r>
      <w:r w:rsidRPr="00BD7CC7">
        <w:rPr>
          <w:rFonts w:ascii="Times New Roman" w:hAnsi="Times New Roman" w:cs="Times New Roman"/>
          <w:iCs/>
          <w:spacing w:val="-3"/>
          <w:sz w:val="28"/>
          <w:szCs w:val="28"/>
        </w:rPr>
        <w:t>a L. e G.O. Lunardi,</w:t>
      </w:r>
      <w:r w:rsidRPr="00BD7CC7">
        <w:rPr>
          <w:rFonts w:ascii="Times New Roman" w:hAnsi="Times New Roman" w:cs="Times New Roman"/>
          <w:i/>
          <w:iCs/>
          <w:spacing w:val="-3"/>
          <w:sz w:val="28"/>
          <w:szCs w:val="28"/>
        </w:rPr>
        <w:t xml:space="preserve"> Storia del “trasloco” dell’Ufficio Comunale da Zimella a Santo Stefano (9 aprile 1857)…</w:t>
      </w:r>
      <w:r w:rsidRPr="00BD7CC7">
        <w:rPr>
          <w:rFonts w:ascii="Times New Roman" w:hAnsi="Times New Roman" w:cs="Times New Roman"/>
          <w:iCs/>
          <w:spacing w:val="-3"/>
          <w:sz w:val="28"/>
          <w:szCs w:val="28"/>
        </w:rPr>
        <w:t>, Verona, 2011.</w:t>
      </w:r>
    </w:p>
    <w:p w:rsidR="00931084" w:rsidRPr="00BD7CC7" w:rsidRDefault="00931084">
      <w:pPr>
        <w:tabs>
          <w:tab w:val="left" w:pos="-720"/>
        </w:tabs>
        <w:suppressAutoHyphens/>
        <w:spacing w:line="240" w:lineRule="atLeast"/>
        <w:jc w:val="both"/>
        <w:rPr>
          <w:rFonts w:ascii="Times New Roman" w:hAnsi="Times New Roman" w:cs="Times New Roman"/>
          <w:iCs/>
          <w:spacing w:val="-3"/>
          <w:sz w:val="28"/>
          <w:szCs w:val="28"/>
        </w:rPr>
      </w:pPr>
    </w:p>
    <w:p w:rsidR="00931084" w:rsidRPr="00BD7CC7" w:rsidRDefault="00931084">
      <w:pPr>
        <w:tabs>
          <w:tab w:val="left" w:pos="-720"/>
        </w:tabs>
        <w:suppressAutoHyphens/>
        <w:spacing w:line="240" w:lineRule="atLeast"/>
        <w:jc w:val="both"/>
        <w:rPr>
          <w:rFonts w:ascii="Times New Roman" w:hAnsi="Times New Roman" w:cs="Times New Roman"/>
          <w:iCs/>
          <w:spacing w:val="-3"/>
          <w:sz w:val="28"/>
          <w:szCs w:val="28"/>
        </w:rPr>
      </w:pPr>
      <w:r w:rsidRPr="00BD7CC7">
        <w:rPr>
          <w:rFonts w:ascii="Times New Roman" w:hAnsi="Times New Roman" w:cs="Times New Roman"/>
          <w:iCs/>
          <w:spacing w:val="-3"/>
          <w:sz w:val="28"/>
          <w:szCs w:val="28"/>
        </w:rPr>
        <w:t xml:space="preserve">   M. PASA-I. DE MARCHI, </w:t>
      </w:r>
      <w:r w:rsidRPr="00BD7CC7">
        <w:rPr>
          <w:rFonts w:ascii="Times New Roman" w:hAnsi="Times New Roman" w:cs="Times New Roman"/>
          <w:i/>
          <w:iCs/>
          <w:spacing w:val="-3"/>
          <w:sz w:val="28"/>
          <w:szCs w:val="28"/>
        </w:rPr>
        <w:t>Colognola ai Colli. Ville e corti. La presenza signorile e la sua influenza sul territorio</w:t>
      </w:r>
      <w:r w:rsidRPr="00BD7CC7">
        <w:rPr>
          <w:rFonts w:ascii="Times New Roman" w:hAnsi="Times New Roman" w:cs="Times New Roman"/>
          <w:iCs/>
          <w:spacing w:val="-3"/>
          <w:sz w:val="28"/>
          <w:szCs w:val="28"/>
        </w:rPr>
        <w:t>, Verona, 2011</w:t>
      </w:r>
      <w:r w:rsidR="00577569" w:rsidRPr="00BD7CC7">
        <w:rPr>
          <w:rFonts w:ascii="Times New Roman" w:hAnsi="Times New Roman" w:cs="Times New Roman"/>
          <w:iCs/>
          <w:spacing w:val="-3"/>
          <w:sz w:val="28"/>
          <w:szCs w:val="28"/>
        </w:rPr>
        <w:t>.</w:t>
      </w:r>
    </w:p>
    <w:p w:rsidR="00127121" w:rsidRPr="00BD7CC7" w:rsidRDefault="00127121">
      <w:pPr>
        <w:tabs>
          <w:tab w:val="left" w:pos="-720"/>
        </w:tabs>
        <w:suppressAutoHyphens/>
        <w:spacing w:line="240" w:lineRule="atLeast"/>
        <w:jc w:val="both"/>
        <w:rPr>
          <w:rFonts w:ascii="Times New Roman" w:hAnsi="Times New Roman" w:cs="Times New Roman"/>
          <w:iCs/>
          <w:spacing w:val="-3"/>
          <w:sz w:val="28"/>
          <w:szCs w:val="28"/>
        </w:rPr>
      </w:pPr>
    </w:p>
    <w:p w:rsidR="00567148" w:rsidRPr="00BD7CC7" w:rsidRDefault="00127121" w:rsidP="00097BA2">
      <w:pPr>
        <w:tabs>
          <w:tab w:val="left" w:pos="-720"/>
        </w:tabs>
        <w:suppressAutoHyphens/>
        <w:spacing w:line="240" w:lineRule="atLeast"/>
        <w:jc w:val="both"/>
        <w:rPr>
          <w:rFonts w:ascii="Times New Roman" w:hAnsi="Times New Roman" w:cs="Times New Roman"/>
          <w:iCs/>
          <w:spacing w:val="-3"/>
          <w:sz w:val="28"/>
          <w:szCs w:val="28"/>
        </w:rPr>
      </w:pPr>
      <w:r w:rsidRPr="00BD7CC7">
        <w:rPr>
          <w:rFonts w:ascii="Times New Roman" w:hAnsi="Times New Roman" w:cs="Times New Roman"/>
          <w:iCs/>
          <w:spacing w:val="-3"/>
          <w:sz w:val="28"/>
          <w:szCs w:val="28"/>
        </w:rPr>
        <w:t xml:space="preserve">   </w:t>
      </w:r>
      <w:r w:rsidRPr="00BD7CC7">
        <w:rPr>
          <w:rFonts w:ascii="Times New Roman" w:hAnsi="Times New Roman" w:cs="Times New Roman"/>
          <w:i/>
          <w:iCs/>
          <w:spacing w:val="-3"/>
          <w:sz w:val="28"/>
          <w:szCs w:val="28"/>
        </w:rPr>
        <w:t xml:space="preserve">Le fortificazioni di Verona nelle relazioni dei Rettori veneti del Cinquecento </w:t>
      </w:r>
      <w:r w:rsidRPr="00BD7CC7">
        <w:rPr>
          <w:rFonts w:ascii="Times New Roman" w:hAnsi="Times New Roman" w:cs="Times New Roman"/>
          <w:iCs/>
          <w:spacing w:val="-3"/>
          <w:sz w:val="28"/>
          <w:szCs w:val="28"/>
        </w:rPr>
        <w:t xml:space="preserve">in a cura di S. Cocozza, </w:t>
      </w:r>
      <w:r w:rsidRPr="00BD7CC7">
        <w:rPr>
          <w:rFonts w:ascii="Times New Roman" w:hAnsi="Times New Roman" w:cs="Times New Roman"/>
          <w:i/>
          <w:iCs/>
          <w:spacing w:val="-3"/>
          <w:sz w:val="28"/>
          <w:szCs w:val="28"/>
        </w:rPr>
        <w:t xml:space="preserve">Le Torricelle con il percorso naturalistico da Villa Are a Porta Vescovo, </w:t>
      </w:r>
      <w:r w:rsidRPr="00BD7CC7">
        <w:rPr>
          <w:rFonts w:ascii="Times New Roman" w:hAnsi="Times New Roman" w:cs="Times New Roman"/>
          <w:iCs/>
          <w:spacing w:val="-3"/>
          <w:sz w:val="28"/>
          <w:szCs w:val="28"/>
        </w:rPr>
        <w:t>Verona, 2011, pp. 75-91</w:t>
      </w:r>
    </w:p>
    <w:p w:rsidR="00097BA2" w:rsidRPr="00BD7CC7" w:rsidRDefault="00097BA2" w:rsidP="00097BA2">
      <w:pPr>
        <w:tabs>
          <w:tab w:val="left" w:pos="-720"/>
        </w:tabs>
        <w:suppressAutoHyphens/>
        <w:spacing w:line="240" w:lineRule="atLeast"/>
        <w:jc w:val="both"/>
        <w:rPr>
          <w:rFonts w:ascii="Times New Roman" w:hAnsi="Times New Roman" w:cs="Times New Roman"/>
          <w:iCs/>
          <w:spacing w:val="-3"/>
          <w:sz w:val="28"/>
          <w:szCs w:val="28"/>
        </w:rPr>
      </w:pPr>
    </w:p>
    <w:p w:rsidR="00F67CC6" w:rsidRPr="00BD7CC7" w:rsidRDefault="00F67CC6" w:rsidP="00F67CC6">
      <w:pPr>
        <w:spacing w:after="240"/>
        <w:rPr>
          <w:rFonts w:ascii="Times New Roman" w:hAnsi="Times New Roman" w:cs="Times New Roman"/>
          <w:iCs/>
          <w:spacing w:val="-3"/>
          <w:sz w:val="28"/>
          <w:szCs w:val="28"/>
        </w:rPr>
      </w:pPr>
      <w:r w:rsidRPr="00BD7CC7">
        <w:rPr>
          <w:rFonts w:ascii="Times New Roman" w:hAnsi="Times New Roman" w:cs="Times New Roman"/>
          <w:iCs/>
          <w:spacing w:val="-3"/>
          <w:sz w:val="28"/>
          <w:szCs w:val="28"/>
        </w:rPr>
        <w:t xml:space="preserve">   </w:t>
      </w:r>
      <w:r w:rsidRPr="00BD7CC7">
        <w:rPr>
          <w:rFonts w:ascii="Times New Roman" w:hAnsi="Times New Roman" w:cs="Times New Roman"/>
          <w:i/>
          <w:iCs/>
          <w:spacing w:val="-3"/>
          <w:sz w:val="28"/>
          <w:szCs w:val="28"/>
        </w:rPr>
        <w:t xml:space="preserve">Acque, terre, uomini: i Sarego e la costruzione del paesaggio – Il caso di Veronella </w:t>
      </w:r>
      <w:r w:rsidR="001F2656" w:rsidRPr="00BD7CC7">
        <w:rPr>
          <w:rFonts w:ascii="Times New Roman" w:hAnsi="Times New Roman" w:cs="Times New Roman"/>
          <w:iCs/>
          <w:spacing w:val="-3"/>
          <w:sz w:val="28"/>
          <w:szCs w:val="28"/>
        </w:rPr>
        <w:t>in a cura di G. ZAVATTA</w:t>
      </w:r>
      <w:r w:rsidR="00151420" w:rsidRPr="00BD7CC7">
        <w:rPr>
          <w:rFonts w:ascii="Times New Roman" w:hAnsi="Times New Roman" w:cs="Times New Roman"/>
          <w:iCs/>
          <w:spacing w:val="-3"/>
          <w:sz w:val="28"/>
          <w:szCs w:val="28"/>
        </w:rPr>
        <w:t xml:space="preserve">, </w:t>
      </w:r>
      <w:r w:rsidR="00151420" w:rsidRPr="00BD7CC7">
        <w:rPr>
          <w:rFonts w:ascii="Times New Roman" w:hAnsi="Times New Roman" w:cs="Times New Roman"/>
          <w:i/>
          <w:iCs/>
          <w:spacing w:val="-3"/>
          <w:sz w:val="28"/>
          <w:szCs w:val="28"/>
        </w:rPr>
        <w:t>Palladio nel Colognese. La Cucca dei Serego. Architetture, paesaggio ed arte</w:t>
      </w:r>
      <w:r w:rsidR="00151420" w:rsidRPr="00BD7CC7">
        <w:rPr>
          <w:rFonts w:ascii="Times New Roman" w:hAnsi="Times New Roman" w:cs="Times New Roman"/>
          <w:iCs/>
          <w:spacing w:val="-3"/>
          <w:sz w:val="28"/>
          <w:szCs w:val="28"/>
        </w:rPr>
        <w:t>, Forlì, 2012, pp. 33-57.</w:t>
      </w:r>
    </w:p>
    <w:p w:rsidR="006808FE" w:rsidRPr="00BD7CC7" w:rsidRDefault="00151420" w:rsidP="00F67CC6">
      <w:pPr>
        <w:spacing w:after="240"/>
        <w:rPr>
          <w:rFonts w:ascii="Times New Roman" w:hAnsi="Times New Roman" w:cs="Times New Roman"/>
          <w:iCs/>
          <w:spacing w:val="-3"/>
          <w:sz w:val="28"/>
          <w:szCs w:val="28"/>
        </w:rPr>
      </w:pPr>
      <w:r w:rsidRPr="00BD7CC7">
        <w:rPr>
          <w:rFonts w:ascii="Times New Roman" w:hAnsi="Times New Roman" w:cs="Times New Roman"/>
          <w:iCs/>
          <w:spacing w:val="-3"/>
          <w:sz w:val="28"/>
          <w:szCs w:val="28"/>
        </w:rPr>
        <w:t xml:space="preserve">   </w:t>
      </w:r>
      <w:r w:rsidRPr="00BD7CC7">
        <w:rPr>
          <w:rFonts w:ascii="Times New Roman" w:hAnsi="Times New Roman" w:cs="Times New Roman"/>
          <w:i/>
          <w:iCs/>
          <w:spacing w:val="-3"/>
          <w:sz w:val="28"/>
          <w:szCs w:val="28"/>
        </w:rPr>
        <w:t xml:space="preserve">Alla riscoperta di San Felice di Cazzano </w:t>
      </w:r>
      <w:r w:rsidRPr="00BD7CC7">
        <w:rPr>
          <w:rFonts w:ascii="Times New Roman" w:hAnsi="Times New Roman" w:cs="Times New Roman"/>
          <w:iCs/>
          <w:spacing w:val="-3"/>
          <w:sz w:val="28"/>
          <w:szCs w:val="28"/>
        </w:rPr>
        <w:t xml:space="preserve">in </w:t>
      </w:r>
      <w:r w:rsidR="00E75055" w:rsidRPr="00BD7CC7">
        <w:rPr>
          <w:rFonts w:ascii="Times New Roman" w:hAnsi="Times New Roman" w:cs="Times New Roman"/>
          <w:iCs/>
          <w:spacing w:val="-3"/>
          <w:sz w:val="28"/>
          <w:szCs w:val="28"/>
        </w:rPr>
        <w:t xml:space="preserve">V. Zambaldo, R. Molinarolo, D. Noli, M. Pasa, </w:t>
      </w:r>
      <w:r w:rsidRPr="00BD7CC7">
        <w:rPr>
          <w:rFonts w:ascii="Times New Roman" w:hAnsi="Times New Roman" w:cs="Times New Roman"/>
          <w:i/>
          <w:iCs/>
          <w:spacing w:val="-3"/>
          <w:sz w:val="28"/>
          <w:szCs w:val="28"/>
        </w:rPr>
        <w:t>San Felice. Il santuario ritrovato</w:t>
      </w:r>
      <w:r w:rsidRPr="00BD7CC7">
        <w:rPr>
          <w:rFonts w:ascii="Times New Roman" w:hAnsi="Times New Roman" w:cs="Times New Roman"/>
          <w:iCs/>
          <w:spacing w:val="-3"/>
          <w:sz w:val="28"/>
          <w:szCs w:val="28"/>
        </w:rPr>
        <w:t>, Verona, 2012, pp. 15-29</w:t>
      </w:r>
    </w:p>
    <w:p w:rsidR="006808FE" w:rsidRPr="00BD7CC7" w:rsidRDefault="00097BA2" w:rsidP="00F67CC6">
      <w:pPr>
        <w:spacing w:after="240"/>
        <w:rPr>
          <w:rFonts w:ascii="Times New Roman" w:hAnsi="Times New Roman" w:cs="Times New Roman"/>
          <w:iCs/>
          <w:spacing w:val="-3"/>
          <w:sz w:val="28"/>
          <w:szCs w:val="28"/>
        </w:rPr>
      </w:pPr>
      <w:r w:rsidRPr="00BD7CC7">
        <w:rPr>
          <w:rFonts w:ascii="Times New Roman" w:hAnsi="Times New Roman" w:cs="Times New Roman"/>
          <w:iCs/>
          <w:spacing w:val="-3"/>
          <w:sz w:val="28"/>
          <w:szCs w:val="28"/>
        </w:rPr>
        <w:t xml:space="preserve">   </w:t>
      </w:r>
      <w:r w:rsidR="006808FE" w:rsidRPr="00BD7CC7">
        <w:rPr>
          <w:rFonts w:ascii="Times New Roman" w:hAnsi="Times New Roman" w:cs="Times New Roman"/>
          <w:i/>
          <w:iCs/>
          <w:spacing w:val="-3"/>
          <w:sz w:val="28"/>
          <w:szCs w:val="28"/>
        </w:rPr>
        <w:t>Cazzano, terra di confine, oasi di rifugio</w:t>
      </w:r>
      <w:r w:rsidR="006808FE" w:rsidRPr="00BD7CC7">
        <w:rPr>
          <w:rFonts w:ascii="Times New Roman" w:hAnsi="Times New Roman" w:cs="Times New Roman"/>
          <w:iCs/>
          <w:spacing w:val="-3"/>
          <w:sz w:val="28"/>
          <w:szCs w:val="28"/>
        </w:rPr>
        <w:t xml:space="preserve"> in  P.MOLINAROLO, D. NOLI, M. PASA, V. ZAMBALDO, </w:t>
      </w:r>
      <w:r w:rsidR="006808FE" w:rsidRPr="00BD7CC7">
        <w:rPr>
          <w:rFonts w:ascii="Times New Roman" w:hAnsi="Times New Roman" w:cs="Times New Roman"/>
          <w:i/>
          <w:iCs/>
          <w:spacing w:val="-3"/>
          <w:sz w:val="28"/>
          <w:szCs w:val="28"/>
        </w:rPr>
        <w:t>San Pietro in Briano</w:t>
      </w:r>
      <w:r w:rsidR="006808FE" w:rsidRPr="00BD7CC7">
        <w:rPr>
          <w:rFonts w:ascii="Times New Roman" w:hAnsi="Times New Roman" w:cs="Times New Roman"/>
          <w:iCs/>
          <w:spacing w:val="-3"/>
          <w:sz w:val="28"/>
          <w:szCs w:val="28"/>
        </w:rPr>
        <w:t>, La Grafica, Lavagno, 2013, pp. 18-42</w:t>
      </w:r>
      <w:r w:rsidR="006808FE" w:rsidRPr="00BD7CC7">
        <w:rPr>
          <w:rFonts w:ascii="Times New Roman" w:hAnsi="Times New Roman" w:cs="Times New Roman"/>
          <w:i/>
          <w:iCs/>
          <w:spacing w:val="-3"/>
          <w:sz w:val="28"/>
          <w:szCs w:val="28"/>
        </w:rPr>
        <w:t xml:space="preserve"> </w:t>
      </w:r>
      <w:r w:rsidR="006808FE" w:rsidRPr="00BD7CC7">
        <w:rPr>
          <w:rFonts w:ascii="Times New Roman" w:hAnsi="Times New Roman" w:cs="Times New Roman"/>
          <w:iCs/>
          <w:spacing w:val="-3"/>
          <w:sz w:val="28"/>
          <w:szCs w:val="28"/>
        </w:rPr>
        <w:t xml:space="preserve"> </w:t>
      </w:r>
    </w:p>
    <w:p w:rsidR="00F67CC6" w:rsidRDefault="00E670F7" w:rsidP="00F67CC6">
      <w:pPr>
        <w:spacing w:after="240"/>
        <w:rPr>
          <w:rFonts w:ascii="Times New Roman" w:hAnsi="Times New Roman" w:cs="Times New Roman"/>
          <w:sz w:val="28"/>
          <w:szCs w:val="28"/>
        </w:rPr>
      </w:pPr>
      <w:r w:rsidRPr="00BD7CC7">
        <w:rPr>
          <w:rFonts w:ascii="Times New Roman" w:hAnsi="Times New Roman" w:cs="Times New Roman"/>
          <w:iCs/>
          <w:spacing w:val="-3"/>
          <w:sz w:val="28"/>
          <w:szCs w:val="28"/>
        </w:rPr>
        <w:t xml:space="preserve">    </w:t>
      </w:r>
      <w:r w:rsidRPr="00BD7CC7">
        <w:rPr>
          <w:rFonts w:ascii="Times New Roman" w:hAnsi="Times New Roman" w:cs="Times New Roman"/>
          <w:i/>
          <w:iCs/>
          <w:spacing w:val="-3"/>
          <w:sz w:val="28"/>
          <w:szCs w:val="28"/>
        </w:rPr>
        <w:t>Il sistema del “”Ponte Canale” e quello della “Botte”precisazioni tecniche e contesto storico</w:t>
      </w:r>
      <w:r w:rsidRPr="00BD7CC7">
        <w:rPr>
          <w:rFonts w:ascii="Times New Roman" w:hAnsi="Times New Roman" w:cs="Times New Roman"/>
          <w:iCs/>
          <w:spacing w:val="-3"/>
          <w:sz w:val="28"/>
          <w:szCs w:val="28"/>
        </w:rPr>
        <w:t xml:space="preserve"> in G. ZAVATTA, </w:t>
      </w:r>
      <w:r w:rsidRPr="00BD7CC7">
        <w:rPr>
          <w:rFonts w:ascii="Times New Roman" w:hAnsi="Times New Roman" w:cs="Times New Roman"/>
          <w:i/>
          <w:iCs/>
          <w:spacing w:val="-3"/>
          <w:sz w:val="28"/>
          <w:szCs w:val="28"/>
        </w:rPr>
        <w:t>Andrea Palladio e Verona. Committenti, progetti, opere</w:t>
      </w:r>
      <w:r w:rsidR="00BD7CC7" w:rsidRPr="00BD7CC7">
        <w:rPr>
          <w:rFonts w:ascii="Times New Roman" w:hAnsi="Times New Roman" w:cs="Times New Roman"/>
          <w:iCs/>
          <w:spacing w:val="-3"/>
          <w:sz w:val="28"/>
          <w:szCs w:val="28"/>
        </w:rPr>
        <w:t xml:space="preserve"> Modulgrafica Forlivese, Forlì, 2014, pp. 212-213.</w:t>
      </w:r>
      <w:r w:rsidR="006808FE" w:rsidRPr="00BD7CC7">
        <w:rPr>
          <w:rFonts w:ascii="Times New Roman" w:hAnsi="Times New Roman" w:cs="Times New Roman"/>
          <w:sz w:val="28"/>
          <w:szCs w:val="28"/>
        </w:rPr>
        <w:t xml:space="preserve">  </w:t>
      </w:r>
    </w:p>
    <w:p w:rsidR="00957AD6" w:rsidRDefault="00957AD6" w:rsidP="00F67CC6">
      <w:pPr>
        <w:spacing w:after="24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Dal pascolo ovino a quello bovino in Lessinia (Prealpi veronesi)</w:t>
      </w:r>
      <w:r>
        <w:rPr>
          <w:rFonts w:ascii="Times New Roman" w:hAnsi="Times New Roman" w:cs="Times New Roman"/>
          <w:sz w:val="28"/>
          <w:szCs w:val="28"/>
        </w:rPr>
        <w:t xml:space="preserve"> in M, AVANZINI e I. SALVADOR (a cura di) </w:t>
      </w:r>
      <w:r>
        <w:rPr>
          <w:rFonts w:ascii="Times New Roman" w:hAnsi="Times New Roman" w:cs="Times New Roman"/>
          <w:i/>
          <w:sz w:val="28"/>
          <w:szCs w:val="28"/>
        </w:rPr>
        <w:t xml:space="preserve">Antichi pastori sopravvivenze, tradizione orale, storia, tracce nel paesaggio e </w:t>
      </w:r>
      <w:r>
        <w:rPr>
          <w:rFonts w:ascii="Times New Roman" w:hAnsi="Times New Roman" w:cs="Times New Roman"/>
          <w:i/>
          <w:sz w:val="28"/>
          <w:szCs w:val="28"/>
        </w:rPr>
        <w:lastRenderedPageBreak/>
        <w:t>archeologia, Atti della Tavola Rotonda Bosco Chiesanuova 26,27 ottobre 2013</w:t>
      </w:r>
      <w:r>
        <w:rPr>
          <w:rFonts w:ascii="Times New Roman" w:hAnsi="Times New Roman" w:cs="Times New Roman"/>
          <w:sz w:val="28"/>
          <w:szCs w:val="28"/>
        </w:rPr>
        <w:t>, Pergine di Valsugana (Trento), 2014, pp. 169-192</w:t>
      </w:r>
    </w:p>
    <w:p w:rsidR="00957AD6" w:rsidRDefault="00957AD6" w:rsidP="00F67CC6">
      <w:pPr>
        <w:spacing w:after="24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Introduzione </w:t>
      </w:r>
      <w:r>
        <w:rPr>
          <w:rFonts w:ascii="Times New Roman" w:hAnsi="Times New Roman" w:cs="Times New Roman"/>
          <w:sz w:val="28"/>
          <w:szCs w:val="28"/>
        </w:rPr>
        <w:t xml:space="preserve">e </w:t>
      </w:r>
      <w:r>
        <w:rPr>
          <w:rFonts w:ascii="Times New Roman" w:hAnsi="Times New Roman" w:cs="Times New Roman"/>
          <w:i/>
          <w:sz w:val="28"/>
          <w:szCs w:val="28"/>
        </w:rPr>
        <w:t>Appunti sul fenomeno corte</w:t>
      </w:r>
      <w:r>
        <w:rPr>
          <w:rFonts w:ascii="Times New Roman" w:hAnsi="Times New Roman" w:cs="Times New Roman"/>
          <w:sz w:val="28"/>
          <w:szCs w:val="28"/>
        </w:rPr>
        <w:t xml:space="preserve"> in R. PERINA, </w:t>
      </w:r>
      <w:r>
        <w:rPr>
          <w:rFonts w:ascii="Times New Roman" w:hAnsi="Times New Roman" w:cs="Times New Roman"/>
          <w:i/>
          <w:sz w:val="28"/>
          <w:szCs w:val="28"/>
        </w:rPr>
        <w:t xml:space="preserve">La Palazzina ai Casotti in Povegliano Veronese. Viaggio nella storia di una corte e dintorni dal ‘500 ai giorni nostri, </w:t>
      </w:r>
      <w:r>
        <w:rPr>
          <w:rFonts w:ascii="Times New Roman" w:hAnsi="Times New Roman" w:cs="Times New Roman"/>
          <w:sz w:val="28"/>
          <w:szCs w:val="28"/>
        </w:rPr>
        <w:t xml:space="preserve">Povegliano (Verona), </w:t>
      </w:r>
      <w:r w:rsidR="00151541">
        <w:rPr>
          <w:rFonts w:ascii="Times New Roman" w:hAnsi="Times New Roman" w:cs="Times New Roman"/>
          <w:sz w:val="28"/>
          <w:szCs w:val="28"/>
        </w:rPr>
        <w:t xml:space="preserve">2014, </w:t>
      </w:r>
      <w:r>
        <w:rPr>
          <w:rFonts w:ascii="Times New Roman" w:hAnsi="Times New Roman" w:cs="Times New Roman"/>
          <w:sz w:val="28"/>
          <w:szCs w:val="28"/>
        </w:rPr>
        <w:t xml:space="preserve">pp. XV-XXVI. </w:t>
      </w:r>
    </w:p>
    <w:p w:rsidR="00101CEB" w:rsidRDefault="00957AD6" w:rsidP="00F67CC6">
      <w:pPr>
        <w:spacing w:after="240"/>
        <w:rPr>
          <w:rFonts w:ascii="Times New Roman" w:hAnsi="Times New Roman" w:cs="Times New Roman"/>
          <w:sz w:val="28"/>
          <w:szCs w:val="28"/>
        </w:rPr>
      </w:pPr>
      <w:r>
        <w:rPr>
          <w:rFonts w:ascii="Times New Roman" w:hAnsi="Times New Roman" w:cs="Times New Roman"/>
          <w:sz w:val="28"/>
          <w:szCs w:val="28"/>
        </w:rPr>
        <w:t xml:space="preserve">   </w:t>
      </w:r>
      <w:r w:rsidR="00101CEB">
        <w:rPr>
          <w:rFonts w:ascii="Times New Roman" w:hAnsi="Times New Roman" w:cs="Times New Roman"/>
          <w:i/>
          <w:sz w:val="28"/>
          <w:szCs w:val="28"/>
        </w:rPr>
        <w:t>La presenza dei Dal Verme nella valle di Caprino</w:t>
      </w:r>
      <w:r w:rsidR="00101CEB">
        <w:rPr>
          <w:rFonts w:ascii="Times New Roman" w:hAnsi="Times New Roman" w:cs="Times New Roman"/>
          <w:sz w:val="28"/>
          <w:szCs w:val="28"/>
        </w:rPr>
        <w:t xml:space="preserve"> in “Quaderni culturali caprinesi”, n. 9, 2014, pp. 47-58</w:t>
      </w:r>
    </w:p>
    <w:p w:rsidR="00101CEB" w:rsidRDefault="00101CEB" w:rsidP="00F67CC6">
      <w:pPr>
        <w:spacing w:after="24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Antiche notizie della Valdadige negli Affittuali, Decime e Livelli della Venerabile Chiesa Parrocchiale di Mezzane di Sopra – 1692 </w:t>
      </w:r>
      <w:r>
        <w:rPr>
          <w:rFonts w:ascii="Times New Roman" w:hAnsi="Times New Roman" w:cs="Times New Roman"/>
          <w:sz w:val="28"/>
          <w:szCs w:val="28"/>
        </w:rPr>
        <w:t>in “La Valdadige nel cuore”, 2014, pp. 15-18</w:t>
      </w:r>
    </w:p>
    <w:p w:rsidR="008E41D9" w:rsidRDefault="008E41D9" w:rsidP="008E41D9">
      <w:pPr>
        <w:spacing w:after="240"/>
        <w:rPr>
          <w:rFonts w:ascii="Times New Roman" w:hAnsi="Times New Roman" w:cs="Times New Roman"/>
          <w:iCs/>
          <w:spacing w:val="-3"/>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I Pompei signori di Illasi? </w:t>
      </w:r>
      <w:r w:rsidRPr="00BD7CC7">
        <w:rPr>
          <w:rFonts w:ascii="Times New Roman" w:hAnsi="Times New Roman" w:cs="Times New Roman"/>
          <w:iCs/>
          <w:spacing w:val="-3"/>
          <w:sz w:val="28"/>
          <w:szCs w:val="28"/>
        </w:rPr>
        <w:t>in  P.</w:t>
      </w:r>
      <w:r w:rsidR="00AE6F2B">
        <w:rPr>
          <w:rFonts w:ascii="Times New Roman" w:hAnsi="Times New Roman" w:cs="Times New Roman"/>
          <w:iCs/>
          <w:spacing w:val="-3"/>
          <w:sz w:val="28"/>
          <w:szCs w:val="28"/>
        </w:rPr>
        <w:t xml:space="preserve"> </w:t>
      </w:r>
      <w:r w:rsidRPr="00BD7CC7">
        <w:rPr>
          <w:rFonts w:ascii="Times New Roman" w:hAnsi="Times New Roman" w:cs="Times New Roman"/>
          <w:iCs/>
          <w:spacing w:val="-3"/>
          <w:sz w:val="28"/>
          <w:szCs w:val="28"/>
        </w:rPr>
        <w:t xml:space="preserve">MOLINAROLO, D. NOLI, M. PASA, V. ZAMBALDO, </w:t>
      </w:r>
      <w:r w:rsidRPr="00BD7CC7">
        <w:rPr>
          <w:rFonts w:ascii="Times New Roman" w:hAnsi="Times New Roman" w:cs="Times New Roman"/>
          <w:i/>
          <w:iCs/>
          <w:spacing w:val="-3"/>
          <w:sz w:val="28"/>
          <w:szCs w:val="28"/>
        </w:rPr>
        <w:t xml:space="preserve">San </w:t>
      </w:r>
      <w:r>
        <w:rPr>
          <w:rFonts w:ascii="Times New Roman" w:hAnsi="Times New Roman" w:cs="Times New Roman"/>
          <w:i/>
          <w:iCs/>
          <w:spacing w:val="-3"/>
          <w:sz w:val="28"/>
          <w:szCs w:val="28"/>
        </w:rPr>
        <w:t>Colombano</w:t>
      </w:r>
      <w:r>
        <w:rPr>
          <w:rFonts w:ascii="Times New Roman" w:hAnsi="Times New Roman" w:cs="Times New Roman"/>
          <w:iCs/>
          <w:spacing w:val="-3"/>
          <w:sz w:val="28"/>
          <w:szCs w:val="28"/>
        </w:rPr>
        <w:t xml:space="preserve">. </w:t>
      </w:r>
      <w:r>
        <w:rPr>
          <w:rFonts w:ascii="Times New Roman" w:hAnsi="Times New Roman" w:cs="Times New Roman"/>
          <w:i/>
          <w:iCs/>
          <w:spacing w:val="-3"/>
          <w:sz w:val="28"/>
          <w:szCs w:val="28"/>
        </w:rPr>
        <w:t>L’eremo del silenzio</w:t>
      </w:r>
      <w:r>
        <w:rPr>
          <w:rFonts w:ascii="Times New Roman" w:hAnsi="Times New Roman" w:cs="Times New Roman"/>
          <w:iCs/>
          <w:spacing w:val="-3"/>
          <w:sz w:val="28"/>
          <w:szCs w:val="28"/>
        </w:rPr>
        <w:t>,</w:t>
      </w:r>
      <w:r>
        <w:rPr>
          <w:rFonts w:ascii="Times New Roman" w:hAnsi="Times New Roman" w:cs="Times New Roman"/>
          <w:i/>
          <w:iCs/>
          <w:spacing w:val="-3"/>
          <w:sz w:val="28"/>
          <w:szCs w:val="28"/>
        </w:rPr>
        <w:t xml:space="preserve"> </w:t>
      </w:r>
      <w:r w:rsidRPr="00BD7CC7">
        <w:rPr>
          <w:rFonts w:ascii="Times New Roman" w:hAnsi="Times New Roman" w:cs="Times New Roman"/>
          <w:iCs/>
          <w:spacing w:val="-3"/>
          <w:sz w:val="28"/>
          <w:szCs w:val="28"/>
        </w:rPr>
        <w:t>La Grafica, Lavagno, 2013, pp. 18-</w:t>
      </w:r>
      <w:r>
        <w:rPr>
          <w:rFonts w:ascii="Times New Roman" w:hAnsi="Times New Roman" w:cs="Times New Roman"/>
          <w:iCs/>
          <w:spacing w:val="-3"/>
          <w:sz w:val="28"/>
          <w:szCs w:val="28"/>
        </w:rPr>
        <w:t>39.</w:t>
      </w:r>
    </w:p>
    <w:p w:rsidR="008E41D9" w:rsidRDefault="008E41D9" w:rsidP="008E41D9">
      <w:pPr>
        <w:spacing w:after="240"/>
        <w:rPr>
          <w:rFonts w:ascii="Times New Roman" w:hAnsi="Times New Roman" w:cs="Times New Roman"/>
          <w:iCs/>
          <w:spacing w:val="-3"/>
          <w:sz w:val="28"/>
          <w:szCs w:val="28"/>
        </w:rPr>
      </w:pPr>
      <w:r>
        <w:rPr>
          <w:rFonts w:ascii="Times New Roman" w:hAnsi="Times New Roman" w:cs="Times New Roman"/>
          <w:iCs/>
          <w:spacing w:val="-3"/>
          <w:sz w:val="28"/>
          <w:szCs w:val="28"/>
        </w:rPr>
        <w:t xml:space="preserve">   </w:t>
      </w:r>
      <w:r>
        <w:rPr>
          <w:rFonts w:ascii="Times New Roman" w:hAnsi="Times New Roman" w:cs="Times New Roman"/>
          <w:i/>
          <w:iCs/>
          <w:spacing w:val="-3"/>
          <w:sz w:val="28"/>
          <w:szCs w:val="28"/>
        </w:rPr>
        <w:t xml:space="preserve">Torri di confine. Baluardo scaligero tra Verona e Vicenza, </w:t>
      </w:r>
      <w:r>
        <w:rPr>
          <w:rFonts w:ascii="Times New Roman" w:hAnsi="Times New Roman" w:cs="Times New Roman"/>
          <w:iCs/>
          <w:spacing w:val="-3"/>
          <w:sz w:val="28"/>
          <w:szCs w:val="28"/>
        </w:rPr>
        <w:t>San Bonifacio (Verona), 2013 in collaborazione con G. COSTEGINI e I: DE MARCHI.</w:t>
      </w:r>
    </w:p>
    <w:p w:rsidR="008E41D9" w:rsidRPr="00707327" w:rsidRDefault="008E41D9" w:rsidP="008E41D9">
      <w:pPr>
        <w:spacing w:after="240"/>
        <w:rPr>
          <w:rFonts w:ascii="Times New Roman" w:hAnsi="Times New Roman" w:cs="Times New Roman"/>
          <w:i/>
          <w:iCs/>
          <w:spacing w:val="-3"/>
          <w:sz w:val="28"/>
          <w:szCs w:val="28"/>
        </w:rPr>
      </w:pPr>
      <w:r>
        <w:rPr>
          <w:rFonts w:ascii="Times New Roman" w:hAnsi="Times New Roman" w:cs="Times New Roman"/>
          <w:iCs/>
          <w:spacing w:val="-3"/>
          <w:sz w:val="28"/>
          <w:szCs w:val="28"/>
        </w:rPr>
        <w:t xml:space="preserve">   </w:t>
      </w:r>
      <w:r>
        <w:rPr>
          <w:rFonts w:ascii="Times New Roman" w:hAnsi="Times New Roman" w:cs="Times New Roman"/>
          <w:i/>
          <w:iCs/>
          <w:spacing w:val="-3"/>
          <w:sz w:val="28"/>
          <w:szCs w:val="28"/>
        </w:rPr>
        <w:t xml:space="preserve">Diffusione della produzione e del commercio della carta </w:t>
      </w:r>
      <w:r w:rsidR="00707327">
        <w:rPr>
          <w:rFonts w:ascii="Times New Roman" w:hAnsi="Times New Roman" w:cs="Times New Roman"/>
          <w:i/>
          <w:iCs/>
          <w:spacing w:val="-3"/>
          <w:sz w:val="28"/>
          <w:szCs w:val="28"/>
        </w:rPr>
        <w:t xml:space="preserve">nelle aree emiliana e veneta (secoli XIII-XV) </w:t>
      </w:r>
      <w:r w:rsidR="00707327">
        <w:rPr>
          <w:rFonts w:ascii="Times New Roman" w:hAnsi="Times New Roman" w:cs="Times New Roman"/>
          <w:iCs/>
          <w:spacing w:val="-3"/>
          <w:sz w:val="28"/>
          <w:szCs w:val="28"/>
        </w:rPr>
        <w:t xml:space="preserve">in </w:t>
      </w:r>
      <w:r w:rsidR="00527795">
        <w:rPr>
          <w:rFonts w:ascii="Times New Roman" w:hAnsi="Times New Roman" w:cs="Times New Roman"/>
          <w:iCs/>
          <w:spacing w:val="-3"/>
          <w:sz w:val="28"/>
          <w:szCs w:val="28"/>
        </w:rPr>
        <w:t xml:space="preserve">collaborazione con I. MATTOZZI, in </w:t>
      </w:r>
      <w:r w:rsidR="00707327">
        <w:rPr>
          <w:rFonts w:ascii="Times New Roman" w:hAnsi="Times New Roman" w:cs="Times New Roman"/>
          <w:iCs/>
          <w:spacing w:val="-3"/>
          <w:sz w:val="28"/>
          <w:szCs w:val="28"/>
        </w:rPr>
        <w:t xml:space="preserve">G. CASTAGNARI, E. DI STEFANO, L. FAGGIONI, </w:t>
      </w:r>
      <w:r w:rsidR="00707327">
        <w:rPr>
          <w:rFonts w:ascii="Times New Roman" w:hAnsi="Times New Roman" w:cs="Times New Roman"/>
          <w:i/>
          <w:iCs/>
          <w:spacing w:val="-3"/>
          <w:sz w:val="28"/>
          <w:szCs w:val="28"/>
        </w:rPr>
        <w:t xml:space="preserve">Alle origini della carta occidentale: tecniche, produzioi, mercati (secoli XIII-XV). </w:t>
      </w:r>
      <w:r w:rsidR="00C47E45">
        <w:rPr>
          <w:rFonts w:ascii="Times New Roman" w:hAnsi="Times New Roman" w:cs="Times New Roman"/>
          <w:i/>
          <w:iCs/>
          <w:spacing w:val="-3"/>
          <w:sz w:val="28"/>
          <w:szCs w:val="28"/>
        </w:rPr>
        <w:t>Atti del convegno Camerino, 4 ottobre 2013</w:t>
      </w:r>
      <w:r w:rsidR="00527795">
        <w:rPr>
          <w:rFonts w:ascii="Times New Roman" w:hAnsi="Times New Roman" w:cs="Times New Roman"/>
          <w:iCs/>
          <w:spacing w:val="-3"/>
          <w:sz w:val="28"/>
          <w:szCs w:val="28"/>
        </w:rPr>
        <w:t>, Fondazione Gianfranco Fedrigoni, ISOCARTA, Fabriano, 2014, pp. 145-168</w:t>
      </w:r>
      <w:r w:rsidR="00707327">
        <w:rPr>
          <w:rFonts w:ascii="Times New Roman" w:hAnsi="Times New Roman" w:cs="Times New Roman"/>
          <w:i/>
          <w:iCs/>
          <w:spacing w:val="-3"/>
          <w:sz w:val="28"/>
          <w:szCs w:val="28"/>
        </w:rPr>
        <w:t xml:space="preserve"> </w:t>
      </w:r>
    </w:p>
    <w:p w:rsidR="008E41D9" w:rsidRPr="00714CE8" w:rsidRDefault="00527795" w:rsidP="008E41D9">
      <w:pPr>
        <w:spacing w:after="240"/>
        <w:rPr>
          <w:rFonts w:ascii="Times New Roman" w:hAnsi="Times New Roman" w:cs="Times New Roman"/>
          <w:iCs/>
          <w:spacing w:val="-3"/>
          <w:sz w:val="28"/>
          <w:szCs w:val="28"/>
        </w:rPr>
      </w:pPr>
      <w:r>
        <w:rPr>
          <w:rFonts w:ascii="Times New Roman" w:hAnsi="Times New Roman" w:cs="Times New Roman"/>
          <w:iCs/>
          <w:spacing w:val="-3"/>
          <w:sz w:val="28"/>
          <w:szCs w:val="28"/>
        </w:rPr>
        <w:t xml:space="preserve">   </w:t>
      </w:r>
      <w:r w:rsidR="00714CE8">
        <w:rPr>
          <w:rFonts w:ascii="Times New Roman" w:hAnsi="Times New Roman" w:cs="Times New Roman"/>
          <w:i/>
          <w:iCs/>
          <w:spacing w:val="-3"/>
          <w:sz w:val="28"/>
          <w:szCs w:val="28"/>
        </w:rPr>
        <w:t xml:space="preserve">Prefazione </w:t>
      </w:r>
      <w:r w:rsidR="00714CE8">
        <w:rPr>
          <w:rFonts w:ascii="Times New Roman" w:hAnsi="Times New Roman" w:cs="Times New Roman"/>
          <w:iCs/>
          <w:spacing w:val="-3"/>
          <w:sz w:val="28"/>
          <w:szCs w:val="28"/>
        </w:rPr>
        <w:t xml:space="preserve">e </w:t>
      </w:r>
      <w:r w:rsidR="00714CE8">
        <w:rPr>
          <w:rFonts w:ascii="Times New Roman" w:hAnsi="Times New Roman" w:cs="Times New Roman"/>
          <w:i/>
          <w:iCs/>
          <w:spacing w:val="-3"/>
          <w:sz w:val="28"/>
          <w:szCs w:val="28"/>
        </w:rPr>
        <w:t xml:space="preserve">Cenni di storia “cimbra” </w:t>
      </w:r>
      <w:r w:rsidR="00714CE8">
        <w:rPr>
          <w:rFonts w:ascii="Times New Roman" w:hAnsi="Times New Roman" w:cs="Times New Roman"/>
          <w:iCs/>
          <w:spacing w:val="-3"/>
          <w:sz w:val="28"/>
          <w:szCs w:val="28"/>
        </w:rPr>
        <w:t xml:space="preserve">in  S. VALDEGAMBARI, </w:t>
      </w:r>
      <w:r w:rsidR="00714CE8">
        <w:rPr>
          <w:rFonts w:ascii="Times New Roman" w:hAnsi="Times New Roman" w:cs="Times New Roman"/>
          <w:i/>
          <w:iCs/>
          <w:spacing w:val="-3"/>
          <w:sz w:val="28"/>
          <w:szCs w:val="28"/>
        </w:rPr>
        <w:t>I nomi raccontano la storia</w:t>
      </w:r>
      <w:r w:rsidR="00714CE8">
        <w:rPr>
          <w:rFonts w:ascii="Times New Roman" w:hAnsi="Times New Roman" w:cs="Times New Roman"/>
          <w:iCs/>
          <w:spacing w:val="-3"/>
          <w:sz w:val="28"/>
          <w:szCs w:val="28"/>
        </w:rPr>
        <w:t>, Badia Calavena, 2015.</w:t>
      </w:r>
    </w:p>
    <w:p w:rsidR="00317EE3" w:rsidRDefault="00317EE3" w:rsidP="00F67CC6">
      <w:pPr>
        <w:spacing w:after="240"/>
        <w:rPr>
          <w:rFonts w:ascii="Times New Roman" w:hAnsi="Times New Roman" w:cs="Times New Roman"/>
          <w:sz w:val="28"/>
          <w:szCs w:val="28"/>
        </w:rPr>
      </w:pPr>
      <w:r>
        <w:rPr>
          <w:rFonts w:ascii="Times New Roman" w:hAnsi="Times New Roman" w:cs="Times New Roman"/>
          <w:sz w:val="28"/>
          <w:szCs w:val="28"/>
        </w:rPr>
        <w:t xml:space="preserve">    </w:t>
      </w:r>
      <w:r w:rsidR="00A82D01">
        <w:rPr>
          <w:rFonts w:ascii="Times New Roman" w:hAnsi="Times New Roman" w:cs="Times New Roman"/>
          <w:i/>
          <w:sz w:val="28"/>
          <w:szCs w:val="28"/>
        </w:rPr>
        <w:t>Il Tasso</w:t>
      </w:r>
      <w:r>
        <w:rPr>
          <w:rFonts w:ascii="Times New Roman" w:hAnsi="Times New Roman" w:cs="Times New Roman"/>
          <w:i/>
          <w:sz w:val="28"/>
          <w:szCs w:val="28"/>
        </w:rPr>
        <w:t xml:space="preserve"> bene pubblico o privato</w:t>
      </w:r>
      <w:r w:rsidR="00816537">
        <w:rPr>
          <w:rFonts w:ascii="Times New Roman" w:hAnsi="Times New Roman" w:cs="Times New Roman"/>
          <w:sz w:val="28"/>
          <w:szCs w:val="28"/>
        </w:rPr>
        <w:t>,</w:t>
      </w:r>
      <w:r w:rsidR="00816537">
        <w:rPr>
          <w:rFonts w:ascii="Times New Roman" w:hAnsi="Times New Roman" w:cs="Times New Roman"/>
          <w:i/>
          <w:sz w:val="28"/>
          <w:szCs w:val="28"/>
        </w:rPr>
        <w:t xml:space="preserve"> </w:t>
      </w:r>
      <w:r w:rsidR="00816537">
        <w:rPr>
          <w:rFonts w:ascii="Times New Roman" w:hAnsi="Times New Roman" w:cs="Times New Roman"/>
          <w:sz w:val="28"/>
          <w:szCs w:val="28"/>
        </w:rPr>
        <w:t xml:space="preserve">in </w:t>
      </w:r>
      <w:r w:rsidR="00816537">
        <w:rPr>
          <w:rFonts w:ascii="Times New Roman" w:hAnsi="Times New Roman" w:cs="Times New Roman"/>
          <w:i/>
          <w:sz w:val="28"/>
          <w:szCs w:val="28"/>
        </w:rPr>
        <w:t>Acqua nel Caprinese</w:t>
      </w:r>
      <w:r w:rsidR="00816537">
        <w:rPr>
          <w:rFonts w:ascii="Times New Roman" w:hAnsi="Times New Roman" w:cs="Times New Roman"/>
          <w:sz w:val="28"/>
          <w:szCs w:val="28"/>
        </w:rPr>
        <w:t xml:space="preserve"> a cura di Gianpaolo Armani, Cassa Bassa Vallagarina, ottobre 2016, pp. 11.22</w:t>
      </w:r>
    </w:p>
    <w:p w:rsidR="00317EE3" w:rsidRDefault="00317EE3" w:rsidP="00F67CC6">
      <w:pPr>
        <w:spacing w:after="240"/>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Il Tasso nella iconografia storica precatastale;</w:t>
      </w:r>
      <w:r w:rsidR="00816537" w:rsidRPr="00816537">
        <w:rPr>
          <w:rFonts w:ascii="Times New Roman" w:hAnsi="Times New Roman" w:cs="Times New Roman"/>
          <w:sz w:val="28"/>
          <w:szCs w:val="28"/>
        </w:rPr>
        <w:t xml:space="preserve"> </w:t>
      </w:r>
      <w:r w:rsidR="00816537">
        <w:rPr>
          <w:rFonts w:ascii="Times New Roman" w:hAnsi="Times New Roman" w:cs="Times New Roman"/>
          <w:sz w:val="28"/>
          <w:szCs w:val="28"/>
        </w:rPr>
        <w:t xml:space="preserve">in </w:t>
      </w:r>
      <w:r w:rsidR="00816537">
        <w:rPr>
          <w:rFonts w:ascii="Times New Roman" w:hAnsi="Times New Roman" w:cs="Times New Roman"/>
          <w:i/>
          <w:sz w:val="28"/>
          <w:szCs w:val="28"/>
        </w:rPr>
        <w:t>Acqua nel Caprinese</w:t>
      </w:r>
      <w:r w:rsidR="00816537">
        <w:rPr>
          <w:rFonts w:ascii="Times New Roman" w:hAnsi="Times New Roman" w:cs="Times New Roman"/>
          <w:sz w:val="28"/>
          <w:szCs w:val="28"/>
        </w:rPr>
        <w:t xml:space="preserve"> a cura di Gianpaolo Armani, Cassa Bassa Vallagarina, ottobre 2016, pp. 23-46</w:t>
      </w:r>
      <w:r>
        <w:rPr>
          <w:rFonts w:ascii="Times New Roman" w:hAnsi="Times New Roman" w:cs="Times New Roman"/>
          <w:i/>
          <w:sz w:val="28"/>
          <w:szCs w:val="28"/>
        </w:rPr>
        <w:t xml:space="preserve"> </w:t>
      </w:r>
    </w:p>
    <w:p w:rsidR="00317EE3" w:rsidRDefault="00317EE3" w:rsidP="00F67CC6">
      <w:pPr>
        <w:spacing w:after="240"/>
        <w:rPr>
          <w:rFonts w:ascii="Times New Roman" w:hAnsi="Times New Roman" w:cs="Times New Roman"/>
          <w:i/>
          <w:sz w:val="28"/>
          <w:szCs w:val="28"/>
        </w:rPr>
      </w:pPr>
      <w:r>
        <w:rPr>
          <w:rFonts w:ascii="Times New Roman" w:hAnsi="Times New Roman" w:cs="Times New Roman"/>
          <w:i/>
          <w:sz w:val="28"/>
          <w:szCs w:val="28"/>
        </w:rPr>
        <w:t xml:space="preserve">   Il Tasso. Progetti ottocenteschi; </w:t>
      </w:r>
      <w:r w:rsidR="00816537">
        <w:rPr>
          <w:rFonts w:ascii="Times New Roman" w:hAnsi="Times New Roman" w:cs="Times New Roman"/>
          <w:sz w:val="28"/>
          <w:szCs w:val="28"/>
        </w:rPr>
        <w:t xml:space="preserve">in </w:t>
      </w:r>
      <w:r w:rsidR="00816537">
        <w:rPr>
          <w:rFonts w:ascii="Times New Roman" w:hAnsi="Times New Roman" w:cs="Times New Roman"/>
          <w:i/>
          <w:sz w:val="28"/>
          <w:szCs w:val="28"/>
        </w:rPr>
        <w:t>Acqua nel Caprinese</w:t>
      </w:r>
      <w:r w:rsidR="00816537">
        <w:rPr>
          <w:rFonts w:ascii="Times New Roman" w:hAnsi="Times New Roman" w:cs="Times New Roman"/>
          <w:sz w:val="28"/>
          <w:szCs w:val="28"/>
        </w:rPr>
        <w:t xml:space="preserve"> a cura di Gianpaolo Armani, Cassa Bassa Vallagarina, ottobre 2016, pp. 47-62</w:t>
      </w:r>
    </w:p>
    <w:p w:rsidR="00816537" w:rsidRDefault="00317EE3" w:rsidP="00F67CC6">
      <w:pPr>
        <w:spacing w:after="240"/>
        <w:rPr>
          <w:rFonts w:ascii="Times New Roman" w:hAnsi="Times New Roman" w:cs="Times New Roman"/>
          <w:sz w:val="28"/>
          <w:szCs w:val="28"/>
        </w:rPr>
      </w:pPr>
      <w:r>
        <w:rPr>
          <w:rFonts w:ascii="Times New Roman" w:hAnsi="Times New Roman" w:cs="Times New Roman"/>
          <w:i/>
          <w:sz w:val="28"/>
          <w:szCs w:val="28"/>
        </w:rPr>
        <w:t xml:space="preserve">   Il Tasso, Progetti</w:t>
      </w:r>
      <w:r w:rsidR="00816537">
        <w:rPr>
          <w:rFonts w:ascii="Times New Roman" w:hAnsi="Times New Roman" w:cs="Times New Roman"/>
          <w:i/>
          <w:sz w:val="28"/>
          <w:szCs w:val="28"/>
        </w:rPr>
        <w:t xml:space="preserve"> novecenteschi</w:t>
      </w:r>
      <w:r w:rsidR="00816537">
        <w:rPr>
          <w:rFonts w:ascii="Times New Roman" w:hAnsi="Times New Roman" w:cs="Times New Roman"/>
          <w:sz w:val="28"/>
          <w:szCs w:val="28"/>
        </w:rPr>
        <w:t xml:space="preserve">, in </w:t>
      </w:r>
      <w:r w:rsidR="00816537">
        <w:rPr>
          <w:rFonts w:ascii="Times New Roman" w:hAnsi="Times New Roman" w:cs="Times New Roman"/>
          <w:i/>
          <w:sz w:val="28"/>
          <w:szCs w:val="28"/>
        </w:rPr>
        <w:t>Acqua nel Caprinese</w:t>
      </w:r>
      <w:r w:rsidR="00816537">
        <w:rPr>
          <w:rFonts w:ascii="Times New Roman" w:hAnsi="Times New Roman" w:cs="Times New Roman"/>
          <w:sz w:val="28"/>
          <w:szCs w:val="28"/>
        </w:rPr>
        <w:t xml:space="preserve"> a cura di </w:t>
      </w:r>
      <w:r w:rsidR="00816537">
        <w:rPr>
          <w:rFonts w:ascii="Times New Roman" w:hAnsi="Times New Roman" w:cs="Times New Roman"/>
          <w:sz w:val="28"/>
          <w:szCs w:val="28"/>
        </w:rPr>
        <w:lastRenderedPageBreak/>
        <w:t>Gianpaolo Armani, Cassa Bassa Vallagarina, ottobre 2016, pp. 63-88</w:t>
      </w:r>
    </w:p>
    <w:p w:rsidR="00317EE3" w:rsidRDefault="00816537" w:rsidP="00F67CC6">
      <w:pPr>
        <w:spacing w:after="240"/>
        <w:rPr>
          <w:rFonts w:ascii="Times New Roman" w:hAnsi="Times New Roman" w:cs="Times New Roman"/>
          <w:sz w:val="28"/>
          <w:szCs w:val="28"/>
        </w:rPr>
      </w:pPr>
      <w:r>
        <w:rPr>
          <w:rFonts w:ascii="Times New Roman" w:hAnsi="Times New Roman" w:cs="Times New Roman"/>
          <w:sz w:val="28"/>
          <w:szCs w:val="28"/>
        </w:rPr>
        <w:t xml:space="preserve">  </w:t>
      </w:r>
      <w:r w:rsidR="00317EE3">
        <w:rPr>
          <w:rFonts w:ascii="Times New Roman" w:hAnsi="Times New Roman" w:cs="Times New Roman"/>
          <w:sz w:val="28"/>
          <w:szCs w:val="28"/>
        </w:rPr>
        <w:t xml:space="preserve"> </w:t>
      </w:r>
      <w:r w:rsidR="00317EE3">
        <w:rPr>
          <w:rFonts w:ascii="Times New Roman" w:hAnsi="Times New Roman" w:cs="Times New Roman"/>
          <w:i/>
          <w:sz w:val="28"/>
          <w:szCs w:val="28"/>
        </w:rPr>
        <w:t>La colonizzazione cimbra della Lessinia</w:t>
      </w:r>
      <w:r>
        <w:rPr>
          <w:rFonts w:ascii="Times New Roman" w:hAnsi="Times New Roman" w:cs="Times New Roman"/>
          <w:i/>
          <w:sz w:val="28"/>
          <w:szCs w:val="28"/>
        </w:rPr>
        <w:t xml:space="preserve">, </w:t>
      </w:r>
      <w:r>
        <w:rPr>
          <w:rFonts w:ascii="Times New Roman" w:hAnsi="Times New Roman" w:cs="Times New Roman"/>
          <w:sz w:val="28"/>
          <w:szCs w:val="28"/>
        </w:rPr>
        <w:t xml:space="preserve">in </w:t>
      </w:r>
      <w:r>
        <w:rPr>
          <w:rFonts w:ascii="Times New Roman" w:hAnsi="Times New Roman" w:cs="Times New Roman"/>
          <w:i/>
          <w:sz w:val="28"/>
          <w:szCs w:val="28"/>
        </w:rPr>
        <w:t>Cimbri dei Monti Lessini</w:t>
      </w:r>
      <w:r>
        <w:rPr>
          <w:rFonts w:ascii="Times New Roman" w:hAnsi="Times New Roman" w:cs="Times New Roman"/>
          <w:sz w:val="28"/>
          <w:szCs w:val="28"/>
        </w:rPr>
        <w:t>, La Grafica, 2017, pp. 35-74</w:t>
      </w:r>
    </w:p>
    <w:p w:rsidR="00BD7CC7" w:rsidRDefault="00317EE3" w:rsidP="00816537">
      <w:pPr>
        <w:spacing w:after="240"/>
        <w:rPr>
          <w:rFonts w:ascii="Times New Roman" w:hAnsi="Times New Roman" w:cs="Times New Roman"/>
          <w:sz w:val="28"/>
          <w:szCs w:val="28"/>
        </w:rPr>
      </w:pPr>
      <w:r>
        <w:rPr>
          <w:rFonts w:ascii="Times New Roman" w:hAnsi="Times New Roman" w:cs="Times New Roman"/>
          <w:i/>
          <w:sz w:val="28"/>
          <w:szCs w:val="28"/>
        </w:rPr>
        <w:t xml:space="preserve">   La pastorizia in Lessinia. Eco</w:t>
      </w:r>
      <w:r w:rsidR="00CA07CF">
        <w:rPr>
          <w:rFonts w:ascii="Times New Roman" w:hAnsi="Times New Roman" w:cs="Times New Roman"/>
          <w:i/>
          <w:sz w:val="28"/>
          <w:szCs w:val="28"/>
        </w:rPr>
        <w:t>n</w:t>
      </w:r>
      <w:r>
        <w:rPr>
          <w:rFonts w:ascii="Times New Roman" w:hAnsi="Times New Roman" w:cs="Times New Roman"/>
          <w:i/>
          <w:sz w:val="28"/>
          <w:szCs w:val="28"/>
        </w:rPr>
        <w:t>omia locale ed economia di mercato</w:t>
      </w:r>
      <w:r w:rsidR="00816537">
        <w:rPr>
          <w:rFonts w:ascii="Times New Roman" w:hAnsi="Times New Roman" w:cs="Times New Roman"/>
          <w:sz w:val="28"/>
          <w:szCs w:val="28"/>
        </w:rPr>
        <w:t>, in</w:t>
      </w:r>
      <w:r w:rsidR="00816537" w:rsidRPr="00816537">
        <w:rPr>
          <w:rFonts w:ascii="Times New Roman" w:hAnsi="Times New Roman" w:cs="Times New Roman"/>
          <w:i/>
          <w:sz w:val="28"/>
          <w:szCs w:val="28"/>
        </w:rPr>
        <w:t xml:space="preserve"> </w:t>
      </w:r>
      <w:r w:rsidR="00816537">
        <w:rPr>
          <w:rFonts w:ascii="Times New Roman" w:hAnsi="Times New Roman" w:cs="Times New Roman"/>
          <w:i/>
          <w:sz w:val="28"/>
          <w:szCs w:val="28"/>
        </w:rPr>
        <w:t>Cimbri dei Monti Lessini</w:t>
      </w:r>
      <w:r w:rsidR="00816537">
        <w:rPr>
          <w:rFonts w:ascii="Times New Roman" w:hAnsi="Times New Roman" w:cs="Times New Roman"/>
          <w:sz w:val="28"/>
          <w:szCs w:val="28"/>
        </w:rPr>
        <w:t>, La Grafica, 2017, pp. 75-100</w:t>
      </w:r>
    </w:p>
    <w:p w:rsidR="005E73FE" w:rsidRDefault="005E73FE" w:rsidP="009F1EEE">
      <w:pPr>
        <w:spacing w:after="240"/>
        <w:rPr>
          <w:rFonts w:ascii="Times New Roman" w:hAnsi="Times New Roman" w:cs="Times New Roman"/>
          <w:sz w:val="28"/>
          <w:szCs w:val="28"/>
        </w:rPr>
      </w:pPr>
      <w:r>
        <w:rPr>
          <w:rFonts w:ascii="Times New Roman" w:hAnsi="Times New Roman" w:cs="Times New Roman"/>
          <w:sz w:val="28"/>
          <w:szCs w:val="28"/>
        </w:rPr>
        <w:t xml:space="preserve">   </w:t>
      </w:r>
      <w:r w:rsidR="009F1EEE">
        <w:rPr>
          <w:rFonts w:ascii="Times New Roman" w:hAnsi="Times New Roman" w:cs="Times New Roman"/>
          <w:i/>
          <w:sz w:val="28"/>
          <w:szCs w:val="28"/>
        </w:rPr>
        <w:t xml:space="preserve">Verona da città d’acqua a città di terra </w:t>
      </w:r>
      <w:r w:rsidR="009F1EEE" w:rsidRPr="009F1EEE">
        <w:rPr>
          <w:rFonts w:ascii="Times New Roman" w:hAnsi="Times New Roman" w:cs="Times New Roman"/>
          <w:sz w:val="28"/>
          <w:szCs w:val="28"/>
        </w:rPr>
        <w:t>jn</w:t>
      </w:r>
      <w:r w:rsidR="009F1EEE">
        <w:rPr>
          <w:rFonts w:ascii="Times New Roman" w:hAnsi="Times New Roman" w:cs="Times New Roman"/>
          <w:i/>
          <w:sz w:val="28"/>
          <w:szCs w:val="28"/>
        </w:rPr>
        <w:t xml:space="preserve"> Verona e le sue acque. Montorio, so</w:t>
      </w:r>
      <w:r w:rsidR="00ED3CC8">
        <w:rPr>
          <w:rFonts w:ascii="Times New Roman" w:hAnsi="Times New Roman" w:cs="Times New Roman"/>
          <w:i/>
          <w:sz w:val="28"/>
          <w:szCs w:val="28"/>
        </w:rPr>
        <w:t>rr</w:t>
      </w:r>
      <w:r w:rsidR="009F1EEE">
        <w:rPr>
          <w:rFonts w:ascii="Times New Roman" w:hAnsi="Times New Roman" w:cs="Times New Roman"/>
          <w:i/>
          <w:sz w:val="28"/>
          <w:szCs w:val="28"/>
        </w:rPr>
        <w:t>give e fossi. Un patrimonio da conservare</w:t>
      </w:r>
      <w:r w:rsidR="00ED3CC8">
        <w:rPr>
          <w:rFonts w:ascii="Times New Roman" w:hAnsi="Times New Roman" w:cs="Times New Roman"/>
          <w:i/>
          <w:sz w:val="28"/>
          <w:szCs w:val="28"/>
        </w:rPr>
        <w:t xml:space="preserve">, </w:t>
      </w:r>
      <w:r w:rsidR="00ED3CC8">
        <w:rPr>
          <w:rFonts w:ascii="Times New Roman" w:hAnsi="Times New Roman" w:cs="Times New Roman"/>
          <w:sz w:val="28"/>
          <w:szCs w:val="28"/>
        </w:rPr>
        <w:t>Comitato Fossi Montorio, 2018</w:t>
      </w:r>
      <w:r w:rsidR="00CA07CF">
        <w:rPr>
          <w:rFonts w:ascii="Times New Roman" w:hAnsi="Times New Roman" w:cs="Times New Roman"/>
          <w:sz w:val="28"/>
          <w:szCs w:val="28"/>
        </w:rPr>
        <w:t>, pp.</w:t>
      </w:r>
      <w:r w:rsidR="00565BBA">
        <w:rPr>
          <w:rFonts w:ascii="Times New Roman" w:hAnsi="Times New Roman" w:cs="Times New Roman"/>
          <w:sz w:val="28"/>
          <w:szCs w:val="28"/>
        </w:rPr>
        <w:t xml:space="preserve">11-58, </w:t>
      </w:r>
    </w:p>
    <w:p w:rsidR="006134E6" w:rsidRPr="00844313" w:rsidRDefault="006134E6" w:rsidP="009F1EEE">
      <w:pPr>
        <w:spacing w:after="24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Cancello e l’Abazia di </w:t>
      </w:r>
      <w:r w:rsidR="00844313">
        <w:rPr>
          <w:rFonts w:ascii="Times New Roman" w:hAnsi="Times New Roman" w:cs="Times New Roman"/>
          <w:i/>
          <w:sz w:val="28"/>
          <w:szCs w:val="28"/>
        </w:rPr>
        <w:t>santa Maria della Vangadizza</w:t>
      </w:r>
      <w:r w:rsidR="00844313">
        <w:rPr>
          <w:rFonts w:ascii="Times New Roman" w:hAnsi="Times New Roman" w:cs="Times New Roman"/>
          <w:b/>
          <w:i/>
          <w:sz w:val="28"/>
          <w:szCs w:val="28"/>
        </w:rPr>
        <w:t xml:space="preserve"> </w:t>
      </w:r>
      <w:r w:rsidR="00844313">
        <w:rPr>
          <w:rFonts w:ascii="Times New Roman" w:hAnsi="Times New Roman" w:cs="Times New Roman"/>
          <w:sz w:val="28"/>
          <w:szCs w:val="28"/>
        </w:rPr>
        <w:t xml:space="preserve">in </w:t>
      </w:r>
      <w:r w:rsidR="00844313">
        <w:rPr>
          <w:rFonts w:ascii="Times New Roman" w:hAnsi="Times New Roman" w:cs="Times New Roman"/>
          <w:i/>
          <w:sz w:val="28"/>
          <w:szCs w:val="28"/>
        </w:rPr>
        <w:t xml:space="preserve">Wangadicia 10, </w:t>
      </w:r>
      <w:r w:rsidR="00844313">
        <w:rPr>
          <w:rFonts w:ascii="Times New Roman" w:hAnsi="Times New Roman" w:cs="Times New Roman"/>
          <w:sz w:val="28"/>
          <w:szCs w:val="28"/>
        </w:rPr>
        <w:t>Sodalizio Vangadiciese, Badia Polesine, 2018, pp.</w:t>
      </w:r>
      <w:r w:rsidR="00411B7E">
        <w:rPr>
          <w:rFonts w:ascii="Times New Roman" w:hAnsi="Times New Roman" w:cs="Times New Roman"/>
          <w:sz w:val="28"/>
          <w:szCs w:val="28"/>
        </w:rPr>
        <w:t>122-150.</w:t>
      </w:r>
    </w:p>
    <w:p w:rsidR="005E73FE" w:rsidRPr="005E73FE" w:rsidRDefault="005E73FE" w:rsidP="00816537">
      <w:pPr>
        <w:spacing w:after="240"/>
        <w:rPr>
          <w:rFonts w:ascii="Times New Roman" w:hAnsi="Times New Roman" w:cs="Times New Roman"/>
          <w:i/>
          <w:sz w:val="28"/>
          <w:szCs w:val="28"/>
        </w:rPr>
      </w:pPr>
    </w:p>
    <w:p w:rsidR="00816537" w:rsidRPr="00816537" w:rsidRDefault="00816537" w:rsidP="00816537">
      <w:pPr>
        <w:spacing w:after="240"/>
        <w:rPr>
          <w:rFonts w:ascii="Times New Roman" w:hAnsi="Times New Roman" w:cs="Times New Roman"/>
          <w:sz w:val="28"/>
          <w:szCs w:val="28"/>
        </w:rPr>
      </w:pPr>
    </w:p>
    <w:p w:rsidR="00BF6144" w:rsidRPr="00BD7CC7" w:rsidRDefault="00816537" w:rsidP="00BD7CC7">
      <w:pPr>
        <w:tabs>
          <w:tab w:val="left" w:pos="-720"/>
        </w:tabs>
        <w:suppressAutoHyphens/>
        <w:spacing w:line="240" w:lineRule="atLeast"/>
        <w:rPr>
          <w:rFonts w:ascii="Times New Roman" w:hAnsi="Times New Roman" w:cs="Times New Roman"/>
          <w:spacing w:val="-3"/>
          <w:sz w:val="28"/>
          <w:szCs w:val="28"/>
        </w:rPr>
      </w:pPr>
      <w:r>
        <w:rPr>
          <w:rFonts w:ascii="Times New Roman" w:hAnsi="Times New Roman" w:cs="Times New Roman"/>
          <w:spacing w:val="-3"/>
          <w:sz w:val="28"/>
          <w:szCs w:val="28"/>
        </w:rPr>
        <w:t>Verona, 8 ottobre 2017.</w:t>
      </w:r>
    </w:p>
    <w:p w:rsidR="00C975B6" w:rsidRPr="00BD7CC7" w:rsidRDefault="00C975B6">
      <w:pPr>
        <w:tabs>
          <w:tab w:val="left" w:pos="-720"/>
        </w:tabs>
        <w:suppressAutoHyphens/>
        <w:spacing w:line="240" w:lineRule="atLeast"/>
        <w:jc w:val="both"/>
        <w:rPr>
          <w:rFonts w:ascii="Times New Roman" w:hAnsi="Times New Roman" w:cs="Times New Roman"/>
          <w:spacing w:val="-3"/>
          <w:sz w:val="28"/>
          <w:szCs w:val="28"/>
        </w:rPr>
      </w:pPr>
    </w:p>
    <w:p w:rsidR="00F643C2" w:rsidRPr="00BD7CC7" w:rsidRDefault="00BD7CC7" w:rsidP="00BD7CC7">
      <w:pPr>
        <w:tabs>
          <w:tab w:val="left" w:pos="-720"/>
        </w:tabs>
        <w:suppressAutoHyphens/>
        <w:spacing w:line="240" w:lineRule="atLeast"/>
        <w:jc w:val="right"/>
        <w:rPr>
          <w:rFonts w:ascii="Times New Roman" w:hAnsi="Times New Roman" w:cs="Times New Roman"/>
          <w:spacing w:val="-3"/>
          <w:sz w:val="28"/>
          <w:szCs w:val="28"/>
        </w:rPr>
      </w:pPr>
      <w:r>
        <w:rPr>
          <w:rFonts w:ascii="Times New Roman" w:hAnsi="Times New Roman" w:cs="Times New Roman"/>
          <w:spacing w:val="-3"/>
          <w:sz w:val="28"/>
          <w:szCs w:val="28"/>
        </w:rPr>
        <w:t>Marco Pasa</w:t>
      </w:r>
      <w:r w:rsidR="00456BCC" w:rsidRPr="00BD7CC7">
        <w:rPr>
          <w:rFonts w:ascii="Times New Roman" w:hAnsi="Times New Roman" w:cs="Times New Roman"/>
          <w:spacing w:val="-3"/>
          <w:sz w:val="28"/>
          <w:szCs w:val="28"/>
        </w:rPr>
        <w:t xml:space="preserve">                                                                                                               </w:t>
      </w:r>
      <w:r w:rsidR="00E670F7" w:rsidRPr="00BD7CC7">
        <w:rPr>
          <w:rFonts w:ascii="Times New Roman" w:hAnsi="Times New Roman" w:cs="Times New Roman"/>
          <w:spacing w:val="-3"/>
          <w:sz w:val="28"/>
          <w:szCs w:val="28"/>
        </w:rPr>
        <w:t xml:space="preserve">      </w:t>
      </w:r>
    </w:p>
    <w:p w:rsidR="00EF5B75" w:rsidRPr="001A6A19" w:rsidRDefault="00EF5B75" w:rsidP="00E670F7">
      <w:pPr>
        <w:tabs>
          <w:tab w:val="left" w:pos="-720"/>
        </w:tabs>
        <w:suppressAutoHyphens/>
        <w:spacing w:line="240" w:lineRule="atLeast"/>
        <w:jc w:val="both"/>
        <w:rPr>
          <w:rFonts w:ascii="Times New Roman" w:hAnsi="Times New Roman" w:cs="Times New Roman"/>
          <w:spacing w:val="-3"/>
          <w:sz w:val="24"/>
          <w:szCs w:val="24"/>
        </w:rPr>
      </w:pPr>
      <w:r w:rsidRPr="00BD7CC7">
        <w:rPr>
          <w:rFonts w:ascii="Times New Roman" w:hAnsi="Times New Roman" w:cs="Times New Roman"/>
          <w:spacing w:val="-3"/>
          <w:sz w:val="28"/>
          <w:szCs w:val="28"/>
        </w:rPr>
        <w:t xml:space="preserve">    </w:t>
      </w:r>
      <w:r>
        <w:rPr>
          <w:rFonts w:ascii="Times New Roman" w:hAnsi="Times New Roman" w:cs="Times New Roman"/>
          <w:spacing w:val="-3"/>
          <w:sz w:val="24"/>
          <w:szCs w:val="24"/>
        </w:rPr>
        <w:t xml:space="preserve">    </w:t>
      </w:r>
      <w:r w:rsidR="005E73FE">
        <w:rPr>
          <w:rFonts w:ascii="Times New Roman" w:hAnsi="Times New Roman" w:cs="Times New Roman"/>
          <w:spacing w:val="-3"/>
          <w:sz w:val="24"/>
          <w:szCs w:val="24"/>
        </w:rPr>
        <w:t xml:space="preserve">                              </w:t>
      </w:r>
      <w:bookmarkStart w:id="0" w:name="_GoBack"/>
      <w:bookmarkEnd w:id="0"/>
    </w:p>
    <w:sectPr w:rsidR="00EF5B75" w:rsidRPr="001A6A19">
      <w:headerReference w:type="even" r:id="rId8"/>
      <w:headerReference w:type="default" r:id="rId9"/>
      <w:endnotePr>
        <w:numFmt w:val="decimal"/>
      </w:endnotePr>
      <w:pgSz w:w="11904" w:h="16836"/>
      <w:pgMar w:top="1440" w:right="1842" w:bottom="1440" w:left="1842"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FB0" w:rsidRDefault="00A12FB0">
      <w:pPr>
        <w:spacing w:line="20" w:lineRule="exact"/>
        <w:rPr>
          <w:rFonts w:cs="Times New Roman"/>
          <w:szCs w:val="24"/>
        </w:rPr>
      </w:pPr>
    </w:p>
  </w:endnote>
  <w:endnote w:type="continuationSeparator" w:id="0">
    <w:p w:rsidR="00A12FB0" w:rsidRDefault="00A12FB0">
      <w:r>
        <w:rPr>
          <w:rFonts w:cs="Times New Roman"/>
          <w:szCs w:val="24"/>
        </w:rPr>
        <w:t xml:space="preserve"> </w:t>
      </w:r>
    </w:p>
  </w:endnote>
  <w:endnote w:type="continuationNotice" w:id="1">
    <w:p w:rsidR="00A12FB0" w:rsidRDefault="00A12FB0">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FB0" w:rsidRDefault="00A12FB0">
      <w:r>
        <w:rPr>
          <w:rFonts w:cs="Times New Roman"/>
          <w:szCs w:val="24"/>
        </w:rPr>
        <w:separator/>
      </w:r>
    </w:p>
  </w:footnote>
  <w:footnote w:type="continuationSeparator" w:id="0">
    <w:p w:rsidR="00A12FB0" w:rsidRDefault="00A12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38E" w:rsidRDefault="0071138E" w:rsidP="00A736A0">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71138E" w:rsidRDefault="0071138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38E" w:rsidRDefault="0071138E" w:rsidP="00A736A0">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32389">
      <w:rPr>
        <w:rStyle w:val="Numeropagina"/>
        <w:noProof/>
      </w:rPr>
      <w:t>27</w:t>
    </w:r>
    <w:r>
      <w:rPr>
        <w:rStyle w:val="Numeropagina"/>
      </w:rPr>
      <w:fldChar w:fldCharType="end"/>
    </w:r>
  </w:p>
  <w:p w:rsidR="00F54D79" w:rsidRDefault="00A12FB0">
    <w:pPr>
      <w:tabs>
        <w:tab w:val="left" w:pos="-720"/>
      </w:tabs>
      <w:suppressAutoHyphens/>
      <w:spacing w:line="240" w:lineRule="atLeast"/>
      <w:jc w:val="both"/>
      <w:rPr>
        <w:spacing w:val="-2"/>
      </w:rPr>
    </w:pPr>
    <w:r>
      <w:rPr>
        <w:noProof/>
      </w:rPr>
      <w:pict>
        <v:rect id="_x0000_s2049" style="position:absolute;left:0;text-align:left;margin-left:688.4pt;margin-top:0;width:399pt;height:12pt;z-index:-1;mso-position-horizontal-relative:margin" o:allowincell="f" filled="f" stroked="f" strokeweight="0">
          <v:textbox inset="0,0,0,0">
            <w:txbxContent>
              <w:p w:rsidR="00F54D79" w:rsidRDefault="00F54D79">
                <w:pPr>
                  <w:tabs>
                    <w:tab w:val="center" w:pos="3990"/>
                  </w:tabs>
                  <w:suppressAutoHyphens/>
                  <w:spacing w:line="240" w:lineRule="atLeast"/>
                  <w:rPr>
                    <w:sz w:val="24"/>
                    <w:szCs w:val="24"/>
                  </w:rPr>
                </w:pPr>
                <w:r>
                  <w:rPr>
                    <w:sz w:val="24"/>
                    <w:szCs w:val="24"/>
                  </w:rPr>
                  <w:tab/>
                </w:r>
                <w:r>
                  <w:rPr>
                    <w:sz w:val="24"/>
                    <w:szCs w:val="24"/>
                  </w:rPr>
                  <w:fldChar w:fldCharType="begin"/>
                </w:r>
                <w:r>
                  <w:rPr>
                    <w:sz w:val="24"/>
                    <w:szCs w:val="24"/>
                  </w:rPr>
                  <w:instrText>PAGE \* ARABIC</w:instrText>
                </w:r>
                <w:r>
                  <w:rPr>
                    <w:sz w:val="24"/>
                    <w:szCs w:val="24"/>
                  </w:rPr>
                  <w:fldChar w:fldCharType="separate"/>
                </w:r>
                <w:r w:rsidR="00332389">
                  <w:rPr>
                    <w:noProof/>
                    <w:sz w:val="24"/>
                    <w:szCs w:val="24"/>
                  </w:rPr>
                  <w:t>27</w:t>
                </w:r>
                <w:r>
                  <w:rPr>
                    <w:sz w:val="24"/>
                    <w:szCs w:val="24"/>
                  </w:rPr>
                  <w:fldChar w:fldCharType="end"/>
                </w:r>
              </w:p>
            </w:txbxContent>
          </v:textbox>
          <w10:wrap anchorx="margin"/>
        </v:rect>
      </w:pict>
    </w:r>
  </w:p>
  <w:p w:rsidR="00F54D79" w:rsidRDefault="00F54D79">
    <w:pPr>
      <w:spacing w:after="140" w:line="100" w:lineRule="exact"/>
      <w:rPr>
        <w:rFonts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5AB"/>
    <w:multiLevelType w:val="hybridMultilevel"/>
    <w:tmpl w:val="8AFC5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3B32E3"/>
    <w:multiLevelType w:val="hybridMultilevel"/>
    <w:tmpl w:val="D91209A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1E5B02"/>
    <w:multiLevelType w:val="hybridMultilevel"/>
    <w:tmpl w:val="32CAC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3B68B8"/>
    <w:multiLevelType w:val="hybridMultilevel"/>
    <w:tmpl w:val="7D966FB0"/>
    <w:lvl w:ilvl="0" w:tplc="6A98DFDA">
      <w:numFmt w:val="bullet"/>
      <w:lvlText w:val="-"/>
      <w:lvlJc w:val="left"/>
      <w:pPr>
        <w:tabs>
          <w:tab w:val="num" w:pos="525"/>
        </w:tabs>
        <w:ind w:left="525" w:hanging="360"/>
      </w:pPr>
      <w:rPr>
        <w:rFonts w:ascii="Times New Roman" w:eastAsia="Times New Roman" w:hAnsi="Times New Roman" w:cs="Times New Roman" w:hint="default"/>
        <w:i w:val="0"/>
      </w:rPr>
    </w:lvl>
    <w:lvl w:ilvl="1" w:tplc="04100003" w:tentative="1">
      <w:start w:val="1"/>
      <w:numFmt w:val="bullet"/>
      <w:lvlText w:val="o"/>
      <w:lvlJc w:val="left"/>
      <w:pPr>
        <w:tabs>
          <w:tab w:val="num" w:pos="1245"/>
        </w:tabs>
        <w:ind w:left="1245" w:hanging="360"/>
      </w:pPr>
      <w:rPr>
        <w:rFonts w:ascii="Courier New" w:hAnsi="Courier New" w:cs="Courier New" w:hint="default"/>
      </w:rPr>
    </w:lvl>
    <w:lvl w:ilvl="2" w:tplc="04100005" w:tentative="1">
      <w:start w:val="1"/>
      <w:numFmt w:val="bullet"/>
      <w:lvlText w:val=""/>
      <w:lvlJc w:val="left"/>
      <w:pPr>
        <w:tabs>
          <w:tab w:val="num" w:pos="1965"/>
        </w:tabs>
        <w:ind w:left="1965" w:hanging="360"/>
      </w:pPr>
      <w:rPr>
        <w:rFonts w:ascii="Wingdings" w:hAnsi="Wingdings" w:hint="default"/>
      </w:rPr>
    </w:lvl>
    <w:lvl w:ilvl="3" w:tplc="04100001">
      <w:start w:val="1"/>
      <w:numFmt w:val="bullet"/>
      <w:lvlText w:val=""/>
      <w:lvlJc w:val="left"/>
      <w:pPr>
        <w:tabs>
          <w:tab w:val="num" w:pos="2685"/>
        </w:tabs>
        <w:ind w:left="2685" w:hanging="360"/>
      </w:pPr>
      <w:rPr>
        <w:rFonts w:ascii="Symbol" w:hAnsi="Symbol" w:hint="default"/>
        <w:i w:val="0"/>
      </w:rPr>
    </w:lvl>
    <w:lvl w:ilvl="4" w:tplc="04100003" w:tentative="1">
      <w:start w:val="1"/>
      <w:numFmt w:val="bullet"/>
      <w:lvlText w:val="o"/>
      <w:lvlJc w:val="left"/>
      <w:pPr>
        <w:tabs>
          <w:tab w:val="num" w:pos="3405"/>
        </w:tabs>
        <w:ind w:left="3405" w:hanging="360"/>
      </w:pPr>
      <w:rPr>
        <w:rFonts w:ascii="Courier New" w:hAnsi="Courier New" w:cs="Courier New" w:hint="default"/>
      </w:rPr>
    </w:lvl>
    <w:lvl w:ilvl="5" w:tplc="04100005" w:tentative="1">
      <w:start w:val="1"/>
      <w:numFmt w:val="bullet"/>
      <w:lvlText w:val=""/>
      <w:lvlJc w:val="left"/>
      <w:pPr>
        <w:tabs>
          <w:tab w:val="num" w:pos="4125"/>
        </w:tabs>
        <w:ind w:left="4125" w:hanging="360"/>
      </w:pPr>
      <w:rPr>
        <w:rFonts w:ascii="Wingdings" w:hAnsi="Wingdings" w:hint="default"/>
      </w:rPr>
    </w:lvl>
    <w:lvl w:ilvl="6" w:tplc="04100001" w:tentative="1">
      <w:start w:val="1"/>
      <w:numFmt w:val="bullet"/>
      <w:lvlText w:val=""/>
      <w:lvlJc w:val="left"/>
      <w:pPr>
        <w:tabs>
          <w:tab w:val="num" w:pos="4845"/>
        </w:tabs>
        <w:ind w:left="4845" w:hanging="360"/>
      </w:pPr>
      <w:rPr>
        <w:rFonts w:ascii="Symbol" w:hAnsi="Symbol" w:hint="default"/>
      </w:rPr>
    </w:lvl>
    <w:lvl w:ilvl="7" w:tplc="04100003" w:tentative="1">
      <w:start w:val="1"/>
      <w:numFmt w:val="bullet"/>
      <w:lvlText w:val="o"/>
      <w:lvlJc w:val="left"/>
      <w:pPr>
        <w:tabs>
          <w:tab w:val="num" w:pos="5565"/>
        </w:tabs>
        <w:ind w:left="5565" w:hanging="360"/>
      </w:pPr>
      <w:rPr>
        <w:rFonts w:ascii="Courier New" w:hAnsi="Courier New" w:cs="Courier New" w:hint="default"/>
      </w:rPr>
    </w:lvl>
    <w:lvl w:ilvl="8" w:tplc="04100005" w:tentative="1">
      <w:start w:val="1"/>
      <w:numFmt w:val="bullet"/>
      <w:lvlText w:val=""/>
      <w:lvlJc w:val="left"/>
      <w:pPr>
        <w:tabs>
          <w:tab w:val="num" w:pos="6285"/>
        </w:tabs>
        <w:ind w:left="6285" w:hanging="360"/>
      </w:pPr>
      <w:rPr>
        <w:rFonts w:ascii="Wingdings" w:hAnsi="Wingdings" w:hint="default"/>
      </w:rPr>
    </w:lvl>
  </w:abstractNum>
  <w:abstractNum w:abstractNumId="4" w15:restartNumberingAfterBreak="0">
    <w:nsid w:val="5E3E4929"/>
    <w:multiLevelType w:val="hybridMultilevel"/>
    <w:tmpl w:val="6D22449E"/>
    <w:lvl w:ilvl="0" w:tplc="2D9E912A">
      <w:numFmt w:val="bullet"/>
      <w:lvlText w:val="-"/>
      <w:lvlJc w:val="left"/>
      <w:pPr>
        <w:tabs>
          <w:tab w:val="num" w:pos="525"/>
        </w:tabs>
        <w:ind w:left="525" w:hanging="360"/>
      </w:pPr>
      <w:rPr>
        <w:rFonts w:ascii="Times New Roman" w:eastAsia="Times New Roman" w:hAnsi="Times New Roman" w:cs="Times New Roman" w:hint="default"/>
      </w:rPr>
    </w:lvl>
    <w:lvl w:ilvl="1" w:tplc="04100003" w:tentative="1">
      <w:start w:val="1"/>
      <w:numFmt w:val="bullet"/>
      <w:lvlText w:val="o"/>
      <w:lvlJc w:val="left"/>
      <w:pPr>
        <w:tabs>
          <w:tab w:val="num" w:pos="1245"/>
        </w:tabs>
        <w:ind w:left="1245" w:hanging="360"/>
      </w:pPr>
      <w:rPr>
        <w:rFonts w:ascii="Courier New" w:hAnsi="Courier New" w:hint="default"/>
      </w:rPr>
    </w:lvl>
    <w:lvl w:ilvl="2" w:tplc="04100005" w:tentative="1">
      <w:start w:val="1"/>
      <w:numFmt w:val="bullet"/>
      <w:lvlText w:val=""/>
      <w:lvlJc w:val="left"/>
      <w:pPr>
        <w:tabs>
          <w:tab w:val="num" w:pos="1965"/>
        </w:tabs>
        <w:ind w:left="1965" w:hanging="360"/>
      </w:pPr>
      <w:rPr>
        <w:rFonts w:ascii="Wingdings" w:hAnsi="Wingdings" w:hint="default"/>
      </w:rPr>
    </w:lvl>
    <w:lvl w:ilvl="3" w:tplc="04100001" w:tentative="1">
      <w:start w:val="1"/>
      <w:numFmt w:val="bullet"/>
      <w:lvlText w:val=""/>
      <w:lvlJc w:val="left"/>
      <w:pPr>
        <w:tabs>
          <w:tab w:val="num" w:pos="2685"/>
        </w:tabs>
        <w:ind w:left="2685" w:hanging="360"/>
      </w:pPr>
      <w:rPr>
        <w:rFonts w:ascii="Symbol" w:hAnsi="Symbol" w:hint="default"/>
      </w:rPr>
    </w:lvl>
    <w:lvl w:ilvl="4" w:tplc="04100003" w:tentative="1">
      <w:start w:val="1"/>
      <w:numFmt w:val="bullet"/>
      <w:lvlText w:val="o"/>
      <w:lvlJc w:val="left"/>
      <w:pPr>
        <w:tabs>
          <w:tab w:val="num" w:pos="3405"/>
        </w:tabs>
        <w:ind w:left="3405" w:hanging="360"/>
      </w:pPr>
      <w:rPr>
        <w:rFonts w:ascii="Courier New" w:hAnsi="Courier New" w:hint="default"/>
      </w:rPr>
    </w:lvl>
    <w:lvl w:ilvl="5" w:tplc="04100005" w:tentative="1">
      <w:start w:val="1"/>
      <w:numFmt w:val="bullet"/>
      <w:lvlText w:val=""/>
      <w:lvlJc w:val="left"/>
      <w:pPr>
        <w:tabs>
          <w:tab w:val="num" w:pos="4125"/>
        </w:tabs>
        <w:ind w:left="4125" w:hanging="360"/>
      </w:pPr>
      <w:rPr>
        <w:rFonts w:ascii="Wingdings" w:hAnsi="Wingdings" w:hint="default"/>
      </w:rPr>
    </w:lvl>
    <w:lvl w:ilvl="6" w:tplc="04100001" w:tentative="1">
      <w:start w:val="1"/>
      <w:numFmt w:val="bullet"/>
      <w:lvlText w:val=""/>
      <w:lvlJc w:val="left"/>
      <w:pPr>
        <w:tabs>
          <w:tab w:val="num" w:pos="4845"/>
        </w:tabs>
        <w:ind w:left="4845" w:hanging="360"/>
      </w:pPr>
      <w:rPr>
        <w:rFonts w:ascii="Symbol" w:hAnsi="Symbol" w:hint="default"/>
      </w:rPr>
    </w:lvl>
    <w:lvl w:ilvl="7" w:tplc="04100003" w:tentative="1">
      <w:start w:val="1"/>
      <w:numFmt w:val="bullet"/>
      <w:lvlText w:val="o"/>
      <w:lvlJc w:val="left"/>
      <w:pPr>
        <w:tabs>
          <w:tab w:val="num" w:pos="5565"/>
        </w:tabs>
        <w:ind w:left="5565" w:hanging="360"/>
      </w:pPr>
      <w:rPr>
        <w:rFonts w:ascii="Courier New" w:hAnsi="Courier New" w:hint="default"/>
      </w:rPr>
    </w:lvl>
    <w:lvl w:ilvl="8" w:tplc="04100005" w:tentative="1">
      <w:start w:val="1"/>
      <w:numFmt w:val="bullet"/>
      <w:lvlText w:val=""/>
      <w:lvlJc w:val="left"/>
      <w:pPr>
        <w:tabs>
          <w:tab w:val="num" w:pos="6285"/>
        </w:tabs>
        <w:ind w:left="6285"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83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00E"/>
    <w:rsid w:val="00097BA2"/>
    <w:rsid w:val="000A4F06"/>
    <w:rsid w:val="000A6004"/>
    <w:rsid w:val="000C3C67"/>
    <w:rsid w:val="000D2AB4"/>
    <w:rsid w:val="000E1B75"/>
    <w:rsid w:val="000E31CE"/>
    <w:rsid w:val="000E74FC"/>
    <w:rsid w:val="000F52D7"/>
    <w:rsid w:val="00101CEB"/>
    <w:rsid w:val="00110A3D"/>
    <w:rsid w:val="001121B6"/>
    <w:rsid w:val="00115B7D"/>
    <w:rsid w:val="00117590"/>
    <w:rsid w:val="001223C9"/>
    <w:rsid w:val="00122B1A"/>
    <w:rsid w:val="00127121"/>
    <w:rsid w:val="00136D1D"/>
    <w:rsid w:val="00146C9B"/>
    <w:rsid w:val="00151420"/>
    <w:rsid w:val="00151541"/>
    <w:rsid w:val="00152A24"/>
    <w:rsid w:val="001548D1"/>
    <w:rsid w:val="001611A5"/>
    <w:rsid w:val="00163FD0"/>
    <w:rsid w:val="00175C2D"/>
    <w:rsid w:val="00180BF4"/>
    <w:rsid w:val="0018497D"/>
    <w:rsid w:val="001958AD"/>
    <w:rsid w:val="001A6A19"/>
    <w:rsid w:val="001E71A7"/>
    <w:rsid w:val="001F0255"/>
    <w:rsid w:val="001F2168"/>
    <w:rsid w:val="001F2656"/>
    <w:rsid w:val="001F379B"/>
    <w:rsid w:val="001F761F"/>
    <w:rsid w:val="002005A5"/>
    <w:rsid w:val="0020110D"/>
    <w:rsid w:val="0020755A"/>
    <w:rsid w:val="00214C1C"/>
    <w:rsid w:val="00216AAD"/>
    <w:rsid w:val="00224963"/>
    <w:rsid w:val="0024576C"/>
    <w:rsid w:val="0025000C"/>
    <w:rsid w:val="00257CC0"/>
    <w:rsid w:val="00287E8E"/>
    <w:rsid w:val="002956A8"/>
    <w:rsid w:val="002B3328"/>
    <w:rsid w:val="002B413A"/>
    <w:rsid w:val="002D6092"/>
    <w:rsid w:val="002F385D"/>
    <w:rsid w:val="002F4A75"/>
    <w:rsid w:val="00307F1C"/>
    <w:rsid w:val="00311AD4"/>
    <w:rsid w:val="00317EE3"/>
    <w:rsid w:val="00324211"/>
    <w:rsid w:val="00332389"/>
    <w:rsid w:val="00333341"/>
    <w:rsid w:val="00350396"/>
    <w:rsid w:val="00387298"/>
    <w:rsid w:val="003A2E36"/>
    <w:rsid w:val="003A69B8"/>
    <w:rsid w:val="003B6795"/>
    <w:rsid w:val="003C2339"/>
    <w:rsid w:val="003C43C9"/>
    <w:rsid w:val="003C63CA"/>
    <w:rsid w:val="003C74D6"/>
    <w:rsid w:val="003D6077"/>
    <w:rsid w:val="003E04D1"/>
    <w:rsid w:val="003E569E"/>
    <w:rsid w:val="003E625B"/>
    <w:rsid w:val="00411B7E"/>
    <w:rsid w:val="00456BCC"/>
    <w:rsid w:val="00457F34"/>
    <w:rsid w:val="00465922"/>
    <w:rsid w:val="0049295F"/>
    <w:rsid w:val="004A2238"/>
    <w:rsid w:val="004A2789"/>
    <w:rsid w:val="004C2AB3"/>
    <w:rsid w:val="004D79AC"/>
    <w:rsid w:val="00527795"/>
    <w:rsid w:val="0053080B"/>
    <w:rsid w:val="0053239D"/>
    <w:rsid w:val="00535484"/>
    <w:rsid w:val="00544800"/>
    <w:rsid w:val="00552EBD"/>
    <w:rsid w:val="005561BB"/>
    <w:rsid w:val="00561F1D"/>
    <w:rsid w:val="00565BBA"/>
    <w:rsid w:val="00567148"/>
    <w:rsid w:val="005760F6"/>
    <w:rsid w:val="00577569"/>
    <w:rsid w:val="00586154"/>
    <w:rsid w:val="0058653B"/>
    <w:rsid w:val="00592B25"/>
    <w:rsid w:val="00592B99"/>
    <w:rsid w:val="005B6894"/>
    <w:rsid w:val="005E3490"/>
    <w:rsid w:val="005E73FE"/>
    <w:rsid w:val="00601092"/>
    <w:rsid w:val="00602163"/>
    <w:rsid w:val="00604A56"/>
    <w:rsid w:val="006134E6"/>
    <w:rsid w:val="006144DB"/>
    <w:rsid w:val="0061778A"/>
    <w:rsid w:val="0064243D"/>
    <w:rsid w:val="00665134"/>
    <w:rsid w:val="006808FE"/>
    <w:rsid w:val="00684BA7"/>
    <w:rsid w:val="006A4841"/>
    <w:rsid w:val="006C0A2B"/>
    <w:rsid w:val="006E33C0"/>
    <w:rsid w:val="00707327"/>
    <w:rsid w:val="0071138E"/>
    <w:rsid w:val="00714CE8"/>
    <w:rsid w:val="007A58C3"/>
    <w:rsid w:val="007A6EFE"/>
    <w:rsid w:val="007B7BF8"/>
    <w:rsid w:val="007C0904"/>
    <w:rsid w:val="007D7C36"/>
    <w:rsid w:val="007E180C"/>
    <w:rsid w:val="00800316"/>
    <w:rsid w:val="00816537"/>
    <w:rsid w:val="0082473C"/>
    <w:rsid w:val="00825341"/>
    <w:rsid w:val="00830F81"/>
    <w:rsid w:val="0083385B"/>
    <w:rsid w:val="00844313"/>
    <w:rsid w:val="00854256"/>
    <w:rsid w:val="00855521"/>
    <w:rsid w:val="00855F37"/>
    <w:rsid w:val="00856718"/>
    <w:rsid w:val="00887B59"/>
    <w:rsid w:val="00887CDE"/>
    <w:rsid w:val="00894084"/>
    <w:rsid w:val="008A6FAD"/>
    <w:rsid w:val="008B465A"/>
    <w:rsid w:val="008C2C61"/>
    <w:rsid w:val="008E2B0A"/>
    <w:rsid w:val="008E41D9"/>
    <w:rsid w:val="009208AE"/>
    <w:rsid w:val="00930E10"/>
    <w:rsid w:val="00931084"/>
    <w:rsid w:val="00941635"/>
    <w:rsid w:val="0094197C"/>
    <w:rsid w:val="00952A8E"/>
    <w:rsid w:val="00957AD6"/>
    <w:rsid w:val="00964B23"/>
    <w:rsid w:val="009A66F3"/>
    <w:rsid w:val="009A79A0"/>
    <w:rsid w:val="009A7DDB"/>
    <w:rsid w:val="009B25F4"/>
    <w:rsid w:val="009B795D"/>
    <w:rsid w:val="009E761D"/>
    <w:rsid w:val="009F0063"/>
    <w:rsid w:val="009F1EEE"/>
    <w:rsid w:val="00A0388E"/>
    <w:rsid w:val="00A05B0F"/>
    <w:rsid w:val="00A0729C"/>
    <w:rsid w:val="00A12FB0"/>
    <w:rsid w:val="00A263BB"/>
    <w:rsid w:val="00A42E1A"/>
    <w:rsid w:val="00A60A1E"/>
    <w:rsid w:val="00A70C85"/>
    <w:rsid w:val="00A736A0"/>
    <w:rsid w:val="00A758C9"/>
    <w:rsid w:val="00A76BA2"/>
    <w:rsid w:val="00A82689"/>
    <w:rsid w:val="00A82D01"/>
    <w:rsid w:val="00AA13E8"/>
    <w:rsid w:val="00AE6F2B"/>
    <w:rsid w:val="00AF0A32"/>
    <w:rsid w:val="00B00639"/>
    <w:rsid w:val="00B00E3A"/>
    <w:rsid w:val="00B07C8B"/>
    <w:rsid w:val="00B16C6A"/>
    <w:rsid w:val="00B34EEE"/>
    <w:rsid w:val="00B44F94"/>
    <w:rsid w:val="00B56DA6"/>
    <w:rsid w:val="00B605FC"/>
    <w:rsid w:val="00B72E74"/>
    <w:rsid w:val="00B91324"/>
    <w:rsid w:val="00B952CE"/>
    <w:rsid w:val="00BC0400"/>
    <w:rsid w:val="00BD0D6A"/>
    <w:rsid w:val="00BD7CC7"/>
    <w:rsid w:val="00BF6144"/>
    <w:rsid w:val="00C33275"/>
    <w:rsid w:val="00C36D77"/>
    <w:rsid w:val="00C42B0E"/>
    <w:rsid w:val="00C45F15"/>
    <w:rsid w:val="00C474DA"/>
    <w:rsid w:val="00C47E45"/>
    <w:rsid w:val="00C5406A"/>
    <w:rsid w:val="00C65CFC"/>
    <w:rsid w:val="00C73CF8"/>
    <w:rsid w:val="00C853C9"/>
    <w:rsid w:val="00C86937"/>
    <w:rsid w:val="00C87C84"/>
    <w:rsid w:val="00C975B6"/>
    <w:rsid w:val="00CA07CF"/>
    <w:rsid w:val="00CB04CA"/>
    <w:rsid w:val="00CC20E4"/>
    <w:rsid w:val="00CC4647"/>
    <w:rsid w:val="00CE51A6"/>
    <w:rsid w:val="00CF0D84"/>
    <w:rsid w:val="00D04331"/>
    <w:rsid w:val="00D04C94"/>
    <w:rsid w:val="00D0500E"/>
    <w:rsid w:val="00D10282"/>
    <w:rsid w:val="00D34D46"/>
    <w:rsid w:val="00D40686"/>
    <w:rsid w:val="00D43C26"/>
    <w:rsid w:val="00D47536"/>
    <w:rsid w:val="00D55A94"/>
    <w:rsid w:val="00D56B09"/>
    <w:rsid w:val="00D81E95"/>
    <w:rsid w:val="00D84C8E"/>
    <w:rsid w:val="00DA04AE"/>
    <w:rsid w:val="00DA3744"/>
    <w:rsid w:val="00DB2173"/>
    <w:rsid w:val="00DD0B38"/>
    <w:rsid w:val="00DD5DF1"/>
    <w:rsid w:val="00DF536C"/>
    <w:rsid w:val="00E01020"/>
    <w:rsid w:val="00E13046"/>
    <w:rsid w:val="00E2062D"/>
    <w:rsid w:val="00E670F7"/>
    <w:rsid w:val="00E71A12"/>
    <w:rsid w:val="00E75055"/>
    <w:rsid w:val="00E804BC"/>
    <w:rsid w:val="00E810FE"/>
    <w:rsid w:val="00E90B3F"/>
    <w:rsid w:val="00E92BF3"/>
    <w:rsid w:val="00E94B06"/>
    <w:rsid w:val="00EA6DD0"/>
    <w:rsid w:val="00EC3193"/>
    <w:rsid w:val="00ED272D"/>
    <w:rsid w:val="00ED3CC8"/>
    <w:rsid w:val="00EF1034"/>
    <w:rsid w:val="00EF5B75"/>
    <w:rsid w:val="00F13DD0"/>
    <w:rsid w:val="00F16114"/>
    <w:rsid w:val="00F217B9"/>
    <w:rsid w:val="00F339CA"/>
    <w:rsid w:val="00F433FD"/>
    <w:rsid w:val="00F54D79"/>
    <w:rsid w:val="00F61425"/>
    <w:rsid w:val="00F643C2"/>
    <w:rsid w:val="00F67CC6"/>
    <w:rsid w:val="00F86F95"/>
    <w:rsid w:val="00F910CA"/>
    <w:rsid w:val="00F96526"/>
    <w:rsid w:val="00FA3051"/>
    <w:rsid w:val="00FA6EC9"/>
    <w:rsid w:val="00FC4E57"/>
    <w:rsid w:val="00FE75FE"/>
    <w:rsid w:val="00FF43EC"/>
    <w:rsid w:val="00FF5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docId w15:val="{0C55DBE9-4055-4F5A-A21B-BF3B6C24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729C"/>
    <w:pPr>
      <w:widowControl w:val="0"/>
      <w:autoSpaceDE w:val="0"/>
      <w:autoSpaceDN w:val="0"/>
      <w:adjustRightInd w:val="0"/>
    </w:pPr>
    <w:rPr>
      <w:rFonts w:ascii="Courier New" w:hAnsi="Courier New" w:cs="Courier New"/>
    </w:rPr>
  </w:style>
  <w:style w:type="paragraph" w:styleId="Titolo1">
    <w:name w:val="heading 1"/>
    <w:basedOn w:val="Normale"/>
    <w:next w:val="Normale"/>
    <w:qFormat/>
    <w:pPr>
      <w:keepNext/>
      <w:tabs>
        <w:tab w:val="left" w:pos="-720"/>
      </w:tabs>
      <w:suppressAutoHyphens/>
      <w:spacing w:line="240" w:lineRule="atLeast"/>
      <w:jc w:val="both"/>
      <w:outlineLvl w:val="0"/>
    </w:pPr>
    <w:rPr>
      <w:rFonts w:ascii="Times New Roman" w:hAnsi="Times New Roman" w:cs="Times New Roman"/>
      <w:spacing w:val="-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Pr>
      <w:rFonts w:cs="Times New Roman"/>
      <w:szCs w:val="24"/>
    </w:rPr>
  </w:style>
  <w:style w:type="character" w:styleId="Rimandonotadichiusura">
    <w:name w:val="endnote reference"/>
    <w:semiHidden/>
    <w:rPr>
      <w:vertAlign w:val="superscript"/>
    </w:rPr>
  </w:style>
  <w:style w:type="paragraph" w:styleId="Testonotaapidipagina">
    <w:name w:val="footnote text"/>
    <w:basedOn w:val="Normale"/>
    <w:semiHidden/>
    <w:rPr>
      <w:rFonts w:cs="Times New Roman"/>
      <w:szCs w:val="24"/>
    </w:rPr>
  </w:style>
  <w:style w:type="character" w:styleId="Rimandonotaapidipagina">
    <w:name w:val="footnote reference"/>
    <w:semiHidden/>
    <w:rPr>
      <w:vertAlign w:val="superscript"/>
    </w:rPr>
  </w:style>
  <w:style w:type="paragraph" w:customStyle="1" w:styleId="som1">
    <w:name w:val="som 1"/>
    <w:basedOn w:val="Normale"/>
    <w:pPr>
      <w:tabs>
        <w:tab w:val="right" w:leader="dot" w:pos="9360"/>
      </w:tabs>
      <w:suppressAutoHyphens/>
      <w:spacing w:before="480" w:line="240" w:lineRule="atLeast"/>
      <w:ind w:left="720" w:right="720" w:hanging="720"/>
    </w:pPr>
    <w:rPr>
      <w:lang w:val="en-US"/>
    </w:rPr>
  </w:style>
  <w:style w:type="paragraph" w:customStyle="1" w:styleId="som2">
    <w:name w:val="som 2"/>
    <w:basedOn w:val="Normale"/>
    <w:pPr>
      <w:tabs>
        <w:tab w:val="right" w:leader="dot" w:pos="9360"/>
      </w:tabs>
      <w:suppressAutoHyphens/>
      <w:spacing w:line="240" w:lineRule="atLeast"/>
      <w:ind w:left="1440" w:right="720" w:hanging="720"/>
    </w:pPr>
    <w:rPr>
      <w:lang w:val="en-US"/>
    </w:rPr>
  </w:style>
  <w:style w:type="paragraph" w:customStyle="1" w:styleId="som3">
    <w:name w:val="som 3"/>
    <w:basedOn w:val="Normale"/>
    <w:pPr>
      <w:tabs>
        <w:tab w:val="right" w:leader="dot" w:pos="9360"/>
      </w:tabs>
      <w:suppressAutoHyphens/>
      <w:spacing w:line="240" w:lineRule="atLeast"/>
      <w:ind w:left="2160" w:right="720" w:hanging="720"/>
    </w:pPr>
    <w:rPr>
      <w:lang w:val="en-US"/>
    </w:rPr>
  </w:style>
  <w:style w:type="paragraph" w:customStyle="1" w:styleId="som4">
    <w:name w:val="som 4"/>
    <w:basedOn w:val="Normale"/>
    <w:pPr>
      <w:tabs>
        <w:tab w:val="right" w:leader="dot" w:pos="9360"/>
      </w:tabs>
      <w:suppressAutoHyphens/>
      <w:spacing w:line="240" w:lineRule="atLeast"/>
      <w:ind w:left="2880" w:right="720" w:hanging="720"/>
    </w:pPr>
    <w:rPr>
      <w:lang w:val="en-US"/>
    </w:rPr>
  </w:style>
  <w:style w:type="paragraph" w:customStyle="1" w:styleId="som5">
    <w:name w:val="som 5"/>
    <w:basedOn w:val="Normale"/>
    <w:pPr>
      <w:tabs>
        <w:tab w:val="right" w:leader="dot" w:pos="9360"/>
      </w:tabs>
      <w:suppressAutoHyphens/>
      <w:spacing w:line="240" w:lineRule="atLeast"/>
      <w:ind w:left="3600" w:right="720" w:hanging="720"/>
    </w:pPr>
    <w:rPr>
      <w:lang w:val="en-US"/>
    </w:rPr>
  </w:style>
  <w:style w:type="paragraph" w:customStyle="1" w:styleId="som6">
    <w:name w:val="som 6"/>
    <w:basedOn w:val="Normale"/>
    <w:pPr>
      <w:tabs>
        <w:tab w:val="right" w:pos="9360"/>
      </w:tabs>
      <w:suppressAutoHyphens/>
      <w:spacing w:line="240" w:lineRule="atLeast"/>
      <w:ind w:left="720" w:hanging="720"/>
    </w:pPr>
    <w:rPr>
      <w:lang w:val="en-US"/>
    </w:rPr>
  </w:style>
  <w:style w:type="paragraph" w:customStyle="1" w:styleId="som7">
    <w:name w:val="som 7"/>
    <w:basedOn w:val="Normale"/>
    <w:pPr>
      <w:suppressAutoHyphens/>
      <w:spacing w:line="240" w:lineRule="atLeast"/>
      <w:ind w:left="720" w:hanging="720"/>
    </w:pPr>
    <w:rPr>
      <w:lang w:val="en-US"/>
    </w:rPr>
  </w:style>
  <w:style w:type="paragraph" w:customStyle="1" w:styleId="som8">
    <w:name w:val="som 8"/>
    <w:basedOn w:val="Normale"/>
    <w:pPr>
      <w:tabs>
        <w:tab w:val="right" w:pos="9360"/>
      </w:tabs>
      <w:suppressAutoHyphens/>
      <w:spacing w:line="240" w:lineRule="atLeast"/>
      <w:ind w:left="720" w:hanging="720"/>
    </w:pPr>
    <w:rPr>
      <w:lang w:val="en-US"/>
    </w:rPr>
  </w:style>
  <w:style w:type="paragraph" w:customStyle="1" w:styleId="som9">
    <w:name w:val="som 9"/>
    <w:basedOn w:val="Normale"/>
    <w:pPr>
      <w:tabs>
        <w:tab w:val="right" w:leader="dot" w:pos="9360"/>
      </w:tabs>
      <w:suppressAutoHyphens/>
      <w:spacing w:line="240" w:lineRule="atLeast"/>
      <w:ind w:left="720" w:hanging="720"/>
    </w:pPr>
    <w:rPr>
      <w:lang w:val="en-US"/>
    </w:rPr>
  </w:style>
  <w:style w:type="paragraph" w:styleId="Indice1">
    <w:name w:val="index 1"/>
    <w:basedOn w:val="Normale"/>
    <w:next w:val="Normale"/>
    <w:autoRedefine/>
    <w:semiHidden/>
    <w:pPr>
      <w:tabs>
        <w:tab w:val="right" w:leader="dot" w:pos="9360"/>
      </w:tabs>
      <w:suppressAutoHyphens/>
      <w:spacing w:line="240" w:lineRule="atLeast"/>
      <w:ind w:left="1440" w:right="720" w:hanging="1440"/>
    </w:pPr>
    <w:rPr>
      <w:lang w:val="en-US"/>
    </w:rPr>
  </w:style>
  <w:style w:type="paragraph" w:styleId="Indice2">
    <w:name w:val="index 2"/>
    <w:basedOn w:val="Normale"/>
    <w:next w:val="Normale"/>
    <w:autoRedefine/>
    <w:semiHidden/>
    <w:pPr>
      <w:tabs>
        <w:tab w:val="right" w:leader="dot" w:pos="9360"/>
      </w:tabs>
      <w:suppressAutoHyphens/>
      <w:spacing w:line="240" w:lineRule="atLeast"/>
      <w:ind w:left="1440" w:right="720" w:hanging="720"/>
    </w:pPr>
    <w:rPr>
      <w:lang w:val="en-US"/>
    </w:rPr>
  </w:style>
  <w:style w:type="paragraph" w:customStyle="1" w:styleId="titoloindicefonti">
    <w:name w:val="titolo indice fonti"/>
    <w:basedOn w:val="Normale"/>
    <w:pPr>
      <w:tabs>
        <w:tab w:val="right" w:pos="9360"/>
      </w:tabs>
      <w:suppressAutoHyphens/>
      <w:spacing w:line="240" w:lineRule="atLeast"/>
    </w:pPr>
    <w:rPr>
      <w:lang w:val="en-US"/>
    </w:rPr>
  </w:style>
  <w:style w:type="paragraph" w:customStyle="1" w:styleId="didascalia">
    <w:name w:val="didascalia"/>
    <w:basedOn w:val="Normale"/>
    <w:rPr>
      <w:rFonts w:cs="Times New Roman"/>
      <w:szCs w:val="24"/>
    </w:rPr>
  </w:style>
  <w:style w:type="character" w:customStyle="1" w:styleId="EquationCaption">
    <w:name w:val="_Equation Caption"/>
  </w:style>
  <w:style w:type="paragraph" w:styleId="Corpotesto">
    <w:name w:val="Body Text"/>
    <w:basedOn w:val="Normale"/>
    <w:pPr>
      <w:tabs>
        <w:tab w:val="left" w:pos="-720"/>
      </w:tabs>
      <w:suppressAutoHyphens/>
      <w:spacing w:line="240" w:lineRule="atLeast"/>
      <w:jc w:val="both"/>
    </w:pPr>
    <w:rPr>
      <w:rFonts w:ascii="Times New Roman" w:hAnsi="Times New Roman" w:cs="Times New Roman"/>
      <w:spacing w:val="-3"/>
      <w:sz w:val="24"/>
      <w:szCs w:val="24"/>
    </w:rPr>
  </w:style>
  <w:style w:type="paragraph" w:styleId="Intestazione">
    <w:name w:val="header"/>
    <w:basedOn w:val="Normale"/>
    <w:rsid w:val="0071138E"/>
    <w:pPr>
      <w:tabs>
        <w:tab w:val="center" w:pos="4819"/>
        <w:tab w:val="right" w:pos="9638"/>
      </w:tabs>
    </w:pPr>
  </w:style>
  <w:style w:type="character" w:styleId="Numeropagina">
    <w:name w:val="page number"/>
    <w:basedOn w:val="Carpredefinitoparagrafo"/>
    <w:rsid w:val="00711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E124-7EB9-4D7F-B25C-3ACA2FA5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27</Pages>
  <Words>8709</Words>
  <Characters>49647</Characters>
  <Application>Microsoft Office Word</Application>
  <DocSecurity>0</DocSecurity>
  <Lines>413</Lines>
  <Paragraphs>116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dc:creator>
  <cp:keywords/>
  <dc:description/>
  <cp:lastModifiedBy>Marco Pasa</cp:lastModifiedBy>
  <cp:revision>7</cp:revision>
  <cp:lastPrinted>2015-05-09T15:23:00Z</cp:lastPrinted>
  <dcterms:created xsi:type="dcterms:W3CDTF">2017-10-08T20:21:00Z</dcterms:created>
  <dcterms:modified xsi:type="dcterms:W3CDTF">2019-12-08T19:58:00Z</dcterms:modified>
</cp:coreProperties>
</file>