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2558" w14:textId="7241085B" w:rsidR="00A845E6" w:rsidRPr="00A845E6" w:rsidRDefault="00A845E6">
      <w:pPr>
        <w:rPr>
          <w:rFonts w:ascii="Verdana" w:hAnsi="Verdana"/>
          <w:color w:val="000000"/>
          <w:sz w:val="19"/>
          <w:szCs w:val="19"/>
          <w:shd w:val="clear" w:color="auto" w:fill="F7FCD3"/>
          <w:lang w:val="en-US"/>
        </w:rPr>
      </w:pPr>
      <w:bookmarkStart w:id="0" w:name="_GoBack"/>
      <w:bookmarkEnd w:id="0"/>
      <w:r w:rsidRPr="00A845E6">
        <w:rPr>
          <w:rFonts w:ascii="Verdana" w:hAnsi="Verdana"/>
          <w:color w:val="000000"/>
          <w:sz w:val="19"/>
          <w:szCs w:val="19"/>
          <w:shd w:val="clear" w:color="auto" w:fill="F7FCD3"/>
          <w:lang w:val="en-US"/>
        </w:rPr>
        <w:t xml:space="preserve">Federico Barbierato obtained his History BA at Venice </w:t>
      </w:r>
      <w:proofErr w:type="spellStart"/>
      <w:r w:rsidRPr="00A845E6">
        <w:rPr>
          <w:rFonts w:ascii="Verdana" w:hAnsi="Verdana"/>
          <w:color w:val="000000"/>
          <w:sz w:val="19"/>
          <w:szCs w:val="19"/>
          <w:shd w:val="clear" w:color="auto" w:fill="F7FCD3"/>
          <w:lang w:val="en-US"/>
        </w:rPr>
        <w:t>Università</w:t>
      </w:r>
      <w:proofErr w:type="spellEnd"/>
      <w:r w:rsidRPr="00A845E6">
        <w:rPr>
          <w:rFonts w:ascii="Verdana" w:hAnsi="Verdana"/>
          <w:color w:val="000000"/>
          <w:sz w:val="19"/>
          <w:szCs w:val="19"/>
          <w:shd w:val="clear" w:color="auto" w:fill="F7FCD3"/>
          <w:lang w:val="en-US"/>
        </w:rPr>
        <w:t xml:space="preserve"> Ca’ Foscari in March 1997, with a thesis concerning the circulation of prohibited books in seventeenth and eighteenth-century Venice, under the combined supervision of professors Mario </w:t>
      </w:r>
      <w:proofErr w:type="spellStart"/>
      <w:r w:rsidRPr="00A845E6">
        <w:rPr>
          <w:rFonts w:ascii="Verdana" w:hAnsi="Verdana"/>
          <w:color w:val="000000"/>
          <w:sz w:val="19"/>
          <w:szCs w:val="19"/>
          <w:shd w:val="clear" w:color="auto" w:fill="F7FCD3"/>
          <w:lang w:val="en-US"/>
        </w:rPr>
        <w:t>Infelise</w:t>
      </w:r>
      <w:proofErr w:type="spellEnd"/>
      <w:r w:rsidRPr="00A845E6">
        <w:rPr>
          <w:rFonts w:ascii="Verdana" w:hAnsi="Verdana"/>
          <w:color w:val="000000"/>
          <w:sz w:val="19"/>
          <w:szCs w:val="19"/>
          <w:shd w:val="clear" w:color="auto" w:fill="F7FCD3"/>
          <w:lang w:val="en-US"/>
        </w:rPr>
        <w:t xml:space="preserve"> and Giorgio </w:t>
      </w:r>
      <w:proofErr w:type="spellStart"/>
      <w:r w:rsidRPr="00A845E6">
        <w:rPr>
          <w:rFonts w:ascii="Verdana" w:hAnsi="Verdana"/>
          <w:color w:val="000000"/>
          <w:sz w:val="19"/>
          <w:szCs w:val="19"/>
          <w:shd w:val="clear" w:color="auto" w:fill="F7FCD3"/>
          <w:lang w:val="en-US"/>
        </w:rPr>
        <w:t>Politi</w:t>
      </w:r>
      <w:proofErr w:type="spellEnd"/>
      <w:r w:rsidRPr="00A845E6">
        <w:rPr>
          <w:rFonts w:ascii="Verdana" w:hAnsi="Verdana"/>
          <w:color w:val="000000"/>
          <w:sz w:val="19"/>
          <w:szCs w:val="19"/>
          <w:shd w:val="clear" w:color="auto" w:fill="F7FCD3"/>
          <w:lang w:val="en-US"/>
        </w:rPr>
        <w:t>. During the same year he obtained a grant from the Fondazione Luigi Einaudi in Turin on a research project devoted to the circulation of manuscripts in early modern Italy. In 2001 he obtained a PhD in “</w:t>
      </w:r>
      <w:proofErr w:type="spellStart"/>
      <w:r w:rsidRPr="00A845E6">
        <w:rPr>
          <w:rFonts w:ascii="Verdana" w:hAnsi="Verdana"/>
          <w:color w:val="000000"/>
          <w:sz w:val="19"/>
          <w:szCs w:val="19"/>
          <w:shd w:val="clear" w:color="auto" w:fill="F7FCD3"/>
          <w:lang w:val="en-US"/>
        </w:rPr>
        <w:t>Popoli</w:t>
      </w:r>
      <w:proofErr w:type="spellEnd"/>
      <w:r w:rsidRPr="00A845E6">
        <w:rPr>
          <w:rFonts w:ascii="Verdana" w:hAnsi="Verdana"/>
          <w:color w:val="000000"/>
          <w:sz w:val="19"/>
          <w:szCs w:val="19"/>
          <w:shd w:val="clear" w:color="auto" w:fill="F7FCD3"/>
          <w:lang w:val="en-US"/>
        </w:rPr>
        <w:t xml:space="preserve">, culture e </w:t>
      </w:r>
      <w:proofErr w:type="spellStart"/>
      <w:r w:rsidRPr="00A845E6">
        <w:rPr>
          <w:rFonts w:ascii="Verdana" w:hAnsi="Verdana"/>
          <w:color w:val="000000"/>
          <w:sz w:val="19"/>
          <w:szCs w:val="19"/>
          <w:shd w:val="clear" w:color="auto" w:fill="F7FCD3"/>
          <w:lang w:val="en-US"/>
        </w:rPr>
        <w:t>confessioni</w:t>
      </w:r>
      <w:proofErr w:type="spellEnd"/>
      <w:r w:rsidRPr="00A845E6">
        <w:rPr>
          <w:rFonts w:ascii="Verdana" w:hAnsi="Verdana"/>
          <w:color w:val="000000"/>
          <w:sz w:val="19"/>
          <w:szCs w:val="19"/>
          <w:shd w:val="clear" w:color="auto" w:fill="F7FCD3"/>
          <w:lang w:val="en-US"/>
        </w:rPr>
        <w:t xml:space="preserve"> religiose </w:t>
      </w:r>
      <w:proofErr w:type="spellStart"/>
      <w:r w:rsidRPr="00A845E6">
        <w:rPr>
          <w:rFonts w:ascii="Verdana" w:hAnsi="Verdana"/>
          <w:color w:val="000000"/>
          <w:sz w:val="19"/>
          <w:szCs w:val="19"/>
          <w:shd w:val="clear" w:color="auto" w:fill="F7FCD3"/>
          <w:lang w:val="en-US"/>
        </w:rPr>
        <w:t>nell’età</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moderna</w:t>
      </w:r>
      <w:proofErr w:type="spellEnd"/>
      <w:r w:rsidRPr="00A845E6">
        <w:rPr>
          <w:rFonts w:ascii="Verdana" w:hAnsi="Verdana"/>
          <w:color w:val="000000"/>
          <w:sz w:val="19"/>
          <w:szCs w:val="19"/>
          <w:shd w:val="clear" w:color="auto" w:fill="F7FCD3"/>
          <w:lang w:val="en-US"/>
        </w:rPr>
        <w:t xml:space="preserve"> e </w:t>
      </w:r>
      <w:proofErr w:type="spellStart"/>
      <w:r w:rsidRPr="00A845E6">
        <w:rPr>
          <w:rFonts w:ascii="Verdana" w:hAnsi="Verdana"/>
          <w:color w:val="000000"/>
          <w:sz w:val="19"/>
          <w:szCs w:val="19"/>
          <w:shd w:val="clear" w:color="auto" w:fill="F7FCD3"/>
          <w:lang w:val="en-US"/>
        </w:rPr>
        <w:t>contemporanea</w:t>
      </w:r>
      <w:proofErr w:type="spellEnd"/>
      <w:r w:rsidRPr="00A845E6">
        <w:rPr>
          <w:rFonts w:ascii="Verdana" w:hAnsi="Verdana"/>
          <w:color w:val="000000"/>
          <w:sz w:val="19"/>
          <w:szCs w:val="19"/>
          <w:shd w:val="clear" w:color="auto" w:fill="F7FCD3"/>
          <w:lang w:val="en-US"/>
        </w:rPr>
        <w:t xml:space="preserve">” at the </w:t>
      </w:r>
      <w:proofErr w:type="spellStart"/>
      <w:r w:rsidRPr="00A845E6">
        <w:rPr>
          <w:rFonts w:ascii="Verdana" w:hAnsi="Verdana"/>
          <w:color w:val="000000"/>
          <w:sz w:val="19"/>
          <w:szCs w:val="19"/>
          <w:shd w:val="clear" w:color="auto" w:fill="F7FCD3"/>
          <w:lang w:val="en-US"/>
        </w:rPr>
        <w:t>Università</w:t>
      </w:r>
      <w:proofErr w:type="spellEnd"/>
      <w:r w:rsidRPr="00A845E6">
        <w:rPr>
          <w:rFonts w:ascii="Verdana" w:hAnsi="Verdana"/>
          <w:color w:val="000000"/>
          <w:sz w:val="19"/>
          <w:szCs w:val="19"/>
          <w:shd w:val="clear" w:color="auto" w:fill="F7FCD3"/>
          <w:lang w:val="en-US"/>
        </w:rPr>
        <w:t xml:space="preserve"> Cattolica del Sacro Cuore in Milan with a dissertation on religious non conformism, sects and the circulation of culture in Venice between seventeenth and eighteenth century.</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 xml:space="preserve">In 2001 he was awarded by the </w:t>
      </w:r>
      <w:proofErr w:type="spellStart"/>
      <w:r w:rsidRPr="00A845E6">
        <w:rPr>
          <w:rFonts w:ascii="Verdana" w:hAnsi="Verdana"/>
          <w:color w:val="000000"/>
          <w:sz w:val="19"/>
          <w:szCs w:val="19"/>
          <w:shd w:val="clear" w:color="auto" w:fill="F7FCD3"/>
          <w:lang w:val="en-US"/>
        </w:rPr>
        <w:t>Università</w:t>
      </w:r>
      <w:proofErr w:type="spellEnd"/>
      <w:r w:rsidRPr="00A845E6">
        <w:rPr>
          <w:rFonts w:ascii="Verdana" w:hAnsi="Verdana"/>
          <w:color w:val="000000"/>
          <w:sz w:val="19"/>
          <w:szCs w:val="19"/>
          <w:shd w:val="clear" w:color="auto" w:fill="F7FCD3"/>
          <w:lang w:val="en-US"/>
        </w:rPr>
        <w:t xml:space="preserve"> Ca’ Foscari a grant for young researchers; from 2002 to 2004 he was post-doctoral fellow of the University of Padua. In 2004 he obtained a three-year research contract (</w:t>
      </w:r>
      <w:proofErr w:type="spellStart"/>
      <w:r w:rsidRPr="00A845E6">
        <w:rPr>
          <w:rFonts w:ascii="Verdana" w:hAnsi="Verdana"/>
          <w:color w:val="000000"/>
          <w:sz w:val="19"/>
          <w:szCs w:val="19"/>
          <w:shd w:val="clear" w:color="auto" w:fill="F7FCD3"/>
          <w:lang w:val="en-US"/>
        </w:rPr>
        <w:t>assegno</w:t>
      </w:r>
      <w:proofErr w:type="spellEnd"/>
      <w:r w:rsidRPr="00A845E6">
        <w:rPr>
          <w:rFonts w:ascii="Verdana" w:hAnsi="Verdana"/>
          <w:color w:val="000000"/>
          <w:sz w:val="19"/>
          <w:szCs w:val="19"/>
          <w:shd w:val="clear" w:color="auto" w:fill="F7FCD3"/>
          <w:lang w:val="en-US"/>
        </w:rPr>
        <w:t xml:space="preserve"> di </w:t>
      </w:r>
      <w:proofErr w:type="spellStart"/>
      <w:r w:rsidRPr="00A845E6">
        <w:rPr>
          <w:rFonts w:ascii="Verdana" w:hAnsi="Verdana"/>
          <w:color w:val="000000"/>
          <w:sz w:val="19"/>
          <w:szCs w:val="19"/>
          <w:shd w:val="clear" w:color="auto" w:fill="F7FCD3"/>
          <w:lang w:val="en-US"/>
        </w:rPr>
        <w:t>ricerca</w:t>
      </w:r>
      <w:proofErr w:type="spellEnd"/>
      <w:r w:rsidRPr="00A845E6">
        <w:rPr>
          <w:rFonts w:ascii="Verdana" w:hAnsi="Verdana"/>
          <w:color w:val="000000"/>
          <w:sz w:val="19"/>
          <w:szCs w:val="19"/>
          <w:shd w:val="clear" w:color="auto" w:fill="F7FCD3"/>
          <w:lang w:val="en-US"/>
        </w:rPr>
        <w:t xml:space="preserve">) at the University of </w:t>
      </w:r>
      <w:proofErr w:type="gramStart"/>
      <w:r w:rsidRPr="00A845E6">
        <w:rPr>
          <w:rFonts w:ascii="Verdana" w:hAnsi="Verdana"/>
          <w:color w:val="000000"/>
          <w:sz w:val="19"/>
          <w:szCs w:val="19"/>
          <w:shd w:val="clear" w:color="auto" w:fill="F7FCD3"/>
          <w:lang w:val="en-US"/>
        </w:rPr>
        <w:t>Verona;</w:t>
      </w:r>
      <w:proofErr w:type="gramEnd"/>
      <w:r w:rsidRPr="00A845E6">
        <w:rPr>
          <w:rFonts w:ascii="Verdana" w:hAnsi="Verdana"/>
          <w:color w:val="000000"/>
          <w:sz w:val="19"/>
          <w:szCs w:val="19"/>
          <w:shd w:val="clear" w:color="auto" w:fill="F7FCD3"/>
          <w:lang w:val="en-US"/>
        </w:rPr>
        <w:t xml:space="preserve"> since October 2007 he has been lecturer in Early modern history in the same university. From 2016 he is an Associate </w:t>
      </w:r>
      <w:proofErr w:type="gramStart"/>
      <w:r w:rsidRPr="00A845E6">
        <w:rPr>
          <w:rFonts w:ascii="Verdana" w:hAnsi="Verdana"/>
          <w:color w:val="000000"/>
          <w:sz w:val="19"/>
          <w:szCs w:val="19"/>
          <w:shd w:val="clear" w:color="auto" w:fill="F7FCD3"/>
          <w:lang w:val="en-US"/>
        </w:rPr>
        <w:t>professor</w:t>
      </w:r>
      <w:proofErr w:type="gramEnd"/>
      <w:r w:rsidRPr="00A845E6">
        <w:rPr>
          <w:rFonts w:ascii="Verdana" w:hAnsi="Verdana"/>
          <w:color w:val="000000"/>
          <w:sz w:val="19"/>
          <w:szCs w:val="19"/>
          <w:shd w:val="clear" w:color="auto" w:fill="F7FCD3"/>
          <w:lang w:val="en-US"/>
        </w:rPr>
        <w:t xml:space="preserve"> and he teaches both undergraduate courses (</w:t>
      </w:r>
      <w:proofErr w:type="spellStart"/>
      <w:r w:rsidRPr="00A845E6">
        <w:rPr>
          <w:rFonts w:ascii="Verdana" w:hAnsi="Verdana"/>
          <w:color w:val="000000"/>
          <w:sz w:val="19"/>
          <w:szCs w:val="19"/>
          <w:shd w:val="clear" w:color="auto" w:fill="F7FCD3"/>
          <w:lang w:val="en-US"/>
        </w:rPr>
        <w:t>Introduzione</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allo</w:t>
      </w:r>
      <w:proofErr w:type="spellEnd"/>
      <w:r w:rsidRPr="00A845E6">
        <w:rPr>
          <w:rFonts w:ascii="Verdana" w:hAnsi="Verdana"/>
          <w:color w:val="000000"/>
          <w:sz w:val="19"/>
          <w:szCs w:val="19"/>
          <w:shd w:val="clear" w:color="auto" w:fill="F7FCD3"/>
          <w:lang w:val="en-US"/>
        </w:rPr>
        <w:t xml:space="preserve"> studio </w:t>
      </w:r>
      <w:proofErr w:type="spellStart"/>
      <w:r w:rsidRPr="00A845E6">
        <w:rPr>
          <w:rFonts w:ascii="Verdana" w:hAnsi="Verdana"/>
          <w:color w:val="000000"/>
          <w:sz w:val="19"/>
          <w:szCs w:val="19"/>
          <w:shd w:val="clear" w:color="auto" w:fill="F7FCD3"/>
          <w:lang w:val="en-US"/>
        </w:rPr>
        <w:t>della</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storia</w:t>
      </w:r>
      <w:proofErr w:type="spellEnd"/>
      <w:r w:rsidRPr="00A845E6">
        <w:rPr>
          <w:rFonts w:ascii="Verdana" w:hAnsi="Verdana"/>
          <w:color w:val="000000"/>
          <w:sz w:val="19"/>
          <w:szCs w:val="19"/>
          <w:shd w:val="clear" w:color="auto" w:fill="F7FCD3"/>
          <w:lang w:val="en-US"/>
        </w:rPr>
        <w:t xml:space="preserve"> and Storia </w:t>
      </w:r>
      <w:proofErr w:type="spellStart"/>
      <w:r w:rsidRPr="00A845E6">
        <w:rPr>
          <w:rFonts w:ascii="Verdana" w:hAnsi="Verdana"/>
          <w:color w:val="000000"/>
          <w:sz w:val="19"/>
          <w:szCs w:val="19"/>
          <w:shd w:val="clear" w:color="auto" w:fill="F7FCD3"/>
          <w:lang w:val="en-US"/>
        </w:rPr>
        <w:t>della</w:t>
      </w:r>
      <w:proofErr w:type="spellEnd"/>
      <w:r w:rsidRPr="00A845E6">
        <w:rPr>
          <w:rFonts w:ascii="Verdana" w:hAnsi="Verdana"/>
          <w:color w:val="000000"/>
          <w:sz w:val="19"/>
          <w:szCs w:val="19"/>
          <w:shd w:val="clear" w:color="auto" w:fill="F7FCD3"/>
          <w:lang w:val="en-US"/>
        </w:rPr>
        <w:t xml:space="preserve"> Repubblica di Venezia) and postgraduate as well (</w:t>
      </w:r>
      <w:proofErr w:type="spellStart"/>
      <w:r w:rsidRPr="00A845E6">
        <w:rPr>
          <w:rFonts w:ascii="Verdana" w:hAnsi="Verdana"/>
          <w:color w:val="000000"/>
          <w:sz w:val="19"/>
          <w:szCs w:val="19"/>
          <w:shd w:val="clear" w:color="auto" w:fill="F7FCD3"/>
          <w:lang w:val="en-US"/>
        </w:rPr>
        <w:t>Antropologia</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storica</w:t>
      </w:r>
      <w:proofErr w:type="spellEnd"/>
      <w:r w:rsidRPr="00A845E6">
        <w:rPr>
          <w:rFonts w:ascii="Verdana" w:hAnsi="Verdana"/>
          <w:color w:val="000000"/>
          <w:sz w:val="19"/>
          <w:szCs w:val="19"/>
          <w:shd w:val="clear" w:color="auto" w:fill="F7FCD3"/>
          <w:lang w:val="en-US"/>
        </w:rPr>
        <w:t xml:space="preserve"> and </w:t>
      </w:r>
      <w:proofErr w:type="spellStart"/>
      <w:r w:rsidRPr="00A845E6">
        <w:rPr>
          <w:rFonts w:ascii="Verdana" w:hAnsi="Verdana"/>
          <w:color w:val="000000"/>
          <w:sz w:val="19"/>
          <w:szCs w:val="19"/>
          <w:shd w:val="clear" w:color="auto" w:fill="F7FCD3"/>
          <w:lang w:val="en-US"/>
        </w:rPr>
        <w:t>Applicazioni</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informatiche</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alla</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ricerca</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storica</w:t>
      </w:r>
      <w:proofErr w:type="spellEnd"/>
      <w:r w:rsidRPr="00A845E6">
        <w:rPr>
          <w:rFonts w:ascii="Verdana" w:hAnsi="Verdana"/>
          <w:color w:val="000000"/>
          <w:sz w:val="19"/>
          <w:szCs w:val="19"/>
          <w:shd w:val="clear" w:color="auto" w:fill="F7FCD3"/>
          <w:lang w:val="en-US"/>
        </w:rPr>
        <w:t>).</w:t>
      </w:r>
      <w:r w:rsidR="003450EE">
        <w:rPr>
          <w:rFonts w:ascii="Verdana" w:hAnsi="Verdana"/>
          <w:color w:val="000000"/>
          <w:sz w:val="19"/>
          <w:szCs w:val="19"/>
          <w:shd w:val="clear" w:color="auto" w:fill="F7FCD3"/>
          <w:lang w:val="en-US"/>
        </w:rPr>
        <w:t xml:space="preserve"> </w:t>
      </w:r>
      <w:r w:rsidR="003450EE" w:rsidRPr="003450EE">
        <w:rPr>
          <w:rFonts w:ascii="Verdana" w:hAnsi="Verdana"/>
          <w:color w:val="000000"/>
          <w:sz w:val="19"/>
          <w:szCs w:val="19"/>
          <w:shd w:val="clear" w:color="auto" w:fill="F7FCD3"/>
          <w:lang w:val="en-US"/>
        </w:rPr>
        <w:t>Since 2022 he has also taught '</w:t>
      </w:r>
      <w:r w:rsidR="003450EE">
        <w:rPr>
          <w:rFonts w:ascii="Verdana" w:hAnsi="Verdana"/>
          <w:color w:val="000000"/>
          <w:sz w:val="19"/>
          <w:szCs w:val="19"/>
          <w:shd w:val="clear" w:color="auto" w:fill="F7FCD3"/>
          <w:lang w:val="en-US"/>
        </w:rPr>
        <w:t xml:space="preserve">Early </w:t>
      </w:r>
      <w:r w:rsidR="003450EE" w:rsidRPr="003450EE">
        <w:rPr>
          <w:rFonts w:ascii="Verdana" w:hAnsi="Verdana"/>
          <w:color w:val="000000"/>
          <w:sz w:val="19"/>
          <w:szCs w:val="19"/>
          <w:shd w:val="clear" w:color="auto" w:fill="F7FCD3"/>
          <w:lang w:val="en-US"/>
        </w:rPr>
        <w:t xml:space="preserve">Modern History' and 'Society, Cultures and Religious Phenomena in </w:t>
      </w:r>
      <w:r w:rsidR="003450EE">
        <w:rPr>
          <w:rFonts w:ascii="Verdana" w:hAnsi="Verdana"/>
          <w:color w:val="000000"/>
          <w:sz w:val="19"/>
          <w:szCs w:val="19"/>
          <w:shd w:val="clear" w:color="auto" w:fill="F7FCD3"/>
          <w:lang w:val="en-US"/>
        </w:rPr>
        <w:t xml:space="preserve">Early </w:t>
      </w:r>
      <w:r w:rsidR="003450EE" w:rsidRPr="003450EE">
        <w:rPr>
          <w:rFonts w:ascii="Verdana" w:hAnsi="Verdana"/>
          <w:color w:val="000000"/>
          <w:sz w:val="19"/>
          <w:szCs w:val="19"/>
          <w:shd w:val="clear" w:color="auto" w:fill="F7FCD3"/>
          <w:lang w:val="en-US"/>
        </w:rPr>
        <w:t xml:space="preserve">Modern Italy' at the University of Italian Switzerland </w:t>
      </w:r>
      <w:r w:rsidR="003450EE">
        <w:rPr>
          <w:rFonts w:ascii="Verdana" w:hAnsi="Verdana"/>
          <w:color w:val="000000"/>
          <w:sz w:val="19"/>
          <w:szCs w:val="19"/>
          <w:shd w:val="clear" w:color="auto" w:fill="F7FCD3"/>
          <w:lang w:val="en-US"/>
        </w:rPr>
        <w:t xml:space="preserve">(USI) </w:t>
      </w:r>
      <w:r w:rsidR="003450EE" w:rsidRPr="003450EE">
        <w:rPr>
          <w:rFonts w:ascii="Verdana" w:hAnsi="Verdana"/>
          <w:color w:val="000000"/>
          <w:sz w:val="19"/>
          <w:szCs w:val="19"/>
          <w:shd w:val="clear" w:color="auto" w:fill="F7FCD3"/>
          <w:lang w:val="en-US"/>
        </w:rPr>
        <w:t>in Lugano</w:t>
      </w:r>
      <w:r w:rsidR="003450EE">
        <w:rPr>
          <w:rFonts w:ascii="Verdana" w:hAnsi="Verdana"/>
          <w:color w:val="000000"/>
          <w:sz w:val="19"/>
          <w:szCs w:val="19"/>
          <w:shd w:val="clear" w:color="auto" w:fill="F7FCD3"/>
          <w:lang w:val="en-US"/>
        </w:rPr>
        <w:t xml:space="preserve"> in the BA Program</w:t>
      </w:r>
      <w:r w:rsidR="003450EE" w:rsidRPr="003450EE">
        <w:rPr>
          <w:rFonts w:ascii="Verdana" w:hAnsi="Verdana"/>
          <w:color w:val="000000"/>
          <w:sz w:val="19"/>
          <w:szCs w:val="19"/>
          <w:shd w:val="clear" w:color="auto" w:fill="F7FCD3"/>
          <w:lang w:val="en-US"/>
        </w:rPr>
        <w:t>.</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He obtained in 2017 the scientific qualification for full professor (</w:t>
      </w:r>
      <w:proofErr w:type="spellStart"/>
      <w:r w:rsidRPr="00A845E6">
        <w:rPr>
          <w:rFonts w:ascii="Verdana" w:hAnsi="Verdana"/>
          <w:color w:val="000000"/>
          <w:sz w:val="19"/>
          <w:szCs w:val="19"/>
          <w:shd w:val="clear" w:color="auto" w:fill="F7FCD3"/>
          <w:lang w:val="en-US"/>
        </w:rPr>
        <w:t>professore</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ordinario</w:t>
      </w:r>
      <w:proofErr w:type="spellEnd"/>
      <w:r w:rsidRPr="00A845E6">
        <w:rPr>
          <w:rFonts w:ascii="Verdana" w:hAnsi="Verdana"/>
          <w:color w:val="000000"/>
          <w:sz w:val="19"/>
          <w:szCs w:val="19"/>
          <w:shd w:val="clear" w:color="auto" w:fill="F7FCD3"/>
          <w:lang w:val="en-US"/>
        </w:rPr>
        <w:t>) in Early modern history (</w:t>
      </w:r>
      <w:proofErr w:type="spellStart"/>
      <w:r w:rsidRPr="00A845E6">
        <w:rPr>
          <w:rFonts w:ascii="Verdana" w:hAnsi="Verdana"/>
          <w:color w:val="000000"/>
          <w:sz w:val="19"/>
          <w:szCs w:val="19"/>
          <w:shd w:val="clear" w:color="auto" w:fill="F7FCD3"/>
          <w:lang w:val="en-US"/>
        </w:rPr>
        <w:t>ssd</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Msto</w:t>
      </w:r>
      <w:proofErr w:type="spellEnd"/>
      <w:r w:rsidRPr="00A845E6">
        <w:rPr>
          <w:rFonts w:ascii="Verdana" w:hAnsi="Verdana"/>
          <w:color w:val="000000"/>
          <w:sz w:val="19"/>
          <w:szCs w:val="19"/>
          <w:shd w:val="clear" w:color="auto" w:fill="F7FCD3"/>
          <w:lang w:val="en-US"/>
        </w:rPr>
        <w:t>/02)</w:t>
      </w:r>
      <w:r w:rsidR="003450EE">
        <w:rPr>
          <w:rFonts w:ascii="Verdana" w:hAnsi="Verdana"/>
          <w:color w:val="000000"/>
          <w:sz w:val="19"/>
          <w:szCs w:val="19"/>
          <w:shd w:val="clear" w:color="auto" w:fill="F7FCD3"/>
          <w:lang w:val="en-US"/>
        </w:rPr>
        <w:t>.</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 xml:space="preserve">His research interests concentrate particularly on the history of early modern religious non conformism, analyzed via a multiplicity of approaches inspired not only by religious history, but also by cultural history, as well as the histories of social practice, of censorship and information. These enquiries have led him to study in numerous archives and library in Italy and Europe: his findings allowed him to reconstruct and analyze, in a dynamic and transnational perspective, cultural and religious connections, as well as the networks of political information. Such a mode of analysis has led him to prefer consideration of </w:t>
      </w:r>
      <w:proofErr w:type="spellStart"/>
      <w:r w:rsidRPr="00A845E6">
        <w:rPr>
          <w:rFonts w:ascii="Verdana" w:hAnsi="Verdana"/>
          <w:color w:val="000000"/>
          <w:sz w:val="19"/>
          <w:szCs w:val="19"/>
          <w:shd w:val="clear" w:color="auto" w:fill="F7FCD3"/>
          <w:lang w:val="en-US"/>
        </w:rPr>
        <w:t>non institutional</w:t>
      </w:r>
      <w:proofErr w:type="spellEnd"/>
      <w:r w:rsidRPr="00A845E6">
        <w:rPr>
          <w:rFonts w:ascii="Verdana" w:hAnsi="Verdana"/>
          <w:color w:val="000000"/>
          <w:sz w:val="19"/>
          <w:szCs w:val="19"/>
          <w:shd w:val="clear" w:color="auto" w:fill="F7FCD3"/>
          <w:lang w:val="en-US"/>
        </w:rPr>
        <w:t xml:space="preserve"> forms of dissent and on those doctrines that remained outside defined systems of belief. The latter could be recognized at the stage of individual elaboration, in the interaction between individuals and in the process of transmission and translation: exchanges between the oral and the written and vice versa, linguistic change, appropriations and re-elaborations in diverse contexts.</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 xml:space="preserve">The output of his work includes three monographic books (The Inquisitor in the Hat Shop. </w:t>
      </w:r>
      <w:proofErr w:type="spellStart"/>
      <w:r>
        <w:rPr>
          <w:rFonts w:ascii="Verdana" w:hAnsi="Verdana"/>
          <w:color w:val="000000"/>
          <w:sz w:val="19"/>
          <w:szCs w:val="19"/>
          <w:shd w:val="clear" w:color="auto" w:fill="F7FCD3"/>
        </w:rPr>
        <w:t>Inquisition</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Forbidden</w:t>
      </w:r>
      <w:proofErr w:type="spellEnd"/>
      <w:r>
        <w:rPr>
          <w:rFonts w:ascii="Verdana" w:hAnsi="Verdana"/>
          <w:color w:val="000000"/>
          <w:sz w:val="19"/>
          <w:szCs w:val="19"/>
          <w:shd w:val="clear" w:color="auto" w:fill="F7FCD3"/>
        </w:rPr>
        <w:t xml:space="preserve"> Books and </w:t>
      </w:r>
      <w:proofErr w:type="spellStart"/>
      <w:r>
        <w:rPr>
          <w:rFonts w:ascii="Verdana" w:hAnsi="Verdana"/>
          <w:color w:val="000000"/>
          <w:sz w:val="19"/>
          <w:szCs w:val="19"/>
          <w:shd w:val="clear" w:color="auto" w:fill="F7FCD3"/>
        </w:rPr>
        <w:t>Unbelief</w:t>
      </w:r>
      <w:proofErr w:type="spellEnd"/>
      <w:r>
        <w:rPr>
          <w:rFonts w:ascii="Verdana" w:hAnsi="Verdana"/>
          <w:color w:val="000000"/>
          <w:sz w:val="19"/>
          <w:szCs w:val="19"/>
          <w:shd w:val="clear" w:color="auto" w:fill="F7FCD3"/>
        </w:rPr>
        <w:t xml:space="preserve"> in </w:t>
      </w:r>
      <w:proofErr w:type="spellStart"/>
      <w:r>
        <w:rPr>
          <w:rFonts w:ascii="Verdana" w:hAnsi="Verdana"/>
          <w:color w:val="000000"/>
          <w:sz w:val="19"/>
          <w:szCs w:val="19"/>
          <w:shd w:val="clear" w:color="auto" w:fill="F7FCD3"/>
        </w:rPr>
        <w:t>Early</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Modern</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Venice</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Ashgate</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Farnham</w:t>
      </w:r>
      <w:proofErr w:type="spellEnd"/>
      <w:r>
        <w:rPr>
          <w:rFonts w:ascii="Verdana" w:hAnsi="Verdana"/>
          <w:color w:val="000000"/>
          <w:sz w:val="19"/>
          <w:szCs w:val="19"/>
          <w:shd w:val="clear" w:color="auto" w:fill="F7FCD3"/>
        </w:rPr>
        <w:t xml:space="preserve"> 2012; “La rovina di </w:t>
      </w:r>
      <w:proofErr w:type="spellStart"/>
      <w:r>
        <w:rPr>
          <w:rFonts w:ascii="Verdana" w:hAnsi="Verdana"/>
          <w:color w:val="000000"/>
          <w:sz w:val="19"/>
          <w:szCs w:val="19"/>
          <w:shd w:val="clear" w:color="auto" w:fill="F7FCD3"/>
        </w:rPr>
        <w:t>Venetia</w:t>
      </w:r>
      <w:proofErr w:type="spellEnd"/>
      <w:r>
        <w:rPr>
          <w:rFonts w:ascii="Verdana" w:hAnsi="Verdana"/>
          <w:color w:val="000000"/>
          <w:sz w:val="19"/>
          <w:szCs w:val="19"/>
          <w:shd w:val="clear" w:color="auto" w:fill="F7FCD3"/>
        </w:rPr>
        <w:t xml:space="preserve"> in materia </w:t>
      </w:r>
      <w:proofErr w:type="spellStart"/>
      <w:r>
        <w:rPr>
          <w:rFonts w:ascii="Verdana" w:hAnsi="Verdana"/>
          <w:color w:val="000000"/>
          <w:sz w:val="19"/>
          <w:szCs w:val="19"/>
          <w:shd w:val="clear" w:color="auto" w:fill="F7FCD3"/>
        </w:rPr>
        <w:t>de'libri</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prohibiti</w:t>
      </w:r>
      <w:proofErr w:type="spellEnd"/>
      <w:r>
        <w:rPr>
          <w:rFonts w:ascii="Verdana" w:hAnsi="Verdana"/>
          <w:color w:val="000000"/>
          <w:sz w:val="19"/>
          <w:szCs w:val="19"/>
          <w:shd w:val="clear" w:color="auto" w:fill="F7FCD3"/>
        </w:rPr>
        <w:t xml:space="preserve">". Il libraio Salvatore de' Negri e l'Inquisizione veneziana (1628-1661), Marsilio, </w:t>
      </w:r>
      <w:proofErr w:type="spellStart"/>
      <w:r>
        <w:rPr>
          <w:rFonts w:ascii="Verdana" w:hAnsi="Verdana"/>
          <w:color w:val="000000"/>
          <w:sz w:val="19"/>
          <w:szCs w:val="19"/>
          <w:shd w:val="clear" w:color="auto" w:fill="F7FCD3"/>
        </w:rPr>
        <w:t>Venice</w:t>
      </w:r>
      <w:proofErr w:type="spellEnd"/>
      <w:r>
        <w:rPr>
          <w:rFonts w:ascii="Verdana" w:hAnsi="Verdana"/>
          <w:color w:val="000000"/>
          <w:sz w:val="19"/>
          <w:szCs w:val="19"/>
          <w:shd w:val="clear" w:color="auto" w:fill="F7FCD3"/>
        </w:rPr>
        <w:t xml:space="preserve"> 2008; Politici e ateisti. Percorsi della miscredenza a Venezia fra Sei e Settecento, Edizioni </w:t>
      </w:r>
      <w:proofErr w:type="spellStart"/>
      <w:r>
        <w:rPr>
          <w:rFonts w:ascii="Verdana" w:hAnsi="Verdana"/>
          <w:color w:val="000000"/>
          <w:sz w:val="19"/>
          <w:szCs w:val="19"/>
          <w:shd w:val="clear" w:color="auto" w:fill="F7FCD3"/>
        </w:rPr>
        <w:t>Unicopli</w:t>
      </w:r>
      <w:proofErr w:type="spellEnd"/>
      <w:r>
        <w:rPr>
          <w:rFonts w:ascii="Verdana" w:hAnsi="Verdana"/>
          <w:color w:val="000000"/>
          <w:sz w:val="19"/>
          <w:szCs w:val="19"/>
          <w:shd w:val="clear" w:color="auto" w:fill="F7FCD3"/>
        </w:rPr>
        <w:t xml:space="preserve">, Milan 2006; Nella stanza dei circoli. </w:t>
      </w:r>
      <w:proofErr w:type="spellStart"/>
      <w:r>
        <w:rPr>
          <w:rFonts w:ascii="Verdana" w:hAnsi="Verdana"/>
          <w:color w:val="000000"/>
          <w:sz w:val="19"/>
          <w:szCs w:val="19"/>
          <w:shd w:val="clear" w:color="auto" w:fill="F7FCD3"/>
        </w:rPr>
        <w:t>Clavicula</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Salomonis</w:t>
      </w:r>
      <w:proofErr w:type="spellEnd"/>
      <w:r>
        <w:rPr>
          <w:rFonts w:ascii="Verdana" w:hAnsi="Verdana"/>
          <w:color w:val="000000"/>
          <w:sz w:val="19"/>
          <w:szCs w:val="19"/>
          <w:shd w:val="clear" w:color="auto" w:fill="F7FCD3"/>
        </w:rPr>
        <w:t xml:space="preserve"> e libri di magia a Venezia nei secoli XVII-XVIII, Edizioni </w:t>
      </w:r>
      <w:proofErr w:type="spellStart"/>
      <w:r>
        <w:rPr>
          <w:rFonts w:ascii="Verdana" w:hAnsi="Verdana"/>
          <w:color w:val="000000"/>
          <w:sz w:val="19"/>
          <w:szCs w:val="19"/>
          <w:shd w:val="clear" w:color="auto" w:fill="F7FCD3"/>
        </w:rPr>
        <w:t>Sylvestre</w:t>
      </w:r>
      <w:proofErr w:type="spellEnd"/>
      <w:r>
        <w:rPr>
          <w:rFonts w:ascii="Verdana" w:hAnsi="Verdana"/>
          <w:color w:val="000000"/>
          <w:sz w:val="19"/>
          <w:szCs w:val="19"/>
          <w:shd w:val="clear" w:color="auto" w:fill="F7FCD3"/>
        </w:rPr>
        <w:t xml:space="preserve"> Bonnard, Milan 2002), the editing of a </w:t>
      </w:r>
      <w:proofErr w:type="spellStart"/>
      <w:r>
        <w:rPr>
          <w:rFonts w:ascii="Verdana" w:hAnsi="Verdana"/>
          <w:color w:val="000000"/>
          <w:sz w:val="19"/>
          <w:szCs w:val="19"/>
          <w:shd w:val="clear" w:color="auto" w:fill="F7FCD3"/>
        </w:rPr>
        <w:t>further</w:t>
      </w:r>
      <w:proofErr w:type="spellEnd"/>
      <w:r>
        <w:rPr>
          <w:rFonts w:ascii="Verdana" w:hAnsi="Verdana"/>
          <w:color w:val="000000"/>
          <w:sz w:val="19"/>
          <w:szCs w:val="19"/>
          <w:shd w:val="clear" w:color="auto" w:fill="F7FCD3"/>
        </w:rPr>
        <w:t xml:space="preserve"> volume (Libro e censure, ed. by F. Barbierato, Edizioni </w:t>
      </w:r>
      <w:proofErr w:type="spellStart"/>
      <w:r>
        <w:rPr>
          <w:rFonts w:ascii="Verdana" w:hAnsi="Verdana"/>
          <w:color w:val="000000"/>
          <w:sz w:val="19"/>
          <w:szCs w:val="19"/>
          <w:shd w:val="clear" w:color="auto" w:fill="F7FCD3"/>
        </w:rPr>
        <w:t>Sylvestre</w:t>
      </w:r>
      <w:proofErr w:type="spellEnd"/>
      <w:r>
        <w:rPr>
          <w:rFonts w:ascii="Verdana" w:hAnsi="Verdana"/>
          <w:color w:val="000000"/>
          <w:sz w:val="19"/>
          <w:szCs w:val="19"/>
          <w:shd w:val="clear" w:color="auto" w:fill="F7FCD3"/>
        </w:rPr>
        <w:t xml:space="preserve"> Bonnard, Milan 2002), </w:t>
      </w:r>
      <w:proofErr w:type="spellStart"/>
      <w:r>
        <w:rPr>
          <w:rFonts w:ascii="Verdana" w:hAnsi="Verdana"/>
          <w:color w:val="000000"/>
          <w:sz w:val="19"/>
          <w:szCs w:val="19"/>
          <w:shd w:val="clear" w:color="auto" w:fill="F7FCD3"/>
        </w:rPr>
        <w:t>numerous</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articles</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published</w:t>
      </w:r>
      <w:proofErr w:type="spellEnd"/>
      <w:r>
        <w:rPr>
          <w:rFonts w:ascii="Verdana" w:hAnsi="Verdana"/>
          <w:color w:val="000000"/>
          <w:sz w:val="19"/>
          <w:szCs w:val="19"/>
          <w:shd w:val="clear" w:color="auto" w:fill="F7FCD3"/>
        </w:rPr>
        <w:t xml:space="preserve"> on national and International journals (Società e Storia, Studi storici, </w:t>
      </w:r>
      <w:proofErr w:type="spellStart"/>
      <w:r>
        <w:rPr>
          <w:rFonts w:ascii="Verdana" w:hAnsi="Verdana"/>
          <w:color w:val="000000"/>
          <w:sz w:val="19"/>
          <w:szCs w:val="19"/>
          <w:shd w:val="clear" w:color="auto" w:fill="F7FCD3"/>
        </w:rPr>
        <w:t>Italian</w:t>
      </w:r>
      <w:proofErr w:type="spellEnd"/>
      <w:r>
        <w:rPr>
          <w:rFonts w:ascii="Verdana" w:hAnsi="Verdana"/>
          <w:color w:val="000000"/>
          <w:sz w:val="19"/>
          <w:szCs w:val="19"/>
          <w:shd w:val="clear" w:color="auto" w:fill="F7FCD3"/>
        </w:rPr>
        <w:t xml:space="preserve"> Studies etc.) </w:t>
      </w:r>
      <w:proofErr w:type="spellStart"/>
      <w:r>
        <w:rPr>
          <w:rFonts w:ascii="Verdana" w:hAnsi="Verdana"/>
          <w:color w:val="000000"/>
          <w:sz w:val="19"/>
          <w:szCs w:val="19"/>
          <w:shd w:val="clear" w:color="auto" w:fill="F7FCD3"/>
        </w:rPr>
        <w:t>as</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well</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as</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essays</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included</w:t>
      </w:r>
      <w:proofErr w:type="spellEnd"/>
      <w:r>
        <w:rPr>
          <w:rFonts w:ascii="Verdana" w:hAnsi="Verdana"/>
          <w:color w:val="000000"/>
          <w:sz w:val="19"/>
          <w:szCs w:val="19"/>
          <w:shd w:val="clear" w:color="auto" w:fill="F7FCD3"/>
        </w:rPr>
        <w:t xml:space="preserve"> in </w:t>
      </w:r>
      <w:proofErr w:type="spellStart"/>
      <w:r>
        <w:rPr>
          <w:rFonts w:ascii="Verdana" w:hAnsi="Verdana"/>
          <w:color w:val="000000"/>
          <w:sz w:val="19"/>
          <w:szCs w:val="19"/>
          <w:shd w:val="clear" w:color="auto" w:fill="F7FCD3"/>
        </w:rPr>
        <w:t>other</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academic</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publications</w:t>
      </w:r>
      <w:proofErr w:type="spellEnd"/>
      <w:r>
        <w:rPr>
          <w:rFonts w:ascii="Verdana" w:hAnsi="Verdana"/>
          <w:color w:val="000000"/>
          <w:sz w:val="19"/>
          <w:szCs w:val="19"/>
          <w:shd w:val="clear" w:color="auto" w:fill="F7FCD3"/>
        </w:rPr>
        <w:t xml:space="preserve"> (Annali della Storia d’Italia Einaudi, </w:t>
      </w:r>
      <w:proofErr w:type="spellStart"/>
      <w:r>
        <w:rPr>
          <w:rFonts w:ascii="Verdana" w:hAnsi="Verdana"/>
          <w:color w:val="000000"/>
          <w:sz w:val="19"/>
          <w:szCs w:val="19"/>
          <w:shd w:val="clear" w:color="auto" w:fill="F7FCD3"/>
        </w:rPr>
        <w:t>Les</w:t>
      </w:r>
      <w:proofErr w:type="spellEnd"/>
      <w:r>
        <w:rPr>
          <w:rFonts w:ascii="Verdana" w:hAnsi="Verdana"/>
          <w:color w:val="000000"/>
          <w:sz w:val="19"/>
          <w:szCs w:val="19"/>
          <w:shd w:val="clear" w:color="auto" w:fill="F7FCD3"/>
        </w:rPr>
        <w:t xml:space="preserve"> dossiers </w:t>
      </w:r>
      <w:proofErr w:type="spellStart"/>
      <w:r>
        <w:rPr>
          <w:rFonts w:ascii="Verdana" w:hAnsi="Verdana"/>
          <w:color w:val="000000"/>
          <w:sz w:val="19"/>
          <w:szCs w:val="19"/>
          <w:shd w:val="clear" w:color="auto" w:fill="F7FCD3"/>
        </w:rPr>
        <w:t>du</w:t>
      </w:r>
      <w:proofErr w:type="spellEnd"/>
      <w:r>
        <w:rPr>
          <w:rFonts w:ascii="Verdana" w:hAnsi="Verdana"/>
          <w:color w:val="000000"/>
          <w:sz w:val="19"/>
          <w:szCs w:val="19"/>
          <w:shd w:val="clear" w:color="auto" w:fill="F7FCD3"/>
        </w:rPr>
        <w:t xml:space="preserve"> </w:t>
      </w:r>
      <w:proofErr w:type="spellStart"/>
      <w:r>
        <w:rPr>
          <w:rFonts w:ascii="Verdana" w:hAnsi="Verdana"/>
          <w:color w:val="000000"/>
          <w:sz w:val="19"/>
          <w:szCs w:val="19"/>
          <w:shd w:val="clear" w:color="auto" w:fill="F7FCD3"/>
        </w:rPr>
        <w:t>Grihl</w:t>
      </w:r>
      <w:proofErr w:type="spellEnd"/>
      <w:r>
        <w:rPr>
          <w:rFonts w:ascii="Verdana" w:hAnsi="Verdana"/>
          <w:color w:val="000000"/>
          <w:sz w:val="19"/>
          <w:szCs w:val="19"/>
          <w:shd w:val="clear" w:color="auto" w:fill="F7FCD3"/>
        </w:rPr>
        <w:t xml:space="preserve">, conference </w:t>
      </w:r>
      <w:proofErr w:type="spellStart"/>
      <w:r>
        <w:rPr>
          <w:rFonts w:ascii="Verdana" w:hAnsi="Verdana"/>
          <w:color w:val="000000"/>
          <w:sz w:val="19"/>
          <w:szCs w:val="19"/>
          <w:shd w:val="clear" w:color="auto" w:fill="F7FCD3"/>
        </w:rPr>
        <w:t>proceedings</w:t>
      </w:r>
      <w:proofErr w:type="spellEnd"/>
      <w:r>
        <w:rPr>
          <w:rFonts w:ascii="Verdana" w:hAnsi="Verdana"/>
          <w:color w:val="000000"/>
          <w:sz w:val="19"/>
          <w:szCs w:val="19"/>
          <w:shd w:val="clear" w:color="auto" w:fill="F7FCD3"/>
        </w:rPr>
        <w:t xml:space="preserve"> etc.)</w:t>
      </w:r>
      <w:r>
        <w:rPr>
          <w:rFonts w:ascii="Verdana" w:hAnsi="Verdana"/>
          <w:color w:val="000000"/>
          <w:sz w:val="19"/>
          <w:szCs w:val="19"/>
        </w:rPr>
        <w:br/>
      </w:r>
      <w:r w:rsidRPr="00A845E6">
        <w:rPr>
          <w:rFonts w:ascii="Verdana" w:hAnsi="Verdana"/>
          <w:color w:val="000000"/>
          <w:sz w:val="19"/>
          <w:szCs w:val="19"/>
          <w:shd w:val="clear" w:color="auto" w:fill="F7FCD3"/>
          <w:lang w:val="en-US"/>
        </w:rPr>
        <w:t xml:space="preserve">He has discussed the results of his publications and research within the context of seminars and conferences in various Italian and foreign universities and research </w:t>
      </w:r>
      <w:proofErr w:type="spellStart"/>
      <w:r w:rsidRPr="00A845E6">
        <w:rPr>
          <w:rFonts w:ascii="Verdana" w:hAnsi="Verdana"/>
          <w:color w:val="000000"/>
          <w:sz w:val="19"/>
          <w:szCs w:val="19"/>
          <w:shd w:val="clear" w:color="auto" w:fill="F7FCD3"/>
          <w:lang w:val="en-US"/>
        </w:rPr>
        <w:t>centres</w:t>
      </w:r>
      <w:proofErr w:type="spellEnd"/>
      <w:r w:rsidRPr="00A845E6">
        <w:rPr>
          <w:rFonts w:ascii="Verdana" w:hAnsi="Verdana"/>
          <w:color w:val="000000"/>
          <w:sz w:val="19"/>
          <w:szCs w:val="19"/>
          <w:shd w:val="clear" w:color="auto" w:fill="F7FCD3"/>
          <w:lang w:val="en-US"/>
        </w:rPr>
        <w:t xml:space="preserve"> (EHESS, Paris; Oxford University; Leeds University; Université de Genève; EUI and various Italian universities.</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He has been visiting professor at the University of Cambridge</w:t>
      </w:r>
      <w:r>
        <w:rPr>
          <w:rFonts w:ascii="Verdana" w:hAnsi="Verdana"/>
          <w:color w:val="000000"/>
          <w:sz w:val="19"/>
          <w:szCs w:val="19"/>
          <w:shd w:val="clear" w:color="auto" w:fill="F7FCD3"/>
          <w:lang w:val="en-US"/>
        </w:rPr>
        <w:t xml:space="preserve">, </w:t>
      </w:r>
      <w:r w:rsidRPr="00A845E6">
        <w:rPr>
          <w:rFonts w:ascii="Verdana" w:hAnsi="Verdana"/>
          <w:color w:val="000000"/>
          <w:sz w:val="19"/>
          <w:szCs w:val="19"/>
          <w:shd w:val="clear" w:color="auto" w:fill="F7FCD3"/>
          <w:lang w:val="en-US"/>
        </w:rPr>
        <w:t>at EHESS (Université de Toulouse)</w:t>
      </w:r>
      <w:r>
        <w:rPr>
          <w:rFonts w:ascii="Verdana" w:hAnsi="Verdana"/>
          <w:color w:val="000000"/>
          <w:sz w:val="19"/>
          <w:szCs w:val="19"/>
          <w:shd w:val="clear" w:color="auto" w:fill="F7FCD3"/>
          <w:lang w:val="en-US"/>
        </w:rPr>
        <w:t xml:space="preserve"> and </w:t>
      </w:r>
      <w:r w:rsidRPr="00A845E6">
        <w:rPr>
          <w:rFonts w:ascii="Verdana" w:hAnsi="Verdana"/>
          <w:color w:val="000000"/>
          <w:sz w:val="19"/>
          <w:szCs w:val="19"/>
          <w:shd w:val="clear" w:color="auto" w:fill="F7FCD3"/>
          <w:lang w:val="en-US"/>
        </w:rPr>
        <w:t>Uppsala.</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 xml:space="preserve">Supervisor of the Marie </w:t>
      </w:r>
      <w:proofErr w:type="spellStart"/>
      <w:r w:rsidRPr="00A845E6">
        <w:rPr>
          <w:rFonts w:ascii="Verdana" w:hAnsi="Verdana"/>
          <w:color w:val="000000"/>
          <w:sz w:val="19"/>
          <w:szCs w:val="19"/>
          <w:shd w:val="clear" w:color="auto" w:fill="F7FCD3"/>
          <w:lang w:val="en-US"/>
        </w:rPr>
        <w:t>Sklodowska</w:t>
      </w:r>
      <w:proofErr w:type="spellEnd"/>
      <w:r w:rsidRPr="00A845E6">
        <w:rPr>
          <w:rFonts w:ascii="Verdana" w:hAnsi="Verdana"/>
          <w:color w:val="000000"/>
          <w:sz w:val="19"/>
          <w:szCs w:val="19"/>
          <w:shd w:val="clear" w:color="auto" w:fill="F7FCD3"/>
          <w:lang w:val="en-US"/>
        </w:rPr>
        <w:t xml:space="preserve">-Curie Action Project by Alessandra </w:t>
      </w:r>
      <w:proofErr w:type="spellStart"/>
      <w:r w:rsidRPr="00A845E6">
        <w:rPr>
          <w:rFonts w:ascii="Verdana" w:hAnsi="Verdana"/>
          <w:color w:val="000000"/>
          <w:sz w:val="19"/>
          <w:szCs w:val="19"/>
          <w:shd w:val="clear" w:color="auto" w:fill="F7FCD3"/>
          <w:lang w:val="en-US"/>
        </w:rPr>
        <w:t>Celati</w:t>
      </w:r>
      <w:proofErr w:type="spellEnd"/>
      <w:r w:rsidRPr="00A845E6">
        <w:rPr>
          <w:rFonts w:ascii="Verdana" w:hAnsi="Verdana"/>
          <w:color w:val="000000"/>
          <w:sz w:val="19"/>
          <w:szCs w:val="19"/>
          <w:shd w:val="clear" w:color="auto" w:fill="F7FCD3"/>
          <w:lang w:val="en-US"/>
        </w:rPr>
        <w:t xml:space="preserve">: “Medicine, Heresy and Freedom of Thought in sixteenth-century Italy: a Network of Dissident Physicians in the Confessional Age – NETDIS”, </w:t>
      </w:r>
      <w:proofErr w:type="spellStart"/>
      <w:r w:rsidRPr="00A845E6">
        <w:rPr>
          <w:rFonts w:ascii="Verdana" w:hAnsi="Verdana"/>
          <w:color w:val="000000"/>
          <w:sz w:val="19"/>
          <w:szCs w:val="19"/>
          <w:shd w:val="clear" w:color="auto" w:fill="F7FCD3"/>
          <w:lang w:val="en-US"/>
        </w:rPr>
        <w:t>Università</w:t>
      </w:r>
      <w:proofErr w:type="spellEnd"/>
      <w:r w:rsidRPr="00A845E6">
        <w:rPr>
          <w:rFonts w:ascii="Verdana" w:hAnsi="Verdana"/>
          <w:color w:val="000000"/>
          <w:sz w:val="19"/>
          <w:szCs w:val="19"/>
          <w:shd w:val="clear" w:color="auto" w:fill="F7FCD3"/>
          <w:lang w:val="en-US"/>
        </w:rPr>
        <w:t xml:space="preserve"> di Verona-Stanford University from 2016 to 2019.</w:t>
      </w:r>
    </w:p>
    <w:p w14:paraId="02463479" w14:textId="4F2007FB" w:rsidR="0088061A" w:rsidRPr="00A845E6" w:rsidRDefault="00A845E6">
      <w:pPr>
        <w:rPr>
          <w:lang w:val="en-US"/>
        </w:rPr>
      </w:pPr>
      <w:r w:rsidRPr="00A845E6">
        <w:rPr>
          <w:rFonts w:ascii="Verdana" w:hAnsi="Verdana"/>
          <w:color w:val="000000"/>
          <w:sz w:val="19"/>
          <w:szCs w:val="19"/>
          <w:shd w:val="clear" w:color="auto" w:fill="F7FCD3"/>
          <w:lang w:val="en-US"/>
        </w:rPr>
        <w:t xml:space="preserve">Supervisor of the </w:t>
      </w:r>
      <w:r w:rsidRPr="00A845E6">
        <w:rPr>
          <w:rFonts w:ascii="Verdana" w:hAnsi="Verdana"/>
          <w:color w:val="000000"/>
          <w:sz w:val="19"/>
          <w:szCs w:val="19"/>
          <w:shd w:val="clear" w:color="auto" w:fill="F7FCD3"/>
          <w:lang w:val="en-US"/>
        </w:rPr>
        <w:t xml:space="preserve">Marie </w:t>
      </w:r>
      <w:proofErr w:type="spellStart"/>
      <w:r w:rsidRPr="00A845E6">
        <w:rPr>
          <w:rFonts w:ascii="Verdana" w:hAnsi="Verdana"/>
          <w:color w:val="000000"/>
          <w:sz w:val="19"/>
          <w:szCs w:val="19"/>
          <w:shd w:val="clear" w:color="auto" w:fill="F7FCD3"/>
          <w:lang w:val="en-US"/>
        </w:rPr>
        <w:t>Sklodowska</w:t>
      </w:r>
      <w:proofErr w:type="spellEnd"/>
      <w:r w:rsidRPr="00A845E6">
        <w:rPr>
          <w:rFonts w:ascii="Verdana" w:hAnsi="Verdana"/>
          <w:color w:val="000000"/>
          <w:sz w:val="19"/>
          <w:szCs w:val="19"/>
          <w:shd w:val="clear" w:color="auto" w:fill="F7FCD3"/>
          <w:lang w:val="en-US"/>
        </w:rPr>
        <w:t>-Curie Action Project by</w:t>
      </w:r>
      <w:r>
        <w:rPr>
          <w:rFonts w:ascii="Verdana" w:hAnsi="Verdana"/>
          <w:color w:val="000000"/>
          <w:sz w:val="19"/>
          <w:szCs w:val="19"/>
          <w:shd w:val="clear" w:color="auto" w:fill="F7FCD3"/>
          <w:lang w:val="en-US"/>
        </w:rPr>
        <w:t xml:space="preserve"> Maria </w:t>
      </w:r>
      <w:proofErr w:type="spellStart"/>
      <w:r>
        <w:rPr>
          <w:rFonts w:ascii="Verdana" w:hAnsi="Verdana"/>
          <w:color w:val="000000"/>
          <w:sz w:val="19"/>
          <w:szCs w:val="19"/>
          <w:shd w:val="clear" w:color="auto" w:fill="F7FCD3"/>
          <w:lang w:val="en-US"/>
        </w:rPr>
        <w:t>Adank</w:t>
      </w:r>
      <w:proofErr w:type="spellEnd"/>
      <w:r>
        <w:rPr>
          <w:rFonts w:ascii="Verdana" w:hAnsi="Verdana"/>
          <w:color w:val="000000"/>
          <w:sz w:val="19"/>
          <w:szCs w:val="19"/>
          <w:shd w:val="clear" w:color="auto" w:fill="F7FCD3"/>
          <w:lang w:val="en-US"/>
        </w:rPr>
        <w:t>:</w:t>
      </w:r>
      <w:r w:rsidRPr="00A845E6">
        <w:rPr>
          <w:rFonts w:ascii="Roboto" w:hAnsi="Roboto"/>
          <w:color w:val="222233"/>
          <w:sz w:val="21"/>
          <w:szCs w:val="21"/>
          <w:shd w:val="clear" w:color="auto" w:fill="FFFFFF"/>
          <w:lang w:val="en-US"/>
        </w:rPr>
        <w:t xml:space="preserve"> </w:t>
      </w:r>
      <w:r w:rsidRPr="00A845E6">
        <w:rPr>
          <w:rFonts w:ascii="Roboto" w:hAnsi="Roboto"/>
          <w:color w:val="222233"/>
          <w:sz w:val="21"/>
          <w:szCs w:val="21"/>
          <w:shd w:val="clear" w:color="auto" w:fill="FFFFFF"/>
          <w:lang w:val="en-US"/>
        </w:rPr>
        <w:t>«Objects, Spaces and Material Culture. Gender and Politics in Early Modern European Republics (Venice, Genova, XV-XVIII centuries)</w:t>
      </w:r>
      <w:r>
        <w:rPr>
          <w:rFonts w:ascii="Roboto" w:hAnsi="Roboto"/>
          <w:color w:val="222233"/>
          <w:sz w:val="21"/>
          <w:szCs w:val="21"/>
          <w:shd w:val="clear" w:color="auto" w:fill="FFFFFF"/>
          <w:lang w:val="en-US"/>
        </w:rPr>
        <w:t xml:space="preserve"> - OSPAMA”</w:t>
      </w:r>
      <w:r>
        <w:rPr>
          <w:rFonts w:ascii="Verdana" w:hAnsi="Verdana"/>
          <w:color w:val="000000"/>
          <w:sz w:val="19"/>
          <w:szCs w:val="19"/>
          <w:shd w:val="clear" w:color="auto" w:fill="F7FCD3"/>
          <w:lang w:val="en-US"/>
        </w:rPr>
        <w:t xml:space="preserve">. </w:t>
      </w:r>
      <w:proofErr w:type="spellStart"/>
      <w:r>
        <w:rPr>
          <w:rFonts w:ascii="Verdana" w:hAnsi="Verdana"/>
          <w:color w:val="000000"/>
          <w:sz w:val="19"/>
          <w:szCs w:val="19"/>
          <w:shd w:val="clear" w:color="auto" w:fill="F7FCD3"/>
          <w:lang w:val="en-US"/>
        </w:rPr>
        <w:t>Università</w:t>
      </w:r>
      <w:proofErr w:type="spellEnd"/>
      <w:r>
        <w:rPr>
          <w:rFonts w:ascii="Verdana" w:hAnsi="Verdana"/>
          <w:color w:val="000000"/>
          <w:sz w:val="19"/>
          <w:szCs w:val="19"/>
          <w:shd w:val="clear" w:color="auto" w:fill="F7FCD3"/>
          <w:lang w:val="en-US"/>
        </w:rPr>
        <w:t xml:space="preserve"> di Verona – University of Chicago.</w:t>
      </w:r>
      <w:r w:rsidRPr="00A845E6">
        <w:rPr>
          <w:rFonts w:ascii="Verdana" w:hAnsi="Verdana"/>
          <w:color w:val="000000"/>
          <w:sz w:val="19"/>
          <w:szCs w:val="19"/>
          <w:lang w:val="en-US"/>
        </w:rPr>
        <w:br/>
      </w:r>
      <w:r w:rsidRPr="00A845E6">
        <w:rPr>
          <w:rFonts w:ascii="Verdana" w:hAnsi="Verdana"/>
          <w:color w:val="000000"/>
          <w:sz w:val="19"/>
          <w:szCs w:val="19"/>
          <w:shd w:val="clear" w:color="auto" w:fill="F7FCD3"/>
          <w:lang w:val="en-US"/>
        </w:rPr>
        <w:t>He co-directs four book series: “</w:t>
      </w:r>
      <w:proofErr w:type="spellStart"/>
      <w:r w:rsidRPr="00A845E6">
        <w:rPr>
          <w:rFonts w:ascii="Verdana" w:hAnsi="Verdana"/>
          <w:color w:val="000000"/>
          <w:sz w:val="19"/>
          <w:szCs w:val="19"/>
          <w:shd w:val="clear" w:color="auto" w:fill="F7FCD3"/>
          <w:lang w:val="en-US"/>
        </w:rPr>
        <w:t>em</w:t>
      </w:r>
      <w:proofErr w:type="spellEnd"/>
      <w:r w:rsidRPr="00A845E6">
        <w:rPr>
          <w:rFonts w:ascii="Verdana" w:hAnsi="Verdana"/>
          <w:color w:val="000000"/>
          <w:sz w:val="19"/>
          <w:szCs w:val="19"/>
          <w:shd w:val="clear" w:color="auto" w:fill="F7FCD3"/>
          <w:lang w:val="en-US"/>
        </w:rPr>
        <w:t xml:space="preserve">-early modern. </w:t>
      </w:r>
      <w:proofErr w:type="spellStart"/>
      <w:r w:rsidRPr="00A845E6">
        <w:rPr>
          <w:rFonts w:ascii="Verdana" w:hAnsi="Verdana"/>
          <w:color w:val="000000"/>
          <w:sz w:val="19"/>
          <w:szCs w:val="19"/>
          <w:shd w:val="clear" w:color="auto" w:fill="F7FCD3"/>
          <w:lang w:val="en-US"/>
        </w:rPr>
        <w:t>Studi</w:t>
      </w:r>
      <w:proofErr w:type="spellEnd"/>
      <w:r w:rsidRPr="00A845E6">
        <w:rPr>
          <w:rFonts w:ascii="Verdana" w:hAnsi="Verdana"/>
          <w:color w:val="000000"/>
          <w:sz w:val="19"/>
          <w:szCs w:val="19"/>
          <w:shd w:val="clear" w:color="auto" w:fill="F7FCD3"/>
          <w:lang w:val="en-US"/>
        </w:rPr>
        <w:t xml:space="preserve"> di </w:t>
      </w:r>
      <w:proofErr w:type="spellStart"/>
      <w:r w:rsidRPr="00A845E6">
        <w:rPr>
          <w:rFonts w:ascii="Verdana" w:hAnsi="Verdana"/>
          <w:color w:val="000000"/>
          <w:sz w:val="19"/>
          <w:szCs w:val="19"/>
          <w:shd w:val="clear" w:color="auto" w:fill="F7FCD3"/>
          <w:lang w:val="en-US"/>
        </w:rPr>
        <w:t>storia</w:t>
      </w:r>
      <w:proofErr w:type="spellEnd"/>
      <w:r w:rsidRPr="00A845E6">
        <w:rPr>
          <w:rFonts w:ascii="Verdana" w:hAnsi="Verdana"/>
          <w:color w:val="000000"/>
          <w:sz w:val="19"/>
          <w:szCs w:val="19"/>
          <w:shd w:val="clear" w:color="auto" w:fill="F7FCD3"/>
          <w:lang w:val="en-US"/>
        </w:rPr>
        <w:t xml:space="preserve"> </w:t>
      </w:r>
      <w:proofErr w:type="spellStart"/>
      <w:r w:rsidRPr="00A845E6">
        <w:rPr>
          <w:rFonts w:ascii="Verdana" w:hAnsi="Verdana"/>
          <w:color w:val="000000"/>
          <w:sz w:val="19"/>
          <w:szCs w:val="19"/>
          <w:shd w:val="clear" w:color="auto" w:fill="F7FCD3"/>
          <w:lang w:val="en-US"/>
        </w:rPr>
        <w:t>europea</w:t>
      </w:r>
      <w:proofErr w:type="spellEnd"/>
      <w:r w:rsidRPr="00A845E6">
        <w:rPr>
          <w:rFonts w:ascii="Verdana" w:hAnsi="Verdana"/>
          <w:color w:val="000000"/>
          <w:sz w:val="19"/>
          <w:szCs w:val="19"/>
          <w:shd w:val="clear" w:color="auto" w:fill="F7FCD3"/>
          <w:lang w:val="en-US"/>
        </w:rPr>
        <w:t xml:space="preserve"> proto </w:t>
      </w:r>
      <w:proofErr w:type="spellStart"/>
      <w:r w:rsidRPr="00A845E6">
        <w:rPr>
          <w:rFonts w:ascii="Verdana" w:hAnsi="Verdana"/>
          <w:color w:val="000000"/>
          <w:sz w:val="19"/>
          <w:szCs w:val="19"/>
          <w:shd w:val="clear" w:color="auto" w:fill="F7FCD3"/>
          <w:lang w:val="en-US"/>
        </w:rPr>
        <w:t>moderna</w:t>
      </w:r>
      <w:proofErr w:type="spellEnd"/>
      <w:r w:rsidRPr="00A845E6">
        <w:rPr>
          <w:rFonts w:ascii="Verdana" w:hAnsi="Verdana"/>
          <w:color w:val="000000"/>
          <w:sz w:val="19"/>
          <w:szCs w:val="19"/>
          <w:shd w:val="clear" w:color="auto" w:fill="F7FCD3"/>
          <w:lang w:val="en-US"/>
        </w:rPr>
        <w:t xml:space="preserve">” c/o </w:t>
      </w:r>
      <w:proofErr w:type="spellStart"/>
      <w:r w:rsidRPr="00A845E6">
        <w:rPr>
          <w:rFonts w:ascii="Verdana" w:hAnsi="Verdana"/>
          <w:color w:val="000000"/>
          <w:sz w:val="19"/>
          <w:szCs w:val="19"/>
          <w:shd w:val="clear" w:color="auto" w:fill="F7FCD3"/>
          <w:lang w:val="en-US"/>
        </w:rPr>
        <w:t>Unicopli</w:t>
      </w:r>
      <w:proofErr w:type="spellEnd"/>
      <w:r w:rsidRPr="00A845E6">
        <w:rPr>
          <w:rFonts w:ascii="Verdana" w:hAnsi="Verdana"/>
          <w:color w:val="000000"/>
          <w:sz w:val="19"/>
          <w:szCs w:val="19"/>
          <w:shd w:val="clear" w:color="auto" w:fill="F7FCD3"/>
          <w:lang w:val="en-US"/>
        </w:rPr>
        <w:t xml:space="preserve"> of Milan (together with Giorgio </w:t>
      </w:r>
      <w:proofErr w:type="spellStart"/>
      <w:r w:rsidRPr="00A845E6">
        <w:rPr>
          <w:rFonts w:ascii="Verdana" w:hAnsi="Verdana"/>
          <w:color w:val="000000"/>
          <w:sz w:val="19"/>
          <w:szCs w:val="19"/>
          <w:shd w:val="clear" w:color="auto" w:fill="F7FCD3"/>
          <w:lang w:val="en-US"/>
        </w:rPr>
        <w:t>Politi</w:t>
      </w:r>
      <w:proofErr w:type="spellEnd"/>
      <w:r w:rsidRPr="00A845E6">
        <w:rPr>
          <w:rFonts w:ascii="Verdana" w:hAnsi="Verdana"/>
          <w:color w:val="000000"/>
          <w:sz w:val="19"/>
          <w:szCs w:val="19"/>
          <w:shd w:val="clear" w:color="auto" w:fill="F7FCD3"/>
          <w:lang w:val="en-US"/>
        </w:rPr>
        <w:t>); “</w:t>
      </w:r>
      <w:proofErr w:type="spellStart"/>
      <w:r w:rsidRPr="00A845E6">
        <w:rPr>
          <w:rFonts w:ascii="Verdana" w:hAnsi="Verdana"/>
          <w:color w:val="000000"/>
          <w:sz w:val="19"/>
          <w:szCs w:val="19"/>
          <w:shd w:val="clear" w:color="auto" w:fill="F7FCD3"/>
          <w:lang w:val="en-US"/>
        </w:rPr>
        <w:t>Chiese</w:t>
      </w:r>
      <w:proofErr w:type="spellEnd"/>
      <w:r w:rsidRPr="00A845E6">
        <w:rPr>
          <w:rFonts w:ascii="Verdana" w:hAnsi="Verdana"/>
          <w:color w:val="000000"/>
          <w:sz w:val="19"/>
          <w:szCs w:val="19"/>
          <w:shd w:val="clear" w:color="auto" w:fill="F7FCD3"/>
          <w:lang w:val="en-US"/>
        </w:rPr>
        <w:t xml:space="preserve"> e culture religiose” c/o New Digital Press in Palermo (with Marco </w:t>
      </w:r>
      <w:proofErr w:type="spellStart"/>
      <w:r w:rsidRPr="00A845E6">
        <w:rPr>
          <w:rFonts w:ascii="Verdana" w:hAnsi="Verdana"/>
          <w:color w:val="000000"/>
          <w:sz w:val="19"/>
          <w:szCs w:val="19"/>
          <w:shd w:val="clear" w:color="auto" w:fill="F7FCD3"/>
          <w:lang w:val="en-US"/>
        </w:rPr>
        <w:t>Cavarzere</w:t>
      </w:r>
      <w:proofErr w:type="spellEnd"/>
      <w:r w:rsidRPr="00A845E6">
        <w:rPr>
          <w:rFonts w:ascii="Verdana" w:hAnsi="Verdana"/>
          <w:color w:val="000000"/>
          <w:sz w:val="19"/>
          <w:szCs w:val="19"/>
          <w:shd w:val="clear" w:color="auto" w:fill="F7FCD3"/>
          <w:lang w:val="en-US"/>
        </w:rPr>
        <w:t xml:space="preserve">); Routledge Studies in Early Modern </w:t>
      </w:r>
      <w:proofErr w:type="spellStart"/>
      <w:r w:rsidRPr="00A845E6">
        <w:rPr>
          <w:rFonts w:ascii="Verdana" w:hAnsi="Verdana"/>
          <w:color w:val="000000"/>
          <w:sz w:val="19"/>
          <w:szCs w:val="19"/>
          <w:shd w:val="clear" w:color="auto" w:fill="F7FCD3"/>
          <w:lang w:val="en-US"/>
        </w:rPr>
        <w:t>Dssents</w:t>
      </w:r>
      <w:proofErr w:type="spellEnd"/>
      <w:r w:rsidRPr="00A845E6">
        <w:rPr>
          <w:rFonts w:ascii="Verdana" w:hAnsi="Verdana"/>
          <w:color w:val="000000"/>
          <w:sz w:val="19"/>
          <w:szCs w:val="19"/>
          <w:shd w:val="clear" w:color="auto" w:fill="F7FCD3"/>
          <w:lang w:val="en-US"/>
        </w:rPr>
        <w:t xml:space="preserve"> and Radicalism (with Hannah Marcus, Stefano Villani, Xenia von </w:t>
      </w:r>
      <w:proofErr w:type="spellStart"/>
      <w:r w:rsidRPr="00A845E6">
        <w:rPr>
          <w:rFonts w:ascii="Verdana" w:hAnsi="Verdana"/>
          <w:color w:val="000000"/>
          <w:sz w:val="19"/>
          <w:szCs w:val="19"/>
          <w:shd w:val="clear" w:color="auto" w:fill="F7FCD3"/>
          <w:lang w:val="en-US"/>
        </w:rPr>
        <w:t>Tippelskirch</w:t>
      </w:r>
      <w:proofErr w:type="spellEnd"/>
      <w:r w:rsidRPr="00A845E6">
        <w:rPr>
          <w:rFonts w:ascii="Verdana" w:hAnsi="Verdana"/>
          <w:color w:val="000000"/>
          <w:sz w:val="19"/>
          <w:szCs w:val="19"/>
          <w:shd w:val="clear" w:color="auto" w:fill="F7FCD3"/>
          <w:lang w:val="en-US"/>
        </w:rPr>
        <w:t xml:space="preserve">) c/o Routledge; "Maelstrom" c/o </w:t>
      </w:r>
      <w:proofErr w:type="spellStart"/>
      <w:r w:rsidRPr="00A845E6">
        <w:rPr>
          <w:rFonts w:ascii="Verdana" w:hAnsi="Verdana"/>
          <w:color w:val="000000"/>
          <w:sz w:val="19"/>
          <w:szCs w:val="19"/>
          <w:shd w:val="clear" w:color="auto" w:fill="F7FCD3"/>
          <w:lang w:val="en-US"/>
        </w:rPr>
        <w:t>Unicopli</w:t>
      </w:r>
      <w:proofErr w:type="spellEnd"/>
      <w:r w:rsidRPr="00A845E6">
        <w:rPr>
          <w:rFonts w:ascii="Verdana" w:hAnsi="Verdana"/>
          <w:color w:val="000000"/>
          <w:sz w:val="19"/>
          <w:szCs w:val="19"/>
          <w:shd w:val="clear" w:color="auto" w:fill="F7FCD3"/>
          <w:lang w:val="en-US"/>
        </w:rPr>
        <w:t xml:space="preserve"> of Milan (together with Francesco Paolo De Ceglia and Piero Scaramella). He has been the coordinator of the Research Group in Early Modern Religious Dissents and Radicalism (</w:t>
      </w:r>
      <w:proofErr w:type="spellStart"/>
      <w:r w:rsidRPr="00A845E6">
        <w:rPr>
          <w:rFonts w:ascii="Verdana" w:hAnsi="Verdana"/>
          <w:color w:val="000000"/>
          <w:sz w:val="19"/>
          <w:szCs w:val="19"/>
          <w:shd w:val="clear" w:color="auto" w:fill="F7FCD3"/>
          <w:lang w:val="en-US"/>
        </w:rPr>
        <w:t>EMoDiR</w:t>
      </w:r>
      <w:proofErr w:type="spellEnd"/>
      <w:r w:rsidRPr="00A845E6">
        <w:rPr>
          <w:rFonts w:ascii="Verdana" w:hAnsi="Verdana"/>
          <w:color w:val="000000"/>
          <w:sz w:val="19"/>
          <w:szCs w:val="19"/>
          <w:shd w:val="clear" w:color="auto" w:fill="F7FCD3"/>
          <w:lang w:val="en-US"/>
        </w:rPr>
        <w:t>) from 2009 to 2018. He is a member of the editorial committee of the journal “</w:t>
      </w:r>
      <w:proofErr w:type="spellStart"/>
      <w:r w:rsidRPr="00A845E6">
        <w:rPr>
          <w:rFonts w:ascii="Verdana" w:hAnsi="Verdana"/>
          <w:color w:val="000000"/>
          <w:sz w:val="19"/>
          <w:szCs w:val="19"/>
          <w:shd w:val="clear" w:color="auto" w:fill="F7FCD3"/>
          <w:lang w:val="en-US"/>
        </w:rPr>
        <w:t>Società</w:t>
      </w:r>
      <w:proofErr w:type="spellEnd"/>
      <w:r w:rsidRPr="00A845E6">
        <w:rPr>
          <w:rFonts w:ascii="Verdana" w:hAnsi="Verdana"/>
          <w:color w:val="000000"/>
          <w:sz w:val="19"/>
          <w:szCs w:val="19"/>
          <w:shd w:val="clear" w:color="auto" w:fill="F7FCD3"/>
          <w:lang w:val="en-US"/>
        </w:rPr>
        <w:t xml:space="preserve"> e Storia”</w:t>
      </w:r>
      <w:r w:rsidR="003450EE">
        <w:rPr>
          <w:rFonts w:ascii="Verdana" w:hAnsi="Verdana"/>
          <w:color w:val="000000"/>
          <w:sz w:val="19"/>
          <w:szCs w:val="19"/>
          <w:shd w:val="clear" w:color="auto" w:fill="F7FCD3"/>
          <w:lang w:val="en-US"/>
        </w:rPr>
        <w:t>, President</w:t>
      </w:r>
      <w:r w:rsidRPr="00A845E6">
        <w:rPr>
          <w:rFonts w:ascii="Verdana" w:hAnsi="Verdana"/>
          <w:color w:val="000000"/>
          <w:sz w:val="19"/>
          <w:szCs w:val="19"/>
          <w:shd w:val="clear" w:color="auto" w:fill="F7FCD3"/>
          <w:lang w:val="en-US"/>
        </w:rPr>
        <w:t xml:space="preserve"> of </w:t>
      </w:r>
      <w:r w:rsidR="003450EE">
        <w:rPr>
          <w:rFonts w:ascii="Verdana" w:hAnsi="Verdana"/>
          <w:color w:val="000000"/>
          <w:sz w:val="19"/>
          <w:szCs w:val="19"/>
          <w:shd w:val="clear" w:color="auto" w:fill="F7FCD3"/>
          <w:lang w:val="en-US"/>
        </w:rPr>
        <w:t xml:space="preserve">the association </w:t>
      </w:r>
      <w:r w:rsidRPr="00A845E6">
        <w:rPr>
          <w:rFonts w:ascii="Verdana" w:hAnsi="Verdana"/>
          <w:color w:val="000000"/>
          <w:sz w:val="19"/>
          <w:szCs w:val="19"/>
          <w:shd w:val="clear" w:color="auto" w:fill="F7FCD3"/>
          <w:lang w:val="en-US"/>
        </w:rPr>
        <w:t>stmoderna.it</w:t>
      </w:r>
      <w:r w:rsidR="003450EE">
        <w:rPr>
          <w:rFonts w:ascii="Verdana" w:hAnsi="Verdana"/>
          <w:color w:val="000000"/>
          <w:sz w:val="19"/>
          <w:szCs w:val="19"/>
          <w:shd w:val="clear" w:color="auto" w:fill="F7FCD3"/>
          <w:lang w:val="en-US"/>
        </w:rPr>
        <w:t xml:space="preserve"> and Editor in chief of the web portal www.stmoderna.it</w:t>
      </w:r>
      <w:r w:rsidRPr="00A845E6">
        <w:rPr>
          <w:rFonts w:ascii="Verdana" w:hAnsi="Verdana"/>
          <w:color w:val="000000"/>
          <w:sz w:val="19"/>
          <w:szCs w:val="19"/>
          <w:shd w:val="clear" w:color="auto" w:fill="F7FCD3"/>
          <w:lang w:val="en-US"/>
        </w:rPr>
        <w:t>, and member of numerous national and international scientific associations.</w:t>
      </w:r>
    </w:p>
    <w:sectPr w:rsidR="0088061A" w:rsidRPr="00A845E6" w:rsidSect="009E127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E6"/>
    <w:rsid w:val="00012A85"/>
    <w:rsid w:val="0002154D"/>
    <w:rsid w:val="00030616"/>
    <w:rsid w:val="00064083"/>
    <w:rsid w:val="000671AE"/>
    <w:rsid w:val="000704B4"/>
    <w:rsid w:val="00076568"/>
    <w:rsid w:val="000B31ED"/>
    <w:rsid w:val="000C20C1"/>
    <w:rsid w:val="000C59E4"/>
    <w:rsid w:val="000D3166"/>
    <w:rsid w:val="000D3CBD"/>
    <w:rsid w:val="000E1C87"/>
    <w:rsid w:val="000F0083"/>
    <w:rsid w:val="000F194C"/>
    <w:rsid w:val="001116EF"/>
    <w:rsid w:val="00114393"/>
    <w:rsid w:val="00120B5A"/>
    <w:rsid w:val="00122BB3"/>
    <w:rsid w:val="0013217D"/>
    <w:rsid w:val="00155D98"/>
    <w:rsid w:val="00156535"/>
    <w:rsid w:val="0016525E"/>
    <w:rsid w:val="0017595C"/>
    <w:rsid w:val="00183242"/>
    <w:rsid w:val="00190545"/>
    <w:rsid w:val="001943F2"/>
    <w:rsid w:val="00194C5B"/>
    <w:rsid w:val="001B0E27"/>
    <w:rsid w:val="001C31C4"/>
    <w:rsid w:val="001C5807"/>
    <w:rsid w:val="001E1596"/>
    <w:rsid w:val="001E480D"/>
    <w:rsid w:val="001E651B"/>
    <w:rsid w:val="001F77EE"/>
    <w:rsid w:val="00202F11"/>
    <w:rsid w:val="002240DE"/>
    <w:rsid w:val="00225B66"/>
    <w:rsid w:val="002462FC"/>
    <w:rsid w:val="00251688"/>
    <w:rsid w:val="00280923"/>
    <w:rsid w:val="002836EE"/>
    <w:rsid w:val="00286564"/>
    <w:rsid w:val="00294C9F"/>
    <w:rsid w:val="002A5AE2"/>
    <w:rsid w:val="002A6281"/>
    <w:rsid w:val="002E03E5"/>
    <w:rsid w:val="002E2245"/>
    <w:rsid w:val="002F0A09"/>
    <w:rsid w:val="00311DEE"/>
    <w:rsid w:val="00320E10"/>
    <w:rsid w:val="00322967"/>
    <w:rsid w:val="00323AC4"/>
    <w:rsid w:val="00332F06"/>
    <w:rsid w:val="00333C2D"/>
    <w:rsid w:val="00336E0E"/>
    <w:rsid w:val="003447F3"/>
    <w:rsid w:val="003450EE"/>
    <w:rsid w:val="00345807"/>
    <w:rsid w:val="00370A83"/>
    <w:rsid w:val="00371D41"/>
    <w:rsid w:val="00376FC7"/>
    <w:rsid w:val="00382D13"/>
    <w:rsid w:val="00391AA5"/>
    <w:rsid w:val="00392E7A"/>
    <w:rsid w:val="003A0A2E"/>
    <w:rsid w:val="003B683A"/>
    <w:rsid w:val="003B70D0"/>
    <w:rsid w:val="003C0C2B"/>
    <w:rsid w:val="003C6A88"/>
    <w:rsid w:val="003D7679"/>
    <w:rsid w:val="004014A7"/>
    <w:rsid w:val="004027DA"/>
    <w:rsid w:val="00410FAF"/>
    <w:rsid w:val="00414F6E"/>
    <w:rsid w:val="00417E6D"/>
    <w:rsid w:val="00424023"/>
    <w:rsid w:val="00437365"/>
    <w:rsid w:val="00446146"/>
    <w:rsid w:val="004606AC"/>
    <w:rsid w:val="004728F1"/>
    <w:rsid w:val="00497119"/>
    <w:rsid w:val="004A4248"/>
    <w:rsid w:val="004B46AB"/>
    <w:rsid w:val="004B56A1"/>
    <w:rsid w:val="004C139A"/>
    <w:rsid w:val="004D7DC1"/>
    <w:rsid w:val="0050118A"/>
    <w:rsid w:val="0051264E"/>
    <w:rsid w:val="00513A89"/>
    <w:rsid w:val="00514E0A"/>
    <w:rsid w:val="00530B27"/>
    <w:rsid w:val="00532AA2"/>
    <w:rsid w:val="00536EE0"/>
    <w:rsid w:val="005442B8"/>
    <w:rsid w:val="00544BD8"/>
    <w:rsid w:val="00550122"/>
    <w:rsid w:val="00552C53"/>
    <w:rsid w:val="00572089"/>
    <w:rsid w:val="00582F50"/>
    <w:rsid w:val="00585759"/>
    <w:rsid w:val="005900E3"/>
    <w:rsid w:val="005B566B"/>
    <w:rsid w:val="005C0F37"/>
    <w:rsid w:val="005D0489"/>
    <w:rsid w:val="005D420D"/>
    <w:rsid w:val="005D4804"/>
    <w:rsid w:val="005E153F"/>
    <w:rsid w:val="005E4575"/>
    <w:rsid w:val="005F0158"/>
    <w:rsid w:val="0060468D"/>
    <w:rsid w:val="00610953"/>
    <w:rsid w:val="006222A4"/>
    <w:rsid w:val="00644637"/>
    <w:rsid w:val="0064475F"/>
    <w:rsid w:val="0065297E"/>
    <w:rsid w:val="00653834"/>
    <w:rsid w:val="00663FB8"/>
    <w:rsid w:val="00667316"/>
    <w:rsid w:val="00692DD4"/>
    <w:rsid w:val="00695A33"/>
    <w:rsid w:val="006B1D75"/>
    <w:rsid w:val="006D576F"/>
    <w:rsid w:val="006E33D0"/>
    <w:rsid w:val="006E3C89"/>
    <w:rsid w:val="006F3B09"/>
    <w:rsid w:val="00704661"/>
    <w:rsid w:val="00734D42"/>
    <w:rsid w:val="00740258"/>
    <w:rsid w:val="00741C6A"/>
    <w:rsid w:val="007522BD"/>
    <w:rsid w:val="00753B4A"/>
    <w:rsid w:val="00753E4A"/>
    <w:rsid w:val="0076307D"/>
    <w:rsid w:val="00781AD7"/>
    <w:rsid w:val="007879B3"/>
    <w:rsid w:val="007903B4"/>
    <w:rsid w:val="007A3FB0"/>
    <w:rsid w:val="007B3581"/>
    <w:rsid w:val="007B514F"/>
    <w:rsid w:val="007B7F49"/>
    <w:rsid w:val="007C419A"/>
    <w:rsid w:val="007E64E0"/>
    <w:rsid w:val="007F2A4F"/>
    <w:rsid w:val="007F7F6F"/>
    <w:rsid w:val="00805139"/>
    <w:rsid w:val="008145F5"/>
    <w:rsid w:val="00840E67"/>
    <w:rsid w:val="00847AF0"/>
    <w:rsid w:val="008544B7"/>
    <w:rsid w:val="00863E98"/>
    <w:rsid w:val="0086786A"/>
    <w:rsid w:val="00872EF7"/>
    <w:rsid w:val="00876EEC"/>
    <w:rsid w:val="0088061A"/>
    <w:rsid w:val="00896FA1"/>
    <w:rsid w:val="008A3272"/>
    <w:rsid w:val="008B44FB"/>
    <w:rsid w:val="008D6E03"/>
    <w:rsid w:val="00926EE4"/>
    <w:rsid w:val="00943EA2"/>
    <w:rsid w:val="009450AA"/>
    <w:rsid w:val="0095273F"/>
    <w:rsid w:val="00955352"/>
    <w:rsid w:val="00977CD4"/>
    <w:rsid w:val="00994324"/>
    <w:rsid w:val="009A4EB4"/>
    <w:rsid w:val="009B6E17"/>
    <w:rsid w:val="009D2561"/>
    <w:rsid w:val="009E1279"/>
    <w:rsid w:val="00A00D20"/>
    <w:rsid w:val="00A04499"/>
    <w:rsid w:val="00A04CFE"/>
    <w:rsid w:val="00A05E45"/>
    <w:rsid w:val="00A24D60"/>
    <w:rsid w:val="00A45934"/>
    <w:rsid w:val="00A47E70"/>
    <w:rsid w:val="00A51471"/>
    <w:rsid w:val="00A54690"/>
    <w:rsid w:val="00A845E6"/>
    <w:rsid w:val="00AA2402"/>
    <w:rsid w:val="00AD315B"/>
    <w:rsid w:val="00AD4BB0"/>
    <w:rsid w:val="00AE010D"/>
    <w:rsid w:val="00AE44A7"/>
    <w:rsid w:val="00AE4A5A"/>
    <w:rsid w:val="00AF5F70"/>
    <w:rsid w:val="00AF79B0"/>
    <w:rsid w:val="00B02D3D"/>
    <w:rsid w:val="00B171A0"/>
    <w:rsid w:val="00B22784"/>
    <w:rsid w:val="00B237EF"/>
    <w:rsid w:val="00B2580D"/>
    <w:rsid w:val="00B40121"/>
    <w:rsid w:val="00B42D3D"/>
    <w:rsid w:val="00B55391"/>
    <w:rsid w:val="00B558F5"/>
    <w:rsid w:val="00B74743"/>
    <w:rsid w:val="00B7661B"/>
    <w:rsid w:val="00B84528"/>
    <w:rsid w:val="00B966D3"/>
    <w:rsid w:val="00BA4C50"/>
    <w:rsid w:val="00BC4701"/>
    <w:rsid w:val="00BD1323"/>
    <w:rsid w:val="00BD340D"/>
    <w:rsid w:val="00BE0D39"/>
    <w:rsid w:val="00BE4265"/>
    <w:rsid w:val="00C03A23"/>
    <w:rsid w:val="00C04EA4"/>
    <w:rsid w:val="00C12008"/>
    <w:rsid w:val="00C20025"/>
    <w:rsid w:val="00C26784"/>
    <w:rsid w:val="00C33926"/>
    <w:rsid w:val="00C45E79"/>
    <w:rsid w:val="00C527C5"/>
    <w:rsid w:val="00C544EC"/>
    <w:rsid w:val="00C81C2A"/>
    <w:rsid w:val="00C91A61"/>
    <w:rsid w:val="00CA4561"/>
    <w:rsid w:val="00CB5357"/>
    <w:rsid w:val="00CC00AA"/>
    <w:rsid w:val="00CC72F4"/>
    <w:rsid w:val="00CE1763"/>
    <w:rsid w:val="00CE5E2E"/>
    <w:rsid w:val="00CF3ECB"/>
    <w:rsid w:val="00D243B8"/>
    <w:rsid w:val="00D27213"/>
    <w:rsid w:val="00D33EF9"/>
    <w:rsid w:val="00D37B80"/>
    <w:rsid w:val="00D40EDA"/>
    <w:rsid w:val="00D41C92"/>
    <w:rsid w:val="00D448C4"/>
    <w:rsid w:val="00D55F13"/>
    <w:rsid w:val="00D66350"/>
    <w:rsid w:val="00D734E3"/>
    <w:rsid w:val="00D767CF"/>
    <w:rsid w:val="00D82F7B"/>
    <w:rsid w:val="00D84C71"/>
    <w:rsid w:val="00D90F1A"/>
    <w:rsid w:val="00D974E8"/>
    <w:rsid w:val="00DB2A4F"/>
    <w:rsid w:val="00DB3C02"/>
    <w:rsid w:val="00DB76FA"/>
    <w:rsid w:val="00DE1006"/>
    <w:rsid w:val="00E05809"/>
    <w:rsid w:val="00E14584"/>
    <w:rsid w:val="00E20AF8"/>
    <w:rsid w:val="00E4283D"/>
    <w:rsid w:val="00E44653"/>
    <w:rsid w:val="00E5501D"/>
    <w:rsid w:val="00E90A01"/>
    <w:rsid w:val="00EC344C"/>
    <w:rsid w:val="00EC510B"/>
    <w:rsid w:val="00EC6688"/>
    <w:rsid w:val="00EC786F"/>
    <w:rsid w:val="00ED1A53"/>
    <w:rsid w:val="00ED2AE8"/>
    <w:rsid w:val="00EE4CEB"/>
    <w:rsid w:val="00EF6049"/>
    <w:rsid w:val="00F074EA"/>
    <w:rsid w:val="00F10E23"/>
    <w:rsid w:val="00F11745"/>
    <w:rsid w:val="00F12F46"/>
    <w:rsid w:val="00F261C2"/>
    <w:rsid w:val="00F27D86"/>
    <w:rsid w:val="00F36999"/>
    <w:rsid w:val="00F55548"/>
    <w:rsid w:val="00F61AB8"/>
    <w:rsid w:val="00F62C2B"/>
    <w:rsid w:val="00F70A69"/>
    <w:rsid w:val="00F70ACA"/>
    <w:rsid w:val="00F95BA5"/>
    <w:rsid w:val="00FB3E07"/>
    <w:rsid w:val="00FB4417"/>
    <w:rsid w:val="00FB676E"/>
    <w:rsid w:val="00FC6CCB"/>
    <w:rsid w:val="00FD1501"/>
    <w:rsid w:val="00FD1C7E"/>
    <w:rsid w:val="00FD47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DFCF9E"/>
  <w15:chartTrackingRefBased/>
  <w15:docId w15:val="{2FC3A2B0-2120-9440-A55A-77674085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183242"/>
    <w:pPr>
      <w:keepNext/>
      <w:keepLines/>
      <w:spacing w:before="400" w:after="120" w:line="276" w:lineRule="auto"/>
      <w:outlineLvl w:val="0"/>
    </w:pPr>
    <w:rPr>
      <w:rFonts w:ascii="Arial" w:eastAsia="Arial" w:hAnsi="Arial" w:cs="Arial"/>
      <w:sz w:val="32"/>
      <w:szCs w:val="40"/>
      <w:lang w:val="it" w:eastAsia="it-IT"/>
    </w:rPr>
  </w:style>
  <w:style w:type="paragraph" w:styleId="Titolo2">
    <w:name w:val="heading 2"/>
    <w:basedOn w:val="Normale"/>
    <w:next w:val="Normale"/>
    <w:link w:val="Titolo2Carattere"/>
    <w:autoRedefine/>
    <w:uiPriority w:val="9"/>
    <w:unhideWhenUsed/>
    <w:qFormat/>
    <w:rsid w:val="00183242"/>
    <w:pPr>
      <w:keepNext/>
      <w:keepLines/>
      <w:spacing w:before="360" w:after="120" w:line="276" w:lineRule="auto"/>
      <w:outlineLvl w:val="1"/>
    </w:pPr>
    <w:rPr>
      <w:rFonts w:ascii="Arial" w:eastAsia="Arial" w:hAnsi="Arial" w:cs="Arial"/>
      <w:szCs w:val="32"/>
      <w:lang w:val="it" w:eastAsia="it-IT"/>
    </w:rPr>
  </w:style>
  <w:style w:type="paragraph" w:styleId="Titolo3">
    <w:name w:val="heading 3"/>
    <w:basedOn w:val="Normale"/>
    <w:next w:val="Normale"/>
    <w:link w:val="Titolo3Carattere"/>
    <w:uiPriority w:val="9"/>
    <w:semiHidden/>
    <w:unhideWhenUsed/>
    <w:qFormat/>
    <w:rsid w:val="00A845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45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45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45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45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45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45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83242"/>
    <w:rPr>
      <w:rFonts w:ascii="Arial" w:eastAsia="Arial" w:hAnsi="Arial" w:cs="Arial"/>
      <w:szCs w:val="32"/>
      <w:lang w:val="it" w:eastAsia="it-IT"/>
    </w:rPr>
  </w:style>
  <w:style w:type="character" w:customStyle="1" w:styleId="Titolo1Carattere">
    <w:name w:val="Titolo 1 Carattere"/>
    <w:basedOn w:val="Carpredefinitoparagrafo"/>
    <w:link w:val="Titolo1"/>
    <w:uiPriority w:val="9"/>
    <w:rsid w:val="00183242"/>
    <w:rPr>
      <w:rFonts w:ascii="Arial" w:eastAsia="Arial" w:hAnsi="Arial" w:cs="Arial"/>
      <w:sz w:val="32"/>
      <w:szCs w:val="40"/>
      <w:lang w:val="it" w:eastAsia="it-IT"/>
    </w:rPr>
  </w:style>
  <w:style w:type="character" w:styleId="Rimandonotaapidipagina">
    <w:name w:val="footnote reference"/>
    <w:rsid w:val="00BD1323"/>
    <w:rPr>
      <w:rFonts w:ascii="Minion Pro" w:hAnsi="Minion Pro"/>
      <w:position w:val="0"/>
      <w:sz w:val="16"/>
      <w:vertAlign w:val="superscript"/>
    </w:rPr>
  </w:style>
  <w:style w:type="character" w:customStyle="1" w:styleId="Titolo3Carattere">
    <w:name w:val="Titolo 3 Carattere"/>
    <w:basedOn w:val="Carpredefinitoparagrafo"/>
    <w:link w:val="Titolo3"/>
    <w:uiPriority w:val="9"/>
    <w:semiHidden/>
    <w:rsid w:val="00A845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45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45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45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45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45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45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45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45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45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45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45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45E6"/>
    <w:rPr>
      <w:i/>
      <w:iCs/>
      <w:color w:val="404040" w:themeColor="text1" w:themeTint="BF"/>
    </w:rPr>
  </w:style>
  <w:style w:type="paragraph" w:styleId="Paragrafoelenco">
    <w:name w:val="List Paragraph"/>
    <w:basedOn w:val="Normale"/>
    <w:uiPriority w:val="34"/>
    <w:qFormat/>
    <w:rsid w:val="00A845E6"/>
    <w:pPr>
      <w:ind w:left="720"/>
      <w:contextualSpacing/>
    </w:pPr>
  </w:style>
  <w:style w:type="character" w:styleId="Enfasiintensa">
    <w:name w:val="Intense Emphasis"/>
    <w:basedOn w:val="Carpredefinitoparagrafo"/>
    <w:uiPriority w:val="21"/>
    <w:qFormat/>
    <w:rsid w:val="00A845E6"/>
    <w:rPr>
      <w:i/>
      <w:iCs/>
      <w:color w:val="0F4761" w:themeColor="accent1" w:themeShade="BF"/>
    </w:rPr>
  </w:style>
  <w:style w:type="paragraph" w:styleId="Citazioneintensa">
    <w:name w:val="Intense Quote"/>
    <w:basedOn w:val="Normale"/>
    <w:next w:val="Normale"/>
    <w:link w:val="CitazioneintensaCarattere"/>
    <w:uiPriority w:val="30"/>
    <w:qFormat/>
    <w:rsid w:val="00A84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45E6"/>
    <w:rPr>
      <w:i/>
      <w:iCs/>
      <w:color w:val="0F4761" w:themeColor="accent1" w:themeShade="BF"/>
    </w:rPr>
  </w:style>
  <w:style w:type="character" w:styleId="Riferimentointenso">
    <w:name w:val="Intense Reference"/>
    <w:basedOn w:val="Carpredefinitoparagrafo"/>
    <w:uiPriority w:val="32"/>
    <w:qFormat/>
    <w:rsid w:val="00A845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812</Words>
  <Characters>4634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Barbierato</dc:creator>
  <cp:keywords/>
  <dc:description/>
  <cp:lastModifiedBy>Federico Barbierato</cp:lastModifiedBy>
  <cp:revision>1</cp:revision>
  <dcterms:created xsi:type="dcterms:W3CDTF">2024-04-02T13:01:00Z</dcterms:created>
  <dcterms:modified xsi:type="dcterms:W3CDTF">2024-04-02T13:16:00Z</dcterms:modified>
</cp:coreProperties>
</file>