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80CDF" w14:textId="77777777" w:rsidR="007165F9" w:rsidRPr="007165F9" w:rsidRDefault="007165F9" w:rsidP="007165F9">
      <w:pPr>
        <w:rPr>
          <w:lang w:val="en-US"/>
        </w:rPr>
      </w:pPr>
    </w:p>
    <w:p w14:paraId="4472A98B" w14:textId="77777777" w:rsidR="007165F9" w:rsidRPr="007165F9" w:rsidRDefault="007165F9" w:rsidP="007165F9">
      <w:pPr>
        <w:rPr>
          <w:lang w:val="en-US"/>
        </w:rPr>
      </w:pPr>
      <w:r w:rsidRPr="007165F9">
        <w:rPr>
          <w:lang w:val="en-US"/>
        </w:rPr>
        <w:t>LAURA CALDERAN</w:t>
      </w:r>
    </w:p>
    <w:p w14:paraId="7DDF0DDD" w14:textId="77777777" w:rsidR="007165F9" w:rsidRPr="007165F9" w:rsidRDefault="007165F9" w:rsidP="007165F9">
      <w:pPr>
        <w:rPr>
          <w:lang w:val="en-US"/>
        </w:rPr>
      </w:pPr>
      <w:r w:rsidRPr="007165F9">
        <w:rPr>
          <w:lang w:val="en-US"/>
        </w:rPr>
        <w:t>Personal Information</w:t>
      </w:r>
    </w:p>
    <w:p w14:paraId="7123C55A" w14:textId="77777777" w:rsidR="007165F9" w:rsidRPr="007165F9" w:rsidRDefault="007165F9" w:rsidP="007165F9">
      <w:pPr>
        <w:rPr>
          <w:lang w:val="en-US"/>
        </w:rPr>
      </w:pPr>
      <w:r w:rsidRPr="007165F9">
        <w:rPr>
          <w:lang w:val="en-US"/>
        </w:rPr>
        <w:t xml:space="preserve">Born on March 3, 1972, in San </w:t>
      </w:r>
      <w:proofErr w:type="spellStart"/>
      <w:r w:rsidRPr="007165F9">
        <w:rPr>
          <w:lang w:val="en-US"/>
        </w:rPr>
        <w:t>Donà</w:t>
      </w:r>
      <w:proofErr w:type="spellEnd"/>
      <w:r w:rsidRPr="007165F9">
        <w:rPr>
          <w:lang w:val="en-US"/>
        </w:rPr>
        <w:t xml:space="preserve"> di Piave (VE); CLDLRA72C43H823I</w:t>
      </w:r>
    </w:p>
    <w:p w14:paraId="04570775" w14:textId="77777777" w:rsidR="007165F9" w:rsidRPr="007165F9" w:rsidRDefault="007165F9" w:rsidP="007165F9">
      <w:pPr>
        <w:rPr>
          <w:lang w:val="en-US"/>
        </w:rPr>
      </w:pPr>
      <w:r w:rsidRPr="007165F9">
        <w:rPr>
          <w:lang w:val="en-US"/>
        </w:rPr>
        <w:t>Education and Professional Experience</w:t>
      </w:r>
    </w:p>
    <w:p w14:paraId="19C5CD6D" w14:textId="77777777" w:rsidR="007165F9" w:rsidRPr="007165F9" w:rsidRDefault="007165F9" w:rsidP="007165F9">
      <w:pPr>
        <w:rPr>
          <w:lang w:val="en-US"/>
        </w:rPr>
      </w:pPr>
      <w:r w:rsidRPr="007165F9">
        <w:rPr>
          <w:lang w:val="en-US"/>
        </w:rPr>
        <w:t xml:space="preserve">High school diploma from the “Galileo Galilei” Scientific High School in San </w:t>
      </w:r>
      <w:proofErr w:type="spellStart"/>
      <w:r w:rsidRPr="007165F9">
        <w:rPr>
          <w:lang w:val="en-US"/>
        </w:rPr>
        <w:t>Donà</w:t>
      </w:r>
      <w:proofErr w:type="spellEnd"/>
      <w:r w:rsidRPr="007165F9">
        <w:rPr>
          <w:lang w:val="en-US"/>
        </w:rPr>
        <w:t xml:space="preserve"> di Piave, Venice</w:t>
      </w:r>
    </w:p>
    <w:p w14:paraId="546691BC" w14:textId="77777777" w:rsidR="007165F9" w:rsidRPr="007165F9" w:rsidRDefault="007165F9" w:rsidP="007165F9">
      <w:pPr>
        <w:rPr>
          <w:lang w:val="en-US"/>
        </w:rPr>
      </w:pPr>
      <w:r w:rsidRPr="007165F9">
        <w:rPr>
          <w:lang w:val="en-US"/>
        </w:rPr>
        <w:t>2000 Bachelor’s degree in Pharmaceutical Chemistry and Technology from the University of Padua, ITALY, with an internship at the Neuropharmacology Unit, Glaxo-</w:t>
      </w:r>
      <w:proofErr w:type="spellStart"/>
      <w:r w:rsidRPr="007165F9">
        <w:rPr>
          <w:lang w:val="en-US"/>
        </w:rPr>
        <w:t>Wellcome</w:t>
      </w:r>
      <w:proofErr w:type="spellEnd"/>
      <w:r w:rsidRPr="007165F9">
        <w:rPr>
          <w:lang w:val="en-US"/>
        </w:rPr>
        <w:t xml:space="preserve"> Research Center, Verona, ITALY. Thesis title: “Effects of raclopride, a DA2 dopamine antagonist, on a model of nicotine dependence in rats.”</w:t>
      </w:r>
    </w:p>
    <w:p w14:paraId="7DF1A98B" w14:textId="77777777" w:rsidR="007165F9" w:rsidRPr="007165F9" w:rsidRDefault="007165F9" w:rsidP="007165F9">
      <w:pPr>
        <w:rPr>
          <w:lang w:val="en-US"/>
        </w:rPr>
      </w:pPr>
      <w:r w:rsidRPr="007165F9">
        <w:rPr>
          <w:lang w:val="en-US"/>
        </w:rPr>
        <w:t>2004 16th cycle of the Ph.D. program in Congenital Metabolic Pathophysiology, Experimental Magnetic Resonance Laboratory, Department of Morphological and Biomedical Sciences, Section of Histology and Anatomy, School of Medicine and Surgery, University of Verona, ITALY. Title of doctoral dissertation: “DCE-MRI and H1-MRS Methods in the In Vivo Study of Microcirculation in Brain Plasticity and in In Vivo Animal Models of Metabolic Disorders and Oncological Diseases.”</w:t>
      </w:r>
    </w:p>
    <w:p w14:paraId="3B0227F1" w14:textId="77777777" w:rsidR="007165F9" w:rsidRPr="007165F9" w:rsidRDefault="007165F9" w:rsidP="007165F9">
      <w:pPr>
        <w:rPr>
          <w:lang w:val="en-US"/>
        </w:rPr>
      </w:pPr>
      <w:r w:rsidRPr="007165F9">
        <w:rPr>
          <w:lang w:val="en-US"/>
        </w:rPr>
        <w:t>2004–2005 Postdoctoral research contract on “Study of the effects of nicotine on the rat brain using magnetic resonance imaging” at the Experimental Magnetic Resonance Laboratory, Department of Morphological and Biomedical Sciences, Section of Histology and Anatomy, School of Medicine and Surgery, University of Verona, ITALY.</w:t>
      </w:r>
    </w:p>
    <w:p w14:paraId="5CC3187F" w14:textId="77777777" w:rsidR="007165F9" w:rsidRPr="007165F9" w:rsidRDefault="007165F9" w:rsidP="007165F9">
      <w:pPr>
        <w:rPr>
          <w:lang w:val="en-US"/>
        </w:rPr>
      </w:pPr>
      <w:r w:rsidRPr="007165F9">
        <w:rPr>
          <w:lang w:val="en-US"/>
        </w:rPr>
        <w:t>2005–2006 Permanent research contract as Senior Scientist at the GSK Psychiatric Diseases Research Center, Verona, ITALY.</w:t>
      </w:r>
    </w:p>
    <w:p w14:paraId="438FB912" w14:textId="77777777" w:rsidR="007165F9" w:rsidRPr="007165F9" w:rsidRDefault="007165F9" w:rsidP="007165F9">
      <w:pPr>
        <w:rPr>
          <w:lang w:val="en-US"/>
        </w:rPr>
      </w:pPr>
      <w:r w:rsidRPr="007165F9">
        <w:rPr>
          <w:lang w:val="en-US"/>
        </w:rPr>
        <w:t>2006–2022 Permanent research contract, Department of Neuroscience, Biomedicine, and Movement Sciences, Faculty of Medicine and Surgery, University of Verona, Italy.</w:t>
      </w:r>
    </w:p>
    <w:p w14:paraId="7BBBC7D2" w14:textId="77777777" w:rsidR="007165F9" w:rsidRPr="007165F9" w:rsidRDefault="007165F9" w:rsidP="007165F9">
      <w:pPr>
        <w:rPr>
          <w:lang w:val="en-US"/>
        </w:rPr>
      </w:pPr>
      <w:r w:rsidRPr="007165F9">
        <w:rPr>
          <w:lang w:val="en-US"/>
        </w:rPr>
        <w:t>ASN - National Scientific Qualification: December 2020, qualified as an Associate Professor in Human Anatomy, 05-H1 (SSD BIO/16).</w:t>
      </w:r>
    </w:p>
    <w:p w14:paraId="6DEDACC9" w14:textId="77777777" w:rsidR="007165F9" w:rsidRPr="007165F9" w:rsidRDefault="007165F9" w:rsidP="007165F9">
      <w:pPr>
        <w:rPr>
          <w:lang w:val="en-US"/>
        </w:rPr>
      </w:pPr>
      <w:r w:rsidRPr="007165F9">
        <w:rPr>
          <w:lang w:val="en-US"/>
        </w:rPr>
        <w:t>Since March 2022, Associate Professor of Human Anatomy, Department of Neuroscience, Biomedicine, and Movement Sciences, University of Verona.</w:t>
      </w:r>
    </w:p>
    <w:p w14:paraId="520A91A1" w14:textId="77777777" w:rsidR="007165F9" w:rsidRPr="007165F9" w:rsidRDefault="007165F9" w:rsidP="007165F9">
      <w:pPr>
        <w:rPr>
          <w:lang w:val="en-US"/>
        </w:rPr>
      </w:pPr>
      <w:r w:rsidRPr="007165F9">
        <w:rPr>
          <w:lang w:val="en-US"/>
        </w:rPr>
        <w:t>Teaching and Academic Activities:</w:t>
      </w:r>
    </w:p>
    <w:p w14:paraId="7A81BC01" w14:textId="77777777" w:rsidR="007165F9" w:rsidRPr="007165F9" w:rsidRDefault="007165F9" w:rsidP="007165F9">
      <w:pPr>
        <w:rPr>
          <w:lang w:val="en-US"/>
        </w:rPr>
      </w:pPr>
      <w:r w:rsidRPr="007165F9">
        <w:rPr>
          <w:lang w:val="en-US"/>
        </w:rPr>
        <w:t>From 2006 to present, Instructor for the courses Human Anatomy I and Human Anatomy II, Bachelor’s Degree Program in Medicine and Surgery, University of Verona.</w:t>
      </w:r>
    </w:p>
    <w:p w14:paraId="5E166F7E" w14:textId="77777777" w:rsidR="007165F9" w:rsidRPr="007165F9" w:rsidRDefault="007165F9" w:rsidP="007165F9">
      <w:pPr>
        <w:rPr>
          <w:lang w:val="en-US"/>
        </w:rPr>
      </w:pPr>
      <w:r w:rsidRPr="007165F9">
        <w:rPr>
          <w:lang w:val="en-US"/>
        </w:rPr>
        <w:t>From 2006 to 2010, Supervisor of the practical cadaver dissection course for Human Anatomy II (University of Szeged, Hungary), Bachelor’s Degree in Medicine and Surgery, University of Verona</w:t>
      </w:r>
    </w:p>
    <w:p w14:paraId="1DC01BCD" w14:textId="77777777" w:rsidR="007165F9" w:rsidRPr="007165F9" w:rsidRDefault="007165F9" w:rsidP="007165F9">
      <w:pPr>
        <w:rPr>
          <w:lang w:val="en-US"/>
        </w:rPr>
      </w:pPr>
      <w:r w:rsidRPr="007165F9">
        <w:rPr>
          <w:lang w:val="en-US"/>
        </w:rPr>
        <w:t>From 2007 to 2011, Member of the Faculty Board for</w:t>
      </w:r>
    </w:p>
    <w:p w14:paraId="6DF757F1" w14:textId="77777777" w:rsidR="007165F9" w:rsidRPr="007165F9" w:rsidRDefault="007165F9" w:rsidP="007165F9">
      <w:pPr>
        <w:rPr>
          <w:lang w:val="en-US"/>
        </w:rPr>
      </w:pPr>
      <w:r w:rsidRPr="007165F9">
        <w:rPr>
          <w:lang w:val="en-US"/>
        </w:rPr>
        <w:t>- the Bachelor’s Degree in Medical Radiology, Imaging, and Radiotherapy Techniques,</w:t>
      </w:r>
    </w:p>
    <w:p w14:paraId="44F5BBE6" w14:textId="77777777" w:rsidR="007165F9" w:rsidRPr="007165F9" w:rsidRDefault="007165F9" w:rsidP="007165F9">
      <w:pPr>
        <w:rPr>
          <w:lang w:val="en-US"/>
        </w:rPr>
      </w:pPr>
      <w:r w:rsidRPr="007165F9">
        <w:rPr>
          <w:lang w:val="en-US"/>
        </w:rPr>
        <w:t>- the Bachelor’s Degree in Biomedical Laboratory Techniques</w:t>
      </w:r>
    </w:p>
    <w:p w14:paraId="2236506E" w14:textId="77777777" w:rsidR="007165F9" w:rsidRPr="007165F9" w:rsidRDefault="007165F9" w:rsidP="007165F9">
      <w:pPr>
        <w:rPr>
          <w:lang w:val="en-US"/>
        </w:rPr>
      </w:pPr>
      <w:r w:rsidRPr="007165F9">
        <w:rPr>
          <w:lang w:val="en-US"/>
        </w:rPr>
        <w:t>at the University of Verona</w:t>
      </w:r>
    </w:p>
    <w:p w14:paraId="18B858B1" w14:textId="77777777" w:rsidR="007165F9" w:rsidRPr="007165F9" w:rsidRDefault="007165F9" w:rsidP="007165F9">
      <w:pPr>
        <w:rPr>
          <w:lang w:val="en-US"/>
        </w:rPr>
      </w:pPr>
      <w:r w:rsidRPr="007165F9">
        <w:rPr>
          <w:lang w:val="en-US"/>
        </w:rPr>
        <w:t>From 2007 to present: Member of the Faculty for the Bachelor’s Degree Programs in</w:t>
      </w:r>
    </w:p>
    <w:p w14:paraId="732F31C6" w14:textId="77777777" w:rsidR="007165F9" w:rsidRPr="007165F9" w:rsidRDefault="007165F9" w:rsidP="007165F9">
      <w:pPr>
        <w:rPr>
          <w:lang w:val="en-US"/>
        </w:rPr>
      </w:pPr>
      <w:r w:rsidRPr="007165F9">
        <w:rPr>
          <w:lang w:val="en-US"/>
        </w:rPr>
        <w:t>- Physiopathology and Cardiovascular Perfusion Techniques,</w:t>
      </w:r>
    </w:p>
    <w:p w14:paraId="749570F6" w14:textId="77777777" w:rsidR="007165F9" w:rsidRPr="007165F9" w:rsidRDefault="007165F9" w:rsidP="007165F9">
      <w:pPr>
        <w:rPr>
          <w:lang w:val="en-US"/>
        </w:rPr>
      </w:pPr>
      <w:r w:rsidRPr="007165F9">
        <w:rPr>
          <w:lang w:val="en-US"/>
        </w:rPr>
        <w:lastRenderedPageBreak/>
        <w:t>- Obstetrics</w:t>
      </w:r>
    </w:p>
    <w:p w14:paraId="241B8D46" w14:textId="77777777" w:rsidR="007165F9" w:rsidRPr="007165F9" w:rsidRDefault="007165F9" w:rsidP="007165F9">
      <w:pPr>
        <w:rPr>
          <w:lang w:val="en-US"/>
        </w:rPr>
      </w:pPr>
      <w:r w:rsidRPr="007165F9">
        <w:rPr>
          <w:lang w:val="en-US"/>
        </w:rPr>
        <w:t>at the University of Verona</w:t>
      </w:r>
    </w:p>
    <w:p w14:paraId="50076C4D" w14:textId="77777777" w:rsidR="007165F9" w:rsidRPr="007165F9" w:rsidRDefault="007165F9" w:rsidP="007165F9">
      <w:pPr>
        <w:rPr>
          <w:lang w:val="en-US"/>
        </w:rPr>
      </w:pPr>
      <w:r w:rsidRPr="007165F9">
        <w:rPr>
          <w:lang w:val="en-US"/>
        </w:rPr>
        <w:t>From 2011 to present: Member of the Faculty for the Bachelor’s Degree Program in Nursing at the University of Verona.</w:t>
      </w:r>
    </w:p>
    <w:p w14:paraId="47D2B6D1" w14:textId="77777777" w:rsidR="007165F9" w:rsidRPr="007165F9" w:rsidRDefault="007165F9" w:rsidP="007165F9">
      <w:pPr>
        <w:rPr>
          <w:lang w:val="en-US"/>
        </w:rPr>
      </w:pPr>
      <w:r w:rsidRPr="007165F9">
        <w:rPr>
          <w:lang w:val="en-US"/>
        </w:rPr>
        <w:t>Since 2007, Member of the Faculty Board for the Ph.D. Programs in</w:t>
      </w:r>
    </w:p>
    <w:p w14:paraId="79BC3887" w14:textId="77777777" w:rsidR="007165F9" w:rsidRPr="007165F9" w:rsidRDefault="007165F9" w:rsidP="007165F9">
      <w:pPr>
        <w:rPr>
          <w:lang w:val="en-US"/>
        </w:rPr>
      </w:pPr>
      <w:r w:rsidRPr="007165F9">
        <w:rPr>
          <w:lang w:val="en-US"/>
        </w:rPr>
        <w:t>- Multimodal Imaging in Biomedicine,</w:t>
      </w:r>
    </w:p>
    <w:p w14:paraId="44D1939F" w14:textId="77777777" w:rsidR="007165F9" w:rsidRPr="007165F9" w:rsidRDefault="007165F9" w:rsidP="007165F9">
      <w:pPr>
        <w:rPr>
          <w:lang w:val="en-US"/>
        </w:rPr>
      </w:pPr>
      <w:r w:rsidRPr="007165F9">
        <w:rPr>
          <w:lang w:val="en-US"/>
        </w:rPr>
        <w:t>- Nanotechnologies and Nanomaterials for Biomedical Applications at the University of Verona</w:t>
      </w:r>
    </w:p>
    <w:p w14:paraId="371908EA" w14:textId="77777777" w:rsidR="007165F9" w:rsidRPr="007165F9" w:rsidRDefault="007165F9" w:rsidP="007165F9">
      <w:pPr>
        <w:rPr>
          <w:lang w:val="en-US"/>
        </w:rPr>
      </w:pPr>
      <w:r w:rsidRPr="007165F9">
        <w:rPr>
          <w:lang w:val="en-US"/>
        </w:rPr>
        <w:t>and member of the Faculty Board for the Ph.D. Program in Nanotechnologies and Nanomaterials for Biomedical Applications,</w:t>
      </w:r>
    </w:p>
    <w:p w14:paraId="5677BDCA" w14:textId="77777777" w:rsidR="007165F9" w:rsidRPr="007165F9" w:rsidRDefault="007165F9" w:rsidP="007165F9">
      <w:pPr>
        <w:rPr>
          <w:lang w:val="en-US"/>
        </w:rPr>
      </w:pPr>
      <w:r w:rsidRPr="007165F9">
        <w:rPr>
          <w:lang w:val="en-US"/>
        </w:rPr>
        <w:t xml:space="preserve">Since 2013, member of the Faculty Board and the Council of the Ph.D. Program in </w:t>
      </w:r>
      <w:proofErr w:type="spellStart"/>
      <w:r w:rsidRPr="007165F9">
        <w:rPr>
          <w:lang w:val="en-US"/>
        </w:rPr>
        <w:t>Nanosciences</w:t>
      </w:r>
      <w:proofErr w:type="spellEnd"/>
      <w:r w:rsidRPr="007165F9">
        <w:rPr>
          <w:lang w:val="en-US"/>
        </w:rPr>
        <w:t xml:space="preserve"> and Advanced Technologies at the Graduate School of Natural Sciences and Engineering, University of Verona.</w:t>
      </w:r>
    </w:p>
    <w:p w14:paraId="4AB8E4D8" w14:textId="77777777" w:rsidR="007165F9" w:rsidRPr="007165F9" w:rsidRDefault="007165F9" w:rsidP="007165F9">
      <w:pPr>
        <w:rPr>
          <w:lang w:val="en-US"/>
        </w:rPr>
      </w:pPr>
      <w:r w:rsidRPr="007165F9">
        <w:rPr>
          <w:lang w:val="en-US"/>
        </w:rPr>
        <w:t>From 2007 to 2010, he was a member of the Faculty Board of the School of Specialization in Medicine and Surgery at the University of Verona in the fields of Urology, Gynecology, Obstetrics, and Cardiology.</w:t>
      </w:r>
    </w:p>
    <w:p w14:paraId="323012FA" w14:textId="77777777" w:rsidR="007165F9" w:rsidRPr="007165F9" w:rsidRDefault="007165F9" w:rsidP="007165F9">
      <w:pPr>
        <w:rPr>
          <w:lang w:val="en-US"/>
        </w:rPr>
      </w:pPr>
      <w:r w:rsidRPr="007165F9">
        <w:rPr>
          <w:lang w:val="en-US"/>
        </w:rPr>
        <w:t>2009–2010,</w:t>
      </w:r>
    </w:p>
    <w:p w14:paraId="7954D8DC" w14:textId="77777777" w:rsidR="007165F9" w:rsidRPr="007165F9" w:rsidRDefault="007165F9" w:rsidP="007165F9">
      <w:pPr>
        <w:rPr>
          <w:lang w:val="en-US"/>
        </w:rPr>
      </w:pPr>
      <w:r w:rsidRPr="007165F9">
        <w:rPr>
          <w:lang w:val="en-US"/>
        </w:rPr>
        <w:t xml:space="preserve">- Instructor in the European Master’s program “Sustainable Regional Health Systems” organized by the Department of Public Health, Hygiene Section, at the University of Verona, in collaboration with the Universities of Vilnius, </w:t>
      </w:r>
      <w:proofErr w:type="spellStart"/>
      <w:r w:rsidRPr="007165F9">
        <w:rPr>
          <w:lang w:val="en-US"/>
        </w:rPr>
        <w:t>Deusto</w:t>
      </w:r>
      <w:proofErr w:type="spellEnd"/>
      <w:r w:rsidRPr="007165F9">
        <w:rPr>
          <w:lang w:val="en-US"/>
        </w:rPr>
        <w:t>, and Budapest.</w:t>
      </w:r>
    </w:p>
    <w:p w14:paraId="47105A2C" w14:textId="77777777" w:rsidR="007165F9" w:rsidRPr="007165F9" w:rsidRDefault="007165F9" w:rsidP="007165F9">
      <w:pPr>
        <w:rPr>
          <w:lang w:val="en-US"/>
        </w:rPr>
      </w:pPr>
      <w:r w:rsidRPr="007165F9">
        <w:rPr>
          <w:lang w:val="en-US"/>
        </w:rPr>
        <w:t>- Instructor for the ESF (European Social Fund) Level I Master’s Program “Computational Analysis of Biomedical Data, Microrobots, and Nanotechnologies in Medicine,” Faculty of Medicine and Surgery, University of Verona.</w:t>
      </w:r>
    </w:p>
    <w:p w14:paraId="59601357" w14:textId="77777777" w:rsidR="007165F9" w:rsidRPr="007165F9" w:rsidRDefault="007165F9" w:rsidP="007165F9">
      <w:pPr>
        <w:rPr>
          <w:lang w:val="en-US"/>
        </w:rPr>
      </w:pPr>
      <w:r w:rsidRPr="007165F9">
        <w:rPr>
          <w:lang w:val="en-US"/>
        </w:rPr>
        <w:t>2013/2014, Professor and Coordinator of Hygiene, Anatomy, Physiology, and Pathology. PAS Course A040, Program II</w:t>
      </w:r>
    </w:p>
    <w:p w14:paraId="55D2C3C6" w14:textId="77777777" w:rsidR="007165F9" w:rsidRPr="007165F9" w:rsidRDefault="007165F9" w:rsidP="007165F9">
      <w:pPr>
        <w:rPr>
          <w:lang w:val="en-US"/>
        </w:rPr>
      </w:pPr>
      <w:r w:rsidRPr="007165F9">
        <w:rPr>
          <w:lang w:val="en-US"/>
        </w:rPr>
        <w:t>Current academic positions at the University of Verona</w:t>
      </w:r>
    </w:p>
    <w:p w14:paraId="11AD7499" w14:textId="77777777" w:rsidR="007165F9" w:rsidRPr="007165F9" w:rsidRDefault="007165F9" w:rsidP="007165F9">
      <w:pPr>
        <w:rPr>
          <w:lang w:val="en-US"/>
        </w:rPr>
      </w:pPr>
      <w:r w:rsidRPr="007165F9">
        <w:rPr>
          <w:lang w:val="en-US"/>
        </w:rPr>
        <w:t>Member of the Council of the Department of Neuroscience, Biomedicine, and Movement Sciences and member of the department’s teaching committee.</w:t>
      </w:r>
    </w:p>
    <w:p w14:paraId="465EDA1D" w14:textId="77777777" w:rsidR="007165F9" w:rsidRPr="007165F9" w:rsidRDefault="007165F9" w:rsidP="007165F9">
      <w:pPr>
        <w:rPr>
          <w:lang w:val="en-US"/>
        </w:rPr>
      </w:pPr>
      <w:r w:rsidRPr="007165F9">
        <w:rPr>
          <w:lang w:val="en-US"/>
        </w:rPr>
        <w:t>Member of the Scientific Committee for the Master’s Program in “Oxygen-Ozone Therapy in Medical Practice: From Basic Mechanisms to Treatment.”</w:t>
      </w:r>
    </w:p>
    <w:p w14:paraId="3FE25DC8" w14:textId="77777777" w:rsidR="007165F9" w:rsidRPr="007165F9" w:rsidRDefault="007165F9" w:rsidP="007165F9">
      <w:pPr>
        <w:rPr>
          <w:lang w:val="en-US"/>
        </w:rPr>
      </w:pPr>
      <w:r w:rsidRPr="007165F9">
        <w:rPr>
          <w:lang w:val="en-US"/>
        </w:rPr>
        <w:t>Member of the Scientific Committee for the Master’s Program in Aesthetic Medicine, Regenerative Surgery, and Anti-Aging.</w:t>
      </w:r>
    </w:p>
    <w:p w14:paraId="6A3493ED" w14:textId="77777777" w:rsidR="007165F9" w:rsidRPr="007165F9" w:rsidRDefault="007165F9" w:rsidP="007165F9">
      <w:pPr>
        <w:rPr>
          <w:lang w:val="en-US"/>
        </w:rPr>
      </w:pPr>
      <w:r w:rsidRPr="007165F9">
        <w:rPr>
          <w:lang w:val="en-US"/>
        </w:rPr>
        <w:t>Member of the Council and the Faculty Board of the Bachelor’s Degree Program in Nursing—Faculty of Medicine and Surgery</w:t>
      </w:r>
    </w:p>
    <w:p w14:paraId="7E1BD5DE" w14:textId="77777777" w:rsidR="007165F9" w:rsidRPr="007165F9" w:rsidRDefault="007165F9" w:rsidP="007165F9">
      <w:pPr>
        <w:rPr>
          <w:lang w:val="en-US"/>
        </w:rPr>
      </w:pPr>
      <w:r w:rsidRPr="007165F9">
        <w:rPr>
          <w:lang w:val="en-US"/>
        </w:rPr>
        <w:t>Member of the Council and the Faculty of the Bachelor’s Degree Program in Obstetrics—School of Medicine and Surgery</w:t>
      </w:r>
    </w:p>
    <w:p w14:paraId="0CE89FA3" w14:textId="77777777" w:rsidR="007165F9" w:rsidRPr="007165F9" w:rsidRDefault="007165F9" w:rsidP="007165F9">
      <w:pPr>
        <w:rPr>
          <w:lang w:val="en-US"/>
        </w:rPr>
      </w:pPr>
      <w:r w:rsidRPr="007165F9">
        <w:rPr>
          <w:lang w:val="en-US"/>
        </w:rPr>
        <w:t>Member of the Council and the Faculty of the Bachelor’s Degree Program in Physiopathology and Cardiovascular Perfusion Techniques—Faculty of Medicine and Surgery</w:t>
      </w:r>
    </w:p>
    <w:p w14:paraId="5340D89A" w14:textId="77777777" w:rsidR="007165F9" w:rsidRPr="007165F9" w:rsidRDefault="007165F9" w:rsidP="007165F9">
      <w:pPr>
        <w:rPr>
          <w:lang w:val="en-US"/>
        </w:rPr>
      </w:pPr>
      <w:r w:rsidRPr="007165F9">
        <w:rPr>
          <w:lang w:val="en-US"/>
        </w:rPr>
        <w:t>Member of the Council and the Faculty of the Bachelor’s Degree Program in Medicine and Surgery</w:t>
      </w:r>
    </w:p>
    <w:p w14:paraId="2324E582" w14:textId="77777777" w:rsidR="007165F9" w:rsidRPr="007165F9" w:rsidRDefault="007165F9" w:rsidP="007165F9">
      <w:pPr>
        <w:pStyle w:val="NormaleWeb"/>
        <w:rPr>
          <w:lang w:val="en-US"/>
        </w:rPr>
      </w:pPr>
      <w:r w:rsidRPr="007165F9">
        <w:rPr>
          <w:lang w:val="en-US"/>
        </w:rPr>
        <w:lastRenderedPageBreak/>
        <w:t>Member of the Scientific and Academic Council of the Ph.D. Program in Nanoscience and Advanced Technologies</w:t>
      </w:r>
    </w:p>
    <w:p w14:paraId="59856ADE" w14:textId="77777777" w:rsidR="007165F9" w:rsidRPr="007165F9" w:rsidRDefault="007165F9" w:rsidP="007165F9">
      <w:pPr>
        <w:pStyle w:val="NormaleWeb"/>
        <w:rPr>
          <w:lang w:val="en-US"/>
        </w:rPr>
      </w:pPr>
      <w:r w:rsidRPr="007165F9">
        <w:rPr>
          <w:lang w:val="en-US"/>
        </w:rPr>
        <w:t>Member of the academic committees for the Bachelor’s degree programs in Obstetrics and in Physiopathology and Cardiovascular Perfusion Techniques</w:t>
      </w:r>
    </w:p>
    <w:p w14:paraId="6E619ACA" w14:textId="77777777" w:rsidR="007165F9" w:rsidRPr="007165F9" w:rsidRDefault="007165F9" w:rsidP="007165F9">
      <w:pPr>
        <w:pStyle w:val="NormaleWeb"/>
        <w:rPr>
          <w:lang w:val="en-US"/>
        </w:rPr>
      </w:pPr>
      <w:r w:rsidRPr="007165F9">
        <w:rPr>
          <w:lang w:val="en-US"/>
        </w:rPr>
        <w:t>Grants</w:t>
      </w:r>
    </w:p>
    <w:p w14:paraId="317C36E9" w14:textId="77777777" w:rsidR="007165F9" w:rsidRPr="007165F9" w:rsidRDefault="007165F9" w:rsidP="007165F9">
      <w:pPr>
        <w:pStyle w:val="NormaleWeb"/>
        <w:rPr>
          <w:lang w:val="en-US"/>
        </w:rPr>
      </w:pPr>
      <w:r w:rsidRPr="007165F9">
        <w:rPr>
          <w:lang w:val="en-US"/>
        </w:rPr>
        <w:t>- PRIN2022.0002401.30-03-2022 ID: 2022MC2SKF_Ethosomes for transdermal delivery of phytocompounds as tools to prevent skin damage caused by pollution. Co-principal investigator of the research unit. Funded</w:t>
      </w:r>
    </w:p>
    <w:p w14:paraId="0553687B" w14:textId="77777777" w:rsidR="007165F9" w:rsidRPr="007165F9" w:rsidRDefault="007165F9" w:rsidP="007165F9">
      <w:pPr>
        <w:pStyle w:val="NormaleWeb"/>
        <w:rPr>
          <w:lang w:val="en-US"/>
        </w:rPr>
      </w:pPr>
      <w:r w:rsidRPr="007165F9">
        <w:rPr>
          <w:lang w:val="en-US"/>
        </w:rPr>
        <w:t>- 2017 Joint Project “</w:t>
      </w:r>
      <w:proofErr w:type="spellStart"/>
      <w:r w:rsidRPr="007165F9">
        <w:rPr>
          <w:lang w:val="en-US"/>
        </w:rPr>
        <w:t>ASTAnT</w:t>
      </w:r>
      <w:proofErr w:type="spellEnd"/>
      <w:r w:rsidRPr="007165F9">
        <w:rPr>
          <w:lang w:val="en-US"/>
        </w:rPr>
        <w:t>,” ref. JPVR17M4FW, as Project Scientific Director. Funded</w:t>
      </w:r>
    </w:p>
    <w:p w14:paraId="6BDBF65F" w14:textId="77777777" w:rsidR="007165F9" w:rsidRPr="007165F9" w:rsidRDefault="007165F9" w:rsidP="007165F9">
      <w:pPr>
        <w:pStyle w:val="NormaleWeb"/>
        <w:rPr>
          <w:lang w:val="en-US"/>
        </w:rPr>
      </w:pPr>
      <w:r w:rsidRPr="007165F9">
        <w:rPr>
          <w:lang w:val="en-US"/>
        </w:rPr>
        <w:t>- 2015 Joint Project “VACOOK,” as Project Scientific Director. Funded</w:t>
      </w:r>
    </w:p>
    <w:p w14:paraId="7087837C" w14:textId="77777777" w:rsidR="007165F9" w:rsidRPr="007165F9" w:rsidRDefault="007165F9" w:rsidP="007165F9">
      <w:pPr>
        <w:pStyle w:val="NormaleWeb"/>
        <w:rPr>
          <w:lang w:val="en-US"/>
        </w:rPr>
      </w:pPr>
      <w:r w:rsidRPr="007165F9">
        <w:rPr>
          <w:lang w:val="en-US"/>
        </w:rPr>
        <w:t>- 2014 SIR Project, code RBSI149ZN9, “BIOTAXI—Hybrid fullerene/protein carriers to target cancer cells,” as Scientific Director of the Research Unit. Funded</w:t>
      </w:r>
    </w:p>
    <w:p w14:paraId="19CC1852" w14:textId="77777777" w:rsidR="007165F9" w:rsidRPr="007165F9" w:rsidRDefault="007165F9" w:rsidP="007165F9">
      <w:pPr>
        <w:pStyle w:val="NormaleWeb"/>
        <w:rPr>
          <w:lang w:val="en-US"/>
        </w:rPr>
      </w:pPr>
      <w:r w:rsidRPr="007165F9">
        <w:rPr>
          <w:lang w:val="en-US"/>
        </w:rPr>
        <w:t>- Since 2013, Scientific Director of the Research Unit for the FIRB Call for Proposals under the “FUTURO IN RICERCA” Program 2008, code: RBFR08F2FS_003, “Epigenetic signatures and expression profiles of coding and non-coding RNAs in breast stem cells and breast cancer.” Funded</w:t>
      </w:r>
    </w:p>
    <w:p w14:paraId="45CDC766" w14:textId="77777777" w:rsidR="007165F9" w:rsidRPr="007165F9" w:rsidRDefault="007165F9" w:rsidP="007165F9">
      <w:pPr>
        <w:pStyle w:val="NormaleWeb"/>
        <w:rPr>
          <w:lang w:val="en-US"/>
        </w:rPr>
      </w:pPr>
      <w:r w:rsidRPr="007165F9">
        <w:rPr>
          <w:lang w:val="en-US"/>
        </w:rPr>
        <w:t xml:space="preserve">- 2011 Scientific project funded by the </w:t>
      </w:r>
      <w:proofErr w:type="spellStart"/>
      <w:r w:rsidRPr="007165F9">
        <w:rPr>
          <w:lang w:val="en-US"/>
        </w:rPr>
        <w:t>Cassa</w:t>
      </w:r>
      <w:proofErr w:type="spellEnd"/>
      <w:r w:rsidRPr="007165F9">
        <w:rPr>
          <w:lang w:val="en-US"/>
        </w:rPr>
        <w:t xml:space="preserve"> di </w:t>
      </w:r>
      <w:proofErr w:type="spellStart"/>
      <w:r w:rsidRPr="007165F9">
        <w:rPr>
          <w:lang w:val="en-US"/>
        </w:rPr>
        <w:t>Risparmio</w:t>
      </w:r>
      <w:proofErr w:type="spellEnd"/>
      <w:r w:rsidRPr="007165F9">
        <w:rPr>
          <w:lang w:val="en-US"/>
        </w:rPr>
        <w:t xml:space="preserve"> di Verona Vicenza </w:t>
      </w:r>
      <w:proofErr w:type="spellStart"/>
      <w:r w:rsidRPr="007165F9">
        <w:rPr>
          <w:lang w:val="en-US"/>
        </w:rPr>
        <w:t>Belluno</w:t>
      </w:r>
      <w:proofErr w:type="spellEnd"/>
      <w:r w:rsidRPr="007165F9">
        <w:rPr>
          <w:lang w:val="en-US"/>
        </w:rPr>
        <w:t xml:space="preserve"> e Ancona Foundation “Nanomedicine Initiative” as a participating researcher on the project. Funded</w:t>
      </w:r>
    </w:p>
    <w:p w14:paraId="02676415" w14:textId="77777777" w:rsidR="007165F9" w:rsidRPr="007165F9" w:rsidRDefault="007165F9" w:rsidP="007165F9">
      <w:pPr>
        <w:pStyle w:val="NormaleWeb"/>
        <w:rPr>
          <w:lang w:val="en-US"/>
        </w:rPr>
      </w:pPr>
      <w:r w:rsidRPr="007165F9">
        <w:rPr>
          <w:lang w:val="en-US"/>
        </w:rPr>
        <w:t xml:space="preserve">- 2009 Scientific project funded by the Monte </w:t>
      </w:r>
      <w:proofErr w:type="spellStart"/>
      <w:r w:rsidRPr="007165F9">
        <w:rPr>
          <w:lang w:val="en-US"/>
        </w:rPr>
        <w:t>dei</w:t>
      </w:r>
      <w:proofErr w:type="spellEnd"/>
      <w:r w:rsidRPr="007165F9">
        <w:rPr>
          <w:lang w:val="en-US"/>
        </w:rPr>
        <w:t xml:space="preserve"> </w:t>
      </w:r>
      <w:proofErr w:type="spellStart"/>
      <w:r w:rsidRPr="007165F9">
        <w:rPr>
          <w:lang w:val="en-US"/>
        </w:rPr>
        <w:t>Paschi</w:t>
      </w:r>
      <w:proofErr w:type="spellEnd"/>
      <w:r w:rsidRPr="007165F9">
        <w:rPr>
          <w:lang w:val="en-US"/>
        </w:rPr>
        <w:t xml:space="preserve"> di Siena Foundation “Creating Unit Natural Food Discovery” as a participating researcher on the project. Funded</w:t>
      </w:r>
    </w:p>
    <w:p w14:paraId="53772CCE" w14:textId="77777777" w:rsidR="007165F9" w:rsidRPr="007165F9" w:rsidRDefault="007165F9" w:rsidP="007165F9">
      <w:pPr>
        <w:pStyle w:val="NormaleWeb"/>
        <w:rPr>
          <w:lang w:val="en-US"/>
        </w:rPr>
      </w:pPr>
      <w:r w:rsidRPr="007165F9">
        <w:rPr>
          <w:lang w:val="en-US"/>
        </w:rPr>
        <w:t>- 2008 Scientific project funded by SIENA BIOTECH S.p.A., “Evaluation via magnetic resonance imaging and optical imaging of the efficacy of an experimental compound in a glioma model,” as Scientific Director of the Research Unit. Funded</w:t>
      </w:r>
    </w:p>
    <w:p w14:paraId="1DFEB701" w14:textId="77777777" w:rsidR="007165F9" w:rsidRPr="007165F9" w:rsidRDefault="007165F9" w:rsidP="007165F9">
      <w:pPr>
        <w:pStyle w:val="NormaleWeb"/>
        <w:rPr>
          <w:lang w:val="en-US"/>
        </w:rPr>
      </w:pPr>
      <w:r w:rsidRPr="007165F9">
        <w:rPr>
          <w:lang w:val="en-US"/>
        </w:rPr>
        <w:t xml:space="preserve">- 2008 Scientific project funded by Veneto Nanotech </w:t>
      </w:r>
      <w:proofErr w:type="spellStart"/>
      <w:r w:rsidRPr="007165F9">
        <w:rPr>
          <w:lang w:val="en-US"/>
        </w:rPr>
        <w:t>ScpA</w:t>
      </w:r>
      <w:proofErr w:type="spellEnd"/>
      <w:r w:rsidRPr="007165F9">
        <w:rPr>
          <w:lang w:val="en-US"/>
        </w:rPr>
        <w:t>: “In vitro and in vivo study of the impact of nanoparticles on the biological characteristics of cells and tissues,” as a participating researcher on the project. Funded</w:t>
      </w:r>
    </w:p>
    <w:p w14:paraId="4FBF5583" w14:textId="77777777" w:rsidR="007165F9" w:rsidRPr="007165F9" w:rsidRDefault="007165F9" w:rsidP="007165F9">
      <w:pPr>
        <w:pStyle w:val="NormaleWeb"/>
        <w:rPr>
          <w:lang w:val="en-US"/>
        </w:rPr>
      </w:pPr>
      <w:r w:rsidRPr="007165F9">
        <w:rPr>
          <w:lang w:val="en-US"/>
        </w:rPr>
        <w:t xml:space="preserve">- 2008 Scientific project funded by the </w:t>
      </w:r>
      <w:proofErr w:type="spellStart"/>
      <w:r w:rsidRPr="007165F9">
        <w:rPr>
          <w:lang w:val="en-US"/>
        </w:rPr>
        <w:t>Cariverona</w:t>
      </w:r>
      <w:proofErr w:type="spellEnd"/>
      <w:r w:rsidRPr="007165F9">
        <w:rPr>
          <w:lang w:val="en-US"/>
        </w:rPr>
        <w:t xml:space="preserve"> Foundation: “Synthesis and characterization of luminescent upconverter nanostructured materials for biomedical applications,” as a Project Researcher. Funded</w:t>
      </w:r>
    </w:p>
    <w:p w14:paraId="7A406C9C" w14:textId="77777777" w:rsidR="007165F9" w:rsidRPr="007165F9" w:rsidRDefault="007165F9" w:rsidP="007165F9">
      <w:pPr>
        <w:pStyle w:val="NormaleWeb"/>
        <w:rPr>
          <w:lang w:val="en-US"/>
        </w:rPr>
      </w:pPr>
      <w:r w:rsidRPr="007165F9">
        <w:rPr>
          <w:lang w:val="en-US"/>
        </w:rPr>
        <w:t xml:space="preserve">- 2006 Scientific project funded by the </w:t>
      </w:r>
      <w:proofErr w:type="spellStart"/>
      <w:r w:rsidRPr="007165F9">
        <w:rPr>
          <w:lang w:val="en-US"/>
        </w:rPr>
        <w:t>Cariverona</w:t>
      </w:r>
      <w:proofErr w:type="spellEnd"/>
      <w:r w:rsidRPr="007165F9">
        <w:rPr>
          <w:lang w:val="en-US"/>
        </w:rPr>
        <w:t xml:space="preserve"> Foundation: “Project for the development of a multimodal molecular imaging platform,” as a participating researcher. Funded</w:t>
      </w:r>
    </w:p>
    <w:p w14:paraId="14939DB4" w14:textId="77777777" w:rsidR="007165F9" w:rsidRPr="007165F9" w:rsidRDefault="007165F9" w:rsidP="007165F9">
      <w:pPr>
        <w:pStyle w:val="NormaleWeb"/>
        <w:rPr>
          <w:lang w:val="en-US"/>
        </w:rPr>
      </w:pPr>
      <w:r w:rsidRPr="007165F9">
        <w:rPr>
          <w:lang w:val="en-US"/>
        </w:rPr>
        <w:t>Patent:</w:t>
      </w:r>
    </w:p>
    <w:p w14:paraId="7E15ADC5" w14:textId="77777777" w:rsidR="007165F9" w:rsidRPr="007165F9" w:rsidRDefault="007165F9" w:rsidP="007165F9">
      <w:pPr>
        <w:pStyle w:val="NormaleWeb"/>
        <w:rPr>
          <w:lang w:val="en-US"/>
        </w:rPr>
      </w:pPr>
      <w:r w:rsidRPr="007165F9">
        <w:rPr>
          <w:lang w:val="en-US"/>
        </w:rPr>
        <w:t xml:space="preserve">Dominguez Vera Jose Manuel, Galvez Rodriguez Natividad, Fernandez Lopez Belen, Valero Romero Elsa, Federico </w:t>
      </w:r>
      <w:proofErr w:type="spellStart"/>
      <w:r w:rsidRPr="007165F9">
        <w:rPr>
          <w:lang w:val="en-US"/>
        </w:rPr>
        <w:t>Boschi</w:t>
      </w:r>
      <w:proofErr w:type="spellEnd"/>
      <w:r w:rsidRPr="007165F9">
        <w:rPr>
          <w:lang w:val="en-US"/>
        </w:rPr>
        <w:t xml:space="preserve">, Calderan Laura, </w:t>
      </w:r>
      <w:proofErr w:type="spellStart"/>
      <w:r w:rsidRPr="007165F9">
        <w:rPr>
          <w:lang w:val="en-US"/>
        </w:rPr>
        <w:t>Marzola</w:t>
      </w:r>
      <w:proofErr w:type="spellEnd"/>
      <w:r w:rsidRPr="007165F9">
        <w:rPr>
          <w:lang w:val="en-US"/>
        </w:rPr>
        <w:t xml:space="preserve"> </w:t>
      </w:r>
      <w:proofErr w:type="spellStart"/>
      <w:r w:rsidRPr="007165F9">
        <w:rPr>
          <w:lang w:val="en-US"/>
        </w:rPr>
        <w:t>Pasquina</w:t>
      </w:r>
      <w:proofErr w:type="spellEnd"/>
      <w:r w:rsidRPr="007165F9">
        <w:rPr>
          <w:lang w:val="en-US"/>
        </w:rPr>
        <w:t xml:space="preserve">, Calvino Gomez Jose Juan, </w:t>
      </w:r>
      <w:proofErr w:type="spellStart"/>
      <w:r w:rsidRPr="007165F9">
        <w:rPr>
          <w:lang w:val="en-US"/>
        </w:rPr>
        <w:t>Hungria</w:t>
      </w:r>
      <w:proofErr w:type="spellEnd"/>
      <w:r w:rsidRPr="007165F9">
        <w:rPr>
          <w:lang w:val="en-US"/>
        </w:rPr>
        <w:t xml:space="preserve"> Hernandez Ana B, Cuesta </w:t>
      </w:r>
      <w:proofErr w:type="spellStart"/>
      <w:r w:rsidRPr="007165F9">
        <w:rPr>
          <w:lang w:val="en-US"/>
        </w:rPr>
        <w:t>Martos</w:t>
      </w:r>
      <w:proofErr w:type="spellEnd"/>
      <w:r w:rsidRPr="007165F9">
        <w:rPr>
          <w:lang w:val="en-US"/>
        </w:rPr>
        <w:t xml:space="preserve"> Rafael 2009. Multifunctional nanostructures as trimodal (MRI-OI-SPECT) diagnostic agents. Multifunctional nanostructured trimodal (MRI-OI-SPECT) diagnostic agents. P200931146</w:t>
      </w:r>
    </w:p>
    <w:p w14:paraId="20B8654A" w14:textId="77777777" w:rsidR="007165F9" w:rsidRPr="007165F9" w:rsidRDefault="007165F9" w:rsidP="007165F9">
      <w:pPr>
        <w:pStyle w:val="NormaleWeb"/>
        <w:rPr>
          <w:lang w:val="en-US"/>
        </w:rPr>
      </w:pPr>
      <w:r w:rsidRPr="007165F9">
        <w:rPr>
          <w:lang w:val="en-US"/>
        </w:rPr>
        <w:lastRenderedPageBreak/>
        <w:t>Research Interests</w:t>
      </w:r>
    </w:p>
    <w:p w14:paraId="5D129223" w14:textId="77777777" w:rsidR="007165F9" w:rsidRPr="007165F9" w:rsidRDefault="007165F9" w:rsidP="007165F9">
      <w:pPr>
        <w:pStyle w:val="NormaleWeb"/>
        <w:rPr>
          <w:lang w:val="en-US"/>
        </w:rPr>
      </w:pPr>
      <w:r w:rsidRPr="007165F9">
        <w:rPr>
          <w:lang w:val="en-US"/>
        </w:rPr>
        <w:t xml:space="preserve">Laura Calderan is a biomedical researcher with a background in pharmaceutical chemistry, in vivo pharmacology, and multimodal imaging in biomedical research. Her areas of interest are oncology and neuroscience. In recent years, she has focused her interest on nanotechnology and nanomedicine, with particular attention to diagnosis and pharmacological treatment, as well as the biocompatibility and </w:t>
      </w:r>
      <w:proofErr w:type="spellStart"/>
      <w:r w:rsidRPr="007165F9">
        <w:rPr>
          <w:lang w:val="en-US"/>
        </w:rPr>
        <w:t>biotolerance</w:t>
      </w:r>
      <w:proofErr w:type="spellEnd"/>
      <w:r w:rsidRPr="007165F9">
        <w:rPr>
          <w:lang w:val="en-US"/>
        </w:rPr>
        <w:t xml:space="preserve"> of nanocomposites, studied using multimodal imaging protocols in vivo (optical imaging and magnetic resonance imaging) and ex vivo to investigate the morphological aspects of the tissues involved (optical microscopy, confocal fluorescence microscopy, and ultrastructural microscopy).</w:t>
      </w:r>
    </w:p>
    <w:p w14:paraId="2C7D22C8" w14:textId="77777777" w:rsidR="007165F9" w:rsidRPr="007165F9" w:rsidRDefault="007165F9" w:rsidP="007165F9">
      <w:pPr>
        <w:pStyle w:val="NormaleWeb"/>
        <w:rPr>
          <w:lang w:val="en-US"/>
        </w:rPr>
      </w:pPr>
    </w:p>
    <w:p w14:paraId="57AC12DE" w14:textId="77777777" w:rsidR="007165F9" w:rsidRPr="007165F9" w:rsidRDefault="007165F9" w:rsidP="007165F9">
      <w:pPr>
        <w:pStyle w:val="NormaleWeb"/>
        <w:rPr>
          <w:lang w:val="en-US"/>
        </w:rPr>
      </w:pPr>
      <w:r w:rsidRPr="007165F9">
        <w:rPr>
          <w:lang w:val="en-US"/>
        </w:rPr>
        <w:t xml:space="preserve">Author (orcid.org/0000-0002-8470-3058) of 58 publications in international peer-reviewed journals (Scopus: H-index 21 and 1,779 citations; </w:t>
      </w:r>
      <w:proofErr w:type="spellStart"/>
      <w:r w:rsidRPr="007165F9">
        <w:rPr>
          <w:lang w:val="en-US"/>
        </w:rPr>
        <w:t>WoS</w:t>
      </w:r>
      <w:proofErr w:type="spellEnd"/>
      <w:r w:rsidRPr="007165F9">
        <w:rPr>
          <w:lang w:val="en-US"/>
        </w:rPr>
        <w:t>: H-index 21 and 1,695 citations; Google Scholar: H-index 24 and 2,461 citations), 1 translation of a book (U.S. edition), author of an anatomy textbook, presentations at 35 national and international conferences, and 1 patent.</w:t>
      </w:r>
    </w:p>
    <w:p w14:paraId="7F5CC209" w14:textId="77777777" w:rsidR="007165F9" w:rsidRPr="007165F9" w:rsidRDefault="007165F9" w:rsidP="007165F9">
      <w:pPr>
        <w:pStyle w:val="NormaleWeb"/>
        <w:rPr>
          <w:lang w:val="en-US"/>
        </w:rPr>
      </w:pPr>
      <w:r w:rsidRPr="007165F9">
        <w:rPr>
          <w:lang w:val="en-US"/>
        </w:rPr>
        <w:t>He serves as a reviewer for several indexed journals.</w:t>
      </w:r>
    </w:p>
    <w:p w14:paraId="48072CCF" w14:textId="77777777" w:rsidR="007165F9" w:rsidRPr="007165F9" w:rsidRDefault="007165F9" w:rsidP="007165F9">
      <w:pPr>
        <w:pStyle w:val="NormaleWeb"/>
        <w:rPr>
          <w:lang w:val="en-US"/>
        </w:rPr>
      </w:pPr>
      <w:r w:rsidRPr="007165F9">
        <w:rPr>
          <w:lang w:val="en-US"/>
        </w:rPr>
        <w:t>Personal website: https://www.dnbm.univr.it/?ent=persona&amp;id=1511</w:t>
      </w:r>
    </w:p>
    <w:p w14:paraId="5E10E147" w14:textId="37189820" w:rsidR="00B70A4A" w:rsidRPr="007165F9" w:rsidRDefault="00B70A4A" w:rsidP="007165F9">
      <w:pPr>
        <w:rPr>
          <w:lang w:val="en-US"/>
        </w:rPr>
      </w:pPr>
    </w:p>
    <w:sectPr w:rsidR="00B70A4A" w:rsidRPr="007165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2BD"/>
    <w:rsid w:val="007165F9"/>
    <w:rsid w:val="009432BD"/>
    <w:rsid w:val="009F356A"/>
    <w:rsid w:val="00B70A4A"/>
    <w:rsid w:val="00D71A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67BD"/>
  <w15:chartTrackingRefBased/>
  <w15:docId w15:val="{53430B4E-971E-4D8A-B3ED-5E4FAAC3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432B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432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472856">
      <w:bodyDiv w:val="1"/>
      <w:marLeft w:val="0"/>
      <w:marRight w:val="0"/>
      <w:marTop w:val="0"/>
      <w:marBottom w:val="0"/>
      <w:divBdr>
        <w:top w:val="none" w:sz="0" w:space="0" w:color="auto"/>
        <w:left w:val="none" w:sz="0" w:space="0" w:color="auto"/>
        <w:bottom w:val="none" w:sz="0" w:space="0" w:color="auto"/>
        <w:right w:val="none" w:sz="0" w:space="0" w:color="auto"/>
      </w:divBdr>
    </w:div>
    <w:div w:id="207037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1335</Words>
  <Characters>7615</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Universita' degli Studi di Verona</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Calderan</dc:creator>
  <cp:keywords/>
  <dc:description/>
  <cp:lastModifiedBy>Laura Calderan</cp:lastModifiedBy>
  <cp:revision>1</cp:revision>
  <dcterms:created xsi:type="dcterms:W3CDTF">2026-09-10T09:26:00Z</dcterms:created>
  <dcterms:modified xsi:type="dcterms:W3CDTF">2026-09-10T10:56:00Z</dcterms:modified>
</cp:coreProperties>
</file>