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F92C" w14:textId="77777777" w:rsidR="00087B37" w:rsidRPr="00087B37" w:rsidRDefault="00087B37" w:rsidP="00087B37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</w:rPr>
        <w:t>ANNA ANDRIOLI</w:t>
      </w:r>
    </w:p>
    <w:p w14:paraId="5D43B119" w14:textId="77777777" w:rsidR="00087B37" w:rsidRPr="00087B37" w:rsidRDefault="00087B37" w:rsidP="00087B37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EDFB0F" w14:textId="50786ED3" w:rsidR="00087B37" w:rsidRPr="00087B37" w:rsidRDefault="00087B37" w:rsidP="00087B37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87B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CURRICULUM VITAE</w:t>
      </w:r>
    </w:p>
    <w:p w14:paraId="374064AD" w14:textId="3C631A63" w:rsidR="00087B37" w:rsidRPr="00087B37" w:rsidRDefault="00087B37" w:rsidP="00087B37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D398B56" w14:textId="77777777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</w:p>
    <w:p w14:paraId="085EA224" w14:textId="3FA3EBF0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Name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Anna Andrioli</w:t>
      </w:r>
    </w:p>
    <w:p w14:paraId="6E4BA1D5" w14:textId="72158BDF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Affiliation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University of Verona, Department of Neuroscience, Biomedicine and Movement Sciences, Anatomy and Histology Section, Strada le Grazie 8, 37134 Verona, Italy</w:t>
      </w:r>
    </w:p>
    <w:p w14:paraId="32785A9B" w14:textId="538D62D6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Telephone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+39 045 8027636</w:t>
      </w:r>
    </w:p>
    <w:p w14:paraId="70EBAA6F" w14:textId="7DDAF246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E-mail</w:t>
      </w:r>
      <w:r w:rsidRPr="00087B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6" w:history="1">
        <w:r w:rsidRPr="00087B3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anna.andrioli@univr.it</w:t>
        </w:r>
      </w:hyperlink>
    </w:p>
    <w:p w14:paraId="05BAD1FB" w14:textId="73256D31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Nationality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Italian</w:t>
      </w:r>
    </w:p>
    <w:p w14:paraId="4CD666A5" w14:textId="77777777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Place of birth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Verona</w:t>
      </w:r>
    </w:p>
    <w:p w14:paraId="582CB795" w14:textId="77777777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</w:p>
    <w:p w14:paraId="1F97CD60" w14:textId="595A2AB6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Education and Training:</w:t>
      </w:r>
    </w:p>
    <w:p w14:paraId="533CAA32" w14:textId="1B1C75DE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 xml:space="preserve">May </w:t>
      </w: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2006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PhD in Neuroscience</w:t>
      </w:r>
    </w:p>
    <w:p w14:paraId="6507CF82" w14:textId="77777777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2003–2005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PhD program in Neuroscience at the University of Verona</w:t>
      </w:r>
    </w:p>
    <w:p w14:paraId="77B0AB6E" w14:textId="77777777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June 2002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Degree in Experimental Psychology (Psychobiology specialization) from the University of Padua, Faculty of Psychology; graduated with honors (110/110 cum laude).</w:t>
      </w:r>
    </w:p>
    <w:p w14:paraId="4FAD88CE" w14:textId="46BB6675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1996–2002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Undergraduate student in Experimental Psychology (Psychobiology specialization) at the University of Padua</w:t>
      </w:r>
    </w:p>
    <w:p w14:paraId="4F662BC4" w14:textId="77777777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1996: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High School Diploma (Teacher Training track) from Istituto C. Montanari, Verona</w:t>
      </w:r>
    </w:p>
    <w:p w14:paraId="1DA9CB62" w14:textId="77777777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1995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High School Diploma (Classical Studies track) from Liceo Classico S. Maffei, Verona</w:t>
      </w:r>
    </w:p>
    <w:p w14:paraId="15EC2587" w14:textId="77777777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</w:p>
    <w:p w14:paraId="1F6864FE" w14:textId="77777777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Professional Experience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</w:t>
      </w:r>
    </w:p>
    <w:p w14:paraId="02F7198D" w14:textId="764E840F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From December 31, 2008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-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Technician at the Department of Neuroscience, Biomedicine and Movement Sciences (Anatomy and Histology Section), University of Verona</w:t>
      </w:r>
    </w:p>
    <w:p w14:paraId="5C9BEF51" w14:textId="087712C3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September 2008 – December 2008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: Training and research period focused on 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P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otassium channels in an experimental epilepsy model at the Institute of Neurophysiology – Charité, Universitätsmedizin Berlin, Berlin, Germany</w:t>
      </w:r>
    </w:p>
    <w:p w14:paraId="6538E000" w14:textId="36B0725B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September 2007 – September 2008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Technician at the Department of Morphological-Biomedical Sciences, Sect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. 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Anatomy and Histology, University of Verona</w:t>
      </w:r>
    </w:p>
    <w:p w14:paraId="51F64E38" w14:textId="77777777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April 2006 – August 2007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 Research Fellow at the Department of Morphological-Biomedical Sciences (Anatomy and Histology Section), University of Verona</w:t>
      </w:r>
    </w:p>
    <w:p w14:paraId="71239B99" w14:textId="2129C26C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February – July 2005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: Training and research period on 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C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erebral cortex histology at the Cajal Institute – Department of Anatomy and Cell Biology, Madrid, Spain</w:t>
      </w:r>
    </w:p>
    <w:p w14:paraId="7E1533F0" w14:textId="77777777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lastRenderedPageBreak/>
        <w:t>2002–2003: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Post-graduate internship in experimental research on the nervous system at the Department of Morphological-Biomedical Sciences (Anatomy and Histology Section), Faculty of Medicine and Surgery, University of Verona, and at the Department of General Psychology, Faculty of Psychology, University of Padua</w:t>
      </w:r>
    </w:p>
    <w:p w14:paraId="0E768C08" w14:textId="2A2CD7C8" w:rsidR="00087B37" w:rsidRPr="00087B37" w:rsidRDefault="00087B37" w:rsidP="000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7B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it-IT"/>
        </w:rPr>
        <w:t>2002: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Preparation of degree thesis on </w:t>
      </w:r>
      <w:r w:rsidR="00ED67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‘T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he neuronal correlates of learning in chicks</w:t>
      </w:r>
      <w:r w:rsidR="00ED67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’</w:t>
      </w:r>
      <w:r w:rsidRPr="00087B3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at the Department of Morphological-Biomedical Sciences (Anatomy and Histology Section), Faculty of Medicine and Surgery, University of Verona</w:t>
      </w:r>
    </w:p>
    <w:p w14:paraId="40F82420" w14:textId="77777777" w:rsidR="00087B37" w:rsidRPr="00087B37" w:rsidRDefault="00087B37" w:rsidP="00087B37">
      <w:pPr>
        <w:spacing w:after="0" w:line="360" w:lineRule="auto"/>
        <w:ind w:left="284" w:firstLine="709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E6A7CA" w14:textId="77777777" w:rsidR="00087B37" w:rsidRPr="00087B37" w:rsidRDefault="00087B37" w:rsidP="00087B37">
      <w:pPr>
        <w:pStyle w:val="PreformattatoHTML"/>
        <w:spacing w:line="360" w:lineRule="auto"/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087B37"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  <w:t>Languages ​​spoken</w:t>
      </w:r>
    </w:p>
    <w:p w14:paraId="70BF977E" w14:textId="77777777" w:rsidR="00087B37" w:rsidRPr="00087B37" w:rsidRDefault="00087B37" w:rsidP="00087B37">
      <w:pPr>
        <w:pStyle w:val="PreformattatoHTML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>English, Spanish, German</w:t>
      </w:r>
    </w:p>
    <w:p w14:paraId="0123B5F0" w14:textId="77777777" w:rsidR="00087B37" w:rsidRPr="00087B37" w:rsidRDefault="00087B37" w:rsidP="00087B37">
      <w:pPr>
        <w:pStyle w:val="PreformattatoHTML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>Excellent, good, basic</w:t>
      </w:r>
    </w:p>
    <w:p w14:paraId="520760B9" w14:textId="77777777" w:rsidR="00087B37" w:rsidRPr="00087B37" w:rsidRDefault="00087B37" w:rsidP="00087B37">
      <w:pPr>
        <w:pStyle w:val="PreformattatoHTML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00167D51" w14:textId="31736C1E" w:rsidR="00087B37" w:rsidRPr="00087B37" w:rsidRDefault="00087B37" w:rsidP="00087B37">
      <w:pPr>
        <w:pStyle w:val="PreformattatoHTML"/>
        <w:spacing w:line="360" w:lineRule="auto"/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  <w:t>Involvement in r</w:t>
      </w:r>
      <w:r w:rsidRPr="00087B37"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  <w:t>esearch projects</w:t>
      </w:r>
    </w:p>
    <w:p w14:paraId="2FE2C200" w14:textId="389BF564" w:rsidR="00087B37" w:rsidRPr="00087B37" w:rsidRDefault="00087B37" w:rsidP="0023797C">
      <w:pPr>
        <w:pStyle w:val="PreformattatoHTML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“Epilepsy in infants: Neuronal structure and synaptic alterations in the developing hippocampus in a model of temporal lobe epilepsy” (Verona Brain Research Foundation Grant 2018)</w:t>
      </w:r>
      <w:r w:rsidR="0023797C">
        <w:rPr>
          <w:rStyle w:val="y2iqfc"/>
          <w:rFonts w:ascii="Times New Roman" w:hAnsi="Times New Roman" w:cs="Times New Roman"/>
          <w:sz w:val="24"/>
          <w:szCs w:val="24"/>
          <w:lang w:val="en"/>
        </w:rPr>
        <w:t>;</w:t>
      </w: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“EC DESIRE project” (Health-F2-602531-2013)</w:t>
      </w:r>
      <w:r w:rsidR="0023797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>“Study of nanoparticles for targeted drug delivery to the brain,” ministerial authorization no. 262/2012-B</w:t>
      </w:r>
      <w:r w:rsidR="0023797C">
        <w:rPr>
          <w:rStyle w:val="y2iqfc"/>
          <w:rFonts w:ascii="Times New Roman" w:hAnsi="Times New Roman" w:cs="Times New Roman"/>
          <w:sz w:val="24"/>
          <w:szCs w:val="24"/>
          <w:lang w:val="en"/>
        </w:rPr>
        <w:t>;</w:t>
      </w: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“Study of gene expression and epileptogenesis in experimental epilepsy,” min. authorization 183/2011-B, September 26, 2011</w:t>
      </w:r>
      <w:r w:rsidR="0023797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“EPICURE” Project (Grant LSH-CT-2006-037315)</w:t>
      </w:r>
      <w:r w:rsidR="0023797C">
        <w:rPr>
          <w:rStyle w:val="y2iqfc"/>
          <w:rFonts w:ascii="Times New Roman" w:hAnsi="Times New Roman" w:cs="Times New Roman"/>
          <w:sz w:val="24"/>
          <w:szCs w:val="24"/>
          <w:lang w:val="en"/>
        </w:rPr>
        <w:t>;</w:t>
      </w: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“Disorders of sleep regulation: basic mechanisms and therapeutic perspectives - Enough Sleep” Project (2005-2008)</w:t>
      </w:r>
      <w:r w:rsidR="0023797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“Study of the anatomical and neurochemical correlates of the function of the perirhinal cortex” Project (PRIN 2005-2007)</w:t>
      </w:r>
      <w:r w:rsidR="0023797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“Anatomo-functional study of the response to treatments for electrical synapses and analysis of neuroinflammatory parameters” Project (Fondazione Mariani, Grant R-04-40, 2004)</w:t>
      </w:r>
    </w:p>
    <w:p w14:paraId="1715D37F" w14:textId="77777777" w:rsidR="00087B37" w:rsidRPr="00087B37" w:rsidRDefault="00087B37" w:rsidP="00087B37">
      <w:pPr>
        <w:pStyle w:val="PreformattatoHTML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5FA3BADF" w14:textId="364A1868" w:rsidR="00087B37" w:rsidRPr="00087B37" w:rsidRDefault="00087B37" w:rsidP="00087B37">
      <w:pPr>
        <w:pStyle w:val="PreformattatoHTML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087B37"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  <w:t>Membership on Editorial Boards of Scientific Journals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>Frontiers in Neurology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, Cells</w:t>
      </w:r>
    </w:p>
    <w:p w14:paraId="5C0B977A" w14:textId="77777777" w:rsidR="00087B37" w:rsidRPr="00087B37" w:rsidRDefault="00087B37" w:rsidP="00087B37">
      <w:pPr>
        <w:pStyle w:val="PreformattatoHTML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108A2500" w14:textId="78F70D69" w:rsidR="00087B37" w:rsidRDefault="00087B37" w:rsidP="00087B37">
      <w:pPr>
        <w:pStyle w:val="PreformattatoHTML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087B37"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  <w:t>Peer-</w:t>
      </w:r>
      <w:r w:rsidRPr="00087B37"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  <w:t>Review</w:t>
      </w:r>
      <w:r w:rsidRPr="00087B37"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  <w:t>ing</w:t>
      </w:r>
      <w:r w:rsidRPr="00087B37"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  <w:t xml:space="preserve"> Activity</w:t>
      </w:r>
      <w:r w:rsidRPr="00087B37"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  <w:t>: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087B37">
        <w:rPr>
          <w:rStyle w:val="y2iqfc"/>
          <w:rFonts w:ascii="Times New Roman" w:hAnsi="Times New Roman" w:cs="Times New Roman"/>
          <w:sz w:val="24"/>
          <w:szCs w:val="24"/>
          <w:lang w:val="en"/>
        </w:rPr>
        <w:t>Neuroscience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, Brain Sciences</w:t>
      </w:r>
    </w:p>
    <w:p w14:paraId="1EBA37A9" w14:textId="77777777" w:rsidR="00087B37" w:rsidRPr="00087B37" w:rsidRDefault="00087B37" w:rsidP="00087B37">
      <w:pPr>
        <w:pStyle w:val="PreformattatoHTML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2E873B2B" w14:textId="0D9EAB40" w:rsidR="00AA770D" w:rsidRPr="0023797C" w:rsidRDefault="00AA770D" w:rsidP="00087B37">
      <w:pPr>
        <w:pStyle w:val="PreformattatoHTML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sectPr w:rsidR="00AA770D" w:rsidRPr="00237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E746" w14:textId="77777777" w:rsidR="003A1804" w:rsidRDefault="003A1804" w:rsidP="00087B37">
      <w:pPr>
        <w:spacing w:after="0" w:line="240" w:lineRule="auto"/>
      </w:pPr>
      <w:r>
        <w:separator/>
      </w:r>
    </w:p>
  </w:endnote>
  <w:endnote w:type="continuationSeparator" w:id="0">
    <w:p w14:paraId="027AFA99" w14:textId="77777777" w:rsidR="003A1804" w:rsidRDefault="003A1804" w:rsidP="0008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891F" w14:textId="77777777" w:rsidR="003A1804" w:rsidRDefault="003A1804" w:rsidP="00087B37">
      <w:pPr>
        <w:spacing w:after="0" w:line="240" w:lineRule="auto"/>
      </w:pPr>
      <w:r>
        <w:separator/>
      </w:r>
    </w:p>
  </w:footnote>
  <w:footnote w:type="continuationSeparator" w:id="0">
    <w:p w14:paraId="0D494DFB" w14:textId="77777777" w:rsidR="003A1804" w:rsidRDefault="003A1804" w:rsidP="00087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37"/>
    <w:rsid w:val="00087B37"/>
    <w:rsid w:val="0023797C"/>
    <w:rsid w:val="003A1804"/>
    <w:rsid w:val="00AA770D"/>
    <w:rsid w:val="00E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4A86"/>
  <w15:chartTrackingRefBased/>
  <w15:docId w15:val="{FD35A3A2-6DEC-43DA-B14C-BDC41B79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7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B37"/>
  </w:style>
  <w:style w:type="paragraph" w:styleId="Pidipagina">
    <w:name w:val="footer"/>
    <w:basedOn w:val="Normale"/>
    <w:link w:val="PidipaginaCarattere"/>
    <w:uiPriority w:val="99"/>
    <w:unhideWhenUsed/>
    <w:rsid w:val="00087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B37"/>
  </w:style>
  <w:style w:type="paragraph" w:styleId="PreformattatoHTML">
    <w:name w:val="HTML Preformatted"/>
    <w:basedOn w:val="Normale"/>
    <w:link w:val="PreformattatoHTMLCarattere"/>
    <w:uiPriority w:val="99"/>
    <w:unhideWhenUsed/>
    <w:rsid w:val="00087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87B3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087B37"/>
  </w:style>
  <w:style w:type="character" w:styleId="Collegamentoipertestuale">
    <w:name w:val="Hyperlink"/>
    <w:basedOn w:val="Carpredefinitoparagrafo"/>
    <w:uiPriority w:val="99"/>
    <w:unhideWhenUsed/>
    <w:rsid w:val="00087B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7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andrioli@univr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Verona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Andrioli</dc:creator>
  <cp:keywords/>
  <dc:description/>
  <cp:lastModifiedBy>Anna Andrioli</cp:lastModifiedBy>
  <cp:revision>2</cp:revision>
  <dcterms:created xsi:type="dcterms:W3CDTF">2026-07-21T13:53:00Z</dcterms:created>
  <dcterms:modified xsi:type="dcterms:W3CDTF">2026-07-21T14:13:00Z</dcterms:modified>
</cp:coreProperties>
</file>