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499AF" w14:textId="77777777" w:rsidR="00FF5749" w:rsidRPr="00B334A9" w:rsidRDefault="00BF3CEC" w:rsidP="00FF5749">
      <w:pPr>
        <w:spacing w:before="120" w:after="120" w:line="240" w:lineRule="auto"/>
        <w:ind w:right="284"/>
        <w:jc w:val="both"/>
        <w:rPr>
          <w:rFonts w:eastAsia="Times New Roman" w:cs="Calibri"/>
          <w:sz w:val="24"/>
          <w:szCs w:val="24"/>
          <w:lang w:eastAsia="it-IT"/>
        </w:rPr>
      </w:pPr>
      <w:r>
        <w:rPr>
          <w:rFonts w:eastAsia="Times New Roman" w:cs="Calibri"/>
          <w:noProof/>
          <w:sz w:val="24"/>
          <w:szCs w:val="24"/>
          <w:lang w:eastAsia="it-IT"/>
        </w:rPr>
        <w:drawing>
          <wp:inline distT="0" distB="0" distL="0" distR="0" wp14:anchorId="7F9CB57E" wp14:editId="39EB9228">
            <wp:extent cx="760730" cy="675005"/>
            <wp:effectExtent l="0" t="0" r="0" b="0"/>
            <wp:docPr id="1" name="Immagine 2" descr="Immagine che contiene persona, parete, interni, donna&#13;&#10;&#13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mmagine che contiene persona, parete, interni, donna&#13;&#10;&#13;&#10;Descrizione generata automaticamente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BC92" w14:textId="77777777" w:rsidR="00BD5704" w:rsidRPr="00B334A9" w:rsidRDefault="00BD5704" w:rsidP="00FF5749">
      <w:pPr>
        <w:spacing w:before="120" w:after="120" w:line="240" w:lineRule="auto"/>
        <w:ind w:right="284"/>
        <w:jc w:val="both"/>
        <w:rPr>
          <w:rFonts w:eastAsia="Times New Roman" w:cs="Calibri"/>
          <w:b/>
          <w:sz w:val="24"/>
          <w:szCs w:val="24"/>
          <w:lang w:eastAsia="it-IT"/>
        </w:rPr>
      </w:pPr>
    </w:p>
    <w:p w14:paraId="4F36F964" w14:textId="77777777" w:rsidR="00755A47" w:rsidRPr="00B334A9" w:rsidRDefault="00000000" w:rsidP="00FF5749">
      <w:pPr>
        <w:spacing w:before="120" w:after="120" w:line="240" w:lineRule="auto"/>
        <w:ind w:right="284"/>
        <w:jc w:val="both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b/>
          <w:sz w:val="24"/>
          <w:szCs w:val="24"/>
          <w:lang w:eastAsia="it-IT"/>
        </w:rPr>
        <w:t>Bettina Campedelli</w:t>
      </w:r>
    </w:p>
    <w:p w14:paraId="0B0A4EB1" w14:textId="77777777" w:rsidR="002B6BE2" w:rsidRPr="00B334A9" w:rsidRDefault="00755A47" w:rsidP="00FF5749">
      <w:pPr>
        <w:spacing w:before="120" w:after="120" w:line="240" w:lineRule="atLeast"/>
        <w:ind w:right="120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born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in Verona on 28 March 1962</w:t>
      </w:r>
    </w:p>
    <w:p w14:paraId="25799C37" w14:textId="77777777" w:rsidR="009A6DC1" w:rsidRPr="00B334A9" w:rsidRDefault="00755A47" w:rsidP="00FF5749">
      <w:pPr>
        <w:spacing w:before="120" w:after="120" w:line="240" w:lineRule="atLeast"/>
        <w:ind w:right="120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resident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in Verona, via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Bonuzzo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Sant'Anna 2b</w:t>
      </w:r>
      <w:r w:rsidR="00FF5749" w:rsidRPr="00B334A9">
        <w:rPr>
          <w:rFonts w:eastAsia="Times New Roman" w:cs="Calibri"/>
          <w:sz w:val="24"/>
          <w:szCs w:val="24"/>
          <w:lang w:eastAsia="it-IT"/>
        </w:rPr>
        <w:t>.</w:t>
      </w:r>
    </w:p>
    <w:p w14:paraId="456AC17F" w14:textId="77777777" w:rsidR="008B4D98" w:rsidRPr="00B334A9" w:rsidRDefault="00755A47" w:rsidP="009A6DC1">
      <w:pPr>
        <w:spacing w:before="120" w:after="120" w:line="240" w:lineRule="atLeast"/>
        <w:ind w:right="120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sz w:val="24"/>
          <w:szCs w:val="24"/>
          <w:lang w:eastAsia="it-IT"/>
        </w:rPr>
        <w:t xml:space="preserve">+39 349 5114194  </w:t>
      </w:r>
      <w:hyperlink r:id="rId8" w:history="1">
        <w:r w:rsidRPr="00B334A9">
          <w:rPr>
            <w:rStyle w:val="Collegamentoipertestuale"/>
            <w:rFonts w:eastAsia="Times New Roman" w:cs="Calibri"/>
            <w:sz w:val="24"/>
            <w:szCs w:val="24"/>
            <w:lang w:eastAsia="it-IT"/>
          </w:rPr>
          <w:t>bettina.campedelli@univr.it</w:t>
        </w:r>
      </w:hyperlink>
    </w:p>
    <w:p w14:paraId="2B8E04F9" w14:textId="77777777" w:rsidR="00755A47" w:rsidRPr="00B334A9" w:rsidRDefault="00000000" w:rsidP="00755A47">
      <w:pPr>
        <w:spacing w:before="120" w:after="120" w:line="240" w:lineRule="atLeast"/>
        <w:ind w:right="120"/>
        <w:jc w:val="center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sz w:val="24"/>
          <w:szCs w:val="24"/>
          <w:lang w:eastAsia="it-IT"/>
        </w:rPr>
        <w:t>***</w:t>
      </w:r>
    </w:p>
    <w:p w14:paraId="02618426" w14:textId="77777777" w:rsidR="00755A47" w:rsidRPr="00B334A9" w:rsidRDefault="00000000" w:rsidP="00755A47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sz w:val="24"/>
          <w:szCs w:val="24"/>
          <w:lang w:eastAsia="it-IT"/>
        </w:rPr>
        <w:t xml:space="preserve">Scientific high school diploma with top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marks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awarded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in 1981</w:t>
      </w:r>
    </w:p>
    <w:p w14:paraId="7217686A" w14:textId="77777777" w:rsidR="00755A47" w:rsidRPr="00B334A9" w:rsidRDefault="00000000" w:rsidP="00755A47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Bachelor's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degree in Business Administration with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highest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honours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in 1985</w:t>
      </w:r>
    </w:p>
    <w:p w14:paraId="070D96B6" w14:textId="77777777" w:rsidR="00755A47" w:rsidRPr="00B334A9" w:rsidRDefault="00000000" w:rsidP="00755A47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Licensed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to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practise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a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chartered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accountant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in 1986</w:t>
      </w:r>
    </w:p>
    <w:p w14:paraId="2F5B7340" w14:textId="77777777" w:rsidR="008B4D98" w:rsidRPr="00B334A9" w:rsidRDefault="00755A47" w:rsidP="009A6DC1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sz w:val="24"/>
          <w:szCs w:val="24"/>
          <w:lang w:eastAsia="it-IT"/>
        </w:rPr>
        <w:t xml:space="preserve">Entry in Auditors'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Register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No. 9916 of 12.04.1995</w:t>
      </w:r>
    </w:p>
    <w:p w14:paraId="62611B64" w14:textId="77777777" w:rsidR="00E520F4" w:rsidRPr="00B334A9" w:rsidRDefault="00000000" w:rsidP="00E520F4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sz w:val="24"/>
          <w:szCs w:val="24"/>
          <w:lang w:eastAsia="it-IT"/>
        </w:rPr>
        <w:t xml:space="preserve">Entry in the National List of Independent Evaluation Bodies (Band 3) No 4981 of 14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October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2019</w:t>
      </w:r>
    </w:p>
    <w:p w14:paraId="4264AD8F" w14:textId="77777777" w:rsidR="00755A47" w:rsidRPr="00B334A9" w:rsidRDefault="00000000" w:rsidP="00755A47">
      <w:pPr>
        <w:spacing w:before="120" w:after="120" w:line="240" w:lineRule="atLeast"/>
        <w:ind w:right="120"/>
        <w:jc w:val="center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sz w:val="24"/>
          <w:szCs w:val="24"/>
          <w:lang w:eastAsia="it-IT"/>
        </w:rPr>
        <w:t>***</w:t>
      </w:r>
    </w:p>
    <w:p w14:paraId="2B6325CF" w14:textId="77777777" w:rsidR="0078378D" w:rsidRPr="00B334A9" w:rsidRDefault="00000000" w:rsidP="0078378D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of the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Italian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Association of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Internal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Auditors - A.I.A.</w:t>
      </w:r>
    </w:p>
    <w:p w14:paraId="15AE4E65" w14:textId="77777777" w:rsidR="0078378D" w:rsidRPr="00B334A9" w:rsidRDefault="00000000" w:rsidP="0078378D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NedCommunity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="009747B3" w:rsidRPr="00B334A9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="009747B3" w:rsidRPr="00B334A9">
        <w:rPr>
          <w:rFonts w:eastAsia="Times New Roman" w:cs="Calibri"/>
          <w:sz w:val="24"/>
          <w:szCs w:val="24"/>
          <w:lang w:eastAsia="it-IT"/>
        </w:rPr>
        <w:t xml:space="preserve">, </w:t>
      </w:r>
      <w:proofErr w:type="spellStart"/>
      <w:r w:rsidR="009747B3" w:rsidRPr="00B334A9">
        <w:rPr>
          <w:rFonts w:eastAsia="Times New Roman" w:cs="Calibri"/>
          <w:sz w:val="24"/>
          <w:szCs w:val="24"/>
          <w:lang w:eastAsia="it-IT"/>
        </w:rPr>
        <w:t>Italian</w:t>
      </w:r>
      <w:proofErr w:type="spellEnd"/>
      <w:r w:rsidR="009747B3"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="009747B3" w:rsidRPr="00B334A9">
        <w:rPr>
          <w:rFonts w:eastAsia="Times New Roman" w:cs="Calibri"/>
          <w:sz w:val="24"/>
          <w:szCs w:val="24"/>
          <w:lang w:eastAsia="it-IT"/>
        </w:rPr>
        <w:t>association</w:t>
      </w:r>
      <w:proofErr w:type="spellEnd"/>
      <w:r w:rsidR="009747B3" w:rsidRPr="00B334A9">
        <w:rPr>
          <w:rFonts w:eastAsia="Times New Roman" w:cs="Calibri"/>
          <w:sz w:val="24"/>
          <w:szCs w:val="24"/>
          <w:lang w:eastAsia="it-IT"/>
        </w:rPr>
        <w:t xml:space="preserve"> of non-executive and </w:t>
      </w:r>
      <w:proofErr w:type="spellStart"/>
      <w:r w:rsidR="009747B3" w:rsidRPr="00B334A9">
        <w:rPr>
          <w:rFonts w:eastAsia="Times New Roman" w:cs="Calibri"/>
          <w:sz w:val="24"/>
          <w:szCs w:val="24"/>
          <w:lang w:eastAsia="it-IT"/>
        </w:rPr>
        <w:t>independent</w:t>
      </w:r>
      <w:proofErr w:type="spellEnd"/>
      <w:r w:rsidR="009747B3" w:rsidRPr="00B334A9">
        <w:rPr>
          <w:rFonts w:eastAsia="Times New Roman" w:cs="Calibri"/>
          <w:sz w:val="24"/>
          <w:szCs w:val="24"/>
          <w:lang w:eastAsia="it-IT"/>
        </w:rPr>
        <w:t xml:space="preserve"> directors</w:t>
      </w:r>
    </w:p>
    <w:p w14:paraId="5B022426" w14:textId="77777777" w:rsidR="00755A47" w:rsidRPr="00B334A9" w:rsidRDefault="00000000" w:rsidP="00755A47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Ordinary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Academician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of the Accademia Italiana di Economia Aziendale - A.I.D.E.A. </w:t>
      </w:r>
    </w:p>
    <w:p w14:paraId="7C31AD21" w14:textId="77777777" w:rsidR="00755A47" w:rsidRPr="00B334A9" w:rsidRDefault="00000000" w:rsidP="00755A47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of the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Italian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Society for the History of Accounting - S.I.S.R.</w:t>
      </w:r>
    </w:p>
    <w:p w14:paraId="18CBB756" w14:textId="77777777" w:rsidR="008B4D98" w:rsidRPr="00B334A9" w:rsidRDefault="00755A47" w:rsidP="009A6DC1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of the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Italian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Society of Teachers of Accounting and </w:t>
      </w:r>
      <w:r w:rsidR="00BF3BC6" w:rsidRPr="00B334A9">
        <w:rPr>
          <w:rFonts w:eastAsia="Times New Roman" w:cs="Calibri"/>
          <w:sz w:val="24"/>
          <w:szCs w:val="24"/>
          <w:lang w:eastAsia="it-IT"/>
        </w:rPr>
        <w:t xml:space="preserve">Business </w:t>
      </w:r>
      <w:proofErr w:type="spellStart"/>
      <w:r w:rsidR="00BF3BC6" w:rsidRPr="00B334A9">
        <w:rPr>
          <w:rFonts w:eastAsia="Times New Roman" w:cs="Calibri"/>
          <w:sz w:val="24"/>
          <w:szCs w:val="24"/>
          <w:lang w:eastAsia="it-IT"/>
        </w:rPr>
        <w:t>Economics</w:t>
      </w:r>
      <w:proofErr w:type="spellEnd"/>
      <w:r w:rsidR="00BF3BC6" w:rsidRPr="00B334A9">
        <w:rPr>
          <w:rFonts w:eastAsia="Times New Roman" w:cs="Calibri"/>
          <w:sz w:val="24"/>
          <w:szCs w:val="24"/>
          <w:lang w:eastAsia="it-IT"/>
        </w:rPr>
        <w:t xml:space="preserve"> - S.I.D.R.E.A.</w:t>
      </w:r>
    </w:p>
    <w:p w14:paraId="5A452ABE" w14:textId="77777777" w:rsidR="00D32471" w:rsidRPr="00B334A9" w:rsidRDefault="00000000" w:rsidP="00D32471">
      <w:pPr>
        <w:spacing w:before="120" w:after="120" w:line="240" w:lineRule="atLeast"/>
        <w:ind w:right="120"/>
        <w:jc w:val="center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sz w:val="24"/>
          <w:szCs w:val="24"/>
          <w:lang w:eastAsia="it-IT"/>
        </w:rPr>
        <w:t>***</w:t>
      </w:r>
    </w:p>
    <w:p w14:paraId="2A85A653" w14:textId="77777777" w:rsidR="00755A47" w:rsidRPr="00B334A9" w:rsidRDefault="00000000" w:rsidP="00755A47">
      <w:pPr>
        <w:spacing w:before="120" w:after="120" w:line="240" w:lineRule="atLeast"/>
        <w:ind w:right="120"/>
        <w:jc w:val="both"/>
        <w:rPr>
          <w:rFonts w:eastAsia="Times New Roman" w:cs="Calibri"/>
          <w:b/>
          <w:sz w:val="24"/>
          <w:szCs w:val="24"/>
          <w:u w:val="single"/>
          <w:lang w:eastAsia="it-IT"/>
        </w:rPr>
      </w:pPr>
      <w:proofErr w:type="spellStart"/>
      <w:r w:rsidRPr="00B334A9">
        <w:rPr>
          <w:rFonts w:eastAsia="Times New Roman" w:cs="Calibri"/>
          <w:b/>
          <w:sz w:val="24"/>
          <w:szCs w:val="24"/>
          <w:u w:val="single"/>
          <w:lang w:eastAsia="it-IT"/>
        </w:rPr>
        <w:t>Academic</w:t>
      </w:r>
      <w:proofErr w:type="spellEnd"/>
      <w:r w:rsidRPr="00B334A9">
        <w:rPr>
          <w:rFonts w:eastAsia="Times New Roman" w:cs="Calibri"/>
          <w:b/>
          <w:sz w:val="24"/>
          <w:szCs w:val="24"/>
          <w:u w:val="single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b/>
          <w:sz w:val="24"/>
          <w:szCs w:val="24"/>
          <w:u w:val="single"/>
          <w:lang w:eastAsia="it-IT"/>
        </w:rPr>
        <w:t>Profile</w:t>
      </w:r>
      <w:proofErr w:type="spellEnd"/>
    </w:p>
    <w:p w14:paraId="644A75D2" w14:textId="77777777" w:rsidR="00DC1325" w:rsidRPr="00B334A9" w:rsidRDefault="00000000" w:rsidP="00755A47">
      <w:pPr>
        <w:spacing w:before="120" w:after="120" w:line="240" w:lineRule="atLeast"/>
        <w:ind w:right="120"/>
        <w:jc w:val="both"/>
        <w:rPr>
          <w:rFonts w:eastAsia="Times New Roman" w:cs="Calibri"/>
          <w:b/>
          <w:color w:val="2F5496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Current</w:t>
      </w:r>
      <w:proofErr w:type="spellEnd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assignments</w:t>
      </w:r>
      <w:proofErr w:type="spellEnd"/>
      <w:r w:rsidR="0049783F"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:</w:t>
      </w:r>
    </w:p>
    <w:p w14:paraId="1796F7EC" w14:textId="77777777" w:rsidR="00DC1325" w:rsidRPr="00B334A9" w:rsidRDefault="00755A47" w:rsidP="00DC1325">
      <w:pPr>
        <w:numPr>
          <w:ilvl w:val="0"/>
          <w:numId w:val="16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r w:rsidRPr="00B334A9">
        <w:rPr>
          <w:rFonts w:eastAsia="Times New Roman" w:cs="Calibri"/>
          <w:b/>
          <w:sz w:val="24"/>
          <w:szCs w:val="24"/>
          <w:lang w:eastAsia="it-IT"/>
        </w:rPr>
        <w:t xml:space="preserve">Full Professor - SSD SECS-P07 </w:t>
      </w:r>
      <w:r w:rsidR="00BF3BC6" w:rsidRPr="00B334A9">
        <w:rPr>
          <w:rFonts w:eastAsia="Times New Roman" w:cs="Calibri"/>
          <w:b/>
          <w:sz w:val="24"/>
          <w:szCs w:val="24"/>
          <w:lang w:eastAsia="it-IT"/>
        </w:rPr>
        <w:t>Business</w:t>
      </w:r>
      <w:r w:rsidRPr="00B334A9">
        <w:rPr>
          <w:rFonts w:eastAsia="Times New Roman" w:cs="Calibri"/>
          <w:b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b/>
          <w:sz w:val="24"/>
          <w:szCs w:val="24"/>
          <w:lang w:eastAsia="it-IT"/>
        </w:rPr>
        <w:t>Economics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, </w:t>
      </w:r>
      <w:proofErr w:type="spellStart"/>
      <w:r w:rsidR="00BF3BC6" w:rsidRPr="00B334A9">
        <w:rPr>
          <w:rFonts w:eastAsia="Times New Roman" w:cs="Calibri"/>
          <w:bCs/>
          <w:sz w:val="24"/>
          <w:szCs w:val="24"/>
          <w:lang w:eastAsia="it-IT"/>
        </w:rPr>
        <w:t>tenured</w:t>
      </w:r>
      <w:proofErr w:type="spellEnd"/>
      <w:r w:rsidR="00BF3BC6" w:rsidRPr="00B334A9">
        <w:rPr>
          <w:rFonts w:eastAsia="Times New Roman" w:cs="Calibri"/>
          <w:bCs/>
          <w:sz w:val="24"/>
          <w:szCs w:val="24"/>
          <w:lang w:eastAsia="it-IT"/>
        </w:rPr>
        <w:t xml:space="preserve"> </w:t>
      </w:r>
      <w:proofErr w:type="spellStart"/>
      <w:r w:rsidR="00BF3BC6" w:rsidRPr="00B334A9">
        <w:rPr>
          <w:rFonts w:eastAsia="Times New Roman" w:cs="Calibri"/>
          <w:bCs/>
          <w:sz w:val="24"/>
          <w:szCs w:val="24"/>
          <w:lang w:eastAsia="it-IT"/>
        </w:rPr>
        <w:t>since</w:t>
      </w:r>
      <w:proofErr w:type="spellEnd"/>
      <w:r w:rsidR="00BF3BC6" w:rsidRPr="00B334A9">
        <w:rPr>
          <w:rFonts w:eastAsia="Times New Roman" w:cs="Calibri"/>
          <w:bCs/>
          <w:sz w:val="24"/>
          <w:szCs w:val="24"/>
          <w:lang w:eastAsia="it-IT"/>
        </w:rPr>
        <w:t xml:space="preserve"> November 2000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at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the University of Verona</w:t>
      </w:r>
      <w:r w:rsidR="00BF3BC6" w:rsidRPr="00B334A9">
        <w:rPr>
          <w:rFonts w:eastAsia="Times New Roman" w:cs="Calibri"/>
          <w:bCs/>
          <w:sz w:val="24"/>
          <w:szCs w:val="24"/>
          <w:lang w:eastAsia="it-IT"/>
        </w:rPr>
        <w:t xml:space="preserve">, Department of </w:t>
      </w:r>
      <w:r w:rsidR="00162759">
        <w:rPr>
          <w:rFonts w:eastAsia="Times New Roman" w:cs="Calibri"/>
          <w:bCs/>
          <w:sz w:val="24"/>
          <w:szCs w:val="24"/>
          <w:lang w:eastAsia="it-IT"/>
        </w:rPr>
        <w:t>Management</w:t>
      </w:r>
      <w:r w:rsidR="00BF3BC6" w:rsidRPr="00B334A9">
        <w:rPr>
          <w:rFonts w:eastAsia="Times New Roman" w:cs="Calibri"/>
          <w:bCs/>
          <w:sz w:val="24"/>
          <w:szCs w:val="24"/>
          <w:lang w:eastAsia="it-IT"/>
        </w:rPr>
        <w:t>.</w:t>
      </w:r>
    </w:p>
    <w:p w14:paraId="15B1CB2A" w14:textId="641A7E35" w:rsidR="00755A47" w:rsidRPr="00970927" w:rsidRDefault="001B0162" w:rsidP="00DC1325">
      <w:pPr>
        <w:numPr>
          <w:ilvl w:val="0"/>
          <w:numId w:val="16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r>
        <w:rPr>
          <w:rFonts w:eastAsia="Times New Roman" w:cs="Calibri"/>
          <w:bCs/>
          <w:iCs/>
          <w:sz w:val="24"/>
          <w:szCs w:val="24"/>
          <w:lang w:eastAsia="it-IT"/>
        </w:rPr>
        <w:t xml:space="preserve">Holder of the </w:t>
      </w:r>
      <w:proofErr w:type="spellStart"/>
      <w:r>
        <w:rPr>
          <w:rFonts w:eastAsia="Times New Roman" w:cs="Calibri"/>
          <w:bCs/>
          <w:iCs/>
          <w:sz w:val="24"/>
          <w:szCs w:val="24"/>
          <w:lang w:eastAsia="it-IT"/>
        </w:rPr>
        <w:t>teaching</w:t>
      </w:r>
      <w:proofErr w:type="spellEnd"/>
      <w:r>
        <w:rPr>
          <w:rFonts w:eastAsia="Times New Roman" w:cs="Calibri"/>
          <w:bCs/>
          <w:iCs/>
          <w:sz w:val="24"/>
          <w:szCs w:val="24"/>
          <w:lang w:eastAsia="it-IT"/>
        </w:rPr>
        <w:t xml:space="preserve"> of </w:t>
      </w:r>
      <w:r w:rsidR="00DC1325" w:rsidRPr="00B334A9">
        <w:rPr>
          <w:rFonts w:eastAsia="Times New Roman" w:cs="Calibri"/>
          <w:bCs/>
          <w:i/>
          <w:sz w:val="24"/>
          <w:szCs w:val="24"/>
          <w:lang w:eastAsia="it-IT"/>
        </w:rPr>
        <w:t xml:space="preserve">Corporate Auditing and Control Systems </w:t>
      </w:r>
      <w:r w:rsidR="00DC1325" w:rsidRPr="00B334A9">
        <w:rPr>
          <w:rFonts w:eastAsia="Times New Roman" w:cs="Calibri"/>
          <w:bCs/>
          <w:iCs/>
          <w:sz w:val="24"/>
          <w:szCs w:val="24"/>
          <w:lang w:eastAsia="it-IT"/>
        </w:rPr>
        <w:t xml:space="preserve">in the </w:t>
      </w:r>
      <w:proofErr w:type="spellStart"/>
      <w:r w:rsidR="00DC1325" w:rsidRPr="00B334A9">
        <w:rPr>
          <w:rFonts w:eastAsia="Times New Roman" w:cs="Calibri"/>
          <w:bCs/>
          <w:iCs/>
          <w:sz w:val="24"/>
          <w:szCs w:val="24"/>
          <w:lang w:eastAsia="it-IT"/>
        </w:rPr>
        <w:t>Master's</w:t>
      </w:r>
      <w:proofErr w:type="spellEnd"/>
      <w:r w:rsidR="00DC1325" w:rsidRPr="00B334A9">
        <w:rPr>
          <w:rFonts w:eastAsia="Times New Roman" w:cs="Calibri"/>
          <w:bCs/>
          <w:iCs/>
          <w:sz w:val="24"/>
          <w:szCs w:val="24"/>
          <w:lang w:eastAsia="it-IT"/>
        </w:rPr>
        <w:t xml:space="preserve"> Degree in </w:t>
      </w:r>
      <w:r w:rsidR="0049783F" w:rsidRPr="00B334A9">
        <w:rPr>
          <w:rFonts w:eastAsia="Times New Roman" w:cs="Calibri"/>
          <w:bCs/>
          <w:iCs/>
          <w:sz w:val="24"/>
          <w:szCs w:val="24"/>
          <w:lang w:eastAsia="it-IT"/>
        </w:rPr>
        <w:t xml:space="preserve">Governance and </w:t>
      </w:r>
      <w:r w:rsidR="00DC1325" w:rsidRPr="00B334A9">
        <w:rPr>
          <w:rFonts w:eastAsia="Times New Roman" w:cs="Calibri"/>
          <w:bCs/>
          <w:iCs/>
          <w:sz w:val="24"/>
          <w:szCs w:val="24"/>
          <w:lang w:eastAsia="it-IT"/>
        </w:rPr>
        <w:t xml:space="preserve">Business </w:t>
      </w:r>
      <w:r w:rsidR="0049783F" w:rsidRPr="00B334A9">
        <w:rPr>
          <w:rFonts w:eastAsia="Times New Roman" w:cs="Calibri"/>
          <w:bCs/>
          <w:iCs/>
          <w:sz w:val="24"/>
          <w:szCs w:val="24"/>
          <w:lang w:eastAsia="it-IT"/>
        </w:rPr>
        <w:t>Administration</w:t>
      </w:r>
      <w:r w:rsidR="00DC1325" w:rsidRPr="00B334A9">
        <w:rPr>
          <w:rFonts w:eastAsia="Times New Roman" w:cs="Calibri"/>
          <w:bCs/>
          <w:i/>
          <w:sz w:val="24"/>
          <w:szCs w:val="24"/>
          <w:lang w:eastAsia="it-IT"/>
        </w:rPr>
        <w:t>.</w:t>
      </w:r>
    </w:p>
    <w:p w14:paraId="60CBC719" w14:textId="77777777" w:rsidR="00AF49F8" w:rsidRDefault="00970927" w:rsidP="00F23A32">
      <w:pPr>
        <w:numPr>
          <w:ilvl w:val="0"/>
          <w:numId w:val="16"/>
        </w:numPr>
        <w:spacing w:before="120" w:after="120" w:line="240" w:lineRule="atLeast"/>
        <w:ind w:right="120"/>
        <w:jc w:val="both"/>
        <w:rPr>
          <w:rFonts w:eastAsia="Times New Roman" w:cs="Calibri"/>
          <w:iCs/>
          <w:sz w:val="24"/>
          <w:szCs w:val="24"/>
          <w:lang w:eastAsia="it-IT"/>
        </w:rPr>
      </w:pPr>
      <w:r>
        <w:rPr>
          <w:rFonts w:eastAsia="Times New Roman" w:cs="Calibri"/>
          <w:bCs/>
          <w:iCs/>
          <w:sz w:val="24"/>
          <w:szCs w:val="24"/>
          <w:lang w:eastAsia="it-IT"/>
        </w:rPr>
        <w:t xml:space="preserve">Holder of the </w:t>
      </w:r>
      <w:proofErr w:type="spellStart"/>
      <w:r>
        <w:rPr>
          <w:rFonts w:eastAsia="Times New Roman" w:cs="Calibri"/>
          <w:bCs/>
          <w:iCs/>
          <w:sz w:val="24"/>
          <w:szCs w:val="24"/>
          <w:lang w:eastAsia="it-IT"/>
        </w:rPr>
        <w:t>teaching</w:t>
      </w:r>
      <w:proofErr w:type="spellEnd"/>
      <w:r>
        <w:rPr>
          <w:rFonts w:eastAsia="Times New Roman" w:cs="Calibri"/>
          <w:bCs/>
          <w:iCs/>
          <w:sz w:val="24"/>
          <w:szCs w:val="24"/>
          <w:lang w:eastAsia="it-IT"/>
        </w:rPr>
        <w:t xml:space="preserve"> of </w:t>
      </w:r>
      <w:r w:rsidRPr="00970927">
        <w:rPr>
          <w:rFonts w:eastAsia="Times New Roman" w:cs="Calibri"/>
          <w:bCs/>
          <w:i/>
          <w:sz w:val="24"/>
          <w:szCs w:val="24"/>
          <w:lang w:eastAsia="it-IT"/>
        </w:rPr>
        <w:t xml:space="preserve">Governance and Control in Business Management </w:t>
      </w:r>
      <w:r>
        <w:rPr>
          <w:rFonts w:eastAsia="Times New Roman" w:cs="Calibri"/>
          <w:bCs/>
          <w:iCs/>
          <w:sz w:val="24"/>
          <w:szCs w:val="24"/>
          <w:lang w:eastAsia="it-IT"/>
        </w:rPr>
        <w:t xml:space="preserve">in the </w:t>
      </w:r>
      <w:proofErr w:type="spellStart"/>
      <w:r w:rsidR="00CA2A0B">
        <w:rPr>
          <w:rFonts w:eastAsia="Times New Roman" w:cs="Calibri"/>
          <w:bCs/>
          <w:iCs/>
          <w:sz w:val="24"/>
          <w:szCs w:val="24"/>
          <w:lang w:eastAsia="it-IT"/>
        </w:rPr>
        <w:t>Master's</w:t>
      </w:r>
      <w:proofErr w:type="spellEnd"/>
      <w:r w:rsidR="00CA2A0B">
        <w:rPr>
          <w:rFonts w:eastAsia="Times New Roman" w:cs="Calibri"/>
          <w:bCs/>
          <w:iCs/>
          <w:sz w:val="24"/>
          <w:szCs w:val="24"/>
          <w:lang w:eastAsia="it-IT"/>
        </w:rPr>
        <w:t xml:space="preserve"> Degree </w:t>
      </w:r>
      <w:proofErr w:type="spellStart"/>
      <w:r w:rsidR="00CA2A0B" w:rsidRPr="00CA2A0B">
        <w:rPr>
          <w:rFonts w:eastAsia="Times New Roman" w:cs="Calibri"/>
          <w:iCs/>
          <w:sz w:val="24"/>
          <w:szCs w:val="24"/>
          <w:lang w:eastAsia="it-IT"/>
        </w:rPr>
        <w:t>Law</w:t>
      </w:r>
      <w:proofErr w:type="spellEnd"/>
      <w:r w:rsidR="00CA2A0B" w:rsidRPr="00CA2A0B">
        <w:rPr>
          <w:rFonts w:eastAsia="Times New Roman" w:cs="Calibri"/>
          <w:iCs/>
          <w:sz w:val="24"/>
          <w:szCs w:val="24"/>
          <w:lang w:eastAsia="it-IT"/>
        </w:rPr>
        <w:t xml:space="preserve"> for </w:t>
      </w:r>
      <w:proofErr w:type="spellStart"/>
      <w:r w:rsidR="00CA2A0B" w:rsidRPr="00CA2A0B">
        <w:rPr>
          <w:rFonts w:eastAsia="Times New Roman" w:cs="Calibri"/>
          <w:iCs/>
          <w:sz w:val="24"/>
          <w:szCs w:val="24"/>
          <w:lang w:eastAsia="it-IT"/>
        </w:rPr>
        <w:t>Sustainable</w:t>
      </w:r>
      <w:proofErr w:type="spellEnd"/>
      <w:r w:rsidR="00CA2A0B" w:rsidRPr="00CA2A0B">
        <w:rPr>
          <w:rFonts w:eastAsia="Times New Roman" w:cs="Calibri"/>
          <w:iCs/>
          <w:sz w:val="24"/>
          <w:szCs w:val="24"/>
          <w:lang w:eastAsia="it-IT"/>
        </w:rPr>
        <w:t xml:space="preserve"> Technology and Innovation</w:t>
      </w:r>
      <w:r w:rsidR="00CA2A0B">
        <w:rPr>
          <w:rFonts w:eastAsia="Times New Roman" w:cs="Calibri"/>
          <w:iCs/>
          <w:sz w:val="24"/>
          <w:szCs w:val="24"/>
          <w:lang w:eastAsia="it-IT"/>
        </w:rPr>
        <w:t>.</w:t>
      </w:r>
    </w:p>
    <w:p w14:paraId="548605D1" w14:textId="77777777" w:rsidR="0049783F" w:rsidRPr="00B334A9" w:rsidRDefault="0027182E" w:rsidP="0049783F">
      <w:pPr>
        <w:spacing w:before="120" w:after="120" w:line="240" w:lineRule="atLeast"/>
        <w:ind w:right="120"/>
        <w:jc w:val="both"/>
        <w:rPr>
          <w:rFonts w:eastAsia="Times New Roman" w:cs="Calibri"/>
          <w:b/>
          <w:color w:val="2F5496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Main</w:t>
      </w:r>
      <w:proofErr w:type="spellEnd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previous</w:t>
      </w:r>
      <w:proofErr w:type="spellEnd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assignments</w:t>
      </w:r>
      <w:proofErr w:type="spellEnd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:</w:t>
      </w:r>
    </w:p>
    <w:p w14:paraId="3499F99E" w14:textId="77777777" w:rsidR="0049783F" w:rsidRPr="00B334A9" w:rsidRDefault="00000000" w:rsidP="0049783F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Researcher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- SSD SECS-P07 (Business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Economics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)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tenured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from 1988 to 1992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the </w:t>
      </w:r>
      <w:r w:rsidRPr="00B334A9">
        <w:rPr>
          <w:rFonts w:eastAsia="Times New Roman" w:cs="Calibri"/>
          <w:i/>
          <w:sz w:val="24"/>
          <w:szCs w:val="24"/>
          <w:lang w:eastAsia="it-IT"/>
        </w:rPr>
        <w:t>University of Verona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. </w:t>
      </w:r>
    </w:p>
    <w:p w14:paraId="120A024F" w14:textId="77777777" w:rsidR="0049783F" w:rsidRPr="00B334A9" w:rsidRDefault="00000000" w:rsidP="0049783F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Associate Professor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- SSD SECS-P07 (Business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Economics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) in tenure from 1992 to 1995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the </w:t>
      </w:r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University of Bergamo,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teaching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Business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Economics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>.</w:t>
      </w:r>
    </w:p>
    <w:p w14:paraId="2507575C" w14:textId="77777777" w:rsidR="0049783F" w:rsidRPr="00B334A9" w:rsidRDefault="00000000" w:rsidP="0049783F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Associate Professor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- SSD SECS-P07 (Business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Economics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) on tenure from 1995 to 2000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the </w:t>
      </w:r>
      <w:r w:rsidRPr="00B334A9">
        <w:rPr>
          <w:rFonts w:eastAsia="Times New Roman" w:cs="Calibri"/>
          <w:i/>
          <w:sz w:val="24"/>
          <w:szCs w:val="24"/>
          <w:lang w:eastAsia="it-IT"/>
        </w:rPr>
        <w:t>University of Milan - Bicocca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,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teaching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Business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Economics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and General Accounting.</w:t>
      </w:r>
    </w:p>
    <w:p w14:paraId="25AF22EA" w14:textId="77777777" w:rsidR="0049783F" w:rsidRPr="00B334A9" w:rsidRDefault="00000000" w:rsidP="0049783F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lastRenderedPageBreak/>
        <w:t>Lecturer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at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the LUISS Guido Carli University in Rome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from 1999 to 2004 for the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teaching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of Cost Analysis and Accounting.</w:t>
      </w:r>
    </w:p>
    <w:p w14:paraId="4ADB3137" w14:textId="77777777" w:rsidR="001E4B88" w:rsidRPr="00B334A9" w:rsidRDefault="00000000" w:rsidP="001E4B88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of the Evaluation Board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the University of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Naples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- Parthenope from AA 1999 to AA 2004.</w:t>
      </w:r>
    </w:p>
    <w:p w14:paraId="55FBEC63" w14:textId="77777777" w:rsidR="0027182E" w:rsidRPr="00B334A9" w:rsidRDefault="00000000" w:rsidP="0027182E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Deputy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Director of the Department of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Economics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Society and Institutions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the University of Verona from AA 2000 to AA 2002.</w:t>
      </w:r>
    </w:p>
    <w:p w14:paraId="3CA870E6" w14:textId="77777777" w:rsidR="0027182E" w:rsidRPr="00B334A9" w:rsidRDefault="00000000" w:rsidP="0027182E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Delegate of the </w:t>
      </w: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Rector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for Budget and Management Control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the University of Verona from AA 2001 to AA 2006.</w:t>
      </w:r>
    </w:p>
    <w:p w14:paraId="250006B7" w14:textId="77777777" w:rsidR="0027182E" w:rsidRPr="00B334A9" w:rsidRDefault="00000000" w:rsidP="0027182E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Deputy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Dean of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the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Faculty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of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Economics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the University of Verona from AA 2003 to AA 2005.</w:t>
      </w:r>
    </w:p>
    <w:p w14:paraId="0D0E682F" w14:textId="77777777" w:rsidR="0027182E" w:rsidRPr="00B334A9" w:rsidRDefault="00000000" w:rsidP="0027182E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President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Nucleo di Valutazione of </w:t>
      </w:r>
      <w:r w:rsidRPr="00B334A9">
        <w:rPr>
          <w:rFonts w:eastAsia="Times New Roman" w:cs="Calibri"/>
          <w:sz w:val="24"/>
          <w:szCs w:val="24"/>
          <w:lang w:eastAsia="it-IT"/>
        </w:rPr>
        <w:t>the University of Verona from AA 2004 to AA 2006.</w:t>
      </w:r>
    </w:p>
    <w:p w14:paraId="7CBF9469" w14:textId="77777777" w:rsidR="0027182E" w:rsidRPr="00B334A9" w:rsidRDefault="00000000" w:rsidP="0027182E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Pro Vice </w:t>
      </w: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Rector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University of Verona from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May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2006 to June 2012.</w:t>
      </w:r>
    </w:p>
    <w:p w14:paraId="5CAD68F8" w14:textId="77777777" w:rsidR="0027182E" w:rsidRPr="00B334A9" w:rsidRDefault="00000000" w:rsidP="0027182E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i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of the Expert Commission of the </w:t>
      </w: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Ministry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of University and Scientific </w:t>
      </w: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Research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MIUR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for the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evaluation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of University Consortia for the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year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2010.</w:t>
      </w:r>
    </w:p>
    <w:p w14:paraId="03A0D06F" w14:textId="77777777" w:rsidR="0027182E" w:rsidRPr="00B334A9" w:rsidRDefault="00000000" w:rsidP="0027182E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Director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Department of Business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Economics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, University of Verona from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September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2012 to June 2013.</w:t>
      </w:r>
    </w:p>
    <w:p w14:paraId="4B68D9BC" w14:textId="77777777" w:rsidR="0027182E" w:rsidRPr="00B334A9" w:rsidRDefault="00000000" w:rsidP="0027182E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President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of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the National Scientific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Qualification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Commission -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competition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sector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13/B1 </w:t>
      </w:r>
      <w:r w:rsidRPr="00B334A9">
        <w:rPr>
          <w:rFonts w:eastAsia="Times New Roman" w:cs="Calibri"/>
          <w:i/>
          <w:iCs/>
          <w:sz w:val="24"/>
          <w:szCs w:val="24"/>
          <w:lang w:eastAsia="it-IT"/>
        </w:rPr>
        <w:t xml:space="preserve">Business </w:t>
      </w:r>
      <w:proofErr w:type="spellStart"/>
      <w:r w:rsidRPr="00B334A9">
        <w:rPr>
          <w:rFonts w:eastAsia="Times New Roman" w:cs="Calibri"/>
          <w:i/>
          <w:iCs/>
          <w:sz w:val="24"/>
          <w:szCs w:val="24"/>
          <w:lang w:eastAsia="it-IT"/>
        </w:rPr>
        <w:t>Economics</w:t>
      </w:r>
      <w:proofErr w:type="spellEnd"/>
      <w:r w:rsidRPr="00B334A9">
        <w:rPr>
          <w:rFonts w:eastAsia="Times New Roman" w:cs="Calibri"/>
          <w:i/>
          <w:iCs/>
          <w:sz w:val="24"/>
          <w:szCs w:val="24"/>
          <w:lang w:eastAsia="it-IT"/>
        </w:rPr>
        <w:t xml:space="preserve"> </w:t>
      </w:r>
      <w:r w:rsidRPr="00B334A9">
        <w:rPr>
          <w:rFonts w:eastAsia="Times New Roman" w:cs="Calibri"/>
          <w:iCs/>
          <w:sz w:val="24"/>
          <w:szCs w:val="24"/>
          <w:lang w:eastAsia="it-IT"/>
        </w:rPr>
        <w:t xml:space="preserve">- from 2013 to 2015. </w:t>
      </w:r>
    </w:p>
    <w:p w14:paraId="1075EFF8" w14:textId="77777777" w:rsidR="0027182E" w:rsidRPr="00CA2A0B" w:rsidRDefault="00000000" w:rsidP="0027182E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i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of the </w:t>
      </w:r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Scientific </w:t>
      </w:r>
      <w:proofErr w:type="spellStart"/>
      <w:r w:rsidRPr="00B334A9">
        <w:rPr>
          <w:rFonts w:eastAsia="Times New Roman" w:cs="Calibri"/>
          <w:i/>
          <w:sz w:val="24"/>
          <w:szCs w:val="24"/>
          <w:lang w:eastAsia="it-IT"/>
        </w:rPr>
        <w:t>Council</w:t>
      </w:r>
      <w:proofErr w:type="spellEnd"/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 of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the Department of Human and Social Sciences, Cultural Heritage of the National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Research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Council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- </w:t>
      </w:r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CNR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based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in Rome from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May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2014 to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September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2015.</w:t>
      </w:r>
    </w:p>
    <w:p w14:paraId="1783BB70" w14:textId="77777777" w:rsidR="00CA2A0B" w:rsidRPr="00B334A9" w:rsidRDefault="00000000" w:rsidP="0027182E">
      <w:pPr>
        <w:numPr>
          <w:ilvl w:val="0"/>
          <w:numId w:val="17"/>
        </w:numPr>
        <w:spacing w:before="120" w:after="120" w:line="240" w:lineRule="atLeast"/>
        <w:ind w:right="120"/>
        <w:jc w:val="both"/>
        <w:rPr>
          <w:rFonts w:eastAsia="Times New Roman" w:cs="Calibri"/>
          <w:i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Cs/>
          <w:iCs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bCs/>
          <w:iCs/>
          <w:sz w:val="24"/>
          <w:szCs w:val="24"/>
          <w:lang w:eastAsia="it-IT"/>
        </w:rPr>
        <w:t xml:space="preserve"> of the Board of Directors of the </w:t>
      </w:r>
      <w:proofErr w:type="spellStart"/>
      <w:r w:rsidRPr="00B334A9">
        <w:rPr>
          <w:rFonts w:eastAsia="Times New Roman" w:cs="Calibri"/>
          <w:bCs/>
          <w:iCs/>
          <w:sz w:val="24"/>
          <w:szCs w:val="24"/>
          <w:lang w:eastAsia="it-IT"/>
        </w:rPr>
        <w:t>Italian</w:t>
      </w:r>
      <w:proofErr w:type="spellEnd"/>
      <w:r w:rsidRPr="00B334A9">
        <w:rPr>
          <w:rFonts w:eastAsia="Times New Roman" w:cs="Calibri"/>
          <w:bCs/>
          <w:iCs/>
          <w:sz w:val="24"/>
          <w:szCs w:val="24"/>
          <w:lang w:eastAsia="it-IT"/>
        </w:rPr>
        <w:t xml:space="preserve"> Society of Teachers of Accounting and Business </w:t>
      </w:r>
      <w:proofErr w:type="spellStart"/>
      <w:r w:rsidRPr="00B334A9">
        <w:rPr>
          <w:rFonts w:eastAsia="Times New Roman" w:cs="Calibri"/>
          <w:bCs/>
          <w:iCs/>
          <w:sz w:val="24"/>
          <w:szCs w:val="24"/>
          <w:lang w:eastAsia="it-IT"/>
        </w:rPr>
        <w:t>Economics</w:t>
      </w:r>
      <w:proofErr w:type="spellEnd"/>
      <w:r w:rsidRPr="00B334A9">
        <w:rPr>
          <w:rFonts w:eastAsia="Times New Roman" w:cs="Calibri"/>
          <w:bCs/>
          <w:iCs/>
          <w:sz w:val="24"/>
          <w:szCs w:val="24"/>
          <w:lang w:eastAsia="it-IT"/>
        </w:rPr>
        <w:t xml:space="preserve"> - S.I.D.R.E.A. from 2018 </w:t>
      </w:r>
      <w:r>
        <w:rPr>
          <w:rFonts w:eastAsia="Times New Roman" w:cs="Calibri"/>
          <w:bCs/>
          <w:iCs/>
          <w:sz w:val="24"/>
          <w:szCs w:val="24"/>
          <w:lang w:eastAsia="it-IT"/>
        </w:rPr>
        <w:t>to 2022</w:t>
      </w:r>
      <w:r w:rsidRPr="00B334A9">
        <w:rPr>
          <w:rFonts w:eastAsia="Times New Roman" w:cs="Calibri"/>
          <w:bCs/>
          <w:iCs/>
          <w:sz w:val="24"/>
          <w:szCs w:val="24"/>
          <w:lang w:eastAsia="it-IT"/>
        </w:rPr>
        <w:t>.</w:t>
      </w:r>
    </w:p>
    <w:p w14:paraId="33BA6FF6" w14:textId="77777777" w:rsidR="00C509FD" w:rsidRPr="00B334A9" w:rsidRDefault="00000000" w:rsidP="00C509FD">
      <w:pPr>
        <w:spacing w:before="120" w:after="120" w:line="240" w:lineRule="atLeast"/>
        <w:ind w:right="120"/>
        <w:jc w:val="both"/>
        <w:rPr>
          <w:rFonts w:eastAsia="Times New Roman" w:cs="Calibri"/>
          <w:b/>
          <w:color w:val="2F5496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Areas</w:t>
      </w:r>
      <w:proofErr w:type="spellEnd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 xml:space="preserve"> of study</w:t>
      </w:r>
    </w:p>
    <w:p w14:paraId="1265F3A8" w14:textId="77777777" w:rsidR="00C509FD" w:rsidRPr="00B334A9" w:rsidRDefault="00000000" w:rsidP="00C509FD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It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deals with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issues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of </w:t>
      </w:r>
      <w:r w:rsidRPr="00B334A9">
        <w:rPr>
          <w:rFonts w:eastAsia="Times New Roman" w:cs="Calibri"/>
          <w:i/>
          <w:sz w:val="24"/>
          <w:szCs w:val="24"/>
          <w:lang w:eastAsia="it-IT"/>
        </w:rPr>
        <w:t>governance</w:t>
      </w:r>
      <w:r w:rsidRPr="00B334A9">
        <w:rPr>
          <w:rFonts w:eastAsia="Times New Roman" w:cs="Calibri"/>
          <w:sz w:val="24"/>
          <w:szCs w:val="24"/>
          <w:lang w:eastAsia="it-IT"/>
        </w:rPr>
        <w:t>, control systems</w:t>
      </w:r>
      <w:r w:rsidR="00857564">
        <w:rPr>
          <w:rFonts w:eastAsia="Times New Roman" w:cs="Calibri"/>
          <w:sz w:val="24"/>
          <w:szCs w:val="24"/>
          <w:lang w:eastAsia="it-IT"/>
        </w:rPr>
        <w:t xml:space="preserve">, </w:t>
      </w:r>
      <w:r w:rsidRPr="00B334A9">
        <w:rPr>
          <w:rFonts w:eastAsia="Times New Roman" w:cs="Calibri"/>
          <w:i/>
          <w:sz w:val="24"/>
          <w:szCs w:val="24"/>
          <w:lang w:eastAsia="it-IT"/>
        </w:rPr>
        <w:t xml:space="preserve">performance </w:t>
      </w:r>
      <w:r w:rsidR="00857564">
        <w:rPr>
          <w:rFonts w:eastAsia="Times New Roman" w:cs="Calibri"/>
          <w:i/>
          <w:sz w:val="24"/>
          <w:szCs w:val="24"/>
          <w:lang w:eastAsia="it-IT"/>
        </w:rPr>
        <w:t xml:space="preserve">&amp; </w:t>
      </w:r>
      <w:proofErr w:type="spellStart"/>
      <w:r w:rsidR="00857564">
        <w:rPr>
          <w:rFonts w:eastAsia="Times New Roman" w:cs="Calibri"/>
          <w:i/>
          <w:sz w:val="24"/>
          <w:szCs w:val="24"/>
          <w:lang w:eastAsia="it-IT"/>
        </w:rPr>
        <w:t>sustainability</w:t>
      </w:r>
      <w:proofErr w:type="spellEnd"/>
      <w:r w:rsidR="00857564">
        <w:rPr>
          <w:rFonts w:eastAsia="Times New Roman" w:cs="Calibri"/>
          <w:i/>
          <w:sz w:val="24"/>
          <w:szCs w:val="24"/>
          <w:lang w:eastAsia="it-IT"/>
        </w:rPr>
        <w:t xml:space="preserve"> </w:t>
      </w:r>
      <w:r w:rsidRPr="00B334A9">
        <w:rPr>
          <w:rFonts w:eastAsia="Times New Roman" w:cs="Calibri"/>
          <w:i/>
          <w:sz w:val="24"/>
          <w:szCs w:val="24"/>
          <w:lang w:eastAsia="it-IT"/>
        </w:rPr>
        <w:t>management</w:t>
      </w:r>
      <w:r w:rsidRPr="00B334A9">
        <w:rPr>
          <w:rFonts w:eastAsia="Times New Roman" w:cs="Calibri"/>
          <w:sz w:val="24"/>
          <w:szCs w:val="24"/>
          <w:lang w:eastAsia="it-IT"/>
        </w:rPr>
        <w:t>.</w:t>
      </w:r>
    </w:p>
    <w:p w14:paraId="6C412BDA" w14:textId="77777777" w:rsidR="00C509FD" w:rsidRPr="00B334A9" w:rsidRDefault="00000000" w:rsidP="00C509FD">
      <w:pPr>
        <w:spacing w:before="120" w:after="120" w:line="240" w:lineRule="atLeast"/>
        <w:ind w:right="120"/>
        <w:jc w:val="both"/>
        <w:rPr>
          <w:rFonts w:eastAsia="Times New Roman" w:cs="Calibri"/>
          <w:b/>
          <w:color w:val="2F5496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Publicity</w:t>
      </w:r>
      <w:proofErr w:type="spellEnd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 xml:space="preserve"> activities</w:t>
      </w:r>
    </w:p>
    <w:p w14:paraId="1B3C3066" w14:textId="77777777" w:rsidR="00C509FD" w:rsidRPr="00B334A9" w:rsidRDefault="00000000" w:rsidP="00C509FD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sz w:val="24"/>
          <w:szCs w:val="24"/>
          <w:lang w:eastAsia="it-IT"/>
        </w:rPr>
        <w:t xml:space="preserve">He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is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the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author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of </w:t>
      </w:r>
      <w:r w:rsidR="00853192">
        <w:rPr>
          <w:rFonts w:eastAsia="Times New Roman" w:cs="Calibri"/>
          <w:sz w:val="24"/>
          <w:szCs w:val="24"/>
          <w:lang w:eastAsia="it-IT"/>
        </w:rPr>
        <w:t xml:space="preserve">more </w:t>
      </w:r>
      <w:proofErr w:type="spellStart"/>
      <w:r w:rsidR="00853192">
        <w:rPr>
          <w:rFonts w:eastAsia="Times New Roman" w:cs="Calibri"/>
          <w:sz w:val="24"/>
          <w:szCs w:val="24"/>
          <w:lang w:eastAsia="it-IT"/>
        </w:rPr>
        <w:t>than</w:t>
      </w:r>
      <w:proofErr w:type="spellEnd"/>
      <w:r w:rsidR="00853192">
        <w:rPr>
          <w:rFonts w:eastAsia="Times New Roman" w:cs="Calibri"/>
          <w:sz w:val="24"/>
          <w:szCs w:val="24"/>
          <w:lang w:eastAsia="it-IT"/>
        </w:rPr>
        <w:t xml:space="preserve"> 200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papers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including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monographs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,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articles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in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scientific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journals, book parts and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popular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works, on the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topics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of: accountability, auditing and control system in companies,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sustainability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r w:rsidR="007E5542">
        <w:rPr>
          <w:rFonts w:eastAsia="Times New Roman" w:cs="Calibri"/>
          <w:sz w:val="24"/>
          <w:szCs w:val="24"/>
          <w:lang w:eastAsia="it-IT"/>
        </w:rPr>
        <w:t xml:space="preserve">and performance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management, planning and management control in companies, performance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measurement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and reporting in </w:t>
      </w:r>
      <w:r w:rsidR="00857564">
        <w:rPr>
          <w:rFonts w:eastAsia="Times New Roman" w:cs="Calibri"/>
          <w:sz w:val="24"/>
          <w:szCs w:val="24"/>
          <w:lang w:eastAsia="it-IT"/>
        </w:rPr>
        <w:t xml:space="preserve">non-profit </w:t>
      </w:r>
      <w:r w:rsidRPr="00B334A9">
        <w:rPr>
          <w:rFonts w:eastAsia="Times New Roman" w:cs="Calibri"/>
          <w:sz w:val="24"/>
          <w:szCs w:val="24"/>
          <w:lang w:eastAsia="it-IT"/>
        </w:rPr>
        <w:t xml:space="preserve">and public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administration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, international and comparative accounting, business history. </w:t>
      </w:r>
    </w:p>
    <w:p w14:paraId="6F19899A" w14:textId="77777777" w:rsidR="00C509FD" w:rsidRPr="00B334A9" w:rsidRDefault="00000000" w:rsidP="00C509FD">
      <w:p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B334A9">
        <w:rPr>
          <w:rFonts w:eastAsia="Times New Roman" w:cs="Calibri"/>
          <w:sz w:val="24"/>
          <w:szCs w:val="24"/>
          <w:lang w:eastAsia="it-IT"/>
        </w:rPr>
        <w:t xml:space="preserve">The complete list of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publications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can be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found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sz w:val="24"/>
          <w:szCs w:val="24"/>
          <w:lang w:eastAsia="it-IT"/>
        </w:rPr>
        <w:t>at</w:t>
      </w:r>
      <w:proofErr w:type="spellEnd"/>
      <w:r w:rsidRPr="00B334A9">
        <w:rPr>
          <w:rFonts w:eastAsia="Times New Roman" w:cs="Calibri"/>
          <w:sz w:val="24"/>
          <w:szCs w:val="24"/>
          <w:lang w:eastAsia="it-IT"/>
        </w:rPr>
        <w:t xml:space="preserve">: </w:t>
      </w:r>
      <w:hyperlink r:id="rId9" w:history="1">
        <w:r w:rsidR="00C509FD" w:rsidRPr="00B334A9">
          <w:rPr>
            <w:rStyle w:val="Collegamentoipertestuale"/>
            <w:rFonts w:eastAsia="Times New Roman" w:cs="Calibri"/>
            <w:sz w:val="24"/>
            <w:szCs w:val="24"/>
            <w:lang w:eastAsia="it-IT"/>
          </w:rPr>
          <w:t>http://www.dea.univr.it/?e n</w:t>
        </w:r>
        <w:bookmarkStart w:id="0" w:name="_Hlt108266226"/>
        <w:bookmarkStart w:id="1" w:name="_Hlt108266227"/>
        <w:bookmarkEnd w:id="0"/>
        <w:bookmarkEnd w:id="1"/>
      </w:hyperlink>
      <w:r w:rsidR="007E5542">
        <w:rPr>
          <w:rFonts w:eastAsia="Times New Roman" w:cs="Calibri"/>
          <w:sz w:val="24"/>
          <w:szCs w:val="24"/>
          <w:lang w:eastAsia="it-IT"/>
        </w:rPr>
        <w:t xml:space="preserve"> t=</w:t>
      </w:r>
      <w:proofErr w:type="spellStart"/>
      <w:r w:rsidR="007E5542">
        <w:rPr>
          <w:rFonts w:eastAsia="Times New Roman" w:cs="Calibri"/>
          <w:sz w:val="24"/>
          <w:szCs w:val="24"/>
          <w:lang w:eastAsia="it-IT"/>
        </w:rPr>
        <w:t>person&amp;id</w:t>
      </w:r>
      <w:proofErr w:type="spellEnd"/>
      <w:r w:rsidR="007E5542">
        <w:rPr>
          <w:rFonts w:eastAsia="Times New Roman" w:cs="Calibri"/>
          <w:sz w:val="24"/>
          <w:szCs w:val="24"/>
          <w:lang w:eastAsia="it-IT"/>
        </w:rPr>
        <w:t xml:space="preserve">=282&amp;lang=en </w:t>
      </w:r>
    </w:p>
    <w:p w14:paraId="41C0BCE6" w14:textId="77777777" w:rsidR="00C509FD" w:rsidRPr="00B334A9" w:rsidRDefault="00C509FD" w:rsidP="00C509FD">
      <w:pPr>
        <w:spacing w:before="120" w:after="120" w:line="240" w:lineRule="atLeast"/>
        <w:ind w:right="120"/>
        <w:jc w:val="both"/>
        <w:rPr>
          <w:rFonts w:eastAsia="Times New Roman" w:cs="Calibri"/>
          <w:iCs/>
          <w:sz w:val="24"/>
          <w:szCs w:val="24"/>
          <w:lang w:eastAsia="it-IT"/>
        </w:rPr>
      </w:pPr>
    </w:p>
    <w:p w14:paraId="1A1BA93C" w14:textId="77777777" w:rsidR="00C509FD" w:rsidRPr="00B334A9" w:rsidRDefault="00000000" w:rsidP="00C509FD">
      <w:pPr>
        <w:spacing w:before="120" w:after="120" w:line="240" w:lineRule="atLeast"/>
        <w:ind w:right="120"/>
        <w:jc w:val="both"/>
        <w:rPr>
          <w:rFonts w:eastAsia="Times New Roman" w:cs="Calibri"/>
          <w:b/>
          <w:sz w:val="24"/>
          <w:szCs w:val="24"/>
          <w:u w:val="single"/>
          <w:lang w:eastAsia="it-IT"/>
        </w:rPr>
      </w:pPr>
      <w:r w:rsidRPr="00B334A9">
        <w:rPr>
          <w:rFonts w:eastAsia="Times New Roman" w:cs="Calibri"/>
          <w:b/>
          <w:sz w:val="24"/>
          <w:szCs w:val="24"/>
          <w:u w:val="single"/>
          <w:lang w:eastAsia="it-IT"/>
        </w:rPr>
        <w:t xml:space="preserve">Professional </w:t>
      </w:r>
      <w:proofErr w:type="spellStart"/>
      <w:r w:rsidRPr="00B334A9">
        <w:rPr>
          <w:rFonts w:eastAsia="Times New Roman" w:cs="Calibri"/>
          <w:b/>
          <w:sz w:val="24"/>
          <w:szCs w:val="24"/>
          <w:u w:val="single"/>
          <w:lang w:eastAsia="it-IT"/>
        </w:rPr>
        <w:t>Profile</w:t>
      </w:r>
      <w:proofErr w:type="spellEnd"/>
    </w:p>
    <w:p w14:paraId="323828EE" w14:textId="77777777" w:rsidR="00C509FD" w:rsidRPr="00B334A9" w:rsidRDefault="00000000" w:rsidP="00C509FD">
      <w:pPr>
        <w:spacing w:before="120" w:after="120" w:line="240" w:lineRule="atLeast"/>
        <w:ind w:right="120"/>
        <w:jc w:val="both"/>
        <w:rPr>
          <w:rFonts w:eastAsia="Times New Roman" w:cs="Calibri"/>
          <w:b/>
          <w:color w:val="2F5496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Current</w:t>
      </w:r>
      <w:proofErr w:type="spellEnd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assignments</w:t>
      </w:r>
      <w:proofErr w:type="spellEnd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:</w:t>
      </w:r>
    </w:p>
    <w:p w14:paraId="2F870CE7" w14:textId="77777777" w:rsidR="00857564" w:rsidRPr="00857564" w:rsidRDefault="00000000" w:rsidP="00857564">
      <w:pPr>
        <w:numPr>
          <w:ilvl w:val="0"/>
          <w:numId w:val="18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857564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Pr="00857564">
        <w:rPr>
          <w:rFonts w:eastAsia="Times New Roman" w:cs="Calibri"/>
          <w:bCs/>
          <w:sz w:val="24"/>
          <w:szCs w:val="24"/>
          <w:lang w:eastAsia="it-IT"/>
        </w:rPr>
        <w:t xml:space="preserve"> of the Board of Directors </w:t>
      </w:r>
      <w:r w:rsidRPr="00857564">
        <w:rPr>
          <w:rFonts w:eastAsia="Times New Roman" w:cs="Calibri"/>
          <w:b/>
          <w:sz w:val="24"/>
          <w:szCs w:val="24"/>
          <w:lang w:eastAsia="it-IT"/>
        </w:rPr>
        <w:t>SIT La Precisa s.p.a.</w:t>
      </w:r>
      <w:r w:rsidRPr="00857564">
        <w:rPr>
          <w:rFonts w:eastAsia="Times New Roman" w:cs="Calibri"/>
          <w:bCs/>
          <w:sz w:val="24"/>
          <w:szCs w:val="24"/>
          <w:lang w:eastAsia="it-IT"/>
        </w:rPr>
        <w:t xml:space="preserve">, a </w:t>
      </w:r>
      <w:proofErr w:type="spellStart"/>
      <w:r w:rsidRPr="00857564">
        <w:rPr>
          <w:rFonts w:eastAsia="Times New Roman" w:cs="Calibri"/>
          <w:bCs/>
          <w:sz w:val="24"/>
          <w:szCs w:val="24"/>
          <w:lang w:eastAsia="it-IT"/>
        </w:rPr>
        <w:t>listed</w:t>
      </w:r>
      <w:proofErr w:type="spellEnd"/>
      <w:r w:rsidRPr="00857564">
        <w:rPr>
          <w:rFonts w:eastAsia="Times New Roman" w:cs="Calibri"/>
          <w:bCs/>
          <w:sz w:val="24"/>
          <w:szCs w:val="24"/>
          <w:lang w:eastAsia="it-IT"/>
        </w:rPr>
        <w:t xml:space="preserve"> company </w:t>
      </w:r>
      <w:proofErr w:type="spellStart"/>
      <w:r w:rsidRPr="00857564">
        <w:rPr>
          <w:rFonts w:eastAsia="Times New Roman" w:cs="Calibri"/>
          <w:bCs/>
          <w:sz w:val="24"/>
          <w:szCs w:val="24"/>
          <w:lang w:eastAsia="it-IT"/>
        </w:rPr>
        <w:t>based</w:t>
      </w:r>
      <w:proofErr w:type="spellEnd"/>
      <w:r w:rsidRPr="00857564">
        <w:rPr>
          <w:rFonts w:eastAsia="Times New Roman" w:cs="Calibri"/>
          <w:bCs/>
          <w:sz w:val="24"/>
          <w:szCs w:val="24"/>
          <w:lang w:eastAsia="it-IT"/>
        </w:rPr>
        <w:t xml:space="preserve"> in Padua, </w:t>
      </w:r>
      <w:proofErr w:type="spellStart"/>
      <w:r w:rsidRPr="00857564">
        <w:rPr>
          <w:rFonts w:eastAsia="Times New Roman" w:cs="Calibri"/>
          <w:bCs/>
          <w:sz w:val="24"/>
          <w:szCs w:val="24"/>
          <w:lang w:eastAsia="it-IT"/>
        </w:rPr>
        <w:t>since</w:t>
      </w:r>
      <w:proofErr w:type="spellEnd"/>
      <w:r w:rsidRPr="00857564">
        <w:rPr>
          <w:rFonts w:eastAsia="Times New Roman" w:cs="Calibri"/>
          <w:bCs/>
          <w:sz w:val="24"/>
          <w:szCs w:val="24"/>
          <w:lang w:eastAsia="it-IT"/>
        </w:rPr>
        <w:t xml:space="preserve"> </w:t>
      </w:r>
      <w:proofErr w:type="spellStart"/>
      <w:r w:rsidRPr="00857564">
        <w:rPr>
          <w:rFonts w:eastAsia="Times New Roman" w:cs="Calibri"/>
          <w:bCs/>
          <w:sz w:val="24"/>
          <w:szCs w:val="24"/>
          <w:lang w:eastAsia="it-IT"/>
        </w:rPr>
        <w:t>October</w:t>
      </w:r>
      <w:proofErr w:type="spellEnd"/>
      <w:r w:rsidRPr="00857564">
        <w:rPr>
          <w:rFonts w:eastAsia="Times New Roman" w:cs="Calibri"/>
          <w:bCs/>
          <w:sz w:val="24"/>
          <w:szCs w:val="24"/>
          <w:lang w:eastAsia="it-IT"/>
        </w:rPr>
        <w:t xml:space="preserve"> 2018. </w:t>
      </w:r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 xml:space="preserve">Independent Director, Chairman of the Risk and </w:t>
      </w:r>
      <w:proofErr w:type="spellStart"/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>Sustainability</w:t>
      </w:r>
      <w:proofErr w:type="spellEnd"/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 xml:space="preserve"> Committee, Chairman of the </w:t>
      </w:r>
      <w:proofErr w:type="spellStart"/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>Related</w:t>
      </w:r>
      <w:proofErr w:type="spellEnd"/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 xml:space="preserve"> Parties Committee, </w:t>
      </w:r>
      <w:proofErr w:type="spellStart"/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>Member</w:t>
      </w:r>
      <w:proofErr w:type="spellEnd"/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 xml:space="preserve"> of the </w:t>
      </w:r>
      <w:proofErr w:type="spellStart"/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>Remuneration</w:t>
      </w:r>
      <w:proofErr w:type="spellEnd"/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 xml:space="preserve"> Committee.</w:t>
      </w:r>
    </w:p>
    <w:p w14:paraId="6B06B69C" w14:textId="77777777" w:rsidR="00857564" w:rsidRPr="00B75C90" w:rsidRDefault="00000000" w:rsidP="00B75C90">
      <w:pPr>
        <w:numPr>
          <w:ilvl w:val="0"/>
          <w:numId w:val="18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lastRenderedPageBreak/>
        <w:t>Member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of the Board of Directors of </w:t>
      </w:r>
      <w:r w:rsidRPr="00B334A9">
        <w:rPr>
          <w:rFonts w:eastAsia="Times New Roman" w:cs="Calibri"/>
          <w:b/>
          <w:sz w:val="24"/>
          <w:szCs w:val="24"/>
          <w:lang w:eastAsia="it-IT"/>
        </w:rPr>
        <w:t>Aeffe s.p.a.</w:t>
      </w:r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, a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listed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company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based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in San Giovanni in Marignano (RM),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since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May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2019. </w:t>
      </w:r>
      <w:r w:rsidR="00B75C90"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 xml:space="preserve">Independent Director, </w:t>
      </w:r>
      <w:r w:rsidRPr="00B75C90">
        <w:rPr>
          <w:rFonts w:eastAsia="Times New Roman" w:cs="Calibri"/>
          <w:bCs/>
          <w:i/>
          <w:iCs/>
          <w:sz w:val="24"/>
          <w:szCs w:val="24"/>
          <w:lang w:eastAsia="it-IT"/>
        </w:rPr>
        <w:t xml:space="preserve">Chairman of the Risk and </w:t>
      </w:r>
      <w:proofErr w:type="spellStart"/>
      <w:r w:rsidRPr="00B75C90">
        <w:rPr>
          <w:rFonts w:eastAsia="Times New Roman" w:cs="Calibri"/>
          <w:bCs/>
          <w:i/>
          <w:iCs/>
          <w:sz w:val="24"/>
          <w:szCs w:val="24"/>
          <w:lang w:eastAsia="it-IT"/>
        </w:rPr>
        <w:t>Sustainability</w:t>
      </w:r>
      <w:proofErr w:type="spellEnd"/>
      <w:r w:rsidRPr="00B75C90">
        <w:rPr>
          <w:rFonts w:eastAsia="Times New Roman" w:cs="Calibri"/>
          <w:bCs/>
          <w:i/>
          <w:iCs/>
          <w:sz w:val="24"/>
          <w:szCs w:val="24"/>
          <w:lang w:eastAsia="it-IT"/>
        </w:rPr>
        <w:t xml:space="preserve"> </w:t>
      </w:r>
      <w:r w:rsidR="00890EB0"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>Committee</w:t>
      </w:r>
      <w:r w:rsidR="00890EB0">
        <w:rPr>
          <w:rFonts w:eastAsia="Times New Roman" w:cs="Calibri"/>
          <w:bCs/>
          <w:i/>
          <w:iCs/>
          <w:sz w:val="24"/>
          <w:szCs w:val="24"/>
          <w:lang w:eastAsia="it-IT"/>
        </w:rPr>
        <w:t>,</w:t>
      </w:r>
      <w:r w:rsidR="00890EB0"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 xml:space="preserve"> </w:t>
      </w:r>
      <w:proofErr w:type="spellStart"/>
      <w:r w:rsidR="00890EB0"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>Member</w:t>
      </w:r>
      <w:proofErr w:type="spellEnd"/>
      <w:r w:rsidR="00890EB0"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 xml:space="preserve"> of the </w:t>
      </w:r>
      <w:proofErr w:type="spellStart"/>
      <w:r w:rsidR="00890EB0"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>Remuneration</w:t>
      </w:r>
      <w:proofErr w:type="spellEnd"/>
      <w:r w:rsidR="00890EB0"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 xml:space="preserve"> Committee</w:t>
      </w:r>
      <w:r w:rsidRPr="00B75C90">
        <w:rPr>
          <w:rFonts w:eastAsia="Times New Roman" w:cs="Calibri"/>
          <w:bCs/>
          <w:i/>
          <w:iCs/>
          <w:sz w:val="24"/>
          <w:szCs w:val="24"/>
          <w:lang w:eastAsia="it-IT"/>
        </w:rPr>
        <w:t>.</w:t>
      </w:r>
    </w:p>
    <w:p w14:paraId="7B985D74" w14:textId="77777777" w:rsidR="00B75C90" w:rsidRPr="00B75C90" w:rsidRDefault="00000000" w:rsidP="00B75C90">
      <w:pPr>
        <w:numPr>
          <w:ilvl w:val="0"/>
          <w:numId w:val="18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of the Board of Directors of </w:t>
      </w:r>
      <w:r w:rsidRPr="00B334A9">
        <w:rPr>
          <w:rFonts w:eastAsia="Times New Roman" w:cs="Calibri"/>
          <w:b/>
          <w:sz w:val="24"/>
          <w:szCs w:val="24"/>
          <w:lang w:eastAsia="it-IT"/>
        </w:rPr>
        <w:t xml:space="preserve">ICM s.p.a.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based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in Vicenza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since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May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2017. </w:t>
      </w:r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>Independent director</w:t>
      </w:r>
      <w:r>
        <w:rPr>
          <w:rFonts w:eastAsia="Times New Roman" w:cs="Calibri"/>
          <w:bCs/>
          <w:i/>
          <w:iCs/>
          <w:sz w:val="24"/>
          <w:szCs w:val="24"/>
          <w:lang w:eastAsia="it-IT"/>
        </w:rPr>
        <w:t>.</w:t>
      </w:r>
    </w:p>
    <w:p w14:paraId="1F4622CE" w14:textId="77777777" w:rsidR="00853192" w:rsidRPr="006B7537" w:rsidRDefault="00000000" w:rsidP="00B75C90">
      <w:pPr>
        <w:numPr>
          <w:ilvl w:val="0"/>
          <w:numId w:val="18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of the Board of Directors of </w:t>
      </w:r>
      <w:r w:rsidRPr="006B7537">
        <w:rPr>
          <w:rFonts w:eastAsia="Times New Roman" w:cs="Calibri"/>
          <w:b/>
          <w:sz w:val="24"/>
          <w:szCs w:val="24"/>
          <w:lang w:eastAsia="it-IT"/>
        </w:rPr>
        <w:t xml:space="preserve">Acciaierie Venete s.p.a. </w:t>
      </w:r>
      <w:proofErr w:type="spellStart"/>
      <w:r>
        <w:rPr>
          <w:rFonts w:eastAsia="Times New Roman" w:cs="Calibri"/>
          <w:bCs/>
          <w:sz w:val="24"/>
          <w:szCs w:val="24"/>
          <w:lang w:eastAsia="it-IT"/>
        </w:rPr>
        <w:t>based</w:t>
      </w:r>
      <w:proofErr w:type="spellEnd"/>
      <w:r>
        <w:rPr>
          <w:rFonts w:eastAsia="Times New Roman" w:cs="Calibri"/>
          <w:bCs/>
          <w:sz w:val="24"/>
          <w:szCs w:val="24"/>
          <w:lang w:eastAsia="it-IT"/>
        </w:rPr>
        <w:t xml:space="preserve"> in Padua (PD) </w:t>
      </w:r>
      <w:proofErr w:type="spellStart"/>
      <w:r>
        <w:rPr>
          <w:rFonts w:eastAsia="Times New Roman" w:cs="Calibri"/>
          <w:bCs/>
          <w:sz w:val="24"/>
          <w:szCs w:val="24"/>
          <w:lang w:eastAsia="it-IT"/>
        </w:rPr>
        <w:t>since</w:t>
      </w:r>
      <w:proofErr w:type="spellEnd"/>
      <w:r>
        <w:rPr>
          <w:rFonts w:eastAsia="Times New Roman" w:cs="Calibri"/>
          <w:bCs/>
          <w:sz w:val="24"/>
          <w:szCs w:val="24"/>
          <w:lang w:eastAsia="it-IT"/>
        </w:rPr>
        <w:t xml:space="preserve"> </w:t>
      </w:r>
      <w:proofErr w:type="spellStart"/>
      <w:r>
        <w:rPr>
          <w:rFonts w:eastAsia="Times New Roman" w:cs="Calibri"/>
          <w:bCs/>
          <w:sz w:val="24"/>
          <w:szCs w:val="24"/>
          <w:lang w:eastAsia="it-IT"/>
        </w:rPr>
        <w:t>May</w:t>
      </w:r>
      <w:proofErr w:type="spellEnd"/>
      <w:r>
        <w:rPr>
          <w:rFonts w:eastAsia="Times New Roman" w:cs="Calibri"/>
          <w:bCs/>
          <w:sz w:val="24"/>
          <w:szCs w:val="24"/>
          <w:lang w:eastAsia="it-IT"/>
        </w:rPr>
        <w:t xml:space="preserve"> 2024. </w:t>
      </w:r>
      <w:r w:rsidR="007F192F"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>Independent director</w:t>
      </w:r>
      <w:r w:rsidR="007F192F">
        <w:rPr>
          <w:rFonts w:eastAsia="Times New Roman" w:cs="Calibri"/>
          <w:bCs/>
          <w:i/>
          <w:iCs/>
          <w:sz w:val="24"/>
          <w:szCs w:val="24"/>
          <w:lang w:eastAsia="it-IT"/>
        </w:rPr>
        <w:t>.</w:t>
      </w:r>
    </w:p>
    <w:p w14:paraId="60B1EF75" w14:textId="77777777" w:rsidR="006B7537" w:rsidRPr="006B7537" w:rsidRDefault="00000000" w:rsidP="006B7537">
      <w:pPr>
        <w:numPr>
          <w:ilvl w:val="0"/>
          <w:numId w:val="18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of the Board of Directors of </w:t>
      </w:r>
      <w:r>
        <w:rPr>
          <w:rFonts w:eastAsia="Times New Roman" w:cs="Calibri"/>
          <w:b/>
          <w:sz w:val="24"/>
          <w:szCs w:val="24"/>
          <w:lang w:eastAsia="it-IT"/>
        </w:rPr>
        <w:t>Banca Patrimoni Sella &amp; C</w:t>
      </w:r>
      <w:r w:rsidRPr="00B334A9">
        <w:rPr>
          <w:rFonts w:eastAsia="Times New Roman" w:cs="Calibri"/>
          <w:b/>
          <w:sz w:val="24"/>
          <w:szCs w:val="24"/>
          <w:lang w:eastAsia="it-IT"/>
        </w:rPr>
        <w:t xml:space="preserve">.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based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in </w:t>
      </w:r>
      <w:r>
        <w:rPr>
          <w:rFonts w:eastAsia="Times New Roman" w:cs="Calibri"/>
          <w:bCs/>
          <w:sz w:val="24"/>
          <w:szCs w:val="24"/>
          <w:lang w:eastAsia="it-IT"/>
        </w:rPr>
        <w:t xml:space="preserve">Turin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since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</w:t>
      </w:r>
      <w:r w:rsidR="005F0F23">
        <w:rPr>
          <w:rFonts w:eastAsia="Times New Roman" w:cs="Calibri"/>
          <w:bCs/>
          <w:sz w:val="24"/>
          <w:szCs w:val="24"/>
          <w:lang w:eastAsia="it-IT"/>
        </w:rPr>
        <w:t xml:space="preserve">April </w:t>
      </w:r>
      <w:r>
        <w:rPr>
          <w:rFonts w:eastAsia="Times New Roman" w:cs="Calibri"/>
          <w:bCs/>
          <w:sz w:val="24"/>
          <w:szCs w:val="24"/>
          <w:lang w:eastAsia="it-IT"/>
        </w:rPr>
        <w:t>2025</w:t>
      </w:r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. </w:t>
      </w:r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>Independent Director</w:t>
      </w:r>
      <w:r>
        <w:rPr>
          <w:rFonts w:eastAsia="Times New Roman" w:cs="Calibri"/>
          <w:bCs/>
          <w:sz w:val="24"/>
          <w:szCs w:val="24"/>
          <w:lang w:eastAsia="it-IT"/>
        </w:rPr>
        <w:t>.</w:t>
      </w:r>
    </w:p>
    <w:p w14:paraId="253C454E" w14:textId="77777777" w:rsidR="00215543" w:rsidRDefault="00102D5C" w:rsidP="00C1765E">
      <w:pPr>
        <w:numPr>
          <w:ilvl w:val="0"/>
          <w:numId w:val="18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>
        <w:rPr>
          <w:rFonts w:eastAsia="Times New Roman" w:cs="Calibri"/>
          <w:bCs/>
          <w:sz w:val="24"/>
          <w:szCs w:val="24"/>
          <w:lang w:eastAsia="it-IT"/>
        </w:rPr>
        <w:t xml:space="preserve"> of the Board of </w:t>
      </w:r>
      <w:proofErr w:type="spellStart"/>
      <w:r w:rsidRPr="00102D5C">
        <w:rPr>
          <w:rFonts w:eastAsia="Times New Roman" w:cs="Calibri"/>
          <w:b/>
          <w:sz w:val="24"/>
          <w:szCs w:val="24"/>
          <w:lang w:eastAsia="it-IT"/>
        </w:rPr>
        <w:t>Extraordinary</w:t>
      </w:r>
      <w:proofErr w:type="spellEnd"/>
      <w:r w:rsidRPr="00102D5C">
        <w:rPr>
          <w:rFonts w:eastAsia="Times New Roman" w:cs="Calibri"/>
          <w:b/>
          <w:sz w:val="24"/>
          <w:szCs w:val="24"/>
          <w:lang w:eastAsia="it-IT"/>
        </w:rPr>
        <w:t xml:space="preserve"> </w:t>
      </w:r>
      <w:proofErr w:type="spellStart"/>
      <w:r>
        <w:rPr>
          <w:rFonts w:eastAsia="Times New Roman" w:cs="Calibri"/>
          <w:bCs/>
          <w:sz w:val="24"/>
          <w:szCs w:val="24"/>
          <w:lang w:eastAsia="it-IT"/>
        </w:rPr>
        <w:t>Commissioners</w:t>
      </w:r>
      <w:proofErr w:type="spellEnd"/>
      <w:r>
        <w:rPr>
          <w:rFonts w:eastAsia="Times New Roman" w:cs="Calibri"/>
          <w:bCs/>
          <w:sz w:val="24"/>
          <w:szCs w:val="24"/>
          <w:lang w:eastAsia="it-IT"/>
        </w:rPr>
        <w:t xml:space="preserve"> </w:t>
      </w:r>
      <w:proofErr w:type="spellStart"/>
      <w:r w:rsidRPr="00102D5C">
        <w:rPr>
          <w:rFonts w:eastAsia="Times New Roman" w:cs="Calibri"/>
          <w:b/>
          <w:sz w:val="24"/>
          <w:szCs w:val="24"/>
          <w:lang w:eastAsia="it-IT"/>
        </w:rPr>
        <w:t>Securpol</w:t>
      </w:r>
      <w:proofErr w:type="spellEnd"/>
      <w:r w:rsidRPr="00102D5C">
        <w:rPr>
          <w:rFonts w:eastAsia="Times New Roman" w:cs="Calibri"/>
          <w:b/>
          <w:sz w:val="24"/>
          <w:szCs w:val="24"/>
          <w:lang w:eastAsia="it-IT"/>
        </w:rPr>
        <w:t xml:space="preserve"> Group under </w:t>
      </w:r>
      <w:proofErr w:type="spellStart"/>
      <w:r w:rsidRPr="00102D5C">
        <w:rPr>
          <w:rFonts w:eastAsia="Times New Roman" w:cs="Calibri"/>
          <w:b/>
          <w:sz w:val="24"/>
          <w:szCs w:val="24"/>
          <w:lang w:eastAsia="it-IT"/>
        </w:rPr>
        <w:t>Extraordinary</w:t>
      </w:r>
      <w:proofErr w:type="spellEnd"/>
      <w:r w:rsidRPr="00102D5C">
        <w:rPr>
          <w:rFonts w:eastAsia="Times New Roman" w:cs="Calibri"/>
          <w:b/>
          <w:sz w:val="24"/>
          <w:szCs w:val="24"/>
          <w:lang w:eastAsia="it-IT"/>
        </w:rPr>
        <w:t xml:space="preserve"> Administration </w:t>
      </w:r>
      <w:r>
        <w:rPr>
          <w:rFonts w:eastAsia="Times New Roman" w:cs="Calibri"/>
          <w:bCs/>
          <w:sz w:val="24"/>
          <w:szCs w:val="24"/>
          <w:lang w:eastAsia="it-IT"/>
        </w:rPr>
        <w:t xml:space="preserve">from </w:t>
      </w:r>
      <w:proofErr w:type="spellStart"/>
      <w:r>
        <w:rPr>
          <w:rFonts w:eastAsia="Times New Roman" w:cs="Calibri"/>
          <w:bCs/>
          <w:sz w:val="24"/>
          <w:szCs w:val="24"/>
          <w:lang w:eastAsia="it-IT"/>
        </w:rPr>
        <w:t>May</w:t>
      </w:r>
      <w:proofErr w:type="spellEnd"/>
      <w:r>
        <w:rPr>
          <w:rFonts w:eastAsia="Times New Roman" w:cs="Calibri"/>
          <w:bCs/>
          <w:sz w:val="24"/>
          <w:szCs w:val="24"/>
          <w:lang w:eastAsia="it-IT"/>
        </w:rPr>
        <w:t xml:space="preserve"> 2022.</w:t>
      </w:r>
    </w:p>
    <w:p w14:paraId="143B8719" w14:textId="77777777" w:rsidR="00BD5704" w:rsidRPr="00B334A9" w:rsidRDefault="00000000" w:rsidP="00BD5704">
      <w:pPr>
        <w:spacing w:before="120" w:after="120" w:line="240" w:lineRule="atLeast"/>
        <w:ind w:right="120"/>
        <w:jc w:val="both"/>
        <w:rPr>
          <w:rFonts w:eastAsia="Times New Roman" w:cs="Calibri"/>
          <w:b/>
          <w:color w:val="2F5496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Main</w:t>
      </w:r>
      <w:proofErr w:type="spellEnd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previous</w:t>
      </w:r>
      <w:proofErr w:type="spellEnd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 xml:space="preserve"> </w:t>
      </w:r>
      <w:proofErr w:type="spellStart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assignments</w:t>
      </w:r>
      <w:proofErr w:type="spellEnd"/>
      <w:r w:rsidRPr="00B334A9">
        <w:rPr>
          <w:rFonts w:eastAsia="Times New Roman" w:cs="Calibri"/>
          <w:b/>
          <w:color w:val="2F5496"/>
          <w:sz w:val="24"/>
          <w:szCs w:val="24"/>
          <w:lang w:eastAsia="it-IT"/>
        </w:rPr>
        <w:t>:</w:t>
      </w:r>
    </w:p>
    <w:p w14:paraId="4ABA81AE" w14:textId="77777777" w:rsidR="00AF7D16" w:rsidRDefault="00000000" w:rsidP="00AF7D16">
      <w:pPr>
        <w:numPr>
          <w:ilvl w:val="0"/>
          <w:numId w:val="19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AF7D16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AF7D16">
        <w:rPr>
          <w:rFonts w:eastAsia="Times New Roman" w:cs="Calibri"/>
          <w:sz w:val="24"/>
          <w:szCs w:val="24"/>
          <w:lang w:eastAsia="it-IT"/>
        </w:rPr>
        <w:t xml:space="preserve"> of the Evaluation Board of the </w:t>
      </w:r>
      <w:r w:rsidRPr="00AF7D16">
        <w:rPr>
          <w:rFonts w:eastAsia="Times New Roman" w:cs="Calibri"/>
          <w:b/>
          <w:sz w:val="24"/>
          <w:szCs w:val="24"/>
          <w:lang w:eastAsia="it-IT"/>
        </w:rPr>
        <w:t xml:space="preserve">Province </w:t>
      </w:r>
      <w:r w:rsidRPr="00AF7D16">
        <w:rPr>
          <w:rFonts w:eastAsia="Times New Roman" w:cs="Calibri"/>
          <w:sz w:val="24"/>
          <w:szCs w:val="24"/>
          <w:lang w:eastAsia="it-IT"/>
        </w:rPr>
        <w:t xml:space="preserve">of </w:t>
      </w:r>
      <w:r w:rsidRPr="00AF7D16">
        <w:rPr>
          <w:rFonts w:eastAsia="Times New Roman" w:cs="Calibri"/>
          <w:b/>
          <w:bCs/>
          <w:sz w:val="24"/>
          <w:szCs w:val="24"/>
          <w:lang w:eastAsia="it-IT"/>
        </w:rPr>
        <w:t xml:space="preserve">Verona </w:t>
      </w:r>
      <w:r w:rsidRPr="00AF7D16">
        <w:rPr>
          <w:rFonts w:eastAsia="Times New Roman" w:cs="Calibri"/>
          <w:sz w:val="24"/>
          <w:szCs w:val="24"/>
          <w:lang w:eastAsia="it-IT"/>
        </w:rPr>
        <w:t xml:space="preserve">from </w:t>
      </w:r>
      <w:proofErr w:type="spellStart"/>
      <w:r w:rsidRPr="00AF7D16">
        <w:rPr>
          <w:rFonts w:eastAsia="Times New Roman" w:cs="Calibri"/>
          <w:sz w:val="24"/>
          <w:szCs w:val="24"/>
          <w:lang w:eastAsia="it-IT"/>
        </w:rPr>
        <w:t>July</w:t>
      </w:r>
      <w:proofErr w:type="spellEnd"/>
      <w:r w:rsidRPr="00AF7D16">
        <w:rPr>
          <w:rFonts w:eastAsia="Times New Roman" w:cs="Calibri"/>
          <w:sz w:val="24"/>
          <w:szCs w:val="24"/>
          <w:lang w:eastAsia="it-IT"/>
        </w:rPr>
        <w:t xml:space="preserve"> 2006 to </w:t>
      </w:r>
      <w:proofErr w:type="spellStart"/>
      <w:r w:rsidRPr="00AF7D16">
        <w:rPr>
          <w:rFonts w:eastAsia="Times New Roman" w:cs="Calibri"/>
          <w:sz w:val="24"/>
          <w:szCs w:val="24"/>
          <w:lang w:eastAsia="it-IT"/>
        </w:rPr>
        <w:t>July</w:t>
      </w:r>
      <w:proofErr w:type="spellEnd"/>
      <w:r w:rsidRPr="00AF7D16">
        <w:rPr>
          <w:rFonts w:eastAsia="Times New Roman" w:cs="Calibri"/>
          <w:sz w:val="24"/>
          <w:szCs w:val="24"/>
          <w:lang w:eastAsia="it-IT"/>
        </w:rPr>
        <w:t xml:space="preserve"> 2015.</w:t>
      </w:r>
    </w:p>
    <w:p w14:paraId="700DC181" w14:textId="77777777" w:rsidR="00FB7614" w:rsidRPr="00FB7614" w:rsidRDefault="00000000" w:rsidP="00FB7614">
      <w:pPr>
        <w:numPr>
          <w:ilvl w:val="0"/>
          <w:numId w:val="19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of </w:t>
      </w:r>
      <w:r w:rsidRPr="00FB7614">
        <w:rPr>
          <w:rFonts w:eastAsia="Times New Roman" w:cs="Calibri"/>
          <w:b/>
          <w:sz w:val="24"/>
          <w:szCs w:val="24"/>
          <w:lang w:eastAsia="it-IT"/>
        </w:rPr>
        <w:t xml:space="preserve">UniCredit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Territory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Council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- Veneto Ovest from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January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2008 to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December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2012.</w:t>
      </w:r>
    </w:p>
    <w:p w14:paraId="5AC57523" w14:textId="77777777" w:rsidR="00AF7D16" w:rsidRDefault="00000000" w:rsidP="00AF7D16">
      <w:pPr>
        <w:numPr>
          <w:ilvl w:val="0"/>
          <w:numId w:val="19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AF7D16">
        <w:rPr>
          <w:rFonts w:eastAsia="Times New Roman" w:cs="Calibri"/>
          <w:sz w:val="24"/>
          <w:szCs w:val="24"/>
          <w:lang w:eastAsia="it-IT"/>
        </w:rPr>
        <w:t xml:space="preserve">Chairman Supervisory Board 231/01 </w:t>
      </w:r>
      <w:r w:rsidRPr="00AF7D16">
        <w:rPr>
          <w:rFonts w:eastAsia="Times New Roman" w:cs="Calibri"/>
          <w:b/>
          <w:sz w:val="24"/>
          <w:szCs w:val="24"/>
          <w:lang w:eastAsia="it-IT"/>
        </w:rPr>
        <w:t xml:space="preserve">Banca Popolare di Verona San Geminiano e San Prospero </w:t>
      </w:r>
      <w:proofErr w:type="spellStart"/>
      <w:r w:rsidRPr="00AF7D16">
        <w:rPr>
          <w:rFonts w:eastAsia="Times New Roman" w:cs="Calibri"/>
          <w:sz w:val="24"/>
          <w:szCs w:val="24"/>
          <w:lang w:eastAsia="it-IT"/>
        </w:rPr>
        <w:t>based</w:t>
      </w:r>
      <w:proofErr w:type="spellEnd"/>
      <w:r w:rsidRPr="00AF7D16">
        <w:rPr>
          <w:rFonts w:eastAsia="Times New Roman" w:cs="Calibri"/>
          <w:sz w:val="24"/>
          <w:szCs w:val="24"/>
          <w:lang w:eastAsia="it-IT"/>
        </w:rPr>
        <w:t xml:space="preserve"> in Verona from June 2008 to </w:t>
      </w:r>
      <w:proofErr w:type="spellStart"/>
      <w:r w:rsidRPr="00AF7D16">
        <w:rPr>
          <w:rFonts w:eastAsia="Times New Roman" w:cs="Calibri"/>
          <w:sz w:val="24"/>
          <w:szCs w:val="24"/>
          <w:lang w:eastAsia="it-IT"/>
        </w:rPr>
        <w:t>December</w:t>
      </w:r>
      <w:proofErr w:type="spellEnd"/>
      <w:r w:rsidRPr="00AF7D16">
        <w:rPr>
          <w:rFonts w:eastAsia="Times New Roman" w:cs="Calibri"/>
          <w:sz w:val="24"/>
          <w:szCs w:val="24"/>
          <w:lang w:eastAsia="it-IT"/>
        </w:rPr>
        <w:t xml:space="preserve"> 2011.</w:t>
      </w:r>
    </w:p>
    <w:p w14:paraId="642BA28B" w14:textId="77777777" w:rsidR="00856E50" w:rsidRDefault="00000000" w:rsidP="00856E50">
      <w:pPr>
        <w:numPr>
          <w:ilvl w:val="0"/>
          <w:numId w:val="19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856E50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856E50">
        <w:rPr>
          <w:rFonts w:eastAsia="Times New Roman" w:cs="Calibri"/>
          <w:sz w:val="24"/>
          <w:szCs w:val="24"/>
          <w:lang w:eastAsia="it-IT"/>
        </w:rPr>
        <w:t xml:space="preserve"> of the Board of </w:t>
      </w:r>
      <w:proofErr w:type="spellStart"/>
      <w:r w:rsidRPr="00856E50">
        <w:rPr>
          <w:rFonts w:eastAsia="Times New Roman" w:cs="Calibri"/>
          <w:sz w:val="24"/>
          <w:szCs w:val="24"/>
          <w:lang w:eastAsia="it-IT"/>
        </w:rPr>
        <w:t>Statutory</w:t>
      </w:r>
      <w:proofErr w:type="spellEnd"/>
      <w:r w:rsidRPr="00856E50">
        <w:rPr>
          <w:rFonts w:eastAsia="Times New Roman" w:cs="Calibri"/>
          <w:sz w:val="24"/>
          <w:szCs w:val="24"/>
          <w:lang w:eastAsia="it-IT"/>
        </w:rPr>
        <w:t xml:space="preserve"> Auditors </w:t>
      </w:r>
      <w:proofErr w:type="spellStart"/>
      <w:r w:rsidRPr="00856E50">
        <w:rPr>
          <w:rFonts w:eastAsia="Times New Roman" w:cs="Calibri"/>
          <w:b/>
          <w:sz w:val="24"/>
          <w:szCs w:val="24"/>
          <w:lang w:eastAsia="it-IT"/>
        </w:rPr>
        <w:t>Integrated</w:t>
      </w:r>
      <w:proofErr w:type="spellEnd"/>
      <w:r w:rsidRPr="00856E50">
        <w:rPr>
          <w:rFonts w:eastAsia="Times New Roman" w:cs="Calibri"/>
          <w:b/>
          <w:sz w:val="24"/>
          <w:szCs w:val="24"/>
          <w:lang w:eastAsia="it-IT"/>
        </w:rPr>
        <w:t xml:space="preserve"> University Hospital - AOUI </w:t>
      </w:r>
      <w:r w:rsidRPr="00856E50">
        <w:rPr>
          <w:rFonts w:eastAsia="Times New Roman" w:cs="Calibri"/>
          <w:b/>
          <w:bCs/>
          <w:sz w:val="24"/>
          <w:szCs w:val="24"/>
          <w:lang w:eastAsia="it-IT"/>
        </w:rPr>
        <w:t xml:space="preserve">Verona </w:t>
      </w:r>
      <w:r w:rsidRPr="00856E50">
        <w:rPr>
          <w:rFonts w:eastAsia="Times New Roman" w:cs="Calibri"/>
          <w:sz w:val="24"/>
          <w:szCs w:val="24"/>
          <w:lang w:eastAsia="it-IT"/>
        </w:rPr>
        <w:t xml:space="preserve">from June 2010 to </w:t>
      </w:r>
      <w:proofErr w:type="spellStart"/>
      <w:r w:rsidRPr="00856E50">
        <w:rPr>
          <w:rFonts w:eastAsia="Times New Roman" w:cs="Calibri"/>
          <w:sz w:val="24"/>
          <w:szCs w:val="24"/>
          <w:lang w:eastAsia="it-IT"/>
        </w:rPr>
        <w:t>December</w:t>
      </w:r>
      <w:proofErr w:type="spellEnd"/>
      <w:r w:rsidRPr="00856E50">
        <w:rPr>
          <w:rFonts w:eastAsia="Times New Roman" w:cs="Calibri"/>
          <w:sz w:val="24"/>
          <w:szCs w:val="24"/>
          <w:lang w:eastAsia="it-IT"/>
        </w:rPr>
        <w:t xml:space="preserve"> 2016.</w:t>
      </w:r>
    </w:p>
    <w:p w14:paraId="79079EBC" w14:textId="77777777" w:rsidR="00A73FC7" w:rsidRPr="00A73FC7" w:rsidRDefault="00000000" w:rsidP="00A73FC7">
      <w:pPr>
        <w:numPr>
          <w:ilvl w:val="0"/>
          <w:numId w:val="19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A73FC7">
        <w:rPr>
          <w:rFonts w:eastAsia="Times New Roman" w:cs="Calibri"/>
          <w:sz w:val="24"/>
          <w:szCs w:val="24"/>
          <w:lang w:eastAsia="it-IT"/>
        </w:rPr>
        <w:t xml:space="preserve">Board </w:t>
      </w:r>
      <w:proofErr w:type="spellStart"/>
      <w:r w:rsidRPr="00A73FC7">
        <w:rPr>
          <w:rFonts w:eastAsia="Times New Roman" w:cs="Calibri"/>
          <w:b/>
          <w:sz w:val="24"/>
          <w:szCs w:val="24"/>
          <w:lang w:eastAsia="it-IT"/>
        </w:rPr>
        <w:t>member</w:t>
      </w:r>
      <w:proofErr w:type="spellEnd"/>
      <w:r w:rsidRPr="00A73FC7">
        <w:rPr>
          <w:rFonts w:eastAsia="Times New Roman" w:cs="Calibri"/>
          <w:b/>
          <w:sz w:val="24"/>
          <w:szCs w:val="24"/>
          <w:lang w:eastAsia="it-IT"/>
        </w:rPr>
        <w:t xml:space="preserve"> of the Fondazione Cattolica</w:t>
      </w:r>
      <w:r w:rsidRPr="00A73FC7">
        <w:rPr>
          <w:rFonts w:eastAsia="Times New Roman" w:cs="Calibri"/>
          <w:sz w:val="24"/>
          <w:szCs w:val="24"/>
          <w:lang w:eastAsia="it-IT"/>
        </w:rPr>
        <w:t xml:space="preserve">, </w:t>
      </w:r>
      <w:proofErr w:type="spellStart"/>
      <w:r w:rsidRPr="00A73FC7">
        <w:rPr>
          <w:rFonts w:eastAsia="Times New Roman" w:cs="Calibri"/>
          <w:sz w:val="24"/>
          <w:szCs w:val="24"/>
          <w:lang w:eastAsia="it-IT"/>
        </w:rPr>
        <w:t>based</w:t>
      </w:r>
      <w:proofErr w:type="spellEnd"/>
      <w:r w:rsidRPr="00A73FC7">
        <w:rPr>
          <w:rFonts w:eastAsia="Times New Roman" w:cs="Calibri"/>
          <w:sz w:val="24"/>
          <w:szCs w:val="24"/>
          <w:lang w:eastAsia="it-IT"/>
        </w:rPr>
        <w:t xml:space="preserve"> in Verona</w:t>
      </w:r>
      <w:r>
        <w:rPr>
          <w:rFonts w:eastAsia="Times New Roman" w:cs="Calibri"/>
          <w:sz w:val="24"/>
          <w:szCs w:val="24"/>
          <w:lang w:eastAsia="it-IT"/>
        </w:rPr>
        <w:t xml:space="preserve">, </w:t>
      </w:r>
      <w:r w:rsidRPr="00A73FC7">
        <w:rPr>
          <w:rFonts w:eastAsia="Times New Roman" w:cs="Calibri"/>
          <w:sz w:val="24"/>
          <w:szCs w:val="24"/>
          <w:lang w:eastAsia="it-IT"/>
        </w:rPr>
        <w:t>from March 2011 to August 2014.</w:t>
      </w:r>
    </w:p>
    <w:p w14:paraId="3461963F" w14:textId="77777777" w:rsidR="00AF7D16" w:rsidRPr="007669DA" w:rsidRDefault="00493544" w:rsidP="007669DA">
      <w:pPr>
        <w:numPr>
          <w:ilvl w:val="0"/>
          <w:numId w:val="19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Director of </w:t>
      </w:r>
      <w:r w:rsidRPr="00B334A9">
        <w:rPr>
          <w:rFonts w:eastAsia="Times New Roman" w:cs="Calibri"/>
          <w:b/>
          <w:sz w:val="24"/>
          <w:szCs w:val="24"/>
          <w:lang w:eastAsia="it-IT"/>
        </w:rPr>
        <w:t>Società Cattolica di Assicurazione</w:t>
      </w:r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, a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listed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cooperative company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based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in Verona, from June 2012 to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May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2021. </w:t>
      </w:r>
      <w:r w:rsidRPr="007669DA">
        <w:rPr>
          <w:rFonts w:eastAsia="Times New Roman" w:cs="Calibri"/>
          <w:bCs/>
          <w:sz w:val="24"/>
          <w:szCs w:val="24"/>
          <w:lang w:eastAsia="it-IT"/>
        </w:rPr>
        <w:t xml:space="preserve">Chairman of the Risk Control Committee. Chairman of the </w:t>
      </w:r>
      <w:proofErr w:type="spellStart"/>
      <w:r w:rsidRPr="007669DA">
        <w:rPr>
          <w:rFonts w:eastAsia="Times New Roman" w:cs="Calibri"/>
          <w:bCs/>
          <w:sz w:val="24"/>
          <w:szCs w:val="24"/>
          <w:lang w:eastAsia="it-IT"/>
        </w:rPr>
        <w:t>Related</w:t>
      </w:r>
      <w:proofErr w:type="spellEnd"/>
      <w:r w:rsidRPr="007669DA">
        <w:rPr>
          <w:rFonts w:eastAsia="Times New Roman" w:cs="Calibri"/>
          <w:bCs/>
          <w:sz w:val="24"/>
          <w:szCs w:val="24"/>
          <w:lang w:eastAsia="it-IT"/>
        </w:rPr>
        <w:t xml:space="preserve"> Parties Committee.</w:t>
      </w:r>
      <w:r w:rsidR="0038298F">
        <w:rPr>
          <w:rFonts w:eastAsia="Times New Roman" w:cs="Calibri"/>
          <w:bCs/>
          <w:sz w:val="24"/>
          <w:szCs w:val="24"/>
          <w:lang w:eastAsia="it-IT"/>
        </w:rPr>
        <w:t xml:space="preserve"> </w:t>
      </w:r>
      <w:proofErr w:type="spellStart"/>
      <w:r w:rsidR="0038298F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="0038298F">
        <w:rPr>
          <w:rFonts w:eastAsia="Times New Roman" w:cs="Calibri"/>
          <w:bCs/>
          <w:sz w:val="24"/>
          <w:szCs w:val="24"/>
          <w:lang w:eastAsia="it-IT"/>
        </w:rPr>
        <w:t xml:space="preserve"> of the </w:t>
      </w:r>
      <w:proofErr w:type="spellStart"/>
      <w:r w:rsidR="0038298F">
        <w:rPr>
          <w:rFonts w:eastAsia="Times New Roman" w:cs="Calibri"/>
          <w:bCs/>
          <w:sz w:val="24"/>
          <w:szCs w:val="24"/>
          <w:lang w:eastAsia="it-IT"/>
        </w:rPr>
        <w:t>Appointments</w:t>
      </w:r>
      <w:proofErr w:type="spellEnd"/>
      <w:r w:rsidR="0038298F">
        <w:rPr>
          <w:rFonts w:eastAsia="Times New Roman" w:cs="Calibri"/>
          <w:bCs/>
          <w:sz w:val="24"/>
          <w:szCs w:val="24"/>
          <w:lang w:eastAsia="it-IT"/>
        </w:rPr>
        <w:t xml:space="preserve"> Committee. </w:t>
      </w:r>
      <w:proofErr w:type="spellStart"/>
      <w:r w:rsidR="0038298F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="0038298F">
        <w:rPr>
          <w:rFonts w:eastAsia="Times New Roman" w:cs="Calibri"/>
          <w:bCs/>
          <w:sz w:val="24"/>
          <w:szCs w:val="24"/>
          <w:lang w:eastAsia="it-IT"/>
        </w:rPr>
        <w:t xml:space="preserve"> of the Corporate Governance and </w:t>
      </w:r>
      <w:proofErr w:type="spellStart"/>
      <w:r w:rsidR="0038298F">
        <w:rPr>
          <w:rFonts w:eastAsia="Times New Roman" w:cs="Calibri"/>
          <w:bCs/>
          <w:sz w:val="24"/>
          <w:szCs w:val="24"/>
          <w:lang w:eastAsia="it-IT"/>
        </w:rPr>
        <w:t>Sustainability</w:t>
      </w:r>
      <w:proofErr w:type="spellEnd"/>
      <w:r w:rsidR="0038298F">
        <w:rPr>
          <w:rFonts w:eastAsia="Times New Roman" w:cs="Calibri"/>
          <w:bCs/>
          <w:sz w:val="24"/>
          <w:szCs w:val="24"/>
          <w:lang w:eastAsia="it-IT"/>
        </w:rPr>
        <w:t xml:space="preserve"> Committee.</w:t>
      </w:r>
    </w:p>
    <w:p w14:paraId="1ECDC3C8" w14:textId="77777777" w:rsidR="00FB7614" w:rsidRPr="00B334A9" w:rsidRDefault="00000000" w:rsidP="00AF7D16">
      <w:pPr>
        <w:numPr>
          <w:ilvl w:val="0"/>
          <w:numId w:val="19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r w:rsidRPr="00FB7614">
        <w:rPr>
          <w:rFonts w:eastAsia="Times New Roman" w:cs="Calibri"/>
          <w:sz w:val="24"/>
          <w:szCs w:val="24"/>
          <w:lang w:eastAsia="it-IT"/>
        </w:rPr>
        <w:t xml:space="preserve">Chairman of the Board of Auditors </w:t>
      </w:r>
      <w:r w:rsidRPr="00FB7614">
        <w:rPr>
          <w:rFonts w:eastAsia="Times New Roman" w:cs="Calibri"/>
          <w:b/>
          <w:sz w:val="24"/>
          <w:szCs w:val="24"/>
          <w:lang w:eastAsia="it-IT"/>
        </w:rPr>
        <w:t xml:space="preserve">Fondo Professioni </w:t>
      </w:r>
      <w:r w:rsidRPr="00FB7614">
        <w:rPr>
          <w:rFonts w:eastAsia="Times New Roman" w:cs="Calibri"/>
          <w:sz w:val="24"/>
          <w:szCs w:val="24"/>
          <w:lang w:eastAsia="it-IT"/>
        </w:rPr>
        <w:t xml:space="preserve">(Fondo Paritetico Interprofessionale Nazionale per la formazione continua negli studi professionali e nelle aziende collegate,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recognised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by the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Ministry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of Labour with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Decree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408/03 of 29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December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2003)</w:t>
      </w:r>
      <w:r>
        <w:rPr>
          <w:rFonts w:eastAsia="Times New Roman" w:cs="Calibri"/>
          <w:sz w:val="24"/>
          <w:szCs w:val="24"/>
          <w:lang w:eastAsia="it-IT"/>
        </w:rPr>
        <w:t xml:space="preserve">,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based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in Rome</w:t>
      </w:r>
      <w:r>
        <w:rPr>
          <w:rFonts w:eastAsia="Times New Roman" w:cs="Calibri"/>
          <w:sz w:val="24"/>
          <w:szCs w:val="24"/>
          <w:lang w:eastAsia="it-IT"/>
        </w:rPr>
        <w:t xml:space="preserve">, </w:t>
      </w:r>
      <w:r w:rsidRPr="00FB7614">
        <w:rPr>
          <w:rFonts w:eastAsia="Times New Roman" w:cs="Calibri"/>
          <w:sz w:val="24"/>
          <w:szCs w:val="24"/>
          <w:lang w:eastAsia="it-IT"/>
        </w:rPr>
        <w:t xml:space="preserve">from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December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2012 to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July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2017.</w:t>
      </w:r>
    </w:p>
    <w:p w14:paraId="56DCA1C7" w14:textId="77777777" w:rsidR="00AF7D16" w:rsidRPr="00B334A9" w:rsidRDefault="00000000" w:rsidP="00AF7D16">
      <w:pPr>
        <w:numPr>
          <w:ilvl w:val="0"/>
          <w:numId w:val="19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AF7D16">
        <w:rPr>
          <w:rFonts w:eastAsia="Times New Roman" w:cs="Calibri"/>
          <w:bCs/>
          <w:sz w:val="24"/>
          <w:szCs w:val="24"/>
          <w:lang w:eastAsia="it-IT"/>
        </w:rPr>
        <w:t>President</w:t>
      </w:r>
      <w:proofErr w:type="spellEnd"/>
      <w:r w:rsidRPr="00AF7D16">
        <w:rPr>
          <w:rFonts w:eastAsia="Times New Roman" w:cs="Calibri"/>
          <w:bCs/>
          <w:sz w:val="24"/>
          <w:szCs w:val="24"/>
          <w:lang w:eastAsia="it-IT"/>
        </w:rPr>
        <w:t xml:space="preserve"> Independent Evaluation Body </w:t>
      </w:r>
      <w:r w:rsidRPr="00AF7D16">
        <w:rPr>
          <w:rFonts w:eastAsia="Times New Roman" w:cs="Calibri"/>
          <w:b/>
          <w:sz w:val="24"/>
          <w:szCs w:val="24"/>
          <w:lang w:eastAsia="it-IT"/>
        </w:rPr>
        <w:t>USSL21 Veneto</w:t>
      </w:r>
      <w:r w:rsidRPr="00AF7D16">
        <w:rPr>
          <w:rFonts w:eastAsia="Times New Roman" w:cs="Calibri"/>
          <w:bCs/>
          <w:sz w:val="24"/>
          <w:szCs w:val="24"/>
          <w:lang w:eastAsia="it-IT"/>
        </w:rPr>
        <w:t xml:space="preserve">, </w:t>
      </w:r>
      <w:proofErr w:type="spellStart"/>
      <w:r w:rsidRPr="00AF7D16">
        <w:rPr>
          <w:rFonts w:eastAsia="Times New Roman" w:cs="Calibri"/>
          <w:bCs/>
          <w:sz w:val="24"/>
          <w:szCs w:val="24"/>
          <w:lang w:eastAsia="it-IT"/>
        </w:rPr>
        <w:t>based</w:t>
      </w:r>
      <w:proofErr w:type="spellEnd"/>
      <w:r w:rsidRPr="00AF7D16">
        <w:rPr>
          <w:rFonts w:eastAsia="Times New Roman" w:cs="Calibri"/>
          <w:bCs/>
          <w:sz w:val="24"/>
          <w:szCs w:val="24"/>
          <w:lang w:eastAsia="it-IT"/>
        </w:rPr>
        <w:t xml:space="preserve"> in Legnago (VR)</w:t>
      </w:r>
      <w:r>
        <w:rPr>
          <w:rFonts w:eastAsia="Times New Roman" w:cs="Calibri"/>
          <w:bCs/>
          <w:sz w:val="24"/>
          <w:szCs w:val="24"/>
          <w:lang w:eastAsia="it-IT"/>
        </w:rPr>
        <w:t xml:space="preserve">, </w:t>
      </w:r>
      <w:r w:rsidRPr="00AF7D16">
        <w:rPr>
          <w:rFonts w:eastAsia="Times New Roman" w:cs="Calibri"/>
          <w:bCs/>
          <w:sz w:val="24"/>
          <w:szCs w:val="24"/>
          <w:lang w:eastAsia="it-IT"/>
        </w:rPr>
        <w:t xml:space="preserve">from August 2013 to </w:t>
      </w:r>
      <w:proofErr w:type="spellStart"/>
      <w:r w:rsidRPr="00AF7D16">
        <w:rPr>
          <w:rFonts w:eastAsia="Times New Roman" w:cs="Calibri"/>
          <w:bCs/>
          <w:sz w:val="24"/>
          <w:szCs w:val="24"/>
          <w:lang w:eastAsia="it-IT"/>
        </w:rPr>
        <w:t>December</w:t>
      </w:r>
      <w:proofErr w:type="spellEnd"/>
      <w:r w:rsidRPr="00AF7D16">
        <w:rPr>
          <w:rFonts w:eastAsia="Times New Roman" w:cs="Calibri"/>
          <w:bCs/>
          <w:sz w:val="24"/>
          <w:szCs w:val="24"/>
          <w:lang w:eastAsia="it-IT"/>
        </w:rPr>
        <w:t xml:space="preserve"> 2016.</w:t>
      </w:r>
    </w:p>
    <w:p w14:paraId="69372C20" w14:textId="77777777" w:rsidR="00FB7614" w:rsidRPr="00FB7614" w:rsidRDefault="00000000" w:rsidP="00FB7614">
      <w:pPr>
        <w:numPr>
          <w:ilvl w:val="0"/>
          <w:numId w:val="19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of Deputazione Generale (General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Council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) </w:t>
      </w:r>
      <w:r w:rsidRPr="00FB7614">
        <w:rPr>
          <w:rFonts w:eastAsia="Times New Roman" w:cs="Calibri"/>
          <w:b/>
          <w:sz w:val="24"/>
          <w:szCs w:val="24"/>
          <w:lang w:eastAsia="it-IT"/>
        </w:rPr>
        <w:t xml:space="preserve">Fondazione Monte dei Paschi di Siena </w:t>
      </w:r>
      <w:r w:rsidRPr="00FB7614">
        <w:rPr>
          <w:rFonts w:eastAsia="Times New Roman" w:cs="Calibri"/>
          <w:sz w:val="24"/>
          <w:szCs w:val="24"/>
          <w:lang w:eastAsia="it-IT"/>
        </w:rPr>
        <w:t>from August 2013 to August 2014.</w:t>
      </w:r>
    </w:p>
    <w:p w14:paraId="04A4C9DB" w14:textId="77777777" w:rsidR="00FB7614" w:rsidRPr="00FB7614" w:rsidRDefault="00000000" w:rsidP="00FB7614">
      <w:pPr>
        <w:numPr>
          <w:ilvl w:val="0"/>
          <w:numId w:val="19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FB7614">
        <w:rPr>
          <w:rFonts w:eastAsia="Times New Roman" w:cs="Calibri"/>
          <w:sz w:val="24"/>
          <w:szCs w:val="24"/>
          <w:lang w:eastAsia="it-IT"/>
        </w:rPr>
        <w:t xml:space="preserve">Board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</w:t>
      </w:r>
      <w:r w:rsidRPr="00FB7614">
        <w:rPr>
          <w:rFonts w:eastAsia="Times New Roman" w:cs="Calibri"/>
          <w:b/>
          <w:sz w:val="24"/>
          <w:szCs w:val="24"/>
          <w:lang w:eastAsia="it-IT"/>
        </w:rPr>
        <w:t xml:space="preserve">of FATA Assicurazioni Danni s.p.a.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based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in Rome from June 2013 to </w:t>
      </w:r>
      <w:proofErr w:type="spellStart"/>
      <w:r w:rsidRPr="00FB7614">
        <w:rPr>
          <w:rFonts w:eastAsia="Times New Roman" w:cs="Calibri"/>
          <w:sz w:val="24"/>
          <w:szCs w:val="24"/>
          <w:lang w:eastAsia="it-IT"/>
        </w:rPr>
        <w:t>December</w:t>
      </w:r>
      <w:proofErr w:type="spellEnd"/>
      <w:r w:rsidRPr="00FB7614">
        <w:rPr>
          <w:rFonts w:eastAsia="Times New Roman" w:cs="Calibri"/>
          <w:sz w:val="24"/>
          <w:szCs w:val="24"/>
          <w:lang w:eastAsia="it-IT"/>
        </w:rPr>
        <w:t xml:space="preserve"> 2016.</w:t>
      </w:r>
    </w:p>
    <w:p w14:paraId="40E07E32" w14:textId="77777777" w:rsidR="00856E50" w:rsidRPr="007669DA" w:rsidRDefault="00000000" w:rsidP="007669DA">
      <w:pPr>
        <w:numPr>
          <w:ilvl w:val="0"/>
          <w:numId w:val="19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856E50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856E50">
        <w:rPr>
          <w:rFonts w:eastAsia="Times New Roman" w:cs="Calibri"/>
          <w:sz w:val="24"/>
          <w:szCs w:val="24"/>
          <w:lang w:eastAsia="it-IT"/>
        </w:rPr>
        <w:t xml:space="preserve"> of Deputazione Amministratrice (</w:t>
      </w:r>
      <w:proofErr w:type="spellStart"/>
      <w:r w:rsidRPr="00856E50">
        <w:rPr>
          <w:rFonts w:eastAsia="Times New Roman" w:cs="Calibri"/>
          <w:sz w:val="24"/>
          <w:szCs w:val="24"/>
          <w:lang w:eastAsia="it-IT"/>
        </w:rPr>
        <w:t>CdA</w:t>
      </w:r>
      <w:proofErr w:type="spellEnd"/>
      <w:r w:rsidRPr="00856E50">
        <w:rPr>
          <w:rFonts w:eastAsia="Times New Roman" w:cs="Calibri"/>
          <w:b/>
          <w:sz w:val="24"/>
          <w:szCs w:val="24"/>
          <w:lang w:eastAsia="it-IT"/>
        </w:rPr>
        <w:t xml:space="preserve">) Fondazione Monte dei Paschi di Siena </w:t>
      </w:r>
      <w:r w:rsidRPr="00856E50">
        <w:rPr>
          <w:rFonts w:eastAsia="Times New Roman" w:cs="Calibri"/>
          <w:sz w:val="24"/>
          <w:szCs w:val="24"/>
          <w:lang w:eastAsia="it-IT"/>
        </w:rPr>
        <w:t xml:space="preserve">from August 2014 to April 2018. </w:t>
      </w:r>
      <w:proofErr w:type="spellStart"/>
      <w:r w:rsidRPr="00C012FC">
        <w:rPr>
          <w:rFonts w:eastAsia="Times New Roman" w:cs="Calibri"/>
          <w:i/>
          <w:iCs/>
          <w:sz w:val="24"/>
          <w:szCs w:val="24"/>
          <w:lang w:eastAsia="it-IT"/>
        </w:rPr>
        <w:t>Deputy</w:t>
      </w:r>
      <w:proofErr w:type="spellEnd"/>
      <w:r w:rsidRPr="00C012FC">
        <w:rPr>
          <w:rFonts w:eastAsia="Times New Roman" w:cs="Calibri"/>
          <w:i/>
          <w:iCs/>
          <w:sz w:val="24"/>
          <w:szCs w:val="24"/>
          <w:lang w:eastAsia="it-IT"/>
        </w:rPr>
        <w:t xml:space="preserve"> Chairman from August 2014 to April 2018</w:t>
      </w:r>
      <w:r w:rsidRPr="007669DA">
        <w:rPr>
          <w:rFonts w:eastAsia="Times New Roman" w:cs="Calibri"/>
          <w:sz w:val="24"/>
          <w:szCs w:val="24"/>
          <w:lang w:eastAsia="it-IT"/>
        </w:rPr>
        <w:t>. Chairman of the Investment Committee from August 2014 to April 2018.</w:t>
      </w:r>
    </w:p>
    <w:p w14:paraId="7F56215F" w14:textId="77777777" w:rsidR="00A73FC7" w:rsidRDefault="00000000" w:rsidP="00A73FC7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A73FC7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A73FC7">
        <w:rPr>
          <w:rFonts w:eastAsia="Times New Roman" w:cs="Calibri"/>
          <w:sz w:val="24"/>
          <w:szCs w:val="24"/>
          <w:lang w:eastAsia="it-IT"/>
        </w:rPr>
        <w:t xml:space="preserve"> of the Board of Directors of </w:t>
      </w:r>
      <w:r w:rsidRPr="00A73FC7">
        <w:rPr>
          <w:rFonts w:eastAsia="Times New Roman" w:cs="Calibri"/>
          <w:b/>
          <w:bCs/>
          <w:sz w:val="24"/>
          <w:szCs w:val="24"/>
          <w:lang w:eastAsia="it-IT"/>
        </w:rPr>
        <w:t xml:space="preserve">Maltauro s.p.a. </w:t>
      </w:r>
      <w:proofErr w:type="spellStart"/>
      <w:r w:rsidRPr="00A73FC7">
        <w:rPr>
          <w:rFonts w:eastAsia="Times New Roman" w:cs="Calibri"/>
          <w:sz w:val="24"/>
          <w:szCs w:val="24"/>
          <w:lang w:eastAsia="it-IT"/>
        </w:rPr>
        <w:t>based</w:t>
      </w:r>
      <w:proofErr w:type="spellEnd"/>
      <w:r w:rsidRPr="00A73FC7">
        <w:rPr>
          <w:rFonts w:eastAsia="Times New Roman" w:cs="Calibri"/>
          <w:sz w:val="24"/>
          <w:szCs w:val="24"/>
          <w:lang w:eastAsia="it-IT"/>
        </w:rPr>
        <w:t xml:space="preserve"> in Vicenza from </w:t>
      </w:r>
      <w:proofErr w:type="spellStart"/>
      <w:r w:rsidRPr="00A73FC7">
        <w:rPr>
          <w:rFonts w:eastAsia="Times New Roman" w:cs="Calibri"/>
          <w:sz w:val="24"/>
          <w:szCs w:val="24"/>
          <w:lang w:eastAsia="it-IT"/>
        </w:rPr>
        <w:t>July</w:t>
      </w:r>
      <w:proofErr w:type="spellEnd"/>
      <w:r w:rsidRPr="00A73FC7">
        <w:rPr>
          <w:rFonts w:eastAsia="Times New Roman" w:cs="Calibri"/>
          <w:sz w:val="24"/>
          <w:szCs w:val="24"/>
          <w:lang w:eastAsia="it-IT"/>
        </w:rPr>
        <w:t xml:space="preserve"> 2014 to </w:t>
      </w:r>
      <w:proofErr w:type="spellStart"/>
      <w:r w:rsidRPr="00A73FC7">
        <w:rPr>
          <w:rFonts w:eastAsia="Times New Roman" w:cs="Calibri"/>
          <w:sz w:val="24"/>
          <w:szCs w:val="24"/>
          <w:lang w:eastAsia="it-IT"/>
        </w:rPr>
        <w:t>May</w:t>
      </w:r>
      <w:proofErr w:type="spellEnd"/>
      <w:r w:rsidRPr="00A73FC7">
        <w:rPr>
          <w:rFonts w:eastAsia="Times New Roman" w:cs="Calibri"/>
          <w:sz w:val="24"/>
          <w:szCs w:val="24"/>
          <w:lang w:eastAsia="it-IT"/>
        </w:rPr>
        <w:t xml:space="preserve"> 2017.</w:t>
      </w:r>
    </w:p>
    <w:p w14:paraId="264B3838" w14:textId="77777777" w:rsidR="000B234E" w:rsidRPr="000B234E" w:rsidRDefault="00000000" w:rsidP="000B234E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0B234E">
        <w:rPr>
          <w:rFonts w:eastAsia="Times New Roman" w:cs="Calibri"/>
          <w:bCs/>
          <w:sz w:val="24"/>
          <w:szCs w:val="24"/>
          <w:lang w:eastAsia="it-IT"/>
        </w:rPr>
        <w:lastRenderedPageBreak/>
        <w:t>Member</w:t>
      </w:r>
      <w:proofErr w:type="spellEnd"/>
      <w:r w:rsidRPr="000B234E">
        <w:rPr>
          <w:rFonts w:eastAsia="Times New Roman" w:cs="Calibri"/>
          <w:bCs/>
          <w:sz w:val="24"/>
          <w:szCs w:val="24"/>
          <w:lang w:eastAsia="it-IT"/>
        </w:rPr>
        <w:t xml:space="preserve"> of the Steering Committee </w:t>
      </w:r>
      <w:r w:rsidRPr="000B234E">
        <w:rPr>
          <w:rFonts w:eastAsia="Times New Roman" w:cs="Calibri"/>
          <w:b/>
          <w:sz w:val="24"/>
          <w:szCs w:val="24"/>
          <w:lang w:eastAsia="it-IT"/>
        </w:rPr>
        <w:t xml:space="preserve">Azienda di Servizi alla Persona Istituti Milanesi Martinitt e Stelline and Pio Albergo Trivulzio </w:t>
      </w:r>
      <w:proofErr w:type="spellStart"/>
      <w:r w:rsidRPr="000B234E">
        <w:rPr>
          <w:rFonts w:eastAsia="Times New Roman" w:cs="Calibri"/>
          <w:bCs/>
          <w:sz w:val="24"/>
          <w:szCs w:val="24"/>
          <w:lang w:eastAsia="it-IT"/>
        </w:rPr>
        <w:t>based</w:t>
      </w:r>
      <w:proofErr w:type="spellEnd"/>
      <w:r w:rsidRPr="000B234E">
        <w:rPr>
          <w:rFonts w:eastAsia="Times New Roman" w:cs="Calibri"/>
          <w:bCs/>
          <w:sz w:val="24"/>
          <w:szCs w:val="24"/>
          <w:lang w:eastAsia="it-IT"/>
        </w:rPr>
        <w:t xml:space="preserve"> in Milan </w:t>
      </w:r>
      <w:r w:rsidR="0038298F">
        <w:rPr>
          <w:rFonts w:eastAsia="Times New Roman" w:cs="Calibri"/>
          <w:bCs/>
          <w:sz w:val="24"/>
          <w:szCs w:val="24"/>
          <w:lang w:eastAsia="it-IT"/>
        </w:rPr>
        <w:t xml:space="preserve">(pro bono </w:t>
      </w:r>
      <w:proofErr w:type="spellStart"/>
      <w:r w:rsidR="0038298F">
        <w:rPr>
          <w:rFonts w:eastAsia="Times New Roman" w:cs="Calibri"/>
          <w:bCs/>
          <w:sz w:val="24"/>
          <w:szCs w:val="24"/>
          <w:lang w:eastAsia="it-IT"/>
        </w:rPr>
        <w:t>appointment</w:t>
      </w:r>
      <w:proofErr w:type="spellEnd"/>
      <w:r w:rsidR="0038298F">
        <w:rPr>
          <w:rFonts w:eastAsia="Times New Roman" w:cs="Calibri"/>
          <w:bCs/>
          <w:sz w:val="24"/>
          <w:szCs w:val="24"/>
          <w:lang w:eastAsia="it-IT"/>
        </w:rPr>
        <w:t xml:space="preserve">) </w:t>
      </w:r>
      <w:r w:rsidRPr="000B234E">
        <w:rPr>
          <w:rFonts w:eastAsia="Times New Roman" w:cs="Calibri"/>
          <w:bCs/>
          <w:sz w:val="24"/>
          <w:szCs w:val="24"/>
          <w:lang w:eastAsia="it-IT"/>
        </w:rPr>
        <w:t>from April 2015 to April 2020.</w:t>
      </w:r>
    </w:p>
    <w:p w14:paraId="2EB875D1" w14:textId="77777777" w:rsidR="000B234E" w:rsidRPr="000B234E" w:rsidRDefault="00000000" w:rsidP="000B234E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0B234E"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 w:rsidRPr="000B234E">
        <w:rPr>
          <w:rFonts w:eastAsia="Times New Roman" w:cs="Calibri"/>
          <w:sz w:val="24"/>
          <w:szCs w:val="24"/>
          <w:lang w:eastAsia="it-IT"/>
        </w:rPr>
        <w:t xml:space="preserve"> of the Evaluation Board of the </w:t>
      </w:r>
      <w:r w:rsidRPr="000B234E">
        <w:rPr>
          <w:rFonts w:eastAsia="Times New Roman" w:cs="Calibri"/>
          <w:b/>
          <w:sz w:val="24"/>
          <w:szCs w:val="24"/>
          <w:lang w:eastAsia="it-IT"/>
        </w:rPr>
        <w:t xml:space="preserve">Province of Verona </w:t>
      </w:r>
      <w:r w:rsidRPr="000B234E">
        <w:rPr>
          <w:rFonts w:eastAsia="Times New Roman" w:cs="Calibri"/>
          <w:sz w:val="24"/>
          <w:szCs w:val="24"/>
          <w:lang w:eastAsia="it-IT"/>
        </w:rPr>
        <w:t xml:space="preserve">from </w:t>
      </w:r>
      <w:proofErr w:type="spellStart"/>
      <w:r w:rsidRPr="000B234E">
        <w:rPr>
          <w:rFonts w:eastAsia="Times New Roman" w:cs="Calibri"/>
          <w:sz w:val="24"/>
          <w:szCs w:val="24"/>
          <w:lang w:eastAsia="it-IT"/>
        </w:rPr>
        <w:t>July</w:t>
      </w:r>
      <w:proofErr w:type="spellEnd"/>
      <w:r w:rsidRPr="000B234E">
        <w:rPr>
          <w:rFonts w:eastAsia="Times New Roman" w:cs="Calibri"/>
          <w:sz w:val="24"/>
          <w:szCs w:val="24"/>
          <w:lang w:eastAsia="it-IT"/>
        </w:rPr>
        <w:t xml:space="preserve"> 2016 to </w:t>
      </w:r>
      <w:proofErr w:type="spellStart"/>
      <w:r w:rsidRPr="000B234E">
        <w:rPr>
          <w:rFonts w:eastAsia="Times New Roman" w:cs="Calibri"/>
          <w:sz w:val="24"/>
          <w:szCs w:val="24"/>
          <w:lang w:eastAsia="it-IT"/>
        </w:rPr>
        <w:t>September</w:t>
      </w:r>
      <w:proofErr w:type="spellEnd"/>
      <w:r w:rsidRPr="000B234E">
        <w:rPr>
          <w:rFonts w:eastAsia="Times New Roman" w:cs="Calibri"/>
          <w:sz w:val="24"/>
          <w:szCs w:val="24"/>
          <w:lang w:eastAsia="it-IT"/>
        </w:rPr>
        <w:t xml:space="preserve"> 2018.</w:t>
      </w:r>
    </w:p>
    <w:p w14:paraId="758C929D" w14:textId="77777777" w:rsidR="000B234E" w:rsidRPr="000B234E" w:rsidRDefault="0038298F" w:rsidP="000B234E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>
        <w:rPr>
          <w:rFonts w:eastAsia="Times New Roman" w:cs="Calibri"/>
          <w:sz w:val="24"/>
          <w:szCs w:val="24"/>
          <w:lang w:eastAsia="it-IT"/>
        </w:rPr>
        <w:t xml:space="preserve">Technical </w:t>
      </w:r>
      <w:proofErr w:type="spellStart"/>
      <w:r>
        <w:rPr>
          <w:rFonts w:eastAsia="Times New Roman" w:cs="Calibri"/>
          <w:sz w:val="24"/>
          <w:szCs w:val="24"/>
          <w:lang w:eastAsia="it-IT"/>
        </w:rPr>
        <w:t>Consultants</w:t>
      </w:r>
      <w:proofErr w:type="spellEnd"/>
      <w:r>
        <w:rPr>
          <w:rFonts w:eastAsia="Times New Roman" w:cs="Calibri"/>
          <w:sz w:val="24"/>
          <w:szCs w:val="24"/>
          <w:lang w:eastAsia="it-IT"/>
        </w:rPr>
        <w:t xml:space="preserve"> </w:t>
      </w:r>
      <w:r w:rsidRPr="000B234E">
        <w:rPr>
          <w:rFonts w:eastAsia="Times New Roman" w:cs="Calibri"/>
          <w:b/>
          <w:sz w:val="24"/>
          <w:szCs w:val="24"/>
          <w:lang w:eastAsia="it-IT"/>
        </w:rPr>
        <w:t xml:space="preserve">SNIA </w:t>
      </w:r>
      <w:r>
        <w:rPr>
          <w:rFonts w:eastAsia="Times New Roman" w:cs="Calibri"/>
          <w:b/>
          <w:sz w:val="24"/>
          <w:szCs w:val="24"/>
          <w:lang w:eastAsia="it-IT"/>
        </w:rPr>
        <w:t xml:space="preserve">in </w:t>
      </w:r>
      <w:proofErr w:type="spellStart"/>
      <w:r w:rsidRPr="000B234E">
        <w:rPr>
          <w:rFonts w:eastAsia="Times New Roman" w:cs="Calibri"/>
          <w:b/>
          <w:sz w:val="24"/>
          <w:szCs w:val="24"/>
          <w:lang w:eastAsia="it-IT"/>
        </w:rPr>
        <w:t>Extraordinary</w:t>
      </w:r>
      <w:proofErr w:type="spellEnd"/>
      <w:r w:rsidRPr="000B234E">
        <w:rPr>
          <w:rFonts w:eastAsia="Times New Roman" w:cs="Calibri"/>
          <w:b/>
          <w:sz w:val="24"/>
          <w:szCs w:val="24"/>
          <w:lang w:eastAsia="it-IT"/>
        </w:rPr>
        <w:t xml:space="preserve"> Administration </w:t>
      </w:r>
      <w:r w:rsidRPr="000B234E">
        <w:rPr>
          <w:rFonts w:eastAsia="Times New Roman" w:cs="Calibri"/>
          <w:sz w:val="24"/>
          <w:szCs w:val="24"/>
          <w:lang w:eastAsia="it-IT"/>
        </w:rPr>
        <w:t xml:space="preserve">from June to </w:t>
      </w:r>
      <w:proofErr w:type="spellStart"/>
      <w:r w:rsidRPr="000B234E">
        <w:rPr>
          <w:rFonts w:eastAsia="Times New Roman" w:cs="Calibri"/>
          <w:sz w:val="24"/>
          <w:szCs w:val="24"/>
          <w:lang w:eastAsia="it-IT"/>
        </w:rPr>
        <w:t>December</w:t>
      </w:r>
      <w:proofErr w:type="spellEnd"/>
      <w:r w:rsidRPr="000B234E">
        <w:rPr>
          <w:rFonts w:eastAsia="Times New Roman" w:cs="Calibri"/>
          <w:sz w:val="24"/>
          <w:szCs w:val="24"/>
          <w:lang w:eastAsia="it-IT"/>
        </w:rPr>
        <w:t xml:space="preserve"> 2016.</w:t>
      </w:r>
    </w:p>
    <w:p w14:paraId="2CE17A03" w14:textId="77777777" w:rsidR="000B234E" w:rsidRDefault="00000000" w:rsidP="000B234E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r w:rsidRPr="000B234E">
        <w:rPr>
          <w:rFonts w:eastAsia="Times New Roman" w:cs="Calibri"/>
          <w:sz w:val="24"/>
          <w:szCs w:val="24"/>
          <w:lang w:eastAsia="it-IT"/>
        </w:rPr>
        <w:t xml:space="preserve">Chairman Supervisory Board </w:t>
      </w:r>
      <w:r w:rsidRPr="000B234E">
        <w:rPr>
          <w:rFonts w:eastAsia="Times New Roman" w:cs="Calibri"/>
          <w:b/>
          <w:sz w:val="24"/>
          <w:szCs w:val="24"/>
          <w:lang w:eastAsia="it-IT"/>
        </w:rPr>
        <w:t xml:space="preserve">Veneto Banka </w:t>
      </w:r>
      <w:proofErr w:type="spellStart"/>
      <w:r w:rsidRPr="000B234E">
        <w:rPr>
          <w:rFonts w:eastAsia="Times New Roman" w:cs="Calibri"/>
          <w:b/>
          <w:sz w:val="24"/>
          <w:szCs w:val="24"/>
          <w:lang w:eastAsia="it-IT"/>
        </w:rPr>
        <w:t>d.d</w:t>
      </w:r>
      <w:proofErr w:type="spellEnd"/>
      <w:r w:rsidRPr="000B234E">
        <w:rPr>
          <w:rFonts w:eastAsia="Times New Roman" w:cs="Calibri"/>
          <w:b/>
          <w:sz w:val="24"/>
          <w:szCs w:val="24"/>
          <w:lang w:eastAsia="it-IT"/>
        </w:rPr>
        <w:t xml:space="preserve">. </w:t>
      </w:r>
      <w:r w:rsidRPr="000B234E">
        <w:rPr>
          <w:rFonts w:eastAsia="Times New Roman" w:cs="Calibri"/>
          <w:sz w:val="24"/>
          <w:szCs w:val="24"/>
          <w:lang w:eastAsia="it-IT"/>
        </w:rPr>
        <w:t xml:space="preserve">(Intesa Group) </w:t>
      </w:r>
      <w:proofErr w:type="spellStart"/>
      <w:r w:rsidRPr="000B234E">
        <w:rPr>
          <w:rFonts w:eastAsia="Times New Roman" w:cs="Calibri"/>
          <w:sz w:val="24"/>
          <w:szCs w:val="24"/>
          <w:lang w:eastAsia="it-IT"/>
        </w:rPr>
        <w:t>based</w:t>
      </w:r>
      <w:proofErr w:type="spellEnd"/>
      <w:r w:rsidRPr="000B234E">
        <w:rPr>
          <w:rFonts w:eastAsia="Times New Roman" w:cs="Calibri"/>
          <w:sz w:val="24"/>
          <w:szCs w:val="24"/>
          <w:lang w:eastAsia="it-IT"/>
        </w:rPr>
        <w:t xml:space="preserve"> in </w:t>
      </w:r>
      <w:proofErr w:type="spellStart"/>
      <w:r w:rsidRPr="000B234E">
        <w:rPr>
          <w:rFonts w:eastAsia="Times New Roman" w:cs="Calibri"/>
          <w:sz w:val="24"/>
          <w:szCs w:val="24"/>
          <w:lang w:eastAsia="it-IT"/>
        </w:rPr>
        <w:t>Zagreb</w:t>
      </w:r>
      <w:proofErr w:type="spellEnd"/>
      <w:r w:rsidRPr="000B234E">
        <w:rPr>
          <w:rFonts w:eastAsia="Times New Roman" w:cs="Calibri"/>
          <w:sz w:val="24"/>
          <w:szCs w:val="24"/>
          <w:lang w:eastAsia="it-IT"/>
        </w:rPr>
        <w:t xml:space="preserve"> (</w:t>
      </w:r>
      <w:proofErr w:type="spellStart"/>
      <w:r w:rsidRPr="000B234E">
        <w:rPr>
          <w:rFonts w:eastAsia="Times New Roman" w:cs="Calibri"/>
          <w:sz w:val="24"/>
          <w:szCs w:val="24"/>
          <w:lang w:eastAsia="it-IT"/>
        </w:rPr>
        <w:t>Croatia</w:t>
      </w:r>
      <w:proofErr w:type="spellEnd"/>
      <w:r w:rsidRPr="000B234E">
        <w:rPr>
          <w:rFonts w:eastAsia="Times New Roman" w:cs="Calibri"/>
          <w:sz w:val="24"/>
          <w:szCs w:val="24"/>
          <w:lang w:eastAsia="it-IT"/>
        </w:rPr>
        <w:t xml:space="preserve">) from </w:t>
      </w:r>
      <w:proofErr w:type="spellStart"/>
      <w:r w:rsidRPr="000B234E">
        <w:rPr>
          <w:rFonts w:eastAsia="Times New Roman" w:cs="Calibri"/>
          <w:sz w:val="24"/>
          <w:szCs w:val="24"/>
          <w:lang w:eastAsia="it-IT"/>
        </w:rPr>
        <w:t>July</w:t>
      </w:r>
      <w:proofErr w:type="spellEnd"/>
      <w:r w:rsidRPr="000B234E">
        <w:rPr>
          <w:rFonts w:eastAsia="Times New Roman" w:cs="Calibri"/>
          <w:sz w:val="24"/>
          <w:szCs w:val="24"/>
          <w:lang w:eastAsia="it-IT"/>
        </w:rPr>
        <w:t xml:space="preserve"> 2016 to </w:t>
      </w:r>
      <w:proofErr w:type="spellStart"/>
      <w:r w:rsidRPr="000B234E">
        <w:rPr>
          <w:rFonts w:eastAsia="Times New Roman" w:cs="Calibri"/>
          <w:sz w:val="24"/>
          <w:szCs w:val="24"/>
          <w:lang w:eastAsia="it-IT"/>
        </w:rPr>
        <w:t>December</w:t>
      </w:r>
      <w:proofErr w:type="spellEnd"/>
      <w:r w:rsidRPr="000B234E">
        <w:rPr>
          <w:rFonts w:eastAsia="Times New Roman" w:cs="Calibri"/>
          <w:sz w:val="24"/>
          <w:szCs w:val="24"/>
          <w:lang w:eastAsia="it-IT"/>
        </w:rPr>
        <w:t xml:space="preserve"> 2017.</w:t>
      </w:r>
    </w:p>
    <w:p w14:paraId="61128AFF" w14:textId="77777777" w:rsidR="00B75C90" w:rsidRDefault="00000000" w:rsidP="000B234E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of the Board of Directors of </w:t>
      </w:r>
      <w:r w:rsidRPr="00B334A9">
        <w:rPr>
          <w:rFonts w:eastAsia="Times New Roman" w:cs="Calibri"/>
          <w:b/>
          <w:sz w:val="24"/>
          <w:szCs w:val="24"/>
          <w:lang w:eastAsia="it-IT"/>
        </w:rPr>
        <w:t xml:space="preserve">ICM s.p.a.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based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in Vicenza</w:t>
      </w:r>
      <w:r>
        <w:rPr>
          <w:rFonts w:eastAsia="Times New Roman" w:cs="Calibri"/>
          <w:bCs/>
          <w:sz w:val="24"/>
          <w:szCs w:val="24"/>
          <w:lang w:eastAsia="it-IT"/>
        </w:rPr>
        <w:t xml:space="preserve">: </w:t>
      </w:r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Chairman of the Board of Directors from 2017 to 2018 </w:t>
      </w:r>
      <w:r>
        <w:rPr>
          <w:rFonts w:eastAsia="Times New Roman" w:cs="Calibri"/>
          <w:bCs/>
          <w:sz w:val="24"/>
          <w:szCs w:val="24"/>
          <w:lang w:eastAsia="it-IT"/>
        </w:rPr>
        <w:t xml:space="preserve">and </w:t>
      </w:r>
      <w:r w:rsidRPr="00B334A9">
        <w:rPr>
          <w:rFonts w:eastAsia="Times New Roman" w:cs="Calibri"/>
          <w:bCs/>
          <w:sz w:val="24"/>
          <w:szCs w:val="24"/>
          <w:lang w:eastAsia="it-IT"/>
        </w:rPr>
        <w:t>Vice-Chairman of the Board of Directors from 2018 to 2021</w:t>
      </w:r>
      <w:r>
        <w:rPr>
          <w:rFonts w:eastAsia="Times New Roman" w:cs="Calibri"/>
          <w:bCs/>
          <w:sz w:val="24"/>
          <w:szCs w:val="24"/>
          <w:lang w:eastAsia="it-IT"/>
        </w:rPr>
        <w:t>.</w:t>
      </w:r>
    </w:p>
    <w:p w14:paraId="1F6B4489" w14:textId="77777777" w:rsidR="00F1096D" w:rsidRDefault="00000000" w:rsidP="000B234E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sz w:val="24"/>
          <w:szCs w:val="24"/>
          <w:lang w:eastAsia="it-IT"/>
        </w:rPr>
      </w:pPr>
      <w:proofErr w:type="spellStart"/>
      <w:r>
        <w:rPr>
          <w:rFonts w:eastAsia="Times New Roman" w:cs="Calibri"/>
          <w:sz w:val="24"/>
          <w:szCs w:val="24"/>
          <w:lang w:eastAsia="it-IT"/>
        </w:rPr>
        <w:t>Member</w:t>
      </w:r>
      <w:proofErr w:type="spellEnd"/>
      <w:r>
        <w:rPr>
          <w:rFonts w:eastAsia="Times New Roman" w:cs="Calibri"/>
          <w:sz w:val="24"/>
          <w:szCs w:val="24"/>
          <w:lang w:eastAsia="it-IT"/>
        </w:rPr>
        <w:t xml:space="preserve"> of the Scientific Committee </w:t>
      </w:r>
      <w:proofErr w:type="spellStart"/>
      <w:r w:rsidRPr="00F1096D">
        <w:rPr>
          <w:rFonts w:eastAsia="Times New Roman" w:cs="Calibri"/>
          <w:b/>
          <w:bCs/>
          <w:sz w:val="24"/>
          <w:szCs w:val="24"/>
          <w:lang w:eastAsia="it-IT"/>
        </w:rPr>
        <w:t>NedCommunity</w:t>
      </w:r>
      <w:proofErr w:type="spellEnd"/>
      <w:r w:rsidR="009747B3" w:rsidRPr="009747B3">
        <w:rPr>
          <w:rFonts w:eastAsia="Times New Roman" w:cs="Calibri"/>
          <w:sz w:val="24"/>
          <w:szCs w:val="24"/>
          <w:lang w:eastAsia="it-IT"/>
        </w:rPr>
        <w:t xml:space="preserve">, the </w:t>
      </w:r>
      <w:proofErr w:type="spellStart"/>
      <w:r w:rsidR="009747B3" w:rsidRPr="009747B3">
        <w:rPr>
          <w:rFonts w:eastAsia="Times New Roman" w:cs="Calibri"/>
          <w:sz w:val="24"/>
          <w:szCs w:val="24"/>
          <w:lang w:eastAsia="it-IT"/>
        </w:rPr>
        <w:t>Italian</w:t>
      </w:r>
      <w:proofErr w:type="spellEnd"/>
      <w:r w:rsidR="009747B3" w:rsidRPr="009747B3">
        <w:rPr>
          <w:rFonts w:eastAsia="Times New Roman" w:cs="Calibri"/>
          <w:sz w:val="24"/>
          <w:szCs w:val="24"/>
          <w:lang w:eastAsia="it-IT"/>
        </w:rPr>
        <w:t xml:space="preserve"> </w:t>
      </w:r>
      <w:proofErr w:type="spellStart"/>
      <w:r w:rsidR="009747B3" w:rsidRPr="009747B3">
        <w:rPr>
          <w:rFonts w:eastAsia="Times New Roman" w:cs="Calibri"/>
          <w:sz w:val="24"/>
          <w:szCs w:val="24"/>
          <w:lang w:eastAsia="it-IT"/>
        </w:rPr>
        <w:t>association</w:t>
      </w:r>
      <w:proofErr w:type="spellEnd"/>
      <w:r w:rsidR="009747B3" w:rsidRPr="009747B3">
        <w:rPr>
          <w:rFonts w:eastAsia="Times New Roman" w:cs="Calibri"/>
          <w:sz w:val="24"/>
          <w:szCs w:val="24"/>
          <w:lang w:eastAsia="it-IT"/>
        </w:rPr>
        <w:t xml:space="preserve"> of non-executive and </w:t>
      </w:r>
      <w:proofErr w:type="spellStart"/>
      <w:r w:rsidR="009747B3" w:rsidRPr="009747B3">
        <w:rPr>
          <w:rFonts w:eastAsia="Times New Roman" w:cs="Calibri"/>
          <w:sz w:val="24"/>
          <w:szCs w:val="24"/>
          <w:lang w:eastAsia="it-IT"/>
        </w:rPr>
        <w:t>independent</w:t>
      </w:r>
      <w:proofErr w:type="spellEnd"/>
      <w:r w:rsidR="009747B3" w:rsidRPr="009747B3">
        <w:rPr>
          <w:rFonts w:eastAsia="Times New Roman" w:cs="Calibri"/>
          <w:sz w:val="24"/>
          <w:szCs w:val="24"/>
          <w:lang w:eastAsia="it-IT"/>
        </w:rPr>
        <w:t xml:space="preserve"> directors</w:t>
      </w:r>
      <w:r w:rsidR="009747B3">
        <w:rPr>
          <w:rFonts w:eastAsia="Times New Roman" w:cs="Calibri"/>
          <w:sz w:val="24"/>
          <w:szCs w:val="24"/>
          <w:lang w:eastAsia="it-IT"/>
        </w:rPr>
        <w:t xml:space="preserve">, </w:t>
      </w:r>
      <w:r>
        <w:rPr>
          <w:rFonts w:eastAsia="Times New Roman" w:cs="Calibri"/>
          <w:sz w:val="24"/>
          <w:szCs w:val="24"/>
          <w:lang w:eastAsia="it-IT"/>
        </w:rPr>
        <w:t>from 2018 to 2020.</w:t>
      </w:r>
    </w:p>
    <w:p w14:paraId="713104D2" w14:textId="77777777" w:rsidR="00A04A8F" w:rsidRDefault="00000000" w:rsidP="00A04A8F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of the Board of Directors of </w:t>
      </w:r>
      <w:r w:rsidRPr="00B334A9">
        <w:rPr>
          <w:rFonts w:eastAsia="Times New Roman" w:cs="Calibri"/>
          <w:b/>
          <w:sz w:val="24"/>
          <w:szCs w:val="24"/>
          <w:lang w:eastAsia="it-IT"/>
        </w:rPr>
        <w:t xml:space="preserve">Vera Vita s.p.a.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based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in Verona from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December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2019 </w:t>
      </w:r>
      <w:r>
        <w:rPr>
          <w:rFonts w:eastAsia="Times New Roman" w:cs="Calibri"/>
          <w:bCs/>
          <w:sz w:val="24"/>
          <w:szCs w:val="24"/>
          <w:lang w:eastAsia="it-IT"/>
        </w:rPr>
        <w:t xml:space="preserve">to </w:t>
      </w:r>
      <w:proofErr w:type="spellStart"/>
      <w:r>
        <w:rPr>
          <w:rFonts w:eastAsia="Times New Roman" w:cs="Calibri"/>
          <w:bCs/>
          <w:sz w:val="24"/>
          <w:szCs w:val="24"/>
          <w:lang w:eastAsia="it-IT"/>
        </w:rPr>
        <w:t>July</w:t>
      </w:r>
      <w:proofErr w:type="spellEnd"/>
      <w:r>
        <w:rPr>
          <w:rFonts w:eastAsia="Times New Roman" w:cs="Calibri"/>
          <w:bCs/>
          <w:sz w:val="24"/>
          <w:szCs w:val="24"/>
          <w:lang w:eastAsia="it-IT"/>
        </w:rPr>
        <w:t xml:space="preserve"> 2021. </w:t>
      </w:r>
      <w:r w:rsidRPr="00A04A8F">
        <w:rPr>
          <w:rFonts w:eastAsia="Times New Roman" w:cs="Calibri"/>
          <w:bCs/>
          <w:sz w:val="24"/>
          <w:szCs w:val="24"/>
          <w:lang w:eastAsia="it-IT"/>
        </w:rPr>
        <w:t>Chairman of the Risk Control Committee.</w:t>
      </w:r>
    </w:p>
    <w:p w14:paraId="0092F051" w14:textId="77777777" w:rsidR="00B75C90" w:rsidRPr="00A04A8F" w:rsidRDefault="00000000" w:rsidP="00A04A8F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of the Board of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Statutory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Auditors </w:t>
      </w:r>
      <w:r w:rsidRPr="00B334A9">
        <w:rPr>
          <w:rFonts w:eastAsia="Times New Roman" w:cs="Calibri"/>
          <w:b/>
          <w:sz w:val="24"/>
          <w:szCs w:val="24"/>
          <w:lang w:eastAsia="it-IT"/>
        </w:rPr>
        <w:t xml:space="preserve">SGL Multiservizi </w:t>
      </w:r>
      <w:proofErr w:type="spellStart"/>
      <w:r w:rsidRPr="00B334A9">
        <w:rPr>
          <w:rFonts w:eastAsia="Times New Roman" w:cs="Calibri"/>
          <w:b/>
          <w:sz w:val="24"/>
          <w:szCs w:val="24"/>
          <w:lang w:eastAsia="it-IT"/>
        </w:rPr>
        <w:t>s.r.l</w:t>
      </w:r>
      <w:proofErr w:type="spellEnd"/>
      <w:r w:rsidRPr="00B334A9">
        <w:rPr>
          <w:rFonts w:eastAsia="Times New Roman" w:cs="Calibri"/>
          <w:b/>
          <w:sz w:val="24"/>
          <w:szCs w:val="24"/>
          <w:lang w:eastAsia="it-IT"/>
        </w:rPr>
        <w:t xml:space="preserve"> </w:t>
      </w:r>
      <w:r w:rsidRPr="00B334A9">
        <w:rPr>
          <w:rFonts w:eastAsia="Times New Roman" w:cs="Calibri"/>
          <w:bCs/>
          <w:sz w:val="24"/>
          <w:szCs w:val="24"/>
          <w:lang w:eastAsia="it-IT"/>
        </w:rPr>
        <w:t>with headquarters in San Giovanni Lupatoto (</w:t>
      </w:r>
      <w:r>
        <w:rPr>
          <w:rFonts w:eastAsia="Times New Roman" w:cs="Calibri"/>
          <w:bCs/>
          <w:sz w:val="24"/>
          <w:szCs w:val="24"/>
          <w:lang w:eastAsia="it-IT"/>
        </w:rPr>
        <w:t>VR</w:t>
      </w:r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) from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May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2017 </w:t>
      </w:r>
      <w:r>
        <w:rPr>
          <w:rFonts w:eastAsia="Times New Roman" w:cs="Calibri"/>
          <w:bCs/>
          <w:sz w:val="24"/>
          <w:szCs w:val="24"/>
          <w:lang w:eastAsia="it-IT"/>
        </w:rPr>
        <w:t xml:space="preserve">to </w:t>
      </w:r>
      <w:proofErr w:type="spellStart"/>
      <w:r>
        <w:rPr>
          <w:rFonts w:eastAsia="Times New Roman" w:cs="Calibri"/>
          <w:bCs/>
          <w:sz w:val="24"/>
          <w:szCs w:val="24"/>
          <w:lang w:eastAsia="it-IT"/>
        </w:rPr>
        <w:t>May</w:t>
      </w:r>
      <w:proofErr w:type="spellEnd"/>
      <w:r>
        <w:rPr>
          <w:rFonts w:eastAsia="Times New Roman" w:cs="Calibri"/>
          <w:bCs/>
          <w:sz w:val="24"/>
          <w:szCs w:val="24"/>
          <w:lang w:eastAsia="it-IT"/>
        </w:rPr>
        <w:t xml:space="preserve"> 2021.</w:t>
      </w:r>
    </w:p>
    <w:p w14:paraId="201A08DA" w14:textId="77777777" w:rsidR="000B234E" w:rsidRPr="00B75C90" w:rsidRDefault="00000000" w:rsidP="000B234E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b/>
          <w:sz w:val="24"/>
          <w:szCs w:val="24"/>
          <w:lang w:eastAsia="it-IT"/>
        </w:rPr>
      </w:pPr>
      <w:proofErr w:type="spellStart"/>
      <w:r w:rsidRPr="00050089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Pr="00050089">
        <w:rPr>
          <w:rFonts w:eastAsia="Times New Roman" w:cs="Calibri"/>
          <w:bCs/>
          <w:sz w:val="24"/>
          <w:szCs w:val="24"/>
          <w:lang w:eastAsia="it-IT"/>
        </w:rPr>
        <w:t xml:space="preserve"> of the </w:t>
      </w:r>
      <w:r w:rsidRPr="00050089">
        <w:rPr>
          <w:rFonts w:eastAsia="Times New Roman" w:cs="Calibri"/>
          <w:b/>
          <w:sz w:val="24"/>
          <w:szCs w:val="24"/>
          <w:lang w:eastAsia="it-IT"/>
        </w:rPr>
        <w:t xml:space="preserve">Corporate Governance Committee of Borsa Italiana </w:t>
      </w:r>
      <w:r w:rsidRPr="00050089">
        <w:rPr>
          <w:rFonts w:eastAsia="Times New Roman" w:cs="Calibri"/>
          <w:bCs/>
          <w:sz w:val="24"/>
          <w:szCs w:val="24"/>
          <w:lang w:eastAsia="it-IT"/>
        </w:rPr>
        <w:t xml:space="preserve">from </w:t>
      </w:r>
      <w:proofErr w:type="spellStart"/>
      <w:r w:rsidRPr="00050089">
        <w:rPr>
          <w:rFonts w:eastAsia="Times New Roman" w:cs="Calibri"/>
          <w:bCs/>
          <w:sz w:val="24"/>
          <w:szCs w:val="24"/>
          <w:lang w:eastAsia="it-IT"/>
        </w:rPr>
        <w:t>January</w:t>
      </w:r>
      <w:proofErr w:type="spellEnd"/>
      <w:r w:rsidRPr="00050089">
        <w:rPr>
          <w:rFonts w:eastAsia="Times New Roman" w:cs="Calibri"/>
          <w:bCs/>
          <w:sz w:val="24"/>
          <w:szCs w:val="24"/>
          <w:lang w:eastAsia="it-IT"/>
        </w:rPr>
        <w:t xml:space="preserve"> 2020 to </w:t>
      </w:r>
      <w:proofErr w:type="spellStart"/>
      <w:r w:rsidRPr="000B234E">
        <w:rPr>
          <w:rFonts w:eastAsia="Times New Roman" w:cs="Calibri"/>
          <w:bCs/>
          <w:sz w:val="24"/>
          <w:szCs w:val="24"/>
          <w:lang w:eastAsia="it-IT"/>
        </w:rPr>
        <w:t>May</w:t>
      </w:r>
      <w:proofErr w:type="spellEnd"/>
      <w:r w:rsidRPr="000B234E">
        <w:rPr>
          <w:rFonts w:eastAsia="Times New Roman" w:cs="Calibri"/>
          <w:bCs/>
          <w:sz w:val="24"/>
          <w:szCs w:val="24"/>
          <w:lang w:eastAsia="it-IT"/>
        </w:rPr>
        <w:t xml:space="preserve"> 2021.</w:t>
      </w:r>
    </w:p>
    <w:p w14:paraId="21D25A3B" w14:textId="77777777" w:rsidR="00D41BB8" w:rsidRDefault="00B75C90" w:rsidP="00D41BB8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of the Board of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Statutory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Auditors </w:t>
      </w:r>
      <w:proofErr w:type="spellStart"/>
      <w:r w:rsidRPr="00B334A9">
        <w:rPr>
          <w:rFonts w:eastAsia="Times New Roman" w:cs="Calibri"/>
          <w:b/>
          <w:sz w:val="24"/>
          <w:szCs w:val="24"/>
          <w:lang w:eastAsia="it-IT"/>
        </w:rPr>
        <w:t>Calpeda</w:t>
      </w:r>
      <w:proofErr w:type="spellEnd"/>
      <w:r w:rsidRPr="00B334A9">
        <w:rPr>
          <w:rFonts w:eastAsia="Times New Roman" w:cs="Calibri"/>
          <w:b/>
          <w:sz w:val="24"/>
          <w:szCs w:val="24"/>
          <w:lang w:eastAsia="it-IT"/>
        </w:rPr>
        <w:t xml:space="preserve"> s.p.a. </w:t>
      </w:r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with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registered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office in Montorso Vicentino (VI) from </w:t>
      </w: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July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2016 </w:t>
      </w:r>
      <w:r>
        <w:rPr>
          <w:rFonts w:eastAsia="Times New Roman" w:cs="Calibri"/>
          <w:bCs/>
          <w:sz w:val="24"/>
          <w:szCs w:val="24"/>
          <w:lang w:eastAsia="it-IT"/>
        </w:rPr>
        <w:t xml:space="preserve">to </w:t>
      </w:r>
      <w:proofErr w:type="spellStart"/>
      <w:r>
        <w:rPr>
          <w:rFonts w:eastAsia="Times New Roman" w:cs="Calibri"/>
          <w:bCs/>
          <w:sz w:val="24"/>
          <w:szCs w:val="24"/>
          <w:lang w:eastAsia="it-IT"/>
        </w:rPr>
        <w:t>July</w:t>
      </w:r>
      <w:proofErr w:type="spellEnd"/>
      <w:r>
        <w:rPr>
          <w:rFonts w:eastAsia="Times New Roman" w:cs="Calibri"/>
          <w:bCs/>
          <w:sz w:val="24"/>
          <w:szCs w:val="24"/>
          <w:lang w:eastAsia="it-IT"/>
        </w:rPr>
        <w:t xml:space="preserve"> 2022.</w:t>
      </w:r>
    </w:p>
    <w:p w14:paraId="1DDC4FE8" w14:textId="77777777" w:rsidR="006F4B4E" w:rsidRDefault="00000000" w:rsidP="006F4B4E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A22B21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Pr="00A22B21">
        <w:rPr>
          <w:rFonts w:eastAsia="Times New Roman" w:cs="Calibri"/>
          <w:bCs/>
          <w:sz w:val="24"/>
          <w:szCs w:val="24"/>
          <w:lang w:eastAsia="it-IT"/>
        </w:rPr>
        <w:t xml:space="preserve"> of the Board of </w:t>
      </w:r>
      <w:proofErr w:type="spellStart"/>
      <w:r w:rsidRPr="00A22B21">
        <w:rPr>
          <w:rFonts w:eastAsia="Times New Roman" w:cs="Calibri"/>
          <w:bCs/>
          <w:sz w:val="24"/>
          <w:szCs w:val="24"/>
          <w:lang w:eastAsia="it-IT"/>
        </w:rPr>
        <w:t>Statutory</w:t>
      </w:r>
      <w:proofErr w:type="spellEnd"/>
      <w:r w:rsidRPr="00A22B21">
        <w:rPr>
          <w:rFonts w:eastAsia="Times New Roman" w:cs="Calibri"/>
          <w:bCs/>
          <w:sz w:val="24"/>
          <w:szCs w:val="24"/>
          <w:lang w:eastAsia="it-IT"/>
        </w:rPr>
        <w:t xml:space="preserve"> Auditors (alternate auditor) in </w:t>
      </w:r>
      <w:r w:rsidRPr="00A22B21">
        <w:rPr>
          <w:rFonts w:eastAsia="Times New Roman" w:cs="Calibri"/>
          <w:b/>
          <w:sz w:val="24"/>
          <w:szCs w:val="24"/>
          <w:lang w:eastAsia="it-IT"/>
        </w:rPr>
        <w:t xml:space="preserve">ENDEVO S.T.P.A. </w:t>
      </w:r>
      <w:proofErr w:type="spellStart"/>
      <w:r w:rsidRPr="00A22B21">
        <w:rPr>
          <w:rFonts w:eastAsia="Times New Roman" w:cs="Calibri"/>
          <w:bCs/>
          <w:sz w:val="24"/>
          <w:szCs w:val="24"/>
          <w:lang w:eastAsia="it-IT"/>
        </w:rPr>
        <w:t>based</w:t>
      </w:r>
      <w:proofErr w:type="spellEnd"/>
      <w:r w:rsidRPr="00A22B21">
        <w:rPr>
          <w:rFonts w:eastAsia="Times New Roman" w:cs="Calibri"/>
          <w:bCs/>
          <w:sz w:val="24"/>
          <w:szCs w:val="24"/>
          <w:lang w:eastAsia="it-IT"/>
        </w:rPr>
        <w:t xml:space="preserve"> in Vicenza from </w:t>
      </w:r>
      <w:proofErr w:type="spellStart"/>
      <w:r>
        <w:rPr>
          <w:rFonts w:eastAsia="Times New Roman" w:cs="Calibri"/>
          <w:bCs/>
          <w:sz w:val="24"/>
          <w:szCs w:val="24"/>
          <w:lang w:eastAsia="it-IT"/>
        </w:rPr>
        <w:t>July</w:t>
      </w:r>
      <w:proofErr w:type="spellEnd"/>
      <w:r>
        <w:rPr>
          <w:rFonts w:eastAsia="Times New Roman" w:cs="Calibri"/>
          <w:bCs/>
          <w:sz w:val="24"/>
          <w:szCs w:val="24"/>
          <w:lang w:eastAsia="it-IT"/>
        </w:rPr>
        <w:t xml:space="preserve"> </w:t>
      </w:r>
      <w:r w:rsidRPr="00A22B21">
        <w:rPr>
          <w:rFonts w:eastAsia="Times New Roman" w:cs="Calibri"/>
          <w:bCs/>
          <w:sz w:val="24"/>
          <w:szCs w:val="24"/>
          <w:lang w:eastAsia="it-IT"/>
        </w:rPr>
        <w:t xml:space="preserve">2019 </w:t>
      </w:r>
      <w:r>
        <w:rPr>
          <w:rFonts w:eastAsia="Times New Roman" w:cs="Calibri"/>
          <w:bCs/>
          <w:sz w:val="24"/>
          <w:szCs w:val="24"/>
          <w:lang w:eastAsia="it-IT"/>
        </w:rPr>
        <w:t>to August 2022</w:t>
      </w:r>
      <w:r w:rsidRPr="00A22B21">
        <w:rPr>
          <w:rFonts w:eastAsia="Times New Roman" w:cs="Calibri"/>
          <w:bCs/>
          <w:sz w:val="24"/>
          <w:szCs w:val="24"/>
          <w:lang w:eastAsia="it-IT"/>
        </w:rPr>
        <w:t>.</w:t>
      </w:r>
    </w:p>
    <w:p w14:paraId="27F23789" w14:textId="77777777" w:rsidR="00853192" w:rsidRPr="00853192" w:rsidRDefault="00000000" w:rsidP="00853192">
      <w:pPr>
        <w:numPr>
          <w:ilvl w:val="0"/>
          <w:numId w:val="20"/>
        </w:numPr>
        <w:spacing w:before="120" w:after="120" w:line="240" w:lineRule="atLeast"/>
        <w:ind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  <w:proofErr w:type="spellStart"/>
      <w:r w:rsidRPr="00B334A9">
        <w:rPr>
          <w:rFonts w:eastAsia="Times New Roman" w:cs="Calibri"/>
          <w:bCs/>
          <w:sz w:val="24"/>
          <w:szCs w:val="24"/>
          <w:lang w:eastAsia="it-IT"/>
        </w:rPr>
        <w:t>Member</w:t>
      </w:r>
      <w:proofErr w:type="spellEnd"/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 of the Board of Directors </w:t>
      </w:r>
      <w:r w:rsidRPr="00B334A9">
        <w:rPr>
          <w:rFonts w:eastAsia="Times New Roman" w:cs="Calibri"/>
          <w:b/>
          <w:sz w:val="24"/>
          <w:szCs w:val="24"/>
          <w:lang w:eastAsia="it-IT"/>
        </w:rPr>
        <w:t xml:space="preserve">FVS Sgr s.p.a. </w:t>
      </w:r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with headquarters in Marghera (VE) from June 2016 </w:t>
      </w:r>
      <w:r>
        <w:rPr>
          <w:rFonts w:eastAsia="Times New Roman" w:cs="Calibri"/>
          <w:bCs/>
          <w:sz w:val="24"/>
          <w:szCs w:val="24"/>
          <w:lang w:eastAsia="it-IT"/>
        </w:rPr>
        <w:t>to June 2024</w:t>
      </w:r>
      <w:r w:rsidRPr="00B334A9">
        <w:rPr>
          <w:rFonts w:eastAsia="Times New Roman" w:cs="Calibri"/>
          <w:bCs/>
          <w:sz w:val="24"/>
          <w:szCs w:val="24"/>
          <w:lang w:eastAsia="it-IT"/>
        </w:rPr>
        <w:t xml:space="preserve">. </w:t>
      </w:r>
      <w:r w:rsidRPr="00857564">
        <w:rPr>
          <w:rFonts w:eastAsia="Times New Roman" w:cs="Calibri"/>
          <w:bCs/>
          <w:i/>
          <w:iCs/>
          <w:sz w:val="24"/>
          <w:szCs w:val="24"/>
          <w:lang w:eastAsia="it-IT"/>
        </w:rPr>
        <w:t>Independent Director</w:t>
      </w:r>
      <w:r>
        <w:rPr>
          <w:rFonts w:eastAsia="Times New Roman" w:cs="Calibri"/>
          <w:bCs/>
          <w:i/>
          <w:iCs/>
          <w:sz w:val="24"/>
          <w:szCs w:val="24"/>
          <w:lang w:eastAsia="it-IT"/>
        </w:rPr>
        <w:t>.</w:t>
      </w:r>
    </w:p>
    <w:p w14:paraId="1249401A" w14:textId="77777777" w:rsidR="00AF0BB7" w:rsidRDefault="00AF0BB7" w:rsidP="00AF0BB7">
      <w:pPr>
        <w:spacing w:before="120" w:after="120" w:line="240" w:lineRule="atLeast"/>
        <w:ind w:left="360" w:right="120"/>
        <w:jc w:val="both"/>
        <w:rPr>
          <w:rFonts w:eastAsia="Times New Roman" w:cs="Calibri"/>
          <w:bCs/>
          <w:sz w:val="24"/>
          <w:szCs w:val="24"/>
          <w:lang w:eastAsia="it-IT"/>
        </w:rPr>
      </w:pPr>
    </w:p>
    <w:p w14:paraId="1F2CDF8E" w14:textId="635CDEDE" w:rsidR="00AF0BB7" w:rsidRDefault="00832DA4" w:rsidP="00832DA4">
      <w:pPr>
        <w:spacing w:before="120" w:after="120" w:line="240" w:lineRule="atLeast"/>
        <w:ind w:left="360" w:right="120"/>
        <w:jc w:val="right"/>
        <w:rPr>
          <w:rFonts w:eastAsia="Times New Roman" w:cs="Calibri"/>
          <w:bCs/>
          <w:sz w:val="24"/>
          <w:szCs w:val="24"/>
          <w:lang w:eastAsia="it-IT"/>
        </w:rPr>
      </w:pPr>
      <w:r>
        <w:rPr>
          <w:rFonts w:eastAsia="Times New Roman" w:cs="Calibri"/>
          <w:bCs/>
          <w:sz w:val="24"/>
          <w:szCs w:val="24"/>
          <w:lang w:eastAsia="it-IT"/>
        </w:rPr>
        <w:t xml:space="preserve">Verona </w:t>
      </w:r>
      <w:r w:rsidR="002067D6">
        <w:rPr>
          <w:rFonts w:eastAsia="Times New Roman" w:cs="Calibri"/>
          <w:bCs/>
          <w:sz w:val="24"/>
          <w:szCs w:val="24"/>
          <w:lang w:eastAsia="it-IT"/>
        </w:rPr>
        <w:t>May,</w:t>
      </w:r>
      <w:r w:rsidR="002F5863">
        <w:rPr>
          <w:rFonts w:eastAsia="Times New Roman" w:cs="Calibri"/>
          <w:bCs/>
          <w:sz w:val="24"/>
          <w:szCs w:val="24"/>
          <w:lang w:eastAsia="it-IT"/>
        </w:rPr>
        <w:t xml:space="preserve"> </w:t>
      </w:r>
      <w:r w:rsidR="00853192">
        <w:rPr>
          <w:rFonts w:eastAsia="Times New Roman" w:cs="Calibri"/>
          <w:bCs/>
          <w:sz w:val="24"/>
          <w:szCs w:val="24"/>
          <w:lang w:eastAsia="it-IT"/>
        </w:rPr>
        <w:t>2025</w:t>
      </w:r>
    </w:p>
    <w:p w14:paraId="17890BF7" w14:textId="77777777" w:rsidR="00832DA4" w:rsidRPr="002655BB" w:rsidRDefault="00832DA4" w:rsidP="00832DA4">
      <w:pPr>
        <w:spacing w:before="120" w:after="120" w:line="240" w:lineRule="atLeast"/>
        <w:ind w:left="360" w:right="120"/>
        <w:jc w:val="right"/>
        <w:rPr>
          <w:rFonts w:eastAsia="Times New Roman" w:cs="Calibri"/>
          <w:bCs/>
          <w:sz w:val="24"/>
          <w:szCs w:val="24"/>
          <w:lang w:eastAsia="it-IT"/>
        </w:rPr>
      </w:pPr>
    </w:p>
    <w:sectPr w:rsidR="00832DA4" w:rsidRPr="002655BB" w:rsidSect="00755A47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EDC02" w14:textId="77777777" w:rsidR="00607C98" w:rsidRDefault="00607C98">
      <w:pPr>
        <w:spacing w:after="0" w:line="240" w:lineRule="auto"/>
      </w:pPr>
      <w:r>
        <w:separator/>
      </w:r>
    </w:p>
  </w:endnote>
  <w:endnote w:type="continuationSeparator" w:id="0">
    <w:p w14:paraId="36C721BB" w14:textId="77777777" w:rsidR="00607C98" w:rsidRDefault="00607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48C94344-B348-BB40-9D83-7F70C8E601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E00D145-3F6C-614D-B2AB-81F85394BAF1}"/>
    <w:embedBold r:id="rId3" w:fontKey="{AEBC606B-8515-3F46-98F9-0A9014A0573D}"/>
    <w:embedItalic r:id="rId4" w:fontKey="{F2E6BC52-0EF1-BF4F-AD5B-959BC33A18A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9D89B32-1D18-2540-91FA-398AD05F7B4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8239CC4B-B08A-B847-9BAF-C7BB731DE9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B5D598B-BD02-2C4A-B3B6-C16D217E2008}"/>
    <w:embedBold r:id="rId8" w:fontKey="{3E700D95-E1E1-1A4F-BC8A-B0B2579FBD01}"/>
    <w:embedItalic r:id="rId9" w:fontKey="{18B58807-8036-BB4E-A53D-7474E37BE816}"/>
    <w:embedBoldItalic r:id="rId10" w:fontKey="{58F135DD-0B1B-AE4C-B0D6-76D7F13E314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Bold r:id="rId11" w:fontKey="{4757B4A0-867B-C641-8516-A2B44198B0D5}"/>
  </w:font>
  <w:font w:name="Tms Rmn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2799D17-9EF6-414B-8D00-4EE30CBF36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7D4A1" w14:textId="77777777" w:rsidR="00FF5749" w:rsidRDefault="0000000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4A592C">
      <w:rPr>
        <w:noProof/>
      </w:rPr>
      <w:t>3</w:t>
    </w:r>
    <w:r>
      <w:fldChar w:fldCharType="end"/>
    </w:r>
  </w:p>
  <w:p w14:paraId="13C4F62A" w14:textId="77777777" w:rsidR="00FF5749" w:rsidRDefault="00FF574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92C01" w14:textId="77777777" w:rsidR="00607C98" w:rsidRDefault="00607C98">
      <w:pPr>
        <w:spacing w:after="0" w:line="240" w:lineRule="auto"/>
      </w:pPr>
      <w:r>
        <w:separator/>
      </w:r>
    </w:p>
  </w:footnote>
  <w:footnote w:type="continuationSeparator" w:id="0">
    <w:p w14:paraId="5324C503" w14:textId="77777777" w:rsidR="00607C98" w:rsidRDefault="00607C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E44AE"/>
    <w:multiLevelType w:val="hybridMultilevel"/>
    <w:tmpl w:val="398ADC6E"/>
    <w:lvl w:ilvl="0" w:tplc="CDC46BB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1DE4F2E" w:tentative="1">
      <w:start w:val="1"/>
      <w:numFmt w:val="lowerLetter"/>
      <w:lvlText w:val="%2."/>
      <w:lvlJc w:val="left"/>
      <w:pPr>
        <w:ind w:left="1440" w:hanging="360"/>
      </w:pPr>
    </w:lvl>
    <w:lvl w:ilvl="2" w:tplc="1ED08532" w:tentative="1">
      <w:start w:val="1"/>
      <w:numFmt w:val="lowerRoman"/>
      <w:lvlText w:val="%3."/>
      <w:lvlJc w:val="right"/>
      <w:pPr>
        <w:ind w:left="2160" w:hanging="180"/>
      </w:pPr>
    </w:lvl>
    <w:lvl w:ilvl="3" w:tplc="472E113A" w:tentative="1">
      <w:start w:val="1"/>
      <w:numFmt w:val="decimal"/>
      <w:lvlText w:val="%4."/>
      <w:lvlJc w:val="left"/>
      <w:pPr>
        <w:ind w:left="2880" w:hanging="360"/>
      </w:pPr>
    </w:lvl>
    <w:lvl w:ilvl="4" w:tplc="5A445690" w:tentative="1">
      <w:start w:val="1"/>
      <w:numFmt w:val="lowerLetter"/>
      <w:lvlText w:val="%5."/>
      <w:lvlJc w:val="left"/>
      <w:pPr>
        <w:ind w:left="3600" w:hanging="360"/>
      </w:pPr>
    </w:lvl>
    <w:lvl w:ilvl="5" w:tplc="4920D670" w:tentative="1">
      <w:start w:val="1"/>
      <w:numFmt w:val="lowerRoman"/>
      <w:lvlText w:val="%6."/>
      <w:lvlJc w:val="right"/>
      <w:pPr>
        <w:ind w:left="4320" w:hanging="180"/>
      </w:pPr>
    </w:lvl>
    <w:lvl w:ilvl="6" w:tplc="283A94D2" w:tentative="1">
      <w:start w:val="1"/>
      <w:numFmt w:val="decimal"/>
      <w:lvlText w:val="%7."/>
      <w:lvlJc w:val="left"/>
      <w:pPr>
        <w:ind w:left="5040" w:hanging="360"/>
      </w:pPr>
    </w:lvl>
    <w:lvl w:ilvl="7" w:tplc="A29CCD56" w:tentative="1">
      <w:start w:val="1"/>
      <w:numFmt w:val="lowerLetter"/>
      <w:lvlText w:val="%8."/>
      <w:lvlJc w:val="left"/>
      <w:pPr>
        <w:ind w:left="5760" w:hanging="360"/>
      </w:pPr>
    </w:lvl>
    <w:lvl w:ilvl="8" w:tplc="0A360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800E1"/>
    <w:multiLevelType w:val="multilevel"/>
    <w:tmpl w:val="DDEE79B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91C52"/>
    <w:multiLevelType w:val="multilevel"/>
    <w:tmpl w:val="D74AA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1960DB"/>
    <w:multiLevelType w:val="multilevel"/>
    <w:tmpl w:val="E3E68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827288"/>
    <w:multiLevelType w:val="hybridMultilevel"/>
    <w:tmpl w:val="45FC5032"/>
    <w:lvl w:ilvl="0" w:tplc="5CE4F5AC">
      <w:start w:val="1"/>
      <w:numFmt w:val="decimal"/>
      <w:lvlText w:val="%1."/>
      <w:lvlJc w:val="left"/>
      <w:pPr>
        <w:ind w:left="720" w:hanging="360"/>
      </w:pPr>
    </w:lvl>
    <w:lvl w:ilvl="1" w:tplc="7DA0DF90" w:tentative="1">
      <w:start w:val="1"/>
      <w:numFmt w:val="lowerLetter"/>
      <w:lvlText w:val="%2."/>
      <w:lvlJc w:val="left"/>
      <w:pPr>
        <w:ind w:left="1440" w:hanging="360"/>
      </w:pPr>
    </w:lvl>
    <w:lvl w:ilvl="2" w:tplc="45BA61C8" w:tentative="1">
      <w:start w:val="1"/>
      <w:numFmt w:val="lowerRoman"/>
      <w:lvlText w:val="%3."/>
      <w:lvlJc w:val="right"/>
      <w:pPr>
        <w:ind w:left="2160" w:hanging="180"/>
      </w:pPr>
    </w:lvl>
    <w:lvl w:ilvl="3" w:tplc="9844106C" w:tentative="1">
      <w:start w:val="1"/>
      <w:numFmt w:val="decimal"/>
      <w:lvlText w:val="%4."/>
      <w:lvlJc w:val="left"/>
      <w:pPr>
        <w:ind w:left="2880" w:hanging="360"/>
      </w:pPr>
    </w:lvl>
    <w:lvl w:ilvl="4" w:tplc="56D495E6" w:tentative="1">
      <w:start w:val="1"/>
      <w:numFmt w:val="lowerLetter"/>
      <w:lvlText w:val="%5."/>
      <w:lvlJc w:val="left"/>
      <w:pPr>
        <w:ind w:left="3600" w:hanging="360"/>
      </w:pPr>
    </w:lvl>
    <w:lvl w:ilvl="5" w:tplc="330E0AA8" w:tentative="1">
      <w:start w:val="1"/>
      <w:numFmt w:val="lowerRoman"/>
      <w:lvlText w:val="%6."/>
      <w:lvlJc w:val="right"/>
      <w:pPr>
        <w:ind w:left="4320" w:hanging="180"/>
      </w:pPr>
    </w:lvl>
    <w:lvl w:ilvl="6" w:tplc="2EB09094" w:tentative="1">
      <w:start w:val="1"/>
      <w:numFmt w:val="decimal"/>
      <w:lvlText w:val="%7."/>
      <w:lvlJc w:val="left"/>
      <w:pPr>
        <w:ind w:left="5040" w:hanging="360"/>
      </w:pPr>
    </w:lvl>
    <w:lvl w:ilvl="7" w:tplc="0A5235EC" w:tentative="1">
      <w:start w:val="1"/>
      <w:numFmt w:val="lowerLetter"/>
      <w:lvlText w:val="%8."/>
      <w:lvlJc w:val="left"/>
      <w:pPr>
        <w:ind w:left="5760" w:hanging="360"/>
      </w:pPr>
    </w:lvl>
    <w:lvl w:ilvl="8" w:tplc="0878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B7141"/>
    <w:multiLevelType w:val="hybridMultilevel"/>
    <w:tmpl w:val="8B2EEC00"/>
    <w:lvl w:ilvl="0" w:tplc="5FAE35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7427F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3841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9BC78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E291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C640B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AA8E7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365B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A4E74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F20A55"/>
    <w:multiLevelType w:val="multilevel"/>
    <w:tmpl w:val="45FC50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B3B5D"/>
    <w:multiLevelType w:val="hybridMultilevel"/>
    <w:tmpl w:val="3E5A6210"/>
    <w:lvl w:ilvl="0" w:tplc="C92E64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AE4A1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A8CC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3B26D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82BE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DC8859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93600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D6E1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E3E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B37E1C"/>
    <w:multiLevelType w:val="multilevel"/>
    <w:tmpl w:val="2CD2D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C251EA"/>
    <w:multiLevelType w:val="hybridMultilevel"/>
    <w:tmpl w:val="AF061A84"/>
    <w:lvl w:ilvl="0" w:tplc="D478B7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AF69F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588E3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24844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84EE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0085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8E3C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B4AED8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C6EF9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1F5C"/>
    <w:multiLevelType w:val="hybridMultilevel"/>
    <w:tmpl w:val="7682DCBC"/>
    <w:lvl w:ilvl="0" w:tplc="0CCC3DE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92CDFB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CEAAF0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BC8E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9CCE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0DC5F6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1CAE5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AEA3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6664C6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447555"/>
    <w:multiLevelType w:val="hybridMultilevel"/>
    <w:tmpl w:val="595CBAA8"/>
    <w:lvl w:ilvl="0" w:tplc="FC0E2E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D0238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A806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AA36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42D6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E127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78ED95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7007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44256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8F0614"/>
    <w:multiLevelType w:val="hybridMultilevel"/>
    <w:tmpl w:val="639CC974"/>
    <w:lvl w:ilvl="0" w:tplc="FF26E5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5FA17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8249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9E5C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F050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9E5A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2683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E09C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14E8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042E3"/>
    <w:multiLevelType w:val="multilevel"/>
    <w:tmpl w:val="7F4C0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B50A11"/>
    <w:multiLevelType w:val="multilevel"/>
    <w:tmpl w:val="E1E0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340410"/>
    <w:multiLevelType w:val="multilevel"/>
    <w:tmpl w:val="100AC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7F590A"/>
    <w:multiLevelType w:val="hybridMultilevel"/>
    <w:tmpl w:val="18723B1A"/>
    <w:lvl w:ilvl="0" w:tplc="D1C61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3203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6EDF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5E58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CA2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9E7D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AC92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2218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64C2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814EB2"/>
    <w:multiLevelType w:val="hybridMultilevel"/>
    <w:tmpl w:val="71BC9356"/>
    <w:lvl w:ilvl="0" w:tplc="460C9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C0F3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3CC1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EA6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2C6B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7A70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28E7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B2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82D0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230E4B"/>
    <w:multiLevelType w:val="hybridMultilevel"/>
    <w:tmpl w:val="22EAEABC"/>
    <w:lvl w:ilvl="0" w:tplc="00E821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8DADF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4666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3EDB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5833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E68E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220A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BAFD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8255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8503C"/>
    <w:multiLevelType w:val="hybridMultilevel"/>
    <w:tmpl w:val="3B2672F6"/>
    <w:lvl w:ilvl="0" w:tplc="637C02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C5525C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CE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5AF14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2B078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C326D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589F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70A1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BA7E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48700885">
    <w:abstractNumId w:val="3"/>
  </w:num>
  <w:num w:numId="2" w16cid:durableId="1260069183">
    <w:abstractNumId w:val="15"/>
  </w:num>
  <w:num w:numId="3" w16cid:durableId="1892763606">
    <w:abstractNumId w:val="14"/>
  </w:num>
  <w:num w:numId="4" w16cid:durableId="687173737">
    <w:abstractNumId w:val="10"/>
  </w:num>
  <w:num w:numId="5" w16cid:durableId="1950578759">
    <w:abstractNumId w:val="2"/>
  </w:num>
  <w:num w:numId="6" w16cid:durableId="1866400042">
    <w:abstractNumId w:val="8"/>
  </w:num>
  <w:num w:numId="7" w16cid:durableId="1126000043">
    <w:abstractNumId w:val="13"/>
  </w:num>
  <w:num w:numId="8" w16cid:durableId="1969506609">
    <w:abstractNumId w:val="4"/>
  </w:num>
  <w:num w:numId="9" w16cid:durableId="620381710">
    <w:abstractNumId w:val="17"/>
  </w:num>
  <w:num w:numId="10" w16cid:durableId="1039281674">
    <w:abstractNumId w:val="16"/>
  </w:num>
  <w:num w:numId="11" w16cid:durableId="413283949">
    <w:abstractNumId w:val="6"/>
  </w:num>
  <w:num w:numId="12" w16cid:durableId="1972666247">
    <w:abstractNumId w:val="0"/>
  </w:num>
  <w:num w:numId="13" w16cid:durableId="1266841771">
    <w:abstractNumId w:val="12"/>
  </w:num>
  <w:num w:numId="14" w16cid:durableId="1421221328">
    <w:abstractNumId w:val="1"/>
  </w:num>
  <w:num w:numId="15" w16cid:durableId="943456886">
    <w:abstractNumId w:val="18"/>
  </w:num>
  <w:num w:numId="16" w16cid:durableId="1900893642">
    <w:abstractNumId w:val="19"/>
  </w:num>
  <w:num w:numId="17" w16cid:durableId="1275675229">
    <w:abstractNumId w:val="7"/>
  </w:num>
  <w:num w:numId="18" w16cid:durableId="795411120">
    <w:abstractNumId w:val="11"/>
  </w:num>
  <w:num w:numId="19" w16cid:durableId="1593080485">
    <w:abstractNumId w:val="5"/>
  </w:num>
  <w:num w:numId="20" w16cid:durableId="12737867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7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402"/>
    <w:rsid w:val="0001579C"/>
    <w:rsid w:val="00025EC5"/>
    <w:rsid w:val="00031A80"/>
    <w:rsid w:val="00035A45"/>
    <w:rsid w:val="000451B1"/>
    <w:rsid w:val="00050089"/>
    <w:rsid w:val="00061CD5"/>
    <w:rsid w:val="00065322"/>
    <w:rsid w:val="000832DB"/>
    <w:rsid w:val="000A1F48"/>
    <w:rsid w:val="000B2252"/>
    <w:rsid w:val="000B234E"/>
    <w:rsid w:val="000B3A91"/>
    <w:rsid w:val="000B5266"/>
    <w:rsid w:val="000D187F"/>
    <w:rsid w:val="000E382B"/>
    <w:rsid w:val="00102D5C"/>
    <w:rsid w:val="001429D4"/>
    <w:rsid w:val="0014448E"/>
    <w:rsid w:val="00147B17"/>
    <w:rsid w:val="00162759"/>
    <w:rsid w:val="001B0162"/>
    <w:rsid w:val="001B6DB9"/>
    <w:rsid w:val="001C2DC2"/>
    <w:rsid w:val="001D1C4A"/>
    <w:rsid w:val="001E4B88"/>
    <w:rsid w:val="001F5A3C"/>
    <w:rsid w:val="001F754E"/>
    <w:rsid w:val="002067D6"/>
    <w:rsid w:val="00215543"/>
    <w:rsid w:val="00221DCB"/>
    <w:rsid w:val="00250341"/>
    <w:rsid w:val="00253D3A"/>
    <w:rsid w:val="002655BB"/>
    <w:rsid w:val="0027033D"/>
    <w:rsid w:val="0027182E"/>
    <w:rsid w:val="0028726E"/>
    <w:rsid w:val="002B17E1"/>
    <w:rsid w:val="002B5243"/>
    <w:rsid w:val="002B6BE2"/>
    <w:rsid w:val="002C0E5A"/>
    <w:rsid w:val="002D1958"/>
    <w:rsid w:val="002E1402"/>
    <w:rsid w:val="002F5863"/>
    <w:rsid w:val="00301AB1"/>
    <w:rsid w:val="00303BC5"/>
    <w:rsid w:val="00327E9F"/>
    <w:rsid w:val="00330462"/>
    <w:rsid w:val="003335BE"/>
    <w:rsid w:val="0033410C"/>
    <w:rsid w:val="003406E6"/>
    <w:rsid w:val="00352DBA"/>
    <w:rsid w:val="003746C6"/>
    <w:rsid w:val="0038298F"/>
    <w:rsid w:val="003862DA"/>
    <w:rsid w:val="003A567A"/>
    <w:rsid w:val="003B041B"/>
    <w:rsid w:val="003B1C2D"/>
    <w:rsid w:val="003B743F"/>
    <w:rsid w:val="003C3F67"/>
    <w:rsid w:val="003E034C"/>
    <w:rsid w:val="003E373D"/>
    <w:rsid w:val="003E40A7"/>
    <w:rsid w:val="003E7C01"/>
    <w:rsid w:val="00407B7C"/>
    <w:rsid w:val="00423B59"/>
    <w:rsid w:val="00425EC7"/>
    <w:rsid w:val="00426045"/>
    <w:rsid w:val="00433287"/>
    <w:rsid w:val="0044191D"/>
    <w:rsid w:val="00441E05"/>
    <w:rsid w:val="00442EDD"/>
    <w:rsid w:val="004445E2"/>
    <w:rsid w:val="0046063B"/>
    <w:rsid w:val="004863FC"/>
    <w:rsid w:val="00487583"/>
    <w:rsid w:val="00487F7C"/>
    <w:rsid w:val="00493544"/>
    <w:rsid w:val="0049783F"/>
    <w:rsid w:val="004A592C"/>
    <w:rsid w:val="004E264A"/>
    <w:rsid w:val="0050348A"/>
    <w:rsid w:val="005104F9"/>
    <w:rsid w:val="00542C71"/>
    <w:rsid w:val="005476DB"/>
    <w:rsid w:val="00550AC5"/>
    <w:rsid w:val="005512F4"/>
    <w:rsid w:val="0057791B"/>
    <w:rsid w:val="0059708C"/>
    <w:rsid w:val="00597256"/>
    <w:rsid w:val="005A295F"/>
    <w:rsid w:val="005C4CC3"/>
    <w:rsid w:val="005D3090"/>
    <w:rsid w:val="005E5F11"/>
    <w:rsid w:val="005F0F23"/>
    <w:rsid w:val="005F11C4"/>
    <w:rsid w:val="00607C98"/>
    <w:rsid w:val="00614BB4"/>
    <w:rsid w:val="006739FB"/>
    <w:rsid w:val="006941FA"/>
    <w:rsid w:val="006B7537"/>
    <w:rsid w:val="006C1971"/>
    <w:rsid w:val="006D2F1F"/>
    <w:rsid w:val="006E24DE"/>
    <w:rsid w:val="006E27D7"/>
    <w:rsid w:val="006F4B4E"/>
    <w:rsid w:val="0070581C"/>
    <w:rsid w:val="007305CF"/>
    <w:rsid w:val="00751588"/>
    <w:rsid w:val="00753F42"/>
    <w:rsid w:val="00755A47"/>
    <w:rsid w:val="007669DA"/>
    <w:rsid w:val="007764A5"/>
    <w:rsid w:val="0078378D"/>
    <w:rsid w:val="00784CD2"/>
    <w:rsid w:val="00784D66"/>
    <w:rsid w:val="00790866"/>
    <w:rsid w:val="007A31F0"/>
    <w:rsid w:val="007A59F4"/>
    <w:rsid w:val="007A729B"/>
    <w:rsid w:val="007B3013"/>
    <w:rsid w:val="007B5EAB"/>
    <w:rsid w:val="007C661B"/>
    <w:rsid w:val="007D2BDE"/>
    <w:rsid w:val="007D6015"/>
    <w:rsid w:val="007E5542"/>
    <w:rsid w:val="007F192F"/>
    <w:rsid w:val="007F2921"/>
    <w:rsid w:val="008012C4"/>
    <w:rsid w:val="00806C1D"/>
    <w:rsid w:val="00814A43"/>
    <w:rsid w:val="00816491"/>
    <w:rsid w:val="00832DA4"/>
    <w:rsid w:val="0085271E"/>
    <w:rsid w:val="00853192"/>
    <w:rsid w:val="00856ACD"/>
    <w:rsid w:val="00856E50"/>
    <w:rsid w:val="00857564"/>
    <w:rsid w:val="00866601"/>
    <w:rsid w:val="0089012B"/>
    <w:rsid w:val="00890EB0"/>
    <w:rsid w:val="00890F2D"/>
    <w:rsid w:val="00892D32"/>
    <w:rsid w:val="0089410A"/>
    <w:rsid w:val="008B4D98"/>
    <w:rsid w:val="008B6F34"/>
    <w:rsid w:val="008E05D6"/>
    <w:rsid w:val="008E163A"/>
    <w:rsid w:val="008E1DB7"/>
    <w:rsid w:val="008F6808"/>
    <w:rsid w:val="009340C2"/>
    <w:rsid w:val="00970927"/>
    <w:rsid w:val="009747B3"/>
    <w:rsid w:val="009759E0"/>
    <w:rsid w:val="0098626F"/>
    <w:rsid w:val="00986F1F"/>
    <w:rsid w:val="00990C35"/>
    <w:rsid w:val="00994C98"/>
    <w:rsid w:val="009A3D72"/>
    <w:rsid w:val="009A6DC1"/>
    <w:rsid w:val="009B71C3"/>
    <w:rsid w:val="009E2111"/>
    <w:rsid w:val="00A04A8F"/>
    <w:rsid w:val="00A13718"/>
    <w:rsid w:val="00A22B21"/>
    <w:rsid w:val="00A22C33"/>
    <w:rsid w:val="00A42EBF"/>
    <w:rsid w:val="00A44E66"/>
    <w:rsid w:val="00A645E0"/>
    <w:rsid w:val="00A66D40"/>
    <w:rsid w:val="00A70045"/>
    <w:rsid w:val="00A73FC7"/>
    <w:rsid w:val="00AB3E27"/>
    <w:rsid w:val="00AC02FC"/>
    <w:rsid w:val="00AC323F"/>
    <w:rsid w:val="00AE15F5"/>
    <w:rsid w:val="00AF0BB7"/>
    <w:rsid w:val="00AF49F8"/>
    <w:rsid w:val="00AF5AC4"/>
    <w:rsid w:val="00AF7C84"/>
    <w:rsid w:val="00AF7D16"/>
    <w:rsid w:val="00B03C7A"/>
    <w:rsid w:val="00B14465"/>
    <w:rsid w:val="00B23233"/>
    <w:rsid w:val="00B334A9"/>
    <w:rsid w:val="00B34833"/>
    <w:rsid w:val="00B363E6"/>
    <w:rsid w:val="00B6364F"/>
    <w:rsid w:val="00B75C90"/>
    <w:rsid w:val="00B802EA"/>
    <w:rsid w:val="00B81C80"/>
    <w:rsid w:val="00B84B94"/>
    <w:rsid w:val="00BB6B0D"/>
    <w:rsid w:val="00BC24C4"/>
    <w:rsid w:val="00BC3F2C"/>
    <w:rsid w:val="00BD157E"/>
    <w:rsid w:val="00BD3287"/>
    <w:rsid w:val="00BD5704"/>
    <w:rsid w:val="00BE6E36"/>
    <w:rsid w:val="00BF3BC6"/>
    <w:rsid w:val="00BF3CEC"/>
    <w:rsid w:val="00BF4C73"/>
    <w:rsid w:val="00C012FC"/>
    <w:rsid w:val="00C036E1"/>
    <w:rsid w:val="00C04C2F"/>
    <w:rsid w:val="00C1765E"/>
    <w:rsid w:val="00C21D26"/>
    <w:rsid w:val="00C32CA1"/>
    <w:rsid w:val="00C35980"/>
    <w:rsid w:val="00C36E62"/>
    <w:rsid w:val="00C40562"/>
    <w:rsid w:val="00C448F1"/>
    <w:rsid w:val="00C509FD"/>
    <w:rsid w:val="00C558CD"/>
    <w:rsid w:val="00C71033"/>
    <w:rsid w:val="00C825DD"/>
    <w:rsid w:val="00C8381D"/>
    <w:rsid w:val="00C91A23"/>
    <w:rsid w:val="00C94127"/>
    <w:rsid w:val="00CA2A0B"/>
    <w:rsid w:val="00CB474B"/>
    <w:rsid w:val="00CB63EF"/>
    <w:rsid w:val="00CB78FC"/>
    <w:rsid w:val="00CE1666"/>
    <w:rsid w:val="00CE4571"/>
    <w:rsid w:val="00CE743E"/>
    <w:rsid w:val="00D11461"/>
    <w:rsid w:val="00D3057D"/>
    <w:rsid w:val="00D30CFE"/>
    <w:rsid w:val="00D32471"/>
    <w:rsid w:val="00D4088B"/>
    <w:rsid w:val="00D41BB8"/>
    <w:rsid w:val="00D4793E"/>
    <w:rsid w:val="00D52B64"/>
    <w:rsid w:val="00D55CB9"/>
    <w:rsid w:val="00D636F3"/>
    <w:rsid w:val="00D913C3"/>
    <w:rsid w:val="00DA40CF"/>
    <w:rsid w:val="00DB589E"/>
    <w:rsid w:val="00DC1325"/>
    <w:rsid w:val="00DD05C6"/>
    <w:rsid w:val="00DE1511"/>
    <w:rsid w:val="00DE6A39"/>
    <w:rsid w:val="00E2398E"/>
    <w:rsid w:val="00E30121"/>
    <w:rsid w:val="00E40905"/>
    <w:rsid w:val="00E456F6"/>
    <w:rsid w:val="00E5186D"/>
    <w:rsid w:val="00E520F4"/>
    <w:rsid w:val="00E5515B"/>
    <w:rsid w:val="00E82EF8"/>
    <w:rsid w:val="00EA11E4"/>
    <w:rsid w:val="00EC5C9D"/>
    <w:rsid w:val="00EC717C"/>
    <w:rsid w:val="00EF38CD"/>
    <w:rsid w:val="00F00E86"/>
    <w:rsid w:val="00F06F29"/>
    <w:rsid w:val="00F1096D"/>
    <w:rsid w:val="00F23A32"/>
    <w:rsid w:val="00F33C6D"/>
    <w:rsid w:val="00F43825"/>
    <w:rsid w:val="00F43F6E"/>
    <w:rsid w:val="00F45B35"/>
    <w:rsid w:val="00F50B6C"/>
    <w:rsid w:val="00F52E71"/>
    <w:rsid w:val="00F67957"/>
    <w:rsid w:val="00F77712"/>
    <w:rsid w:val="00F8675A"/>
    <w:rsid w:val="00F97F09"/>
    <w:rsid w:val="00FA1DAD"/>
    <w:rsid w:val="00FA32F8"/>
    <w:rsid w:val="00FB0D24"/>
    <w:rsid w:val="00FB7614"/>
    <w:rsid w:val="00FB7A7E"/>
    <w:rsid w:val="00FE3C68"/>
    <w:rsid w:val="00FE699D"/>
    <w:rsid w:val="00FF4135"/>
    <w:rsid w:val="00FF574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800A0F"/>
  <w15:docId w15:val="{F4A71B6F-8A04-9D45-A071-313BE1AD9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2"/>
    <w:lsdException w:name="Smart Hyperlink" w:uiPriority="46"/>
    <w:lsdException w:name="Hashtag" w:uiPriority="47"/>
    <w:lsdException w:name="Unresolved Mention" w:semiHidden="1" w:uiPriority="99" w:unhideWhenUsed="1"/>
    <w:lsdException w:name="Smart Link" w:uiPriority="51"/>
  </w:latentStyles>
  <w:style w:type="paragraph" w:default="1" w:styleId="Normale">
    <w:name w:val="Normal"/>
    <w:qFormat/>
    <w:rsid w:val="00952F56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A2A0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semiHidden/>
    <w:unhideWhenUsed/>
    <w:rsid w:val="002E1402"/>
    <w:rPr>
      <w:color w:val="0000FF"/>
      <w:sz w:val="20"/>
      <w:szCs w:val="20"/>
      <w:u w:val="none"/>
      <w:effect w:val="none"/>
    </w:rPr>
  </w:style>
  <w:style w:type="character" w:customStyle="1" w:styleId="autori1">
    <w:name w:val="autori1"/>
    <w:rsid w:val="002E1402"/>
    <w:rPr>
      <w:u w:val="none"/>
      <w:effect w:val="none"/>
    </w:rPr>
  </w:style>
  <w:style w:type="character" w:customStyle="1" w:styleId="titolo10">
    <w:name w:val="titolo1"/>
    <w:rsid w:val="002E1402"/>
    <w:rPr>
      <w:i/>
      <w:iCs/>
    </w:rPr>
  </w:style>
  <w:style w:type="character" w:customStyle="1" w:styleId="nomecongresso1">
    <w:name w:val="nomecongresso1"/>
    <w:rsid w:val="002E1402"/>
    <w:rPr>
      <w:u w:val="none"/>
      <w:effect w:val="none"/>
    </w:rPr>
  </w:style>
  <w:style w:type="character" w:customStyle="1" w:styleId="evidenziato1">
    <w:name w:val="evidenziato1"/>
    <w:rsid w:val="002E1402"/>
    <w:rPr>
      <w:shd w:val="clear" w:color="auto" w:fill="FFFF80"/>
    </w:rPr>
  </w:style>
  <w:style w:type="character" w:customStyle="1" w:styleId="titololibro">
    <w:name w:val="titololibro"/>
    <w:basedOn w:val="Carpredefinitoparagrafo"/>
    <w:rsid w:val="002E1402"/>
  </w:style>
  <w:style w:type="character" w:customStyle="1" w:styleId="noteedizione">
    <w:name w:val="noteedizione"/>
    <w:basedOn w:val="Carpredefinitoparagrafo"/>
    <w:rsid w:val="002E1402"/>
  </w:style>
  <w:style w:type="character" w:customStyle="1" w:styleId="casaeditrice">
    <w:name w:val="casaeditrice"/>
    <w:basedOn w:val="Carpredefinitoparagrafo"/>
    <w:rsid w:val="002E1402"/>
  </w:style>
  <w:style w:type="paragraph" w:styleId="Intestazione">
    <w:name w:val="header"/>
    <w:basedOn w:val="Normale"/>
    <w:link w:val="IntestazioneCarattere"/>
    <w:uiPriority w:val="99"/>
    <w:unhideWhenUsed/>
    <w:rsid w:val="00396C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6C8C"/>
  </w:style>
  <w:style w:type="paragraph" w:styleId="Pidipagina">
    <w:name w:val="footer"/>
    <w:basedOn w:val="Normale"/>
    <w:link w:val="PidipaginaCarattere"/>
    <w:uiPriority w:val="99"/>
    <w:unhideWhenUsed/>
    <w:rsid w:val="00396C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6C8C"/>
  </w:style>
  <w:style w:type="paragraph" w:customStyle="1" w:styleId="Grigliachiara-Colore31">
    <w:name w:val="Griglia chiara - Colore 31"/>
    <w:basedOn w:val="Normale"/>
    <w:uiPriority w:val="34"/>
    <w:qFormat/>
    <w:rsid w:val="00A2205C"/>
    <w:pPr>
      <w:ind w:left="720"/>
      <w:contextualSpacing/>
    </w:pPr>
  </w:style>
  <w:style w:type="character" w:customStyle="1" w:styleId="autori">
    <w:name w:val="autori"/>
    <w:basedOn w:val="Carpredefinitoparagrafo"/>
    <w:rsid w:val="00997257"/>
  </w:style>
  <w:style w:type="character" w:customStyle="1" w:styleId="apple-converted-space">
    <w:name w:val="apple-converted-space"/>
    <w:basedOn w:val="Carpredefinitoparagrafo"/>
    <w:rsid w:val="00997257"/>
  </w:style>
  <w:style w:type="character" w:customStyle="1" w:styleId="titolo">
    <w:name w:val="titolo"/>
    <w:basedOn w:val="Carpredefinitoparagrafo"/>
    <w:rsid w:val="00997257"/>
  </w:style>
  <w:style w:type="character" w:customStyle="1" w:styleId="rivista">
    <w:name w:val="rivista"/>
    <w:basedOn w:val="Carpredefinitoparagrafo"/>
    <w:rsid w:val="00997257"/>
  </w:style>
  <w:style w:type="character" w:customStyle="1" w:styleId="volume">
    <w:name w:val="volume"/>
    <w:basedOn w:val="Carpredefinitoparagrafo"/>
    <w:rsid w:val="00997257"/>
  </w:style>
  <w:style w:type="character" w:customStyle="1" w:styleId="numero">
    <w:name w:val="numero"/>
    <w:basedOn w:val="Carpredefinitoparagrafo"/>
    <w:rsid w:val="00997257"/>
  </w:style>
  <w:style w:type="character" w:customStyle="1" w:styleId="anno">
    <w:name w:val="anno"/>
    <w:basedOn w:val="Carpredefinitoparagrafo"/>
    <w:rsid w:val="00997257"/>
  </w:style>
  <w:style w:type="character" w:customStyle="1" w:styleId="pagine">
    <w:name w:val="pagine"/>
    <w:basedOn w:val="Carpredefinitoparagrafo"/>
    <w:rsid w:val="00997257"/>
  </w:style>
  <w:style w:type="character" w:customStyle="1" w:styleId="autoripubblicazione">
    <w:name w:val="autoripubblicazione"/>
    <w:basedOn w:val="Carpredefinitoparagrafo"/>
    <w:rsid w:val="00997257"/>
  </w:style>
  <w:style w:type="character" w:customStyle="1" w:styleId="altrotipo">
    <w:name w:val="altrotipo"/>
    <w:basedOn w:val="Carpredefinitoparagrafo"/>
    <w:rsid w:val="00997257"/>
  </w:style>
  <w:style w:type="character" w:customStyle="1" w:styleId="nomecongresso">
    <w:name w:val="nomecongresso"/>
    <w:basedOn w:val="Carpredefinitoparagrafo"/>
    <w:rsid w:val="00997257"/>
  </w:style>
  <w:style w:type="character" w:customStyle="1" w:styleId="autorilibro">
    <w:name w:val="autorilibro"/>
    <w:basedOn w:val="Carpredefinitoparagrafo"/>
    <w:rsid w:val="007B73BF"/>
  </w:style>
  <w:style w:type="paragraph" w:styleId="Corpotesto">
    <w:name w:val="Body Text"/>
    <w:basedOn w:val="Normale"/>
    <w:link w:val="CorpotestoCarattere"/>
    <w:rsid w:val="00717592"/>
    <w:pPr>
      <w:spacing w:after="0" w:line="240" w:lineRule="atLeast"/>
      <w:jc w:val="both"/>
    </w:pPr>
    <w:rPr>
      <w:rFonts w:ascii="Tms Rmn" w:eastAsia="Times New Roman" w:hAnsi="Tms Rmn"/>
      <w:sz w:val="24"/>
      <w:szCs w:val="20"/>
      <w:lang w:val="x-none" w:eastAsia="x-none"/>
    </w:rPr>
  </w:style>
  <w:style w:type="character" w:customStyle="1" w:styleId="CorpotestoCarattere">
    <w:name w:val="Corpo testo Carattere"/>
    <w:link w:val="Corpotesto"/>
    <w:rsid w:val="00717592"/>
    <w:rPr>
      <w:rFonts w:ascii="Tms Rmn" w:eastAsia="Times New Roman" w:hAnsi="Tms Rmn"/>
      <w:sz w:val="24"/>
    </w:rPr>
  </w:style>
  <w:style w:type="character" w:styleId="Collegamentovisitato">
    <w:name w:val="FollowedHyperlink"/>
    <w:rsid w:val="00325FB1"/>
    <w:rPr>
      <w:color w:val="800080"/>
      <w:u w:val="single"/>
    </w:rPr>
  </w:style>
  <w:style w:type="paragraph" w:customStyle="1" w:styleId="Elencoacolori-Colore11">
    <w:name w:val="Elenco a colori - Colore 11"/>
    <w:basedOn w:val="Normale"/>
    <w:uiPriority w:val="34"/>
    <w:qFormat/>
    <w:rsid w:val="00325FB1"/>
    <w:pPr>
      <w:ind w:left="720"/>
      <w:contextualSpacing/>
    </w:pPr>
    <w:rPr>
      <w:rFonts w:eastAsia="MS Mincho"/>
      <w:lang w:eastAsia="it-IT"/>
    </w:rPr>
  </w:style>
  <w:style w:type="paragraph" w:styleId="NormaleWeb">
    <w:name w:val="Normal (Web)"/>
    <w:basedOn w:val="Normale"/>
    <w:uiPriority w:val="99"/>
    <w:unhideWhenUsed/>
    <w:rsid w:val="00EA11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rsid w:val="006941F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link w:val="Testofumetto"/>
    <w:rsid w:val="006941FA"/>
    <w:rPr>
      <w:rFonts w:ascii="Times New Roman" w:hAnsi="Times New Roman"/>
      <w:sz w:val="18"/>
      <w:szCs w:val="18"/>
      <w:lang w:eastAsia="en-US"/>
    </w:rPr>
  </w:style>
  <w:style w:type="character" w:customStyle="1" w:styleId="Titolo1Carattere">
    <w:name w:val="Titolo 1 Carattere"/>
    <w:link w:val="Titolo1"/>
    <w:rsid w:val="00CA2A0B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ttina.campedelli@univr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dea.univr.it/?ent=persona&amp;id=282&amp;lang=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Bettina Campedelli</cp:lastModifiedBy>
  <cp:revision>3</cp:revision>
  <cp:lastPrinted>2025-05-21T14:26:00Z</cp:lastPrinted>
  <dcterms:created xsi:type="dcterms:W3CDTF">2025-05-21T14:27:00Z</dcterms:created>
  <dcterms:modified xsi:type="dcterms:W3CDTF">2025-05-21T14:31:00Z</dcterms:modified>
</cp:coreProperties>
</file>