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3D369" w14:textId="77777777" w:rsidR="00B15ED1" w:rsidRPr="007D5FA7" w:rsidRDefault="00B15ED1" w:rsidP="00F94F4F">
      <w:pPr>
        <w:spacing w:line="240" w:lineRule="atLeast"/>
        <w:ind w:right="333"/>
        <w:jc w:val="center"/>
        <w:rPr>
          <w:b/>
          <w:sz w:val="32"/>
          <w:szCs w:val="32"/>
        </w:rPr>
      </w:pPr>
      <w:r w:rsidRPr="007D5FA7">
        <w:rPr>
          <w:b/>
          <w:sz w:val="32"/>
          <w:szCs w:val="32"/>
        </w:rPr>
        <w:t>Prof. Paolo DE PAOLIS</w:t>
      </w:r>
    </w:p>
    <w:p w14:paraId="7B523CAE" w14:textId="77777777" w:rsidR="00B15ED1" w:rsidRPr="007D5FA7" w:rsidRDefault="00B15ED1" w:rsidP="00F94F4F">
      <w:pPr>
        <w:spacing w:line="240" w:lineRule="atLeast"/>
        <w:ind w:right="333"/>
        <w:jc w:val="center"/>
        <w:rPr>
          <w:b/>
          <w:sz w:val="32"/>
          <w:szCs w:val="32"/>
        </w:rPr>
      </w:pPr>
    </w:p>
    <w:p w14:paraId="1CEEE1BD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</w:p>
    <w:p w14:paraId="1356D353" w14:textId="77777777" w:rsidR="00B15ED1" w:rsidRPr="007D5FA7" w:rsidRDefault="00871907" w:rsidP="00F94F4F">
      <w:pPr>
        <w:spacing w:line="240" w:lineRule="atLeast"/>
        <w:ind w:right="333"/>
        <w:jc w:val="center"/>
        <w:rPr>
          <w:b/>
          <w:i/>
          <w:sz w:val="28"/>
          <w:szCs w:val="28"/>
        </w:rPr>
      </w:pPr>
      <w:r w:rsidRPr="007D5FA7">
        <w:rPr>
          <w:b/>
          <w:i/>
          <w:sz w:val="28"/>
          <w:szCs w:val="28"/>
        </w:rPr>
        <w:t>Elenco delle pubblicazioni</w:t>
      </w:r>
    </w:p>
    <w:p w14:paraId="04F5CB75" w14:textId="77777777" w:rsidR="00B15ED1" w:rsidRPr="007D5FA7" w:rsidRDefault="00B15ED1" w:rsidP="00F94F4F">
      <w:pPr>
        <w:spacing w:line="240" w:lineRule="atLeast"/>
        <w:ind w:right="333"/>
        <w:jc w:val="both"/>
        <w:rPr>
          <w:sz w:val="24"/>
          <w:szCs w:val="24"/>
        </w:rPr>
      </w:pPr>
    </w:p>
    <w:p w14:paraId="648AF2BC" w14:textId="77777777" w:rsidR="00B15ED1" w:rsidRPr="007D5FA7" w:rsidRDefault="00B15ED1" w:rsidP="00F94F4F">
      <w:pPr>
        <w:spacing w:line="240" w:lineRule="atLeast"/>
        <w:ind w:right="333"/>
        <w:jc w:val="both"/>
        <w:rPr>
          <w:sz w:val="24"/>
          <w:szCs w:val="24"/>
        </w:rPr>
      </w:pPr>
    </w:p>
    <w:p w14:paraId="418F0F15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  <w:r w:rsidRPr="007D5FA7">
        <w:rPr>
          <w:sz w:val="24"/>
          <w:szCs w:val="24"/>
        </w:rPr>
        <w:t>LIBRI</w:t>
      </w:r>
    </w:p>
    <w:p w14:paraId="28426AFA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</w:p>
    <w:p w14:paraId="170EC433" w14:textId="670BF197" w:rsidR="00B15ED1" w:rsidRDefault="00B15ED1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proofErr w:type="spellStart"/>
      <w:r w:rsidRPr="007D5FA7">
        <w:rPr>
          <w:i/>
          <w:sz w:val="24"/>
          <w:szCs w:val="24"/>
        </w:rPr>
        <w:t>Macrobii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Theodosii</w:t>
      </w:r>
      <w:proofErr w:type="spellEnd"/>
      <w:r w:rsidRPr="007D5FA7">
        <w:rPr>
          <w:i/>
          <w:sz w:val="24"/>
          <w:szCs w:val="24"/>
        </w:rPr>
        <w:t xml:space="preserve"> De </w:t>
      </w:r>
      <w:proofErr w:type="spellStart"/>
      <w:r w:rsidRPr="007D5FA7">
        <w:rPr>
          <w:i/>
          <w:sz w:val="24"/>
          <w:szCs w:val="24"/>
        </w:rPr>
        <w:t>verborum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Graeci</w:t>
      </w:r>
      <w:proofErr w:type="spellEnd"/>
      <w:r w:rsidRPr="007D5FA7">
        <w:rPr>
          <w:i/>
          <w:sz w:val="24"/>
          <w:szCs w:val="24"/>
        </w:rPr>
        <w:t xml:space="preserve"> et Latini </w:t>
      </w:r>
      <w:proofErr w:type="spellStart"/>
      <w:r w:rsidRPr="007D5FA7">
        <w:rPr>
          <w:i/>
          <w:sz w:val="24"/>
          <w:szCs w:val="24"/>
        </w:rPr>
        <w:t>differentiis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vel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societatibus</w:t>
      </w:r>
      <w:proofErr w:type="spellEnd"/>
      <w:r w:rsidRPr="007D5FA7">
        <w:rPr>
          <w:i/>
          <w:sz w:val="24"/>
          <w:szCs w:val="24"/>
        </w:rPr>
        <w:t xml:space="preserve"> excerpta</w:t>
      </w:r>
      <w:r w:rsidRPr="007D5FA7">
        <w:rPr>
          <w:sz w:val="24"/>
          <w:szCs w:val="24"/>
        </w:rPr>
        <w:t>, a cura di P</w:t>
      </w:r>
      <w:r w:rsidRPr="007D5FA7">
        <w:rPr>
          <w:smallCaps/>
          <w:sz w:val="24"/>
          <w:szCs w:val="24"/>
        </w:rPr>
        <w:t>. De Paolis</w:t>
      </w:r>
      <w:r w:rsidRPr="007D5FA7">
        <w:rPr>
          <w:sz w:val="24"/>
          <w:szCs w:val="24"/>
        </w:rPr>
        <w:t xml:space="preserve">, Urbino, </w:t>
      </w:r>
      <w:proofErr w:type="spellStart"/>
      <w:r w:rsidRPr="007D5FA7">
        <w:rPr>
          <w:sz w:val="24"/>
          <w:szCs w:val="24"/>
        </w:rPr>
        <w:t>Quattro</w:t>
      </w:r>
      <w:r w:rsidRPr="007D5FA7">
        <w:rPr>
          <w:sz w:val="24"/>
          <w:szCs w:val="24"/>
        </w:rPr>
        <w:softHyphen/>
        <w:t>Venti</w:t>
      </w:r>
      <w:proofErr w:type="spellEnd"/>
      <w:r w:rsidRPr="007D5FA7">
        <w:rPr>
          <w:sz w:val="24"/>
          <w:szCs w:val="24"/>
        </w:rPr>
        <w:t>, 1990.</w:t>
      </w:r>
    </w:p>
    <w:p w14:paraId="50400E96" w14:textId="447C7D70" w:rsidR="009A4ABC" w:rsidRDefault="009A4ABC" w:rsidP="009A4ABC">
      <w:pPr>
        <w:spacing w:line="240" w:lineRule="atLeast"/>
        <w:ind w:right="333"/>
        <w:jc w:val="both"/>
        <w:rPr>
          <w:i/>
          <w:sz w:val="24"/>
          <w:szCs w:val="24"/>
        </w:rPr>
      </w:pPr>
    </w:p>
    <w:p w14:paraId="76E50F92" w14:textId="2882FC14" w:rsidR="009A4ABC" w:rsidRDefault="009A4ABC" w:rsidP="009A4ABC">
      <w:pPr>
        <w:spacing w:line="240" w:lineRule="atLeast"/>
        <w:ind w:right="333"/>
        <w:jc w:val="center"/>
        <w:rPr>
          <w:sz w:val="24"/>
          <w:szCs w:val="24"/>
        </w:rPr>
      </w:pPr>
      <w:r>
        <w:rPr>
          <w:sz w:val="24"/>
          <w:szCs w:val="24"/>
        </w:rPr>
        <w:t>CURATELE</w:t>
      </w:r>
    </w:p>
    <w:p w14:paraId="48C09AF7" w14:textId="77777777" w:rsidR="009A4ABC" w:rsidRPr="007D5FA7" w:rsidRDefault="009A4ABC" w:rsidP="009A4ABC">
      <w:pPr>
        <w:spacing w:line="240" w:lineRule="atLeast"/>
        <w:ind w:right="333"/>
        <w:jc w:val="both"/>
        <w:rPr>
          <w:sz w:val="24"/>
          <w:szCs w:val="24"/>
        </w:rPr>
      </w:pPr>
    </w:p>
    <w:p w14:paraId="2C89A807" w14:textId="77777777" w:rsidR="00B15ED1" w:rsidRPr="007D5FA7" w:rsidRDefault="00B15ED1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en-GB"/>
        </w:rPr>
      </w:pPr>
      <w:r w:rsidRPr="007D5FA7">
        <w:rPr>
          <w:smallCaps/>
          <w:sz w:val="24"/>
          <w:szCs w:val="24"/>
          <w:lang w:val="en-GB"/>
        </w:rPr>
        <w:t>M. De Nonno - P. De Paolis – L. Holtz</w:t>
      </w:r>
      <w:r w:rsidRPr="007D5FA7">
        <w:rPr>
          <w:sz w:val="24"/>
          <w:szCs w:val="24"/>
          <w:lang w:val="en-GB"/>
        </w:rPr>
        <w:t xml:space="preserve">, </w:t>
      </w:r>
      <w:r w:rsidRPr="007D5FA7">
        <w:rPr>
          <w:i/>
          <w:sz w:val="24"/>
          <w:szCs w:val="24"/>
          <w:lang w:val="en-GB"/>
        </w:rPr>
        <w:t xml:space="preserve">Manuscripts and Tradition of Grammatical Texts from Antiquity to the Renaissance. </w:t>
      </w:r>
      <w:r w:rsidRPr="007D5FA7">
        <w:rPr>
          <w:sz w:val="24"/>
          <w:szCs w:val="24"/>
          <w:lang w:val="en-GB"/>
        </w:rPr>
        <w:t xml:space="preserve">Proceedings of a Conference held at </w:t>
      </w:r>
      <w:proofErr w:type="spellStart"/>
      <w:r w:rsidRPr="007D5FA7">
        <w:rPr>
          <w:sz w:val="24"/>
          <w:szCs w:val="24"/>
          <w:lang w:val="en-GB"/>
        </w:rPr>
        <w:t>Erice</w:t>
      </w:r>
      <w:proofErr w:type="spellEnd"/>
      <w:r w:rsidRPr="007D5FA7">
        <w:rPr>
          <w:sz w:val="24"/>
          <w:szCs w:val="24"/>
          <w:lang w:val="en-GB"/>
        </w:rPr>
        <w:t>, 16-23 October 1997, as the 11</w:t>
      </w:r>
      <w:r w:rsidRPr="007D5FA7">
        <w:rPr>
          <w:sz w:val="24"/>
          <w:szCs w:val="24"/>
          <w:vertAlign w:val="superscript"/>
          <w:lang w:val="en-GB"/>
        </w:rPr>
        <w:t>th</w:t>
      </w:r>
      <w:r w:rsidRPr="007D5FA7">
        <w:rPr>
          <w:sz w:val="24"/>
          <w:szCs w:val="24"/>
          <w:lang w:val="en-GB"/>
        </w:rPr>
        <w:t xml:space="preserve"> Course of International School for the Study of Written Records, </w:t>
      </w:r>
      <w:proofErr w:type="spellStart"/>
      <w:r w:rsidRPr="007D5FA7">
        <w:rPr>
          <w:sz w:val="24"/>
          <w:szCs w:val="24"/>
          <w:lang w:val="en-GB"/>
        </w:rPr>
        <w:t>Cassino</w:t>
      </w:r>
      <w:proofErr w:type="spellEnd"/>
      <w:r w:rsidRPr="007D5FA7">
        <w:rPr>
          <w:sz w:val="24"/>
          <w:szCs w:val="24"/>
          <w:lang w:val="en-GB"/>
        </w:rPr>
        <w:t xml:space="preserve"> 2000.</w:t>
      </w:r>
    </w:p>
    <w:p w14:paraId="37FFE3AB" w14:textId="77777777" w:rsidR="00F85650" w:rsidRPr="007D5FA7" w:rsidRDefault="00F85650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Oratoria, retorica, cultura: contributi alla figura di Cicerone</w:t>
      </w:r>
      <w:r w:rsidRPr="007D5FA7">
        <w:rPr>
          <w:sz w:val="24"/>
          <w:szCs w:val="24"/>
        </w:rPr>
        <w:t xml:space="preserve">. Atti del II Simposio Ciceroniano in memoria di Emanuele Narducci (Arpino, 15 maggio 2009), Cassino, Università </w:t>
      </w:r>
      <w:r w:rsidR="00E054A9" w:rsidRPr="007D5FA7">
        <w:rPr>
          <w:sz w:val="24"/>
          <w:szCs w:val="24"/>
        </w:rPr>
        <w:t xml:space="preserve">degli Studi </w:t>
      </w:r>
      <w:r w:rsidRPr="007D5FA7">
        <w:rPr>
          <w:sz w:val="24"/>
          <w:szCs w:val="24"/>
        </w:rPr>
        <w:t>di Cassino, Dipartimento di Filologia e Storia, 2011 (Studi e ricerche del Dipartimento di Filologia e Storia, 2)</w:t>
      </w:r>
    </w:p>
    <w:p w14:paraId="6ECDE9C4" w14:textId="77777777" w:rsidR="00E054A9" w:rsidRPr="007D5FA7" w:rsidRDefault="00E054A9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Manoscritti e lettori di Cicerone tra Medioevo e Umanesimo</w:t>
      </w:r>
      <w:r w:rsidRPr="007D5FA7">
        <w:rPr>
          <w:sz w:val="24"/>
          <w:szCs w:val="24"/>
        </w:rPr>
        <w:t>. Atti del III Simposio Ciceroniano (Arpino, 7 maggio 2010), Cassino, Universit</w:t>
      </w:r>
      <w:r w:rsidR="00162CF5" w:rsidRPr="007D5FA7">
        <w:rPr>
          <w:sz w:val="24"/>
          <w:szCs w:val="24"/>
        </w:rPr>
        <w:t>à degli Studi di Cassino e del L</w:t>
      </w:r>
      <w:r w:rsidRPr="007D5FA7">
        <w:rPr>
          <w:sz w:val="24"/>
          <w:szCs w:val="24"/>
        </w:rPr>
        <w:t xml:space="preserve">azio Meridionale, Dipartimento di Lettere e Filosofia, 2012 (Studi e ricerche del Dipartimento di Lettere e Filosofia, 4) </w:t>
      </w:r>
    </w:p>
    <w:p w14:paraId="6C8DEB74" w14:textId="5246E5BB" w:rsidR="00162CF5" w:rsidRPr="007D5FA7" w:rsidRDefault="00162CF5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Le Filippiche di Cicerone tra storia e modello letterario</w:t>
      </w:r>
      <w:r w:rsidRPr="007D5FA7">
        <w:rPr>
          <w:sz w:val="24"/>
          <w:szCs w:val="24"/>
        </w:rPr>
        <w:t>. Atti del IV Simposio Ciceroniano (Arpino, 10 maggio 2012), Cassino, Università degli Studi di Cassino e del Lazio Meridionale, Dipartimento di Lettere e Filosofia, 2013 (Studi e ricerche del Dipartimento di Lettere e Filosofia, 5)</w:t>
      </w:r>
    </w:p>
    <w:p w14:paraId="1B8EA6AC" w14:textId="77777777" w:rsidR="00EE6C1E" w:rsidRPr="007D5FA7" w:rsidRDefault="00EE6C1E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 xml:space="preserve">R. Casavecchia – P. De Paolis – M. Maniaci – G. </w:t>
      </w:r>
      <w:proofErr w:type="spellStart"/>
      <w:r w:rsidRPr="007D5FA7">
        <w:rPr>
          <w:smallCaps/>
          <w:sz w:val="24"/>
          <w:szCs w:val="24"/>
        </w:rPr>
        <w:t>Orofino</w:t>
      </w:r>
      <w:proofErr w:type="spellEnd"/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Libri e testi. Lavori in corso a Cassino</w:t>
      </w:r>
      <w:r w:rsidRPr="007D5FA7">
        <w:rPr>
          <w:sz w:val="24"/>
          <w:szCs w:val="24"/>
        </w:rPr>
        <w:t>. Atti del Seminario internazionale, Cassino, 30-31 gennaio 2012, Cassino, Università degli Studi di Cassino e del Lazio Meridionale, Dipartimento di Lettere e Filosofia, 2013 (Studi e ricerche del Dipartimento di Lettere e Filosofia, 7).</w:t>
      </w:r>
    </w:p>
    <w:p w14:paraId="4A9CCCC1" w14:textId="77777777" w:rsidR="00FE5A0C" w:rsidRPr="007D5FA7" w:rsidRDefault="00FE5A0C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Modelli educativi e formazione politica in Cicerone. </w:t>
      </w:r>
      <w:r w:rsidRPr="007D5FA7">
        <w:rPr>
          <w:sz w:val="24"/>
          <w:szCs w:val="24"/>
        </w:rPr>
        <w:t>Atti del V Simposio Ciceroniano (Arpino 10 maggio 2013), Cassino, Università degli Studi di Cassino e del Lazio Meridionale, Dipartimento di Lettere e Filosofia, 2014 (Studi e ricerche del Dipartimento di Lettere e Filosofia, 9)</w:t>
      </w:r>
    </w:p>
    <w:p w14:paraId="7C67F1C2" w14:textId="77777777" w:rsidR="004A7BDE" w:rsidRPr="007D5FA7" w:rsidRDefault="004A7BDE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Dai papiri al XX secolo. L’eternità di Cicerone. </w:t>
      </w:r>
      <w:r w:rsidRPr="007D5FA7">
        <w:rPr>
          <w:sz w:val="24"/>
          <w:szCs w:val="24"/>
        </w:rPr>
        <w:t>Atti del VI Simposio Ciceroniano (Arpino 9 maggio 2014), Cassino, Università degli Studi di Cassino e del Lazio Meridionale, Dipartimento di Lettere e Filosofia, 2015 (Studi e ricerche del Dipartimento di Lettere e Filosofia, 13)</w:t>
      </w:r>
    </w:p>
    <w:p w14:paraId="3AB2A406" w14:textId="77777777" w:rsidR="00842931" w:rsidRPr="007D5FA7" w:rsidRDefault="00842931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Cicerone nella cultura antica. </w:t>
      </w:r>
      <w:r w:rsidRPr="007D5FA7">
        <w:rPr>
          <w:sz w:val="24"/>
          <w:szCs w:val="24"/>
        </w:rPr>
        <w:t>Atti del VII Simposio Ciceroniano (Arpino 8 maggio 2015), Cassino, Università degli Studi di Cassino e del Lazio Meridionale, Dipartimento di Lettere e Filosofia, 2016 (Studi e ricerche del Dipartimento di Lettere e Filosofia, 15)</w:t>
      </w:r>
    </w:p>
    <w:p w14:paraId="724B6074" w14:textId="77777777" w:rsidR="00B5257A" w:rsidRPr="007D5FA7" w:rsidRDefault="00B5257A" w:rsidP="00F94F4F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z w:val="24"/>
          <w:szCs w:val="24"/>
        </w:rPr>
        <w:t xml:space="preserve"> </w:t>
      </w: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Cicerone oratore. </w:t>
      </w:r>
      <w:r w:rsidRPr="007D5FA7">
        <w:rPr>
          <w:sz w:val="24"/>
          <w:szCs w:val="24"/>
        </w:rPr>
        <w:t>Atti dell’VIII Simposio Ciceroniano (Arpino 6 maggio 2016), Cassino, Università degli Studi di Cassino e del Lazio Meridionale, Dipartimento di Lettere e Filosofia, 2017 (Studi e ricerche del Dipartimento di Lettere e Filosofia, 17)</w:t>
      </w:r>
    </w:p>
    <w:p w14:paraId="50C04005" w14:textId="77777777" w:rsidR="00FE5A0C" w:rsidRPr="007D5FA7" w:rsidRDefault="00612BCE" w:rsidP="00F94F4F">
      <w:pPr>
        <w:numPr>
          <w:ilvl w:val="0"/>
          <w:numId w:val="5"/>
        </w:numPr>
        <w:spacing w:line="240" w:lineRule="atLeast"/>
        <w:ind w:left="283"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 – E. Romano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Atti del III Seminario nazionale per dottorandi e dottori di ricerca in studi latini</w:t>
      </w:r>
      <w:r w:rsidRPr="007D5FA7">
        <w:rPr>
          <w:sz w:val="24"/>
          <w:szCs w:val="24"/>
        </w:rPr>
        <w:t xml:space="preserve"> (Roma, 20 novembre 2015 - Università degli Studi “La Sapienza”), Palermo, Palumbo Editore, 2017 (Biblioteca di </w:t>
      </w:r>
      <w:proofErr w:type="spellStart"/>
      <w:r w:rsidRPr="007D5FA7">
        <w:rPr>
          <w:sz w:val="24"/>
          <w:szCs w:val="24"/>
        </w:rPr>
        <w:t>ClassicoContemporaneo</w:t>
      </w:r>
      <w:proofErr w:type="spellEnd"/>
      <w:r w:rsidRPr="007D5FA7">
        <w:rPr>
          <w:sz w:val="24"/>
          <w:szCs w:val="24"/>
        </w:rPr>
        <w:t>, 5)</w:t>
      </w:r>
      <w:r w:rsidR="000D522A" w:rsidRPr="007D5FA7">
        <w:rPr>
          <w:sz w:val="24"/>
          <w:szCs w:val="24"/>
        </w:rPr>
        <w:t>.</w:t>
      </w:r>
    </w:p>
    <w:p w14:paraId="7A64DFA5" w14:textId="77777777" w:rsidR="001D0B08" w:rsidRPr="007D5FA7" w:rsidRDefault="001D0B08" w:rsidP="00F94F4F">
      <w:pPr>
        <w:numPr>
          <w:ilvl w:val="0"/>
          <w:numId w:val="5"/>
        </w:numPr>
        <w:spacing w:line="240" w:lineRule="atLeast"/>
        <w:ind w:left="283"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I commenti a Cicerone. </w:t>
      </w:r>
      <w:r w:rsidRPr="007D5FA7">
        <w:rPr>
          <w:sz w:val="24"/>
          <w:szCs w:val="24"/>
        </w:rPr>
        <w:t>Atti del IX Simposio Ciceroniano (Arpino 12 maggio 2017), Cassino, Università degli Studi di Cassino e del Lazio Meridionale, Dipartimento di Lettere e Filosofia, 2018 (Studi e ricerche del Dipartimento di Lettere e Filosofia, 20)</w:t>
      </w:r>
    </w:p>
    <w:p w14:paraId="0AE4C95C" w14:textId="77777777" w:rsidR="00F94F4F" w:rsidRPr="007D5FA7" w:rsidRDefault="006F605C" w:rsidP="00F94F4F">
      <w:pPr>
        <w:numPr>
          <w:ilvl w:val="0"/>
          <w:numId w:val="5"/>
        </w:numPr>
        <w:spacing w:line="240" w:lineRule="atLeast"/>
        <w:ind w:left="283"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 – E. Romano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Atti del IV Seminario nazionale per dottorandi e dottori di ricerca in studi latini</w:t>
      </w:r>
      <w:r w:rsidRPr="007D5FA7">
        <w:rPr>
          <w:sz w:val="24"/>
          <w:szCs w:val="24"/>
        </w:rPr>
        <w:t xml:space="preserve"> (Roma, </w:t>
      </w:r>
      <w:proofErr w:type="gramStart"/>
      <w:r w:rsidRPr="007D5FA7">
        <w:rPr>
          <w:sz w:val="24"/>
          <w:szCs w:val="24"/>
        </w:rPr>
        <w:t>1 dicembre</w:t>
      </w:r>
      <w:proofErr w:type="gramEnd"/>
      <w:r w:rsidRPr="007D5FA7">
        <w:rPr>
          <w:sz w:val="24"/>
          <w:szCs w:val="24"/>
        </w:rPr>
        <w:t xml:space="preserve"> 2015 - Università degli Studi “La Sapienza”), Palermo, Palumbo Editore, 2019 (Biblioteca di </w:t>
      </w:r>
      <w:proofErr w:type="spellStart"/>
      <w:r w:rsidRPr="007D5FA7">
        <w:rPr>
          <w:sz w:val="24"/>
          <w:szCs w:val="24"/>
        </w:rPr>
        <w:t>ClassicoContemporaneo</w:t>
      </w:r>
      <w:proofErr w:type="spellEnd"/>
      <w:r w:rsidRPr="007D5FA7">
        <w:rPr>
          <w:sz w:val="24"/>
          <w:szCs w:val="24"/>
        </w:rPr>
        <w:t>, 10)</w:t>
      </w:r>
    </w:p>
    <w:p w14:paraId="060D9130" w14:textId="77777777" w:rsidR="00F94F4F" w:rsidRPr="007D5FA7" w:rsidRDefault="006F605C" w:rsidP="00F94F4F">
      <w:pPr>
        <w:numPr>
          <w:ilvl w:val="0"/>
          <w:numId w:val="5"/>
        </w:numPr>
        <w:spacing w:line="240" w:lineRule="atLeast"/>
        <w:ind w:left="283"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La valutazione della ricerca umanistica: modelli e prospettive</w:t>
      </w:r>
      <w:r w:rsidRPr="007D5FA7">
        <w:rPr>
          <w:sz w:val="24"/>
          <w:szCs w:val="24"/>
        </w:rPr>
        <w:t xml:space="preserve">. Contributi a seguito del Convegno di Roma (8 giugno 2018, Università Roma Tre – Roma), Palermo, Palumbo Editore, 2019 (Biblioteca di </w:t>
      </w:r>
      <w:proofErr w:type="spellStart"/>
      <w:r w:rsidRPr="007D5FA7">
        <w:rPr>
          <w:sz w:val="24"/>
          <w:szCs w:val="24"/>
        </w:rPr>
        <w:t>ClassicoContemporaneo</w:t>
      </w:r>
      <w:proofErr w:type="spellEnd"/>
      <w:r w:rsidRPr="007D5FA7">
        <w:rPr>
          <w:sz w:val="24"/>
          <w:szCs w:val="24"/>
        </w:rPr>
        <w:t>, 11)</w:t>
      </w:r>
    </w:p>
    <w:p w14:paraId="51878BD8" w14:textId="77777777" w:rsidR="00F94F4F" w:rsidRPr="007D5FA7" w:rsidRDefault="00F94F4F" w:rsidP="00F94F4F">
      <w:pPr>
        <w:numPr>
          <w:ilvl w:val="0"/>
          <w:numId w:val="5"/>
        </w:numPr>
        <w:spacing w:line="240" w:lineRule="atLeast"/>
        <w:ind w:left="283"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L’esegesi ciceroniana fra Tardo Antico e Umanesimo. </w:t>
      </w:r>
      <w:r w:rsidRPr="007D5FA7">
        <w:rPr>
          <w:sz w:val="24"/>
          <w:szCs w:val="24"/>
        </w:rPr>
        <w:t>Atti del X Simposio Ciceroniano (Arpino 11 maggio 2018), Cassino, Università degli Studi di Cassino e del Lazio Meridionale, Dipartimento di Lettere e Filosofia, 2019 (Studi e ricerche del Dipartimento di Lettere e Filosofia, 21)</w:t>
      </w:r>
    </w:p>
    <w:p w14:paraId="580CBA27" w14:textId="77777777" w:rsidR="003A6C85" w:rsidRPr="007D5FA7" w:rsidRDefault="003A6C85" w:rsidP="00F94F4F">
      <w:pPr>
        <w:numPr>
          <w:ilvl w:val="0"/>
          <w:numId w:val="5"/>
        </w:numPr>
        <w:spacing w:line="240" w:lineRule="atLeast"/>
        <w:ind w:left="283" w:right="333"/>
        <w:jc w:val="both"/>
        <w:rPr>
          <w:sz w:val="24"/>
          <w:szCs w:val="24"/>
        </w:rPr>
      </w:pPr>
      <w:bookmarkStart w:id="0" w:name="_Hlk165629213"/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Cicerone e Seneca</w:t>
      </w:r>
      <w:r w:rsidRPr="007D5FA7">
        <w:rPr>
          <w:sz w:val="24"/>
          <w:szCs w:val="24"/>
        </w:rPr>
        <w:t xml:space="preserve">. Atti dell’XI Simposio Ciceroniano (Arpino 10 maggio 2019), Soveria Mannelli, </w:t>
      </w:r>
      <w:proofErr w:type="spellStart"/>
      <w:r w:rsidRPr="007D5FA7">
        <w:rPr>
          <w:sz w:val="24"/>
          <w:szCs w:val="24"/>
        </w:rPr>
        <w:t>Rubbettino</w:t>
      </w:r>
      <w:proofErr w:type="spellEnd"/>
      <w:r w:rsidRPr="007D5FA7">
        <w:rPr>
          <w:sz w:val="24"/>
          <w:szCs w:val="24"/>
        </w:rPr>
        <w:t>, 2020.</w:t>
      </w:r>
    </w:p>
    <w:bookmarkEnd w:id="0"/>
    <w:p w14:paraId="7B4E5E74" w14:textId="04E81E6A" w:rsidR="00F741DE" w:rsidRDefault="00F741DE" w:rsidP="00F94F4F">
      <w:pPr>
        <w:numPr>
          <w:ilvl w:val="0"/>
          <w:numId w:val="5"/>
        </w:numPr>
        <w:spacing w:line="240" w:lineRule="atLeast"/>
        <w:ind w:left="283"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 – R. Iovino – L. Paretti – M.C. Zerbino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Guida alla certificazione linguistica del latino</w:t>
      </w:r>
      <w:r w:rsidRPr="007D5FA7">
        <w:rPr>
          <w:sz w:val="24"/>
          <w:szCs w:val="24"/>
        </w:rPr>
        <w:t>, Torino, Loescher, 2021.</w:t>
      </w:r>
    </w:p>
    <w:p w14:paraId="57E37610" w14:textId="5358731D" w:rsidR="00FB7430" w:rsidRPr="00084CBC" w:rsidRDefault="00084CBC" w:rsidP="00084CBC">
      <w:pPr>
        <w:pStyle w:val="Paragrafoelenco"/>
        <w:numPr>
          <w:ilvl w:val="0"/>
          <w:numId w:val="5"/>
        </w:numPr>
        <w:ind w:left="284"/>
        <w:rPr>
          <w:sz w:val="24"/>
          <w:szCs w:val="24"/>
        </w:rPr>
      </w:pPr>
      <w:bookmarkStart w:id="1" w:name="_Hlk165629330"/>
      <w:r w:rsidRPr="00084CBC">
        <w:rPr>
          <w:smallCaps/>
          <w:sz w:val="24"/>
          <w:szCs w:val="24"/>
        </w:rPr>
        <w:t xml:space="preserve">P. De </w:t>
      </w:r>
      <w:r>
        <w:rPr>
          <w:smallCaps/>
          <w:sz w:val="24"/>
          <w:szCs w:val="24"/>
        </w:rPr>
        <w:t>P</w:t>
      </w:r>
      <w:r w:rsidRPr="00084CBC">
        <w:rPr>
          <w:smallCaps/>
          <w:sz w:val="24"/>
          <w:szCs w:val="24"/>
        </w:rPr>
        <w:t>aolis</w:t>
      </w:r>
      <w:r w:rsidRPr="00FB7430">
        <w:rPr>
          <w:sz w:val="24"/>
          <w:szCs w:val="24"/>
        </w:rPr>
        <w:t xml:space="preserve"> </w:t>
      </w:r>
      <w:r w:rsidR="00FB7430" w:rsidRPr="00FB7430">
        <w:rPr>
          <w:sz w:val="24"/>
          <w:szCs w:val="24"/>
        </w:rPr>
        <w:t xml:space="preserve">(a cura di), </w:t>
      </w:r>
      <w:r w:rsidR="00FB7430" w:rsidRPr="008A71D4">
        <w:rPr>
          <w:i/>
          <w:sz w:val="24"/>
          <w:szCs w:val="24"/>
        </w:rPr>
        <w:t xml:space="preserve">Cicerone e </w:t>
      </w:r>
      <w:r w:rsidRPr="008A71D4">
        <w:rPr>
          <w:i/>
          <w:sz w:val="24"/>
          <w:szCs w:val="24"/>
        </w:rPr>
        <w:t>la filosofia</w:t>
      </w:r>
      <w:r w:rsidR="00FB7430" w:rsidRPr="00FB7430">
        <w:rPr>
          <w:sz w:val="24"/>
          <w:szCs w:val="24"/>
        </w:rPr>
        <w:t>. Atti del</w:t>
      </w:r>
      <w:r>
        <w:rPr>
          <w:sz w:val="24"/>
          <w:szCs w:val="24"/>
        </w:rPr>
        <w:t xml:space="preserve"> </w:t>
      </w:r>
      <w:r w:rsidR="00FB7430" w:rsidRPr="00FB7430">
        <w:rPr>
          <w:sz w:val="24"/>
          <w:szCs w:val="24"/>
        </w:rPr>
        <w:t>XI</w:t>
      </w:r>
      <w:r>
        <w:rPr>
          <w:sz w:val="24"/>
          <w:szCs w:val="24"/>
        </w:rPr>
        <w:t>I</w:t>
      </w:r>
      <w:r w:rsidR="00FB7430" w:rsidRPr="00FB7430">
        <w:rPr>
          <w:sz w:val="24"/>
          <w:szCs w:val="24"/>
        </w:rPr>
        <w:t xml:space="preserve"> Simposio Ciceroniano (Arpino </w:t>
      </w:r>
      <w:r>
        <w:rPr>
          <w:sz w:val="24"/>
          <w:szCs w:val="24"/>
        </w:rPr>
        <w:t>5</w:t>
      </w:r>
      <w:r w:rsidR="00FB7430" w:rsidRPr="00FB7430">
        <w:rPr>
          <w:sz w:val="24"/>
          <w:szCs w:val="24"/>
        </w:rPr>
        <w:t xml:space="preserve"> maggio 20</w:t>
      </w:r>
      <w:r>
        <w:rPr>
          <w:sz w:val="24"/>
          <w:szCs w:val="24"/>
        </w:rPr>
        <w:t>23</w:t>
      </w:r>
      <w:r w:rsidR="00FB7430" w:rsidRPr="00FB7430">
        <w:rPr>
          <w:sz w:val="24"/>
          <w:szCs w:val="24"/>
        </w:rPr>
        <w:t xml:space="preserve">), Soveria Mannelli, </w:t>
      </w:r>
      <w:proofErr w:type="spellStart"/>
      <w:r w:rsidR="00FB7430" w:rsidRPr="00FB7430">
        <w:rPr>
          <w:sz w:val="24"/>
          <w:szCs w:val="24"/>
        </w:rPr>
        <w:t>Rubbettino</w:t>
      </w:r>
      <w:proofErr w:type="spellEnd"/>
      <w:r w:rsidR="00FB7430" w:rsidRPr="00FB7430">
        <w:rPr>
          <w:sz w:val="24"/>
          <w:szCs w:val="24"/>
        </w:rPr>
        <w:t>, 202</w:t>
      </w:r>
      <w:bookmarkEnd w:id="1"/>
      <w:r w:rsidR="00AD67F2">
        <w:rPr>
          <w:sz w:val="24"/>
          <w:szCs w:val="24"/>
        </w:rPr>
        <w:t>4</w:t>
      </w:r>
      <w:r w:rsidR="00FB7430" w:rsidRPr="00FB7430">
        <w:rPr>
          <w:sz w:val="24"/>
          <w:szCs w:val="24"/>
        </w:rPr>
        <w:t>.</w:t>
      </w:r>
    </w:p>
    <w:p w14:paraId="088A84C0" w14:textId="77777777" w:rsidR="00F94F4F" w:rsidRPr="007D5FA7" w:rsidRDefault="00F94F4F" w:rsidP="00F94F4F">
      <w:pPr>
        <w:spacing w:line="240" w:lineRule="atLeast"/>
        <w:ind w:left="284" w:right="333"/>
        <w:jc w:val="both"/>
        <w:rPr>
          <w:sz w:val="24"/>
          <w:szCs w:val="24"/>
        </w:rPr>
      </w:pPr>
    </w:p>
    <w:p w14:paraId="45136FEC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</w:p>
    <w:p w14:paraId="15B99717" w14:textId="77777777" w:rsidR="00B15ED1" w:rsidRPr="007D5FA7" w:rsidRDefault="00AD762C" w:rsidP="00F94F4F">
      <w:pPr>
        <w:spacing w:line="240" w:lineRule="atLeast"/>
        <w:ind w:right="333"/>
        <w:jc w:val="center"/>
        <w:rPr>
          <w:sz w:val="24"/>
          <w:szCs w:val="24"/>
        </w:rPr>
      </w:pPr>
      <w:r w:rsidRPr="007D5FA7">
        <w:rPr>
          <w:sz w:val="24"/>
          <w:szCs w:val="24"/>
        </w:rPr>
        <w:br w:type="page"/>
      </w:r>
      <w:r w:rsidR="00B15ED1" w:rsidRPr="007D5FA7">
        <w:rPr>
          <w:sz w:val="24"/>
          <w:szCs w:val="24"/>
        </w:rPr>
        <w:lastRenderedPageBreak/>
        <w:t>ARTICOLI</w:t>
      </w:r>
    </w:p>
    <w:p w14:paraId="0BE6057B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</w:p>
    <w:p w14:paraId="126CF509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</w:p>
    <w:p w14:paraId="79011A54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>Nota testuale a un epigramma di Floro (</w:t>
      </w:r>
      <w:proofErr w:type="spellStart"/>
      <w:r w:rsidR="00B15ED1" w:rsidRPr="007D5FA7">
        <w:rPr>
          <w:i/>
          <w:sz w:val="24"/>
          <w:szCs w:val="24"/>
        </w:rPr>
        <w:t>Anth</w:t>
      </w:r>
      <w:proofErr w:type="spellEnd"/>
      <w:r w:rsidR="00B15ED1" w:rsidRPr="007D5FA7">
        <w:rPr>
          <w:i/>
          <w:sz w:val="24"/>
          <w:szCs w:val="24"/>
        </w:rPr>
        <w:t xml:space="preserve">. </w:t>
      </w:r>
      <w:proofErr w:type="spellStart"/>
      <w:r w:rsidR="00B15ED1" w:rsidRPr="007D5FA7">
        <w:rPr>
          <w:i/>
          <w:sz w:val="24"/>
          <w:szCs w:val="24"/>
        </w:rPr>
        <w:t>Lat</w:t>
      </w:r>
      <w:proofErr w:type="spellEnd"/>
      <w:r w:rsidR="00B15ED1" w:rsidRPr="007D5FA7">
        <w:rPr>
          <w:i/>
          <w:sz w:val="24"/>
          <w:szCs w:val="24"/>
        </w:rPr>
        <w:t>. 248, 4)</w:t>
      </w:r>
      <w:r w:rsidR="00B15ED1" w:rsidRPr="007D5FA7">
        <w:rPr>
          <w:sz w:val="24"/>
          <w:szCs w:val="24"/>
        </w:rPr>
        <w:t>, «</w:t>
      </w:r>
      <w:proofErr w:type="spellStart"/>
      <w:r w:rsidR="00B15ED1" w:rsidRPr="007D5FA7">
        <w:rPr>
          <w:sz w:val="24"/>
          <w:szCs w:val="24"/>
        </w:rPr>
        <w:t>Or</w:t>
      </w:r>
      <w:r w:rsidR="00B15ED1" w:rsidRPr="007D5FA7">
        <w:rPr>
          <w:sz w:val="24"/>
          <w:szCs w:val="24"/>
        </w:rPr>
        <w:softHyphen/>
        <w:t>pheus</w:t>
      </w:r>
      <w:proofErr w:type="spellEnd"/>
      <w:r w:rsidR="00B15ED1" w:rsidRPr="007D5FA7">
        <w:rPr>
          <w:sz w:val="24"/>
          <w:szCs w:val="24"/>
        </w:rPr>
        <w:t xml:space="preserve">» </w:t>
      </w:r>
      <w:proofErr w:type="spellStart"/>
      <w:r w:rsidR="00B15ED1" w:rsidRPr="007D5FA7">
        <w:rPr>
          <w:sz w:val="24"/>
          <w:szCs w:val="24"/>
        </w:rPr>
        <w:t>n.s.</w:t>
      </w:r>
      <w:proofErr w:type="spellEnd"/>
      <w:r w:rsidR="00B15ED1" w:rsidRPr="007D5FA7">
        <w:rPr>
          <w:sz w:val="24"/>
          <w:szCs w:val="24"/>
        </w:rPr>
        <w:t xml:space="preserve"> 3, 1982, 99-102.</w:t>
      </w:r>
    </w:p>
    <w:p w14:paraId="3A5C1455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 xml:space="preserve">Alcuni problemi di tradizione manoscritta dei </w:t>
      </w:r>
      <w:proofErr w:type="spellStart"/>
      <w:r w:rsidR="00B15ED1" w:rsidRPr="007D5FA7">
        <w:rPr>
          <w:i/>
          <w:sz w:val="24"/>
          <w:szCs w:val="24"/>
        </w:rPr>
        <w:t>Commentarii</w:t>
      </w:r>
      <w:proofErr w:type="spellEnd"/>
      <w:r w:rsidR="00B15ED1" w:rsidRPr="007D5FA7">
        <w:rPr>
          <w:i/>
          <w:sz w:val="24"/>
          <w:szCs w:val="24"/>
        </w:rPr>
        <w:t xml:space="preserve"> in </w:t>
      </w:r>
      <w:proofErr w:type="spellStart"/>
      <w:r w:rsidR="00B15ED1" w:rsidRPr="007D5FA7">
        <w:rPr>
          <w:i/>
          <w:sz w:val="24"/>
          <w:szCs w:val="24"/>
        </w:rPr>
        <w:t>Som</w:t>
      </w:r>
      <w:r w:rsidR="00B15ED1" w:rsidRPr="007D5FA7">
        <w:rPr>
          <w:i/>
          <w:sz w:val="24"/>
          <w:szCs w:val="24"/>
        </w:rPr>
        <w:softHyphen/>
        <w:t>nium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Scipionis</w:t>
      </w:r>
      <w:proofErr w:type="spellEnd"/>
      <w:r w:rsidR="00B15ED1" w:rsidRPr="007D5FA7">
        <w:rPr>
          <w:i/>
          <w:sz w:val="24"/>
          <w:szCs w:val="24"/>
        </w:rPr>
        <w:t xml:space="preserve"> di Macrobio</w:t>
      </w:r>
      <w:r w:rsidR="00B15ED1" w:rsidRPr="007D5FA7">
        <w:rPr>
          <w:sz w:val="24"/>
          <w:szCs w:val="24"/>
        </w:rPr>
        <w:t>, «Sileno» 8, 1982, 83-101.</w:t>
      </w:r>
    </w:p>
    <w:p w14:paraId="7984D89E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 xml:space="preserve">Note al testo della </w:t>
      </w:r>
      <w:proofErr w:type="spellStart"/>
      <w:r w:rsidR="00B15ED1" w:rsidRPr="007D5FA7">
        <w:rPr>
          <w:i/>
          <w:sz w:val="24"/>
          <w:szCs w:val="24"/>
        </w:rPr>
        <w:t>Fraudiphila</w:t>
      </w:r>
      <w:proofErr w:type="spellEnd"/>
      <w:r w:rsidR="00B15ED1" w:rsidRPr="007D5FA7">
        <w:rPr>
          <w:i/>
          <w:sz w:val="24"/>
          <w:szCs w:val="24"/>
        </w:rPr>
        <w:t xml:space="preserve"> attribuita ad Antonio </w:t>
      </w:r>
      <w:proofErr w:type="spellStart"/>
      <w:r w:rsidR="00B15ED1" w:rsidRPr="007D5FA7">
        <w:rPr>
          <w:i/>
          <w:sz w:val="24"/>
          <w:szCs w:val="24"/>
        </w:rPr>
        <w:t>Cornaz</w:t>
      </w:r>
      <w:r w:rsidR="00B15ED1" w:rsidRPr="007D5FA7">
        <w:rPr>
          <w:i/>
          <w:sz w:val="24"/>
          <w:szCs w:val="24"/>
        </w:rPr>
        <w:softHyphen/>
        <w:t>zano</w:t>
      </w:r>
      <w:proofErr w:type="spellEnd"/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 xml:space="preserve">Studi per Riccardo </w:t>
      </w:r>
      <w:proofErr w:type="spellStart"/>
      <w:r w:rsidR="00B15ED1" w:rsidRPr="007D5FA7">
        <w:rPr>
          <w:i/>
          <w:sz w:val="24"/>
          <w:szCs w:val="24"/>
        </w:rPr>
        <w:t>Ribuoli</w:t>
      </w:r>
      <w:proofErr w:type="spellEnd"/>
      <w:r w:rsidR="00B15ED1" w:rsidRPr="007D5FA7">
        <w:rPr>
          <w:sz w:val="24"/>
          <w:szCs w:val="24"/>
        </w:rPr>
        <w:t>.</w:t>
      </w:r>
      <w:r w:rsidR="00B15ED1" w:rsidRPr="007D5FA7">
        <w:rPr>
          <w:i/>
          <w:sz w:val="24"/>
          <w:szCs w:val="24"/>
        </w:rPr>
        <w:t xml:space="preserve"> Scritti di filologia, musico</w:t>
      </w:r>
      <w:r w:rsidR="00B15ED1" w:rsidRPr="007D5FA7">
        <w:rPr>
          <w:i/>
          <w:sz w:val="24"/>
          <w:szCs w:val="24"/>
        </w:rPr>
        <w:softHyphen/>
        <w:t>logia, storia</w:t>
      </w:r>
      <w:r w:rsidR="00B15ED1" w:rsidRPr="007D5FA7">
        <w:rPr>
          <w:sz w:val="24"/>
          <w:szCs w:val="24"/>
        </w:rPr>
        <w:t>, Roma, Edizioni di Storia e Letteratura, 1986, 27-35.</w:t>
      </w:r>
    </w:p>
    <w:p w14:paraId="78771A22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>Macrobio 1934-1984</w:t>
      </w:r>
      <w:r w:rsidR="00B15ED1" w:rsidRPr="007D5FA7">
        <w:rPr>
          <w:sz w:val="24"/>
          <w:szCs w:val="24"/>
        </w:rPr>
        <w:t>, «</w:t>
      </w:r>
      <w:proofErr w:type="spellStart"/>
      <w:r w:rsidR="00B15ED1" w:rsidRPr="007D5FA7">
        <w:rPr>
          <w:sz w:val="24"/>
          <w:szCs w:val="24"/>
        </w:rPr>
        <w:t>Lustrum</w:t>
      </w:r>
      <w:proofErr w:type="spellEnd"/>
      <w:r w:rsidR="00B15ED1" w:rsidRPr="007D5FA7">
        <w:rPr>
          <w:sz w:val="24"/>
          <w:szCs w:val="24"/>
        </w:rPr>
        <w:t>» 28-29, 1986-87, 107-254.</w:t>
      </w:r>
    </w:p>
    <w:p w14:paraId="0C328A8F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fr-FR"/>
        </w:rPr>
      </w:pPr>
      <w:r w:rsidRPr="007D5FA7">
        <w:rPr>
          <w:smallCaps/>
          <w:sz w:val="24"/>
          <w:szCs w:val="24"/>
          <w:lang w:val="fr-FR"/>
        </w:rPr>
        <w:t>P. De Paolis</w:t>
      </w:r>
      <w:r w:rsidRPr="007D5FA7">
        <w:rPr>
          <w:sz w:val="24"/>
          <w:szCs w:val="24"/>
          <w:lang w:val="fr-FR"/>
        </w:rPr>
        <w:t xml:space="preserve">, </w:t>
      </w:r>
      <w:r w:rsidR="00B15ED1" w:rsidRPr="007D5FA7">
        <w:rPr>
          <w:i/>
          <w:sz w:val="24"/>
          <w:szCs w:val="24"/>
          <w:lang w:val="fr-FR"/>
        </w:rPr>
        <w:t xml:space="preserve">Les Saturnales de Macrobe et l’idéalisation du </w:t>
      </w:r>
      <w:proofErr w:type="spellStart"/>
      <w:r w:rsidR="00B15ED1" w:rsidRPr="007D5FA7">
        <w:rPr>
          <w:i/>
          <w:sz w:val="24"/>
          <w:szCs w:val="24"/>
          <w:lang w:val="fr-FR"/>
        </w:rPr>
        <w:t>saeculum</w:t>
      </w:r>
      <w:proofErr w:type="spellEnd"/>
      <w:r w:rsidR="00B15ED1" w:rsidRPr="007D5FA7">
        <w:rPr>
          <w:i/>
          <w:sz w:val="24"/>
          <w:szCs w:val="24"/>
          <w:lang w:val="fr-FR"/>
        </w:rPr>
        <w:t xml:space="preserve"> </w:t>
      </w:r>
      <w:proofErr w:type="spellStart"/>
      <w:r w:rsidR="00B15ED1" w:rsidRPr="007D5FA7">
        <w:rPr>
          <w:i/>
          <w:sz w:val="24"/>
          <w:szCs w:val="24"/>
          <w:lang w:val="fr-FR"/>
        </w:rPr>
        <w:t>Praetex</w:t>
      </w:r>
      <w:r w:rsidR="00B15ED1" w:rsidRPr="007D5FA7">
        <w:rPr>
          <w:i/>
          <w:sz w:val="24"/>
          <w:szCs w:val="24"/>
          <w:lang w:val="fr-FR"/>
        </w:rPr>
        <w:softHyphen/>
        <w:t>tati</w:t>
      </w:r>
      <w:proofErr w:type="spellEnd"/>
      <w:r w:rsidR="00B15ED1" w:rsidRPr="007D5FA7">
        <w:rPr>
          <w:sz w:val="24"/>
          <w:szCs w:val="24"/>
          <w:lang w:val="fr-FR"/>
        </w:rPr>
        <w:t>,</w:t>
      </w:r>
      <w:proofErr w:type="gramStart"/>
      <w:r w:rsidR="00B15ED1" w:rsidRPr="007D5FA7">
        <w:rPr>
          <w:sz w:val="24"/>
          <w:szCs w:val="24"/>
          <w:lang w:val="fr-FR"/>
        </w:rPr>
        <w:t xml:space="preserve"> «Les</w:t>
      </w:r>
      <w:proofErr w:type="gramEnd"/>
      <w:r w:rsidR="00B15ED1" w:rsidRPr="007D5FA7">
        <w:rPr>
          <w:sz w:val="24"/>
          <w:szCs w:val="24"/>
          <w:lang w:val="fr-FR"/>
        </w:rPr>
        <w:t xml:space="preserve"> Etudes classiques» 55, 1987, 291-300.</w:t>
      </w:r>
    </w:p>
    <w:p w14:paraId="09FA3B56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 xml:space="preserve">Macrobio 1934-1984: Addendum ad </w:t>
      </w:r>
      <w:proofErr w:type="spellStart"/>
      <w:r w:rsidR="00B15ED1" w:rsidRPr="007D5FA7">
        <w:rPr>
          <w:i/>
          <w:sz w:val="24"/>
          <w:szCs w:val="24"/>
        </w:rPr>
        <w:t>Lustrum</w:t>
      </w:r>
      <w:proofErr w:type="spellEnd"/>
      <w:r w:rsidR="00B15ED1" w:rsidRPr="007D5FA7">
        <w:rPr>
          <w:i/>
          <w:sz w:val="24"/>
          <w:szCs w:val="24"/>
        </w:rPr>
        <w:t xml:space="preserve"> 28-29 (1986-1987)</w:t>
      </w:r>
      <w:r w:rsidR="00B15ED1" w:rsidRPr="007D5FA7">
        <w:rPr>
          <w:sz w:val="24"/>
          <w:szCs w:val="24"/>
        </w:rPr>
        <w:t>, «</w:t>
      </w:r>
      <w:proofErr w:type="spellStart"/>
      <w:r w:rsidR="00B15ED1" w:rsidRPr="007D5FA7">
        <w:rPr>
          <w:sz w:val="24"/>
          <w:szCs w:val="24"/>
        </w:rPr>
        <w:t>Lu</w:t>
      </w:r>
      <w:r w:rsidR="00B15ED1" w:rsidRPr="007D5FA7">
        <w:rPr>
          <w:sz w:val="24"/>
          <w:szCs w:val="24"/>
        </w:rPr>
        <w:softHyphen/>
        <w:t>strum</w:t>
      </w:r>
      <w:proofErr w:type="spellEnd"/>
      <w:r w:rsidR="00B15ED1" w:rsidRPr="007D5FA7">
        <w:rPr>
          <w:sz w:val="24"/>
          <w:szCs w:val="24"/>
        </w:rPr>
        <w:t>» 30, 1988, 7-9.</w:t>
      </w:r>
    </w:p>
    <w:p w14:paraId="5FC30C3C" w14:textId="77777777" w:rsidR="003E17AA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3E17AA" w:rsidRPr="007D5FA7">
        <w:rPr>
          <w:i/>
          <w:sz w:val="24"/>
          <w:szCs w:val="24"/>
        </w:rPr>
        <w:t xml:space="preserve">Qualche osservazione sull’uso degli </w:t>
      </w:r>
      <w:proofErr w:type="spellStart"/>
      <w:r w:rsidR="003E17AA" w:rsidRPr="007D5FA7">
        <w:rPr>
          <w:i/>
          <w:sz w:val="24"/>
          <w:szCs w:val="24"/>
        </w:rPr>
        <w:t>auctores</w:t>
      </w:r>
      <w:proofErr w:type="spellEnd"/>
      <w:r w:rsidR="003E17AA" w:rsidRPr="007D5FA7">
        <w:rPr>
          <w:i/>
          <w:sz w:val="24"/>
          <w:szCs w:val="24"/>
        </w:rPr>
        <w:t xml:space="preserve"> classici in Cristoforo Colombo</w:t>
      </w:r>
      <w:r w:rsidR="003E17AA" w:rsidRPr="007D5FA7">
        <w:rPr>
          <w:sz w:val="24"/>
          <w:szCs w:val="24"/>
        </w:rPr>
        <w:t xml:space="preserve">, in </w:t>
      </w:r>
      <w:r w:rsidR="003E17AA" w:rsidRPr="007D5FA7">
        <w:rPr>
          <w:smallCaps/>
          <w:sz w:val="24"/>
          <w:szCs w:val="24"/>
        </w:rPr>
        <w:t xml:space="preserve">A. Fusco – F.M. Battisti – B. Starnino – R. </w:t>
      </w:r>
      <w:proofErr w:type="spellStart"/>
      <w:r w:rsidR="003E17AA" w:rsidRPr="007D5FA7">
        <w:rPr>
          <w:smallCaps/>
          <w:sz w:val="24"/>
          <w:szCs w:val="24"/>
        </w:rPr>
        <w:t>Tomassoni</w:t>
      </w:r>
      <w:proofErr w:type="spellEnd"/>
      <w:r w:rsidR="003E17AA" w:rsidRPr="007D5FA7">
        <w:rPr>
          <w:sz w:val="24"/>
          <w:szCs w:val="24"/>
        </w:rPr>
        <w:t xml:space="preserve"> (a cura di), </w:t>
      </w:r>
      <w:r w:rsidR="003E17AA" w:rsidRPr="007D5FA7">
        <w:rPr>
          <w:i/>
          <w:sz w:val="24"/>
          <w:szCs w:val="24"/>
        </w:rPr>
        <w:t>Incontro tra due civiltà. Passato storico e prospettive future</w:t>
      </w:r>
      <w:r w:rsidR="003E17AA" w:rsidRPr="007D5FA7">
        <w:rPr>
          <w:sz w:val="24"/>
          <w:szCs w:val="24"/>
        </w:rPr>
        <w:t>. Atti del Convegno di Scambi Culturali con le Università Latino-americane, Napoli, Edizioni Scientifiche Italiane, 1990, 163-174</w:t>
      </w:r>
    </w:p>
    <w:p w14:paraId="58B94A43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 xml:space="preserve">Per una nuova edizione critica del De </w:t>
      </w:r>
      <w:proofErr w:type="spellStart"/>
      <w:r w:rsidR="00B15ED1" w:rsidRPr="007D5FA7">
        <w:rPr>
          <w:i/>
          <w:sz w:val="24"/>
          <w:szCs w:val="24"/>
        </w:rPr>
        <w:t>differentiis</w:t>
      </w:r>
      <w:proofErr w:type="spellEnd"/>
      <w:r w:rsidR="00B15ED1" w:rsidRPr="007D5FA7">
        <w:rPr>
          <w:i/>
          <w:sz w:val="24"/>
          <w:szCs w:val="24"/>
        </w:rPr>
        <w:t xml:space="preserve"> di Macrobio</w:t>
      </w:r>
      <w:r w:rsidR="00B15ED1" w:rsidRPr="007D5FA7">
        <w:rPr>
          <w:sz w:val="24"/>
          <w:szCs w:val="24"/>
        </w:rPr>
        <w:t xml:space="preserve">, in </w:t>
      </w:r>
      <w:proofErr w:type="spellStart"/>
      <w:r w:rsidR="00B15ED1" w:rsidRPr="007D5FA7">
        <w:rPr>
          <w:i/>
          <w:sz w:val="24"/>
          <w:szCs w:val="24"/>
        </w:rPr>
        <w:t>Dicti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studiosus</w:t>
      </w:r>
      <w:proofErr w:type="spellEnd"/>
      <w:r w:rsidR="00B15ED1" w:rsidRPr="007D5FA7">
        <w:rPr>
          <w:i/>
          <w:sz w:val="24"/>
          <w:szCs w:val="24"/>
        </w:rPr>
        <w:t>. Scritti di filologia offerti a Scevola Ma</w:t>
      </w:r>
      <w:r w:rsidR="00B15ED1" w:rsidRPr="007D5FA7">
        <w:rPr>
          <w:i/>
          <w:sz w:val="24"/>
          <w:szCs w:val="24"/>
        </w:rPr>
        <w:softHyphen/>
        <w:t>riotti dai suoi allievi</w:t>
      </w:r>
      <w:r w:rsidR="00B15ED1" w:rsidRPr="007D5FA7">
        <w:rPr>
          <w:sz w:val="24"/>
          <w:szCs w:val="24"/>
        </w:rPr>
        <w:t xml:space="preserve">, Urbino, </w:t>
      </w:r>
      <w:proofErr w:type="spellStart"/>
      <w:r w:rsidR="00B15ED1" w:rsidRPr="007D5FA7">
        <w:rPr>
          <w:sz w:val="24"/>
          <w:szCs w:val="24"/>
        </w:rPr>
        <w:t>QuattroVenti</w:t>
      </w:r>
      <w:proofErr w:type="spellEnd"/>
      <w:r w:rsidR="00B15ED1" w:rsidRPr="007D5FA7">
        <w:rPr>
          <w:sz w:val="24"/>
          <w:szCs w:val="24"/>
        </w:rPr>
        <w:t>, 1990, 259-293.</w:t>
      </w:r>
    </w:p>
    <w:p w14:paraId="5762DED4" w14:textId="77777777" w:rsidR="00B15ED1" w:rsidRPr="007D5FA7" w:rsidRDefault="00B15ED1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M. De Nonno - P. De Paolis - C. Di Giovine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Bibliografia della letteratura latina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G. Cavallo - P. Fedeli - A. Giardina</w:t>
      </w:r>
      <w:r w:rsidRPr="007D5FA7">
        <w:rPr>
          <w:sz w:val="24"/>
          <w:szCs w:val="24"/>
        </w:rPr>
        <w:t xml:space="preserve"> (dir.), </w:t>
      </w:r>
      <w:r w:rsidRPr="007D5FA7">
        <w:rPr>
          <w:i/>
          <w:sz w:val="24"/>
          <w:szCs w:val="24"/>
        </w:rPr>
        <w:t>Lo spazio letterario di Roma antica</w:t>
      </w:r>
      <w:r w:rsidRPr="007D5FA7">
        <w:rPr>
          <w:sz w:val="24"/>
          <w:szCs w:val="24"/>
        </w:rPr>
        <w:t>, V, Roma, Salerno Ed., 1991, 149-583 (in part. 336-371, 462-471, 473-486, 488-502, 504-579).</w:t>
      </w:r>
    </w:p>
    <w:p w14:paraId="070B59D7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fr-FR"/>
        </w:rPr>
      </w:pPr>
      <w:r w:rsidRPr="007D5FA7">
        <w:rPr>
          <w:smallCaps/>
          <w:sz w:val="24"/>
          <w:szCs w:val="24"/>
          <w:lang w:val="fr-FR"/>
        </w:rPr>
        <w:t>P. De Paolis</w:t>
      </w:r>
      <w:r w:rsidRPr="007D5FA7">
        <w:rPr>
          <w:sz w:val="24"/>
          <w:szCs w:val="24"/>
          <w:lang w:val="fr-FR"/>
        </w:rPr>
        <w:t xml:space="preserve">, </w:t>
      </w:r>
      <w:r w:rsidR="00B15ED1" w:rsidRPr="007D5FA7">
        <w:rPr>
          <w:i/>
          <w:sz w:val="24"/>
          <w:szCs w:val="24"/>
          <w:lang w:val="fr-FR"/>
        </w:rPr>
        <w:t>L’</w:t>
      </w:r>
      <w:proofErr w:type="spellStart"/>
      <w:r w:rsidR="00B15ED1" w:rsidRPr="007D5FA7">
        <w:rPr>
          <w:i/>
          <w:sz w:val="24"/>
          <w:szCs w:val="24"/>
          <w:lang w:val="fr-FR"/>
        </w:rPr>
        <w:t>edizione</w:t>
      </w:r>
      <w:proofErr w:type="spellEnd"/>
      <w:r w:rsidR="00B15ED1" w:rsidRPr="007D5FA7">
        <w:rPr>
          <w:i/>
          <w:sz w:val="24"/>
          <w:szCs w:val="24"/>
          <w:lang w:val="fr-FR"/>
        </w:rPr>
        <w:t xml:space="preserve"> di </w:t>
      </w:r>
      <w:proofErr w:type="spellStart"/>
      <w:r w:rsidR="00B15ED1" w:rsidRPr="007D5FA7">
        <w:rPr>
          <w:i/>
          <w:sz w:val="24"/>
          <w:szCs w:val="24"/>
          <w:lang w:val="fr-FR"/>
        </w:rPr>
        <w:t>testi</w:t>
      </w:r>
      <w:proofErr w:type="spellEnd"/>
      <w:r w:rsidR="00B15ED1" w:rsidRPr="007D5FA7">
        <w:rPr>
          <w:i/>
          <w:sz w:val="24"/>
          <w:szCs w:val="24"/>
          <w:lang w:val="fr-FR"/>
        </w:rPr>
        <w:t xml:space="preserve"> </w:t>
      </w:r>
      <w:proofErr w:type="spellStart"/>
      <w:r w:rsidR="00B15ED1" w:rsidRPr="007D5FA7">
        <w:rPr>
          <w:i/>
          <w:sz w:val="24"/>
          <w:szCs w:val="24"/>
          <w:lang w:val="fr-FR"/>
        </w:rPr>
        <w:t>tramandati</w:t>
      </w:r>
      <w:proofErr w:type="spellEnd"/>
      <w:r w:rsidR="00B15ED1" w:rsidRPr="007D5FA7">
        <w:rPr>
          <w:i/>
          <w:sz w:val="24"/>
          <w:szCs w:val="24"/>
          <w:lang w:val="fr-FR"/>
        </w:rPr>
        <w:t xml:space="preserve"> in </w:t>
      </w:r>
      <w:proofErr w:type="spellStart"/>
      <w:proofErr w:type="gramStart"/>
      <w:r w:rsidR="00B15ED1" w:rsidRPr="007D5FA7">
        <w:rPr>
          <w:i/>
          <w:sz w:val="24"/>
          <w:szCs w:val="24"/>
          <w:lang w:val="fr-FR"/>
        </w:rPr>
        <w:t>excerpta</w:t>
      </w:r>
      <w:proofErr w:type="spellEnd"/>
      <w:r w:rsidR="00B15ED1" w:rsidRPr="007D5FA7">
        <w:rPr>
          <w:i/>
          <w:sz w:val="24"/>
          <w:szCs w:val="24"/>
          <w:lang w:val="fr-FR"/>
        </w:rPr>
        <w:t>:</w:t>
      </w:r>
      <w:proofErr w:type="gramEnd"/>
      <w:r w:rsidR="00B15ED1" w:rsidRPr="007D5FA7">
        <w:rPr>
          <w:i/>
          <w:sz w:val="24"/>
          <w:szCs w:val="24"/>
          <w:lang w:val="fr-FR"/>
        </w:rPr>
        <w:t xml:space="preserve"> </w:t>
      </w:r>
      <w:proofErr w:type="spellStart"/>
      <w:r w:rsidR="00B15ED1" w:rsidRPr="007D5FA7">
        <w:rPr>
          <w:i/>
          <w:sz w:val="24"/>
          <w:szCs w:val="24"/>
          <w:lang w:val="fr-FR"/>
        </w:rPr>
        <w:t>una</w:t>
      </w:r>
      <w:proofErr w:type="spellEnd"/>
      <w:r w:rsidR="00B15ED1" w:rsidRPr="007D5FA7">
        <w:rPr>
          <w:i/>
          <w:sz w:val="24"/>
          <w:szCs w:val="24"/>
          <w:lang w:val="fr-FR"/>
        </w:rPr>
        <w:t xml:space="preserve"> </w:t>
      </w:r>
      <w:proofErr w:type="spellStart"/>
      <w:r w:rsidR="00B15ED1" w:rsidRPr="007D5FA7">
        <w:rPr>
          <w:i/>
          <w:sz w:val="24"/>
          <w:szCs w:val="24"/>
          <w:lang w:val="fr-FR"/>
        </w:rPr>
        <w:t>questione</w:t>
      </w:r>
      <w:proofErr w:type="spellEnd"/>
      <w:r w:rsidR="00B15ED1" w:rsidRPr="007D5FA7">
        <w:rPr>
          <w:i/>
          <w:sz w:val="24"/>
          <w:szCs w:val="24"/>
          <w:lang w:val="fr-FR"/>
        </w:rPr>
        <w:t xml:space="preserve"> di </w:t>
      </w:r>
      <w:proofErr w:type="spellStart"/>
      <w:r w:rsidR="00B15ED1" w:rsidRPr="007D5FA7">
        <w:rPr>
          <w:i/>
          <w:sz w:val="24"/>
          <w:szCs w:val="24"/>
          <w:lang w:val="fr-FR"/>
        </w:rPr>
        <w:t>metodo</w:t>
      </w:r>
      <w:proofErr w:type="spellEnd"/>
      <w:r w:rsidR="00B15ED1" w:rsidRPr="007D5FA7">
        <w:rPr>
          <w:sz w:val="24"/>
          <w:szCs w:val="24"/>
          <w:lang w:val="fr-FR"/>
        </w:rPr>
        <w:t xml:space="preserve">, in </w:t>
      </w:r>
      <w:r w:rsidR="00B15ED1" w:rsidRPr="007D5FA7">
        <w:rPr>
          <w:smallCaps/>
          <w:sz w:val="24"/>
          <w:szCs w:val="24"/>
          <w:lang w:val="fr-FR"/>
        </w:rPr>
        <w:t xml:space="preserve">J. </w:t>
      </w:r>
      <w:proofErr w:type="spellStart"/>
      <w:r w:rsidR="00B15ED1" w:rsidRPr="007D5FA7">
        <w:rPr>
          <w:smallCaps/>
          <w:sz w:val="24"/>
          <w:szCs w:val="24"/>
          <w:lang w:val="fr-FR"/>
        </w:rPr>
        <w:t>Hamesse</w:t>
      </w:r>
      <w:proofErr w:type="spellEnd"/>
      <w:r w:rsidR="00B15ED1" w:rsidRPr="007D5FA7">
        <w:rPr>
          <w:sz w:val="24"/>
          <w:szCs w:val="24"/>
          <w:lang w:val="fr-FR"/>
        </w:rPr>
        <w:t xml:space="preserve"> (éd. </w:t>
      </w:r>
      <w:proofErr w:type="gramStart"/>
      <w:r w:rsidR="00B15ED1" w:rsidRPr="007D5FA7">
        <w:rPr>
          <w:sz w:val="24"/>
          <w:szCs w:val="24"/>
          <w:lang w:val="fr-FR"/>
        </w:rPr>
        <w:t>par</w:t>
      </w:r>
      <w:proofErr w:type="gramEnd"/>
      <w:r w:rsidR="00B15ED1" w:rsidRPr="007D5FA7">
        <w:rPr>
          <w:sz w:val="24"/>
          <w:szCs w:val="24"/>
          <w:lang w:val="fr-FR"/>
        </w:rPr>
        <w:t xml:space="preserve">), </w:t>
      </w:r>
      <w:r w:rsidR="00B15ED1" w:rsidRPr="007D5FA7">
        <w:rPr>
          <w:i/>
          <w:sz w:val="24"/>
          <w:szCs w:val="24"/>
          <w:lang w:val="fr-FR"/>
        </w:rPr>
        <w:t>Les problèmes posés par l’édition critique des textes anciens et médiévaux</w:t>
      </w:r>
      <w:r w:rsidR="00B15ED1" w:rsidRPr="007D5FA7">
        <w:rPr>
          <w:sz w:val="24"/>
          <w:szCs w:val="24"/>
          <w:lang w:val="fr-FR"/>
        </w:rPr>
        <w:t>, Louvain-la-Neuve, Institut d’études médiévales de l’Université Catholique de Louvain, 1992, 57-71.</w:t>
      </w:r>
    </w:p>
    <w:p w14:paraId="59823305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fr-FR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 xml:space="preserve">Il </w:t>
      </w:r>
      <w:proofErr w:type="spellStart"/>
      <w:r w:rsidR="00B15ED1" w:rsidRPr="007D5FA7">
        <w:rPr>
          <w:i/>
          <w:sz w:val="24"/>
          <w:szCs w:val="24"/>
        </w:rPr>
        <w:t>Somnium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Scipionis</w:t>
      </w:r>
      <w:proofErr w:type="spellEnd"/>
      <w:r w:rsidR="00B15ED1" w:rsidRPr="007D5FA7">
        <w:rPr>
          <w:i/>
          <w:sz w:val="24"/>
          <w:szCs w:val="24"/>
        </w:rPr>
        <w:t xml:space="preserve"> nel linguaggio filosofico di Macrobio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 xml:space="preserve">La langue latine langue de la </w:t>
      </w:r>
      <w:proofErr w:type="spellStart"/>
      <w:r w:rsidR="00B15ED1" w:rsidRPr="007D5FA7">
        <w:rPr>
          <w:i/>
          <w:sz w:val="24"/>
          <w:szCs w:val="24"/>
        </w:rPr>
        <w:t>philosophie</w:t>
      </w:r>
      <w:proofErr w:type="spellEnd"/>
      <w:r w:rsidR="00B15ED1" w:rsidRPr="007D5FA7">
        <w:rPr>
          <w:i/>
          <w:sz w:val="24"/>
          <w:szCs w:val="24"/>
        </w:rPr>
        <w:t xml:space="preserve">. </w:t>
      </w:r>
      <w:r w:rsidR="00B15ED1" w:rsidRPr="007D5FA7">
        <w:rPr>
          <w:i/>
          <w:sz w:val="24"/>
          <w:szCs w:val="24"/>
          <w:lang w:val="fr-FR"/>
        </w:rPr>
        <w:t>Actes du colloque organisé par l’École française de Rome avec le concours de l’Université de Rome</w:t>
      </w:r>
      <w:proofErr w:type="gramStart"/>
      <w:r w:rsidR="00B15ED1" w:rsidRPr="007D5FA7">
        <w:rPr>
          <w:i/>
          <w:sz w:val="24"/>
          <w:szCs w:val="24"/>
          <w:lang w:val="fr-FR"/>
        </w:rPr>
        <w:t xml:space="preserve"> «La</w:t>
      </w:r>
      <w:proofErr w:type="gramEnd"/>
      <w:r w:rsidR="00B15ED1" w:rsidRPr="007D5FA7">
        <w:rPr>
          <w:i/>
          <w:sz w:val="24"/>
          <w:szCs w:val="24"/>
          <w:lang w:val="fr-FR"/>
        </w:rPr>
        <w:t xml:space="preserve"> </w:t>
      </w:r>
      <w:proofErr w:type="spellStart"/>
      <w:r w:rsidR="00B15ED1" w:rsidRPr="007D5FA7">
        <w:rPr>
          <w:i/>
          <w:sz w:val="24"/>
          <w:szCs w:val="24"/>
          <w:lang w:val="fr-FR"/>
        </w:rPr>
        <w:t>Sapienza</w:t>
      </w:r>
      <w:proofErr w:type="spellEnd"/>
      <w:r w:rsidR="00B15ED1" w:rsidRPr="007D5FA7">
        <w:rPr>
          <w:i/>
          <w:sz w:val="24"/>
          <w:szCs w:val="24"/>
          <w:lang w:val="fr-FR"/>
        </w:rPr>
        <w:t>» (Rome, 17-19 mai 1990)</w:t>
      </w:r>
      <w:r w:rsidR="00B15ED1" w:rsidRPr="007D5FA7">
        <w:rPr>
          <w:sz w:val="24"/>
          <w:szCs w:val="24"/>
          <w:lang w:val="fr-FR"/>
        </w:rPr>
        <w:t>, Rome, École française de Rome, 1992, 233-244.</w:t>
      </w:r>
    </w:p>
    <w:p w14:paraId="72EC1D35" w14:textId="7725AF20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en-GB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 xml:space="preserve">Tradizioni carolinge e tradizioni umanistiche: il De </w:t>
      </w:r>
      <w:proofErr w:type="spellStart"/>
      <w:r w:rsidR="00B15ED1" w:rsidRPr="007D5FA7">
        <w:rPr>
          <w:i/>
          <w:sz w:val="24"/>
          <w:szCs w:val="24"/>
        </w:rPr>
        <w:t>orthographia</w:t>
      </w:r>
      <w:proofErr w:type="spellEnd"/>
      <w:r w:rsidR="00B15ED1" w:rsidRPr="007D5FA7">
        <w:rPr>
          <w:i/>
          <w:sz w:val="24"/>
          <w:szCs w:val="24"/>
        </w:rPr>
        <w:t xml:space="preserve"> attribuito a Capro</w:t>
      </w:r>
      <w:r w:rsidR="00B15ED1" w:rsidRPr="007D5FA7">
        <w:rPr>
          <w:sz w:val="24"/>
          <w:szCs w:val="24"/>
        </w:rPr>
        <w:t xml:space="preserve">, in </w:t>
      </w:r>
      <w:r w:rsidR="006027F1" w:rsidRPr="007D5FA7">
        <w:rPr>
          <w:smallCaps/>
          <w:sz w:val="24"/>
          <w:szCs w:val="24"/>
        </w:rPr>
        <w:t xml:space="preserve">O. </w:t>
      </w:r>
      <w:proofErr w:type="spellStart"/>
      <w:r w:rsidR="006027F1" w:rsidRPr="007D5FA7">
        <w:rPr>
          <w:smallCaps/>
          <w:sz w:val="24"/>
          <w:szCs w:val="24"/>
        </w:rPr>
        <w:t>Pecere</w:t>
      </w:r>
      <w:proofErr w:type="spellEnd"/>
      <w:r w:rsidR="006027F1" w:rsidRPr="007D5FA7">
        <w:rPr>
          <w:smallCaps/>
          <w:sz w:val="24"/>
          <w:szCs w:val="24"/>
        </w:rPr>
        <w:t xml:space="preserve"> –</w:t>
      </w:r>
      <w:r w:rsidR="00B15ED1" w:rsidRPr="007D5FA7">
        <w:rPr>
          <w:smallCaps/>
          <w:sz w:val="24"/>
          <w:szCs w:val="24"/>
        </w:rPr>
        <w:t xml:space="preserve"> M.D. </w:t>
      </w:r>
      <w:proofErr w:type="spellStart"/>
      <w:r w:rsidR="00B15ED1" w:rsidRPr="007D5FA7">
        <w:rPr>
          <w:smallCaps/>
          <w:sz w:val="24"/>
          <w:szCs w:val="24"/>
        </w:rPr>
        <w:t>Reeve</w:t>
      </w:r>
      <w:proofErr w:type="spellEnd"/>
      <w:r w:rsidR="00B15ED1" w:rsidRPr="007D5FA7">
        <w:rPr>
          <w:sz w:val="24"/>
          <w:szCs w:val="24"/>
        </w:rPr>
        <w:t xml:space="preserve"> (</w:t>
      </w:r>
      <w:proofErr w:type="spellStart"/>
      <w:r w:rsidR="00B15ED1" w:rsidRPr="007D5FA7">
        <w:rPr>
          <w:sz w:val="24"/>
          <w:szCs w:val="24"/>
        </w:rPr>
        <w:t>ed</w:t>
      </w:r>
      <w:r w:rsidR="00FF4710" w:rsidRPr="007D5FA7">
        <w:rPr>
          <w:sz w:val="24"/>
          <w:szCs w:val="24"/>
        </w:rPr>
        <w:t>d</w:t>
      </w:r>
      <w:proofErr w:type="spellEnd"/>
      <w:r w:rsidR="00B15ED1" w:rsidRPr="007D5FA7">
        <w:rPr>
          <w:sz w:val="24"/>
          <w:szCs w:val="24"/>
        </w:rPr>
        <w:t xml:space="preserve">.), </w:t>
      </w:r>
      <w:r w:rsidR="00B15ED1" w:rsidRPr="007D5FA7">
        <w:rPr>
          <w:i/>
          <w:sz w:val="24"/>
          <w:szCs w:val="24"/>
        </w:rPr>
        <w:t xml:space="preserve">Formative </w:t>
      </w:r>
      <w:proofErr w:type="spellStart"/>
      <w:r w:rsidR="00B15ED1" w:rsidRPr="007D5FA7">
        <w:rPr>
          <w:i/>
          <w:sz w:val="24"/>
          <w:szCs w:val="24"/>
        </w:rPr>
        <w:t>Stages</w:t>
      </w:r>
      <w:proofErr w:type="spellEnd"/>
      <w:r w:rsidR="00B15ED1" w:rsidRPr="007D5FA7">
        <w:rPr>
          <w:i/>
          <w:sz w:val="24"/>
          <w:szCs w:val="24"/>
        </w:rPr>
        <w:t xml:space="preserve"> of </w:t>
      </w:r>
      <w:proofErr w:type="spellStart"/>
      <w:r w:rsidR="00B15ED1" w:rsidRPr="007D5FA7">
        <w:rPr>
          <w:i/>
          <w:sz w:val="24"/>
          <w:szCs w:val="24"/>
        </w:rPr>
        <w:t>Classical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Traditions</w:t>
      </w:r>
      <w:proofErr w:type="spellEnd"/>
      <w:r w:rsidR="00B15ED1" w:rsidRPr="007D5FA7">
        <w:rPr>
          <w:i/>
          <w:sz w:val="24"/>
          <w:szCs w:val="24"/>
        </w:rPr>
        <w:t xml:space="preserve">: Latin </w:t>
      </w:r>
      <w:proofErr w:type="spellStart"/>
      <w:r w:rsidR="00B15ED1" w:rsidRPr="007D5FA7">
        <w:rPr>
          <w:i/>
          <w:sz w:val="24"/>
          <w:szCs w:val="24"/>
        </w:rPr>
        <w:t>Texts</w:t>
      </w:r>
      <w:proofErr w:type="spellEnd"/>
      <w:r w:rsidR="00B15ED1" w:rsidRPr="007D5FA7">
        <w:rPr>
          <w:i/>
          <w:sz w:val="24"/>
          <w:szCs w:val="24"/>
        </w:rPr>
        <w:t xml:space="preserve"> from </w:t>
      </w:r>
      <w:proofErr w:type="spellStart"/>
      <w:r w:rsidR="00B15ED1" w:rsidRPr="007D5FA7">
        <w:rPr>
          <w:i/>
          <w:sz w:val="24"/>
          <w:szCs w:val="24"/>
        </w:rPr>
        <w:t>Antiquity</w:t>
      </w:r>
      <w:proofErr w:type="spellEnd"/>
      <w:r w:rsidR="00B15ED1" w:rsidRPr="007D5FA7">
        <w:rPr>
          <w:i/>
          <w:sz w:val="24"/>
          <w:szCs w:val="24"/>
        </w:rPr>
        <w:t xml:space="preserve"> to the </w:t>
      </w:r>
      <w:proofErr w:type="spellStart"/>
      <w:r w:rsidR="00B15ED1" w:rsidRPr="007D5FA7">
        <w:rPr>
          <w:i/>
          <w:sz w:val="24"/>
          <w:szCs w:val="24"/>
        </w:rPr>
        <w:t>Renaissance</w:t>
      </w:r>
      <w:proofErr w:type="spellEnd"/>
      <w:r w:rsidR="00FF4710" w:rsidRPr="007D5FA7">
        <w:rPr>
          <w:sz w:val="24"/>
          <w:szCs w:val="24"/>
        </w:rPr>
        <w:t xml:space="preserve">. </w:t>
      </w:r>
      <w:r w:rsidR="00FF4710" w:rsidRPr="007D5FA7">
        <w:rPr>
          <w:sz w:val="24"/>
          <w:szCs w:val="24"/>
          <w:lang w:val="en-GB"/>
        </w:rPr>
        <w:t>Pr</w:t>
      </w:r>
      <w:r w:rsidR="00811AAD" w:rsidRPr="007D5FA7">
        <w:rPr>
          <w:sz w:val="24"/>
          <w:szCs w:val="24"/>
          <w:lang w:val="en-GB"/>
        </w:rPr>
        <w:t>oceedings of a Conference he</w:t>
      </w:r>
      <w:r w:rsidR="00FF4710" w:rsidRPr="007D5FA7">
        <w:rPr>
          <w:sz w:val="24"/>
          <w:szCs w:val="24"/>
          <w:lang w:val="en-GB"/>
        </w:rPr>
        <w:t xml:space="preserve">ld at </w:t>
      </w:r>
      <w:proofErr w:type="spellStart"/>
      <w:r w:rsidR="00B15ED1" w:rsidRPr="007D5FA7">
        <w:rPr>
          <w:sz w:val="24"/>
          <w:szCs w:val="24"/>
          <w:lang w:val="en-GB"/>
        </w:rPr>
        <w:t>Erice</w:t>
      </w:r>
      <w:proofErr w:type="spellEnd"/>
      <w:r w:rsidR="00B15ED1" w:rsidRPr="007D5FA7">
        <w:rPr>
          <w:sz w:val="24"/>
          <w:szCs w:val="24"/>
          <w:lang w:val="en-GB"/>
        </w:rPr>
        <w:t xml:space="preserve">, 16-22 </w:t>
      </w:r>
      <w:r w:rsidR="00FF4710" w:rsidRPr="007D5FA7">
        <w:rPr>
          <w:sz w:val="24"/>
          <w:szCs w:val="24"/>
          <w:lang w:val="en-GB"/>
        </w:rPr>
        <w:t>October</w:t>
      </w:r>
      <w:r w:rsidR="00B15ED1" w:rsidRPr="007D5FA7">
        <w:rPr>
          <w:sz w:val="24"/>
          <w:szCs w:val="24"/>
          <w:lang w:val="en-GB"/>
        </w:rPr>
        <w:t xml:space="preserve"> 1993,</w:t>
      </w:r>
      <w:r w:rsidR="00FF4710" w:rsidRPr="007D5FA7">
        <w:rPr>
          <w:sz w:val="24"/>
          <w:szCs w:val="24"/>
          <w:lang w:val="en-GB"/>
        </w:rPr>
        <w:t xml:space="preserve"> as the 6th </w:t>
      </w:r>
      <w:proofErr w:type="gramStart"/>
      <w:r w:rsidR="00FF4710" w:rsidRPr="007D5FA7">
        <w:rPr>
          <w:sz w:val="24"/>
          <w:szCs w:val="24"/>
          <w:lang w:val="en-GB"/>
        </w:rPr>
        <w:t xml:space="preserve">Course </w:t>
      </w:r>
      <w:r w:rsidR="00B15ED1" w:rsidRPr="007D5FA7">
        <w:rPr>
          <w:sz w:val="24"/>
          <w:szCs w:val="24"/>
          <w:lang w:val="en-GB"/>
        </w:rPr>
        <w:t xml:space="preserve"> </w:t>
      </w:r>
      <w:r w:rsidR="00FF4710" w:rsidRPr="007D5FA7">
        <w:rPr>
          <w:sz w:val="24"/>
          <w:szCs w:val="24"/>
          <w:lang w:val="en-GB"/>
        </w:rPr>
        <w:t>of</w:t>
      </w:r>
      <w:proofErr w:type="gramEnd"/>
      <w:r w:rsidR="00FF4710" w:rsidRPr="007D5FA7">
        <w:rPr>
          <w:sz w:val="24"/>
          <w:szCs w:val="24"/>
          <w:lang w:val="en-GB"/>
        </w:rPr>
        <w:t xml:space="preserve"> International School for the Study of Written Records, </w:t>
      </w:r>
      <w:r w:rsidR="00B15ED1" w:rsidRPr="007D5FA7">
        <w:rPr>
          <w:sz w:val="24"/>
          <w:szCs w:val="24"/>
          <w:lang w:val="en-GB"/>
        </w:rPr>
        <w:t>Spoleto</w:t>
      </w:r>
      <w:r w:rsidR="00F41C57" w:rsidRPr="007D5FA7">
        <w:rPr>
          <w:sz w:val="24"/>
          <w:szCs w:val="24"/>
          <w:lang w:val="en-GB"/>
        </w:rPr>
        <w:t xml:space="preserve">, </w:t>
      </w:r>
      <w:r w:rsidR="00B15ED1" w:rsidRPr="007D5FA7">
        <w:rPr>
          <w:sz w:val="24"/>
          <w:szCs w:val="24"/>
          <w:lang w:val="en-GB"/>
        </w:rPr>
        <w:t xml:space="preserve"> </w:t>
      </w:r>
      <w:r w:rsidR="00F41C57" w:rsidRPr="007D5FA7">
        <w:rPr>
          <w:sz w:val="24"/>
          <w:szCs w:val="24"/>
          <w:lang w:val="en-GB"/>
        </w:rPr>
        <w:t xml:space="preserve">Centro </w:t>
      </w:r>
      <w:proofErr w:type="spellStart"/>
      <w:r w:rsidR="00F41C57" w:rsidRPr="007D5FA7">
        <w:rPr>
          <w:sz w:val="24"/>
          <w:szCs w:val="24"/>
          <w:lang w:val="en-GB"/>
        </w:rPr>
        <w:t>italiano</w:t>
      </w:r>
      <w:proofErr w:type="spellEnd"/>
      <w:r w:rsidR="00F41C57" w:rsidRPr="007D5FA7">
        <w:rPr>
          <w:sz w:val="24"/>
          <w:szCs w:val="24"/>
          <w:lang w:val="en-GB"/>
        </w:rPr>
        <w:t xml:space="preserve"> di </w:t>
      </w:r>
      <w:proofErr w:type="spellStart"/>
      <w:r w:rsidR="00F41C57" w:rsidRPr="007D5FA7">
        <w:rPr>
          <w:sz w:val="24"/>
          <w:szCs w:val="24"/>
          <w:lang w:val="en-GB"/>
        </w:rPr>
        <w:t>studi</w:t>
      </w:r>
      <w:proofErr w:type="spellEnd"/>
      <w:r w:rsidR="00F41C57" w:rsidRPr="007D5FA7">
        <w:rPr>
          <w:sz w:val="24"/>
          <w:szCs w:val="24"/>
          <w:lang w:val="en-GB"/>
        </w:rPr>
        <w:t xml:space="preserve"> </w:t>
      </w:r>
      <w:proofErr w:type="spellStart"/>
      <w:r w:rsidR="00F41C57" w:rsidRPr="007D5FA7">
        <w:rPr>
          <w:sz w:val="24"/>
          <w:szCs w:val="24"/>
          <w:lang w:val="en-GB"/>
        </w:rPr>
        <w:t>sull’alto</w:t>
      </w:r>
      <w:proofErr w:type="spellEnd"/>
      <w:r w:rsidR="00F41C57" w:rsidRPr="007D5FA7">
        <w:rPr>
          <w:sz w:val="24"/>
          <w:szCs w:val="24"/>
          <w:lang w:val="en-GB"/>
        </w:rPr>
        <w:t xml:space="preserve"> </w:t>
      </w:r>
      <w:proofErr w:type="spellStart"/>
      <w:r w:rsidR="00F41C57" w:rsidRPr="007D5FA7">
        <w:rPr>
          <w:sz w:val="24"/>
          <w:szCs w:val="24"/>
          <w:lang w:val="en-GB"/>
        </w:rPr>
        <w:t>Medioevo</w:t>
      </w:r>
      <w:proofErr w:type="spellEnd"/>
      <w:r w:rsidR="00F41C57" w:rsidRPr="007D5FA7">
        <w:rPr>
          <w:sz w:val="24"/>
          <w:szCs w:val="24"/>
          <w:lang w:val="en-GB"/>
        </w:rPr>
        <w:t xml:space="preserve">, </w:t>
      </w:r>
      <w:r w:rsidR="00B15ED1" w:rsidRPr="007D5FA7">
        <w:rPr>
          <w:sz w:val="24"/>
          <w:szCs w:val="24"/>
          <w:lang w:val="en-GB"/>
        </w:rPr>
        <w:t>1995, 263-297;</w:t>
      </w:r>
    </w:p>
    <w:p w14:paraId="672964A6" w14:textId="77777777" w:rsidR="00995DF7" w:rsidRPr="007D5FA7" w:rsidRDefault="00086F8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en-US"/>
        </w:rPr>
      </w:pPr>
      <w:r w:rsidRPr="007D5FA7">
        <w:rPr>
          <w:smallCaps/>
          <w:sz w:val="24"/>
          <w:szCs w:val="24"/>
          <w:lang w:val="en-GB"/>
        </w:rPr>
        <w:t>M. De Nonno – P. De Paolis</w:t>
      </w:r>
      <w:r w:rsidRPr="007D5FA7">
        <w:rPr>
          <w:sz w:val="24"/>
          <w:szCs w:val="24"/>
          <w:lang w:val="en-GB"/>
        </w:rPr>
        <w:t xml:space="preserve">, </w:t>
      </w:r>
      <w:proofErr w:type="spellStart"/>
      <w:r w:rsidRPr="007D5FA7">
        <w:rPr>
          <w:i/>
          <w:sz w:val="24"/>
          <w:szCs w:val="24"/>
          <w:lang w:val="en-GB"/>
        </w:rPr>
        <w:t>Introduzione</w:t>
      </w:r>
      <w:proofErr w:type="spellEnd"/>
      <w:r w:rsidRPr="007D5FA7">
        <w:rPr>
          <w:i/>
          <w:sz w:val="24"/>
          <w:szCs w:val="24"/>
          <w:lang w:val="en-GB"/>
        </w:rPr>
        <w:t xml:space="preserve"> al Corso</w:t>
      </w:r>
      <w:r w:rsidRPr="007D5FA7">
        <w:rPr>
          <w:sz w:val="24"/>
          <w:szCs w:val="24"/>
          <w:lang w:val="en-GB"/>
        </w:rPr>
        <w:t xml:space="preserve">, in </w:t>
      </w:r>
      <w:r w:rsidRPr="007D5FA7">
        <w:rPr>
          <w:smallCaps/>
          <w:sz w:val="24"/>
          <w:szCs w:val="24"/>
          <w:lang w:val="en-GB"/>
        </w:rPr>
        <w:t>M. De Nonno - P. De Paolis – L. Holtz</w:t>
      </w:r>
      <w:r w:rsidRPr="007D5FA7">
        <w:rPr>
          <w:sz w:val="24"/>
          <w:szCs w:val="24"/>
          <w:lang w:val="en-GB"/>
        </w:rPr>
        <w:t xml:space="preserve">, </w:t>
      </w:r>
      <w:r w:rsidRPr="007D5FA7">
        <w:rPr>
          <w:i/>
          <w:sz w:val="24"/>
          <w:szCs w:val="24"/>
          <w:lang w:val="en-GB"/>
        </w:rPr>
        <w:t xml:space="preserve">Manuscripts and Tradition of Grammatical Texts from Antiquity to the Renaissance. Proceedings of a Conference held at </w:t>
      </w:r>
      <w:proofErr w:type="spellStart"/>
      <w:r w:rsidRPr="007D5FA7">
        <w:rPr>
          <w:i/>
          <w:sz w:val="24"/>
          <w:szCs w:val="24"/>
          <w:lang w:val="en-GB"/>
        </w:rPr>
        <w:t>Erice</w:t>
      </w:r>
      <w:proofErr w:type="spellEnd"/>
      <w:r w:rsidRPr="007D5FA7">
        <w:rPr>
          <w:i/>
          <w:sz w:val="24"/>
          <w:szCs w:val="24"/>
          <w:lang w:val="en-GB"/>
        </w:rPr>
        <w:t>, 16-23 October 1997, as the 11</w:t>
      </w:r>
      <w:r w:rsidRPr="007D5FA7">
        <w:rPr>
          <w:i/>
          <w:sz w:val="24"/>
          <w:szCs w:val="24"/>
          <w:vertAlign w:val="superscript"/>
          <w:lang w:val="en-GB"/>
        </w:rPr>
        <w:t>th</w:t>
      </w:r>
      <w:r w:rsidRPr="007D5FA7">
        <w:rPr>
          <w:i/>
          <w:sz w:val="24"/>
          <w:szCs w:val="24"/>
          <w:lang w:val="en-GB"/>
        </w:rPr>
        <w:t xml:space="preserve"> Course of International School for the Study of Written Records</w:t>
      </w:r>
      <w:r w:rsidRPr="007D5FA7">
        <w:rPr>
          <w:sz w:val="24"/>
          <w:szCs w:val="24"/>
          <w:lang w:val="en-GB"/>
        </w:rPr>
        <w:t xml:space="preserve">, </w:t>
      </w:r>
      <w:proofErr w:type="spellStart"/>
      <w:r w:rsidRPr="007D5FA7">
        <w:rPr>
          <w:sz w:val="24"/>
          <w:szCs w:val="24"/>
          <w:lang w:val="en-GB"/>
        </w:rPr>
        <w:t>Cassino</w:t>
      </w:r>
      <w:proofErr w:type="spellEnd"/>
      <w:r w:rsidRPr="007D5FA7">
        <w:rPr>
          <w:sz w:val="24"/>
          <w:szCs w:val="24"/>
          <w:lang w:val="en-GB"/>
        </w:rPr>
        <w:t xml:space="preserve"> 2000, I, 3-7.</w:t>
      </w:r>
    </w:p>
    <w:p w14:paraId="3A0731CF" w14:textId="49ADEE8F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en-GB"/>
        </w:rPr>
      </w:pPr>
      <w:r w:rsidRPr="007D5FA7">
        <w:rPr>
          <w:smallCaps/>
          <w:sz w:val="24"/>
          <w:szCs w:val="24"/>
          <w:lang w:val="en-US"/>
        </w:rPr>
        <w:t>P. De Paolis</w:t>
      </w:r>
      <w:r w:rsidRPr="007D5FA7">
        <w:rPr>
          <w:sz w:val="24"/>
          <w:szCs w:val="24"/>
          <w:lang w:val="en-US"/>
        </w:rPr>
        <w:t xml:space="preserve">, </w:t>
      </w:r>
      <w:r w:rsidR="00463A34" w:rsidRPr="007D5FA7">
        <w:rPr>
          <w:i/>
          <w:sz w:val="24"/>
          <w:szCs w:val="24"/>
          <w:lang w:val="en-GB"/>
        </w:rPr>
        <w:t>L</w:t>
      </w:r>
      <w:r w:rsidR="00B15ED1" w:rsidRPr="007D5FA7">
        <w:rPr>
          <w:i/>
          <w:sz w:val="24"/>
          <w:szCs w:val="24"/>
          <w:lang w:val="en-GB"/>
        </w:rPr>
        <w:t xml:space="preserve">e </w:t>
      </w:r>
      <w:proofErr w:type="spellStart"/>
      <w:r w:rsidR="00B15ED1" w:rsidRPr="007D5FA7">
        <w:rPr>
          <w:i/>
          <w:sz w:val="24"/>
          <w:szCs w:val="24"/>
          <w:lang w:val="en-GB"/>
        </w:rPr>
        <w:t>Explanationes</w:t>
      </w:r>
      <w:proofErr w:type="spellEnd"/>
      <w:r w:rsidR="00B15ED1" w:rsidRPr="007D5FA7">
        <w:rPr>
          <w:i/>
          <w:sz w:val="24"/>
          <w:szCs w:val="24"/>
          <w:lang w:val="en-GB"/>
        </w:rPr>
        <w:t xml:space="preserve"> in </w:t>
      </w:r>
      <w:proofErr w:type="spellStart"/>
      <w:r w:rsidR="00B15ED1" w:rsidRPr="007D5FA7">
        <w:rPr>
          <w:i/>
          <w:sz w:val="24"/>
          <w:szCs w:val="24"/>
          <w:lang w:val="en-GB"/>
        </w:rPr>
        <w:t>Donatum</w:t>
      </w:r>
      <w:proofErr w:type="spellEnd"/>
      <w:r w:rsidR="00463A34" w:rsidRPr="007D5FA7">
        <w:rPr>
          <w:i/>
          <w:sz w:val="24"/>
          <w:szCs w:val="24"/>
          <w:lang w:val="en-GB"/>
        </w:rPr>
        <w:t xml:space="preserve"> (GL IV 486-565) e </w:t>
      </w:r>
      <w:proofErr w:type="spellStart"/>
      <w:r w:rsidR="00463A34" w:rsidRPr="007D5FA7">
        <w:rPr>
          <w:i/>
          <w:sz w:val="24"/>
          <w:szCs w:val="24"/>
          <w:lang w:val="en-GB"/>
        </w:rPr>
        <w:t>il</w:t>
      </w:r>
      <w:proofErr w:type="spellEnd"/>
      <w:r w:rsidR="00463A34" w:rsidRPr="007D5FA7">
        <w:rPr>
          <w:i/>
          <w:sz w:val="24"/>
          <w:szCs w:val="24"/>
          <w:lang w:val="en-GB"/>
        </w:rPr>
        <w:t xml:space="preserve"> </w:t>
      </w:r>
      <w:proofErr w:type="spellStart"/>
      <w:r w:rsidR="00463A34" w:rsidRPr="007D5FA7">
        <w:rPr>
          <w:i/>
          <w:sz w:val="24"/>
          <w:szCs w:val="24"/>
          <w:lang w:val="en-GB"/>
        </w:rPr>
        <w:t>loro</w:t>
      </w:r>
      <w:proofErr w:type="spellEnd"/>
      <w:r w:rsidR="00463A34" w:rsidRPr="007D5FA7">
        <w:rPr>
          <w:i/>
          <w:sz w:val="24"/>
          <w:szCs w:val="24"/>
          <w:lang w:val="en-GB"/>
        </w:rPr>
        <w:t xml:space="preserve"> </w:t>
      </w:r>
      <w:proofErr w:type="spellStart"/>
      <w:r w:rsidR="00463A34" w:rsidRPr="007D5FA7">
        <w:rPr>
          <w:i/>
          <w:sz w:val="24"/>
          <w:szCs w:val="24"/>
          <w:lang w:val="en-GB"/>
        </w:rPr>
        <w:t>più</w:t>
      </w:r>
      <w:proofErr w:type="spellEnd"/>
      <w:r w:rsidR="00463A34" w:rsidRPr="007D5FA7">
        <w:rPr>
          <w:i/>
          <w:sz w:val="24"/>
          <w:szCs w:val="24"/>
          <w:lang w:val="en-GB"/>
        </w:rPr>
        <w:t xml:space="preserve"> antico </w:t>
      </w:r>
      <w:proofErr w:type="spellStart"/>
      <w:r w:rsidR="00463A34" w:rsidRPr="007D5FA7">
        <w:rPr>
          <w:i/>
          <w:sz w:val="24"/>
          <w:szCs w:val="24"/>
          <w:lang w:val="en-GB"/>
        </w:rPr>
        <w:t>testimone</w:t>
      </w:r>
      <w:proofErr w:type="spellEnd"/>
      <w:r w:rsidR="00463A34" w:rsidRPr="007D5FA7">
        <w:rPr>
          <w:i/>
          <w:sz w:val="24"/>
          <w:szCs w:val="24"/>
          <w:lang w:val="en-GB"/>
        </w:rPr>
        <w:t xml:space="preserve"> </w:t>
      </w:r>
      <w:proofErr w:type="spellStart"/>
      <w:r w:rsidR="00463A34" w:rsidRPr="007D5FA7">
        <w:rPr>
          <w:i/>
          <w:sz w:val="24"/>
          <w:szCs w:val="24"/>
          <w:lang w:val="en-GB"/>
        </w:rPr>
        <w:t>manoscritto</w:t>
      </w:r>
      <w:proofErr w:type="spellEnd"/>
      <w:r w:rsidR="00B15ED1" w:rsidRPr="007D5FA7">
        <w:rPr>
          <w:sz w:val="24"/>
          <w:szCs w:val="24"/>
          <w:lang w:val="en-GB"/>
        </w:rPr>
        <w:t xml:space="preserve">, in </w:t>
      </w:r>
      <w:r w:rsidR="006027F1" w:rsidRPr="007D5FA7">
        <w:rPr>
          <w:smallCaps/>
          <w:sz w:val="24"/>
          <w:szCs w:val="24"/>
          <w:lang w:val="en-GB"/>
        </w:rPr>
        <w:t>M. De Nonno –</w:t>
      </w:r>
      <w:r w:rsidR="00B15ED1" w:rsidRPr="007D5FA7">
        <w:rPr>
          <w:smallCaps/>
          <w:sz w:val="24"/>
          <w:szCs w:val="24"/>
          <w:lang w:val="en-GB"/>
        </w:rPr>
        <w:t xml:space="preserve"> P. De Paolis – L. Holtz</w:t>
      </w:r>
      <w:r w:rsidR="00BC7EB1" w:rsidRPr="007D5FA7">
        <w:rPr>
          <w:smallCaps/>
          <w:sz w:val="24"/>
          <w:szCs w:val="24"/>
          <w:lang w:val="en-GB"/>
        </w:rPr>
        <w:t xml:space="preserve"> </w:t>
      </w:r>
      <w:r w:rsidR="00BC7EB1" w:rsidRPr="007D5FA7">
        <w:rPr>
          <w:sz w:val="24"/>
          <w:szCs w:val="24"/>
          <w:lang w:val="en-GB"/>
        </w:rPr>
        <w:t>(</w:t>
      </w:r>
      <w:proofErr w:type="spellStart"/>
      <w:r w:rsidR="00BC7EB1" w:rsidRPr="007D5FA7">
        <w:rPr>
          <w:sz w:val="24"/>
          <w:szCs w:val="24"/>
          <w:lang w:val="en-GB"/>
        </w:rPr>
        <w:t>edd</w:t>
      </w:r>
      <w:proofErr w:type="spellEnd"/>
      <w:r w:rsidR="00BC7EB1" w:rsidRPr="007D5FA7">
        <w:rPr>
          <w:sz w:val="24"/>
          <w:szCs w:val="24"/>
          <w:lang w:val="en-GB"/>
        </w:rPr>
        <w:t>.)</w:t>
      </w:r>
      <w:r w:rsidR="00B15ED1" w:rsidRPr="007D5FA7">
        <w:rPr>
          <w:sz w:val="24"/>
          <w:szCs w:val="24"/>
          <w:lang w:val="en-GB"/>
        </w:rPr>
        <w:t xml:space="preserve">, </w:t>
      </w:r>
      <w:r w:rsidR="00B15ED1" w:rsidRPr="007D5FA7">
        <w:rPr>
          <w:i/>
          <w:sz w:val="24"/>
          <w:szCs w:val="24"/>
          <w:lang w:val="en-GB"/>
        </w:rPr>
        <w:t>Manuscripts and Tradition of Grammatical Texts from Antiquity to the Renaissance</w:t>
      </w:r>
      <w:r w:rsidR="00B15ED1" w:rsidRPr="007D5FA7">
        <w:rPr>
          <w:sz w:val="24"/>
          <w:szCs w:val="24"/>
          <w:lang w:val="en-GB"/>
        </w:rPr>
        <w:t xml:space="preserve">. Proceedings of a Conference held at </w:t>
      </w:r>
      <w:proofErr w:type="spellStart"/>
      <w:r w:rsidR="00B15ED1" w:rsidRPr="007D5FA7">
        <w:rPr>
          <w:sz w:val="24"/>
          <w:szCs w:val="24"/>
          <w:lang w:val="en-GB"/>
        </w:rPr>
        <w:t>Erice</w:t>
      </w:r>
      <w:proofErr w:type="spellEnd"/>
      <w:r w:rsidR="00B15ED1" w:rsidRPr="007D5FA7">
        <w:rPr>
          <w:sz w:val="24"/>
          <w:szCs w:val="24"/>
          <w:lang w:val="en-GB"/>
        </w:rPr>
        <w:t>, 16-23 October 1997, as the 11</w:t>
      </w:r>
      <w:r w:rsidR="00FF4710" w:rsidRPr="007D5FA7">
        <w:rPr>
          <w:sz w:val="24"/>
          <w:szCs w:val="24"/>
          <w:lang w:val="en-GB"/>
        </w:rPr>
        <w:t>th</w:t>
      </w:r>
      <w:r w:rsidR="00B15ED1" w:rsidRPr="007D5FA7">
        <w:rPr>
          <w:sz w:val="24"/>
          <w:szCs w:val="24"/>
          <w:lang w:val="en-GB"/>
        </w:rPr>
        <w:t xml:space="preserve"> Course of International School for the Study of Written Records, </w:t>
      </w:r>
      <w:proofErr w:type="spellStart"/>
      <w:r w:rsidR="00B15ED1" w:rsidRPr="007D5FA7">
        <w:rPr>
          <w:sz w:val="24"/>
          <w:szCs w:val="24"/>
          <w:lang w:val="en-GB"/>
        </w:rPr>
        <w:t>Cassino</w:t>
      </w:r>
      <w:proofErr w:type="spellEnd"/>
      <w:r w:rsidR="00A06AED" w:rsidRPr="007D5FA7">
        <w:rPr>
          <w:sz w:val="24"/>
          <w:szCs w:val="24"/>
          <w:lang w:val="en-GB"/>
        </w:rPr>
        <w:t xml:space="preserve">, Edizioni </w:t>
      </w:r>
      <w:proofErr w:type="spellStart"/>
      <w:r w:rsidR="00A06AED" w:rsidRPr="007D5FA7">
        <w:rPr>
          <w:sz w:val="24"/>
          <w:szCs w:val="24"/>
          <w:lang w:val="en-GB"/>
        </w:rPr>
        <w:t>dell’Università</w:t>
      </w:r>
      <w:proofErr w:type="spellEnd"/>
      <w:r w:rsidR="00A06AED" w:rsidRPr="007D5FA7">
        <w:rPr>
          <w:sz w:val="24"/>
          <w:szCs w:val="24"/>
          <w:lang w:val="en-GB"/>
        </w:rPr>
        <w:t xml:space="preserve"> </w:t>
      </w:r>
      <w:proofErr w:type="spellStart"/>
      <w:r w:rsidR="00A06AED" w:rsidRPr="007D5FA7">
        <w:rPr>
          <w:sz w:val="24"/>
          <w:szCs w:val="24"/>
          <w:lang w:val="en-GB"/>
        </w:rPr>
        <w:t>degli</w:t>
      </w:r>
      <w:proofErr w:type="spellEnd"/>
      <w:r w:rsidR="00A06AED" w:rsidRPr="007D5FA7">
        <w:rPr>
          <w:sz w:val="24"/>
          <w:szCs w:val="24"/>
          <w:lang w:val="en-GB"/>
        </w:rPr>
        <w:t xml:space="preserve"> Studi di </w:t>
      </w:r>
      <w:proofErr w:type="spellStart"/>
      <w:r w:rsidR="00A06AED" w:rsidRPr="007D5FA7">
        <w:rPr>
          <w:sz w:val="24"/>
          <w:szCs w:val="24"/>
          <w:lang w:val="en-GB"/>
        </w:rPr>
        <w:t>Cassino</w:t>
      </w:r>
      <w:proofErr w:type="spellEnd"/>
      <w:r w:rsidR="00A06AED" w:rsidRPr="007D5FA7">
        <w:rPr>
          <w:sz w:val="24"/>
          <w:szCs w:val="24"/>
          <w:lang w:val="en-GB"/>
        </w:rPr>
        <w:t>,</w:t>
      </w:r>
      <w:r w:rsidR="00B15ED1" w:rsidRPr="007D5FA7">
        <w:rPr>
          <w:sz w:val="24"/>
          <w:szCs w:val="24"/>
          <w:lang w:val="en-GB"/>
        </w:rPr>
        <w:t xml:space="preserve"> 2000, I, 173-221;</w:t>
      </w:r>
    </w:p>
    <w:p w14:paraId="410EB58E" w14:textId="77777777" w:rsidR="00B15ED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i/>
          <w:sz w:val="24"/>
          <w:szCs w:val="24"/>
        </w:rPr>
        <w:t xml:space="preserve">Cicerone nei grammatici </w:t>
      </w:r>
      <w:proofErr w:type="spellStart"/>
      <w:r w:rsidR="00B15ED1" w:rsidRPr="007D5FA7">
        <w:rPr>
          <w:i/>
          <w:sz w:val="24"/>
          <w:szCs w:val="24"/>
        </w:rPr>
        <w:t>tardoantichi</w:t>
      </w:r>
      <w:proofErr w:type="spellEnd"/>
      <w:r w:rsidR="00B15ED1" w:rsidRPr="007D5FA7">
        <w:rPr>
          <w:i/>
          <w:sz w:val="24"/>
          <w:szCs w:val="24"/>
        </w:rPr>
        <w:t xml:space="preserve"> e altomedievali</w:t>
      </w:r>
      <w:r w:rsidR="00B15ED1" w:rsidRPr="007D5FA7">
        <w:rPr>
          <w:iCs/>
          <w:sz w:val="24"/>
          <w:szCs w:val="24"/>
        </w:rPr>
        <w:t xml:space="preserve">, in «Ciceroniana» </w:t>
      </w:r>
      <w:proofErr w:type="spellStart"/>
      <w:r w:rsidR="00B15ED1" w:rsidRPr="007D5FA7">
        <w:rPr>
          <w:iCs/>
          <w:sz w:val="24"/>
          <w:szCs w:val="24"/>
        </w:rPr>
        <w:t>n.s.</w:t>
      </w:r>
      <w:proofErr w:type="spellEnd"/>
      <w:r w:rsidR="00B15ED1" w:rsidRPr="007D5FA7">
        <w:rPr>
          <w:iCs/>
          <w:sz w:val="24"/>
          <w:szCs w:val="24"/>
        </w:rPr>
        <w:t xml:space="preserve"> 11, 2000 (=</w:t>
      </w:r>
      <w:r w:rsidR="00B15ED1" w:rsidRPr="007D5FA7">
        <w:rPr>
          <w:i/>
          <w:sz w:val="24"/>
          <w:szCs w:val="24"/>
        </w:rPr>
        <w:t xml:space="preserve">Atti dell’XI </w:t>
      </w:r>
      <w:proofErr w:type="spellStart"/>
      <w:r w:rsidR="00B15ED1" w:rsidRPr="007D5FA7">
        <w:rPr>
          <w:i/>
          <w:sz w:val="24"/>
          <w:szCs w:val="24"/>
        </w:rPr>
        <w:t>Colloquium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Tullianum</w:t>
      </w:r>
      <w:proofErr w:type="spellEnd"/>
      <w:r w:rsidR="00B15ED1" w:rsidRPr="007D5FA7">
        <w:rPr>
          <w:i/>
          <w:sz w:val="24"/>
          <w:szCs w:val="24"/>
        </w:rPr>
        <w:t>. Cassino – Montecassino, 26-28 aprile 1999</w:t>
      </w:r>
      <w:r w:rsidR="00B15ED1" w:rsidRPr="007D5FA7">
        <w:rPr>
          <w:iCs/>
          <w:sz w:val="24"/>
          <w:szCs w:val="24"/>
        </w:rPr>
        <w:t xml:space="preserve">), 37-67; </w:t>
      </w:r>
    </w:p>
    <w:p w14:paraId="6C57DCE1" w14:textId="77777777" w:rsidR="00677F8F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r w:rsidR="00677F8F" w:rsidRPr="007D5FA7">
        <w:rPr>
          <w:i/>
          <w:sz w:val="24"/>
          <w:szCs w:val="24"/>
        </w:rPr>
        <w:t>Miscellanee grammaticali altomedievali</w:t>
      </w:r>
      <w:r w:rsidR="00677F8F" w:rsidRPr="007D5FA7">
        <w:rPr>
          <w:sz w:val="24"/>
          <w:szCs w:val="24"/>
        </w:rPr>
        <w:t xml:space="preserve">, in </w:t>
      </w:r>
      <w:r w:rsidR="00677F8F" w:rsidRPr="007D5FA7">
        <w:rPr>
          <w:smallCaps/>
          <w:sz w:val="24"/>
          <w:szCs w:val="24"/>
        </w:rPr>
        <w:t>F. Gasti</w:t>
      </w:r>
      <w:r w:rsidR="00677F8F" w:rsidRPr="007D5FA7">
        <w:rPr>
          <w:sz w:val="24"/>
          <w:szCs w:val="24"/>
        </w:rPr>
        <w:t xml:space="preserve"> (a cura di), </w:t>
      </w:r>
      <w:r w:rsidR="00677F8F" w:rsidRPr="007D5FA7">
        <w:rPr>
          <w:i/>
          <w:sz w:val="24"/>
          <w:szCs w:val="24"/>
        </w:rPr>
        <w:t>Grammatica e grammatici latini: teoria ed esegesi.</w:t>
      </w:r>
      <w:r w:rsidR="00677F8F" w:rsidRPr="007D5FA7">
        <w:rPr>
          <w:sz w:val="24"/>
          <w:szCs w:val="24"/>
        </w:rPr>
        <w:t xml:space="preserve"> Atti della I Giornata </w:t>
      </w:r>
      <w:proofErr w:type="spellStart"/>
      <w:r w:rsidR="00677F8F" w:rsidRPr="007D5FA7">
        <w:rPr>
          <w:sz w:val="24"/>
          <w:szCs w:val="24"/>
        </w:rPr>
        <w:t>ghisleriana</w:t>
      </w:r>
      <w:proofErr w:type="spellEnd"/>
      <w:r w:rsidR="00677F8F" w:rsidRPr="007D5FA7">
        <w:rPr>
          <w:sz w:val="24"/>
          <w:szCs w:val="24"/>
        </w:rPr>
        <w:t xml:space="preserve"> di Filologia classica (Pavia, 5-6 aprile 2001), </w:t>
      </w:r>
      <w:r w:rsidR="00D3211F" w:rsidRPr="007D5FA7">
        <w:rPr>
          <w:sz w:val="24"/>
          <w:szCs w:val="24"/>
        </w:rPr>
        <w:t xml:space="preserve">Como – </w:t>
      </w:r>
      <w:r w:rsidR="00677F8F" w:rsidRPr="007D5FA7">
        <w:rPr>
          <w:sz w:val="24"/>
          <w:szCs w:val="24"/>
        </w:rPr>
        <w:t>Pavia</w:t>
      </w:r>
      <w:r w:rsidR="00D3211F" w:rsidRPr="007D5FA7">
        <w:rPr>
          <w:sz w:val="24"/>
          <w:szCs w:val="24"/>
        </w:rPr>
        <w:t>, Ibis,</w:t>
      </w:r>
      <w:r w:rsidR="00677F8F" w:rsidRPr="007D5FA7">
        <w:rPr>
          <w:sz w:val="24"/>
          <w:szCs w:val="24"/>
        </w:rPr>
        <w:t xml:space="preserve"> 2003</w:t>
      </w:r>
      <w:r w:rsidR="004264CD" w:rsidRPr="007D5FA7">
        <w:rPr>
          <w:sz w:val="24"/>
          <w:szCs w:val="24"/>
        </w:rPr>
        <w:t xml:space="preserve"> (Studia </w:t>
      </w:r>
      <w:proofErr w:type="spellStart"/>
      <w:r w:rsidR="004264CD" w:rsidRPr="007D5FA7">
        <w:rPr>
          <w:sz w:val="24"/>
          <w:szCs w:val="24"/>
        </w:rPr>
        <w:t>Ghisleriana</w:t>
      </w:r>
      <w:proofErr w:type="spellEnd"/>
      <w:r w:rsidR="004264CD" w:rsidRPr="007D5FA7">
        <w:rPr>
          <w:sz w:val="24"/>
          <w:szCs w:val="24"/>
        </w:rPr>
        <w:t>)</w:t>
      </w:r>
      <w:r w:rsidR="00677F8F" w:rsidRPr="007D5FA7">
        <w:rPr>
          <w:sz w:val="24"/>
          <w:szCs w:val="24"/>
        </w:rPr>
        <w:t>, 29-74;</w:t>
      </w:r>
    </w:p>
    <w:p w14:paraId="01C18AD8" w14:textId="77777777" w:rsidR="00BC7EB1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C7EB1" w:rsidRPr="007D5FA7">
        <w:rPr>
          <w:i/>
          <w:sz w:val="24"/>
          <w:szCs w:val="24"/>
        </w:rPr>
        <w:t>I codici miscellanei grammaticali altomedievali. Caratteristiche, funzione, destinazione</w:t>
      </w:r>
      <w:r w:rsidR="00BC7EB1" w:rsidRPr="007D5FA7">
        <w:rPr>
          <w:sz w:val="24"/>
          <w:szCs w:val="24"/>
        </w:rPr>
        <w:t xml:space="preserve">, in </w:t>
      </w:r>
      <w:r w:rsidR="00BC7EB1" w:rsidRPr="007D5FA7">
        <w:rPr>
          <w:smallCaps/>
          <w:sz w:val="24"/>
          <w:szCs w:val="24"/>
        </w:rPr>
        <w:t xml:space="preserve">E. Crisci – O. </w:t>
      </w:r>
      <w:proofErr w:type="spellStart"/>
      <w:r w:rsidR="00BC7EB1" w:rsidRPr="007D5FA7">
        <w:rPr>
          <w:smallCaps/>
          <w:sz w:val="24"/>
          <w:szCs w:val="24"/>
        </w:rPr>
        <w:t>Pecere</w:t>
      </w:r>
      <w:proofErr w:type="spellEnd"/>
      <w:r w:rsidR="00BC7EB1" w:rsidRPr="007D5FA7">
        <w:rPr>
          <w:sz w:val="24"/>
          <w:szCs w:val="24"/>
        </w:rPr>
        <w:t xml:space="preserve"> (</w:t>
      </w:r>
      <w:proofErr w:type="spellStart"/>
      <w:r w:rsidR="00BC7EB1" w:rsidRPr="007D5FA7">
        <w:rPr>
          <w:sz w:val="24"/>
          <w:szCs w:val="24"/>
        </w:rPr>
        <w:t>curr</w:t>
      </w:r>
      <w:proofErr w:type="spellEnd"/>
      <w:r w:rsidR="00BC7EB1" w:rsidRPr="007D5FA7">
        <w:rPr>
          <w:sz w:val="24"/>
          <w:szCs w:val="24"/>
        </w:rPr>
        <w:t xml:space="preserve">.), </w:t>
      </w:r>
      <w:r w:rsidR="00BC7EB1" w:rsidRPr="007D5FA7">
        <w:rPr>
          <w:i/>
          <w:sz w:val="24"/>
          <w:szCs w:val="24"/>
        </w:rPr>
        <w:t>Il codice miscellaneo. Tipologie e funzioni</w:t>
      </w:r>
      <w:r w:rsidR="00BC7EB1" w:rsidRPr="007D5FA7">
        <w:rPr>
          <w:sz w:val="24"/>
          <w:szCs w:val="24"/>
        </w:rPr>
        <w:t>. Atti del Convegno internazionale, Cassino 14-17 maggio 2003, Cassino</w:t>
      </w:r>
      <w:r w:rsidR="00D3211F" w:rsidRPr="007D5FA7">
        <w:rPr>
          <w:sz w:val="24"/>
          <w:szCs w:val="24"/>
        </w:rPr>
        <w:t>, Edizioni Università di Cassino,</w:t>
      </w:r>
      <w:r w:rsidR="00BC7EB1" w:rsidRPr="007D5FA7">
        <w:rPr>
          <w:sz w:val="24"/>
          <w:szCs w:val="24"/>
        </w:rPr>
        <w:t xml:space="preserve"> 2004 (= «S</w:t>
      </w:r>
      <w:r w:rsidR="00D3211F" w:rsidRPr="007D5FA7">
        <w:rPr>
          <w:sz w:val="24"/>
          <w:szCs w:val="24"/>
        </w:rPr>
        <w:t>egno e testo» 2, 2004), 183-211.</w:t>
      </w:r>
    </w:p>
    <w:p w14:paraId="78F8318B" w14:textId="77777777" w:rsidR="00EB63FD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C7EB1" w:rsidRPr="007D5FA7">
        <w:rPr>
          <w:i/>
          <w:sz w:val="24"/>
          <w:szCs w:val="24"/>
        </w:rPr>
        <w:t xml:space="preserve">Problemi di riedizione della silloge di </w:t>
      </w:r>
      <w:proofErr w:type="spellStart"/>
      <w:r w:rsidR="00BC7EB1" w:rsidRPr="007D5FA7">
        <w:rPr>
          <w:i/>
          <w:sz w:val="24"/>
          <w:szCs w:val="24"/>
        </w:rPr>
        <w:t>Keil</w:t>
      </w:r>
      <w:proofErr w:type="spellEnd"/>
      <w:r w:rsidR="00BC7EB1" w:rsidRPr="007D5FA7">
        <w:rPr>
          <w:i/>
          <w:sz w:val="24"/>
          <w:szCs w:val="24"/>
        </w:rPr>
        <w:t>: gli scritti ortografici</w:t>
      </w:r>
      <w:r w:rsidR="00BC7EB1" w:rsidRPr="007D5FA7">
        <w:rPr>
          <w:sz w:val="24"/>
          <w:szCs w:val="24"/>
        </w:rPr>
        <w:t xml:space="preserve">, in </w:t>
      </w:r>
      <w:r w:rsidR="00BC7EB1" w:rsidRPr="007D5FA7">
        <w:rPr>
          <w:smallCaps/>
          <w:sz w:val="24"/>
          <w:szCs w:val="24"/>
        </w:rPr>
        <w:t xml:space="preserve">G. </w:t>
      </w:r>
      <w:proofErr w:type="spellStart"/>
      <w:r w:rsidR="00BC7EB1" w:rsidRPr="007D5FA7">
        <w:rPr>
          <w:smallCaps/>
          <w:sz w:val="24"/>
          <w:szCs w:val="24"/>
        </w:rPr>
        <w:t>Hinojo</w:t>
      </w:r>
      <w:proofErr w:type="spellEnd"/>
      <w:r w:rsidR="00BC7EB1" w:rsidRPr="007D5FA7">
        <w:rPr>
          <w:smallCaps/>
          <w:sz w:val="24"/>
          <w:szCs w:val="24"/>
        </w:rPr>
        <w:t xml:space="preserve"> </w:t>
      </w:r>
      <w:proofErr w:type="spellStart"/>
      <w:r w:rsidR="00BC7EB1" w:rsidRPr="007D5FA7">
        <w:rPr>
          <w:smallCaps/>
          <w:sz w:val="24"/>
          <w:szCs w:val="24"/>
        </w:rPr>
        <w:t>Andrés</w:t>
      </w:r>
      <w:proofErr w:type="spellEnd"/>
      <w:r w:rsidR="00BC7EB1" w:rsidRPr="007D5FA7">
        <w:rPr>
          <w:smallCaps/>
          <w:sz w:val="24"/>
          <w:szCs w:val="24"/>
        </w:rPr>
        <w:t xml:space="preserve"> – J.C. Fernández Corte </w:t>
      </w:r>
      <w:r w:rsidR="00BC7EB1" w:rsidRPr="007D5FA7">
        <w:rPr>
          <w:sz w:val="24"/>
          <w:szCs w:val="24"/>
        </w:rPr>
        <w:t>(</w:t>
      </w:r>
      <w:proofErr w:type="spellStart"/>
      <w:r w:rsidR="00BC7EB1" w:rsidRPr="007D5FA7">
        <w:rPr>
          <w:sz w:val="24"/>
          <w:szCs w:val="24"/>
        </w:rPr>
        <w:t>edd</w:t>
      </w:r>
      <w:proofErr w:type="spellEnd"/>
      <w:r w:rsidR="00BC7EB1" w:rsidRPr="007D5FA7">
        <w:rPr>
          <w:sz w:val="24"/>
          <w:szCs w:val="24"/>
        </w:rPr>
        <w:t xml:space="preserve">.), </w:t>
      </w:r>
      <w:r w:rsidR="00BC7EB1" w:rsidRPr="007D5FA7">
        <w:rPr>
          <w:i/>
          <w:sz w:val="24"/>
          <w:szCs w:val="24"/>
        </w:rPr>
        <w:t xml:space="preserve">Munus </w:t>
      </w:r>
      <w:proofErr w:type="spellStart"/>
      <w:r w:rsidR="00BC7EB1" w:rsidRPr="007D5FA7">
        <w:rPr>
          <w:i/>
          <w:sz w:val="24"/>
          <w:szCs w:val="24"/>
        </w:rPr>
        <w:t>quaesitum</w:t>
      </w:r>
      <w:proofErr w:type="spellEnd"/>
      <w:r w:rsidR="00BC7EB1" w:rsidRPr="007D5FA7">
        <w:rPr>
          <w:i/>
          <w:sz w:val="24"/>
          <w:szCs w:val="24"/>
        </w:rPr>
        <w:t xml:space="preserve"> </w:t>
      </w:r>
      <w:proofErr w:type="spellStart"/>
      <w:r w:rsidR="00BC7EB1" w:rsidRPr="007D5FA7">
        <w:rPr>
          <w:i/>
          <w:sz w:val="24"/>
          <w:szCs w:val="24"/>
        </w:rPr>
        <w:t>meritis</w:t>
      </w:r>
      <w:proofErr w:type="spellEnd"/>
      <w:r w:rsidR="00BC7EB1" w:rsidRPr="007D5FA7">
        <w:rPr>
          <w:i/>
          <w:sz w:val="24"/>
          <w:szCs w:val="24"/>
        </w:rPr>
        <w:t xml:space="preserve">. </w:t>
      </w:r>
      <w:proofErr w:type="spellStart"/>
      <w:r w:rsidR="00BC7EB1" w:rsidRPr="007D5FA7">
        <w:rPr>
          <w:i/>
          <w:sz w:val="24"/>
          <w:szCs w:val="24"/>
        </w:rPr>
        <w:t>Homenaje</w:t>
      </w:r>
      <w:proofErr w:type="spellEnd"/>
      <w:r w:rsidR="00BC7EB1" w:rsidRPr="007D5FA7">
        <w:rPr>
          <w:i/>
          <w:sz w:val="24"/>
          <w:szCs w:val="24"/>
        </w:rPr>
        <w:t xml:space="preserve"> a Carmen </w:t>
      </w:r>
      <w:proofErr w:type="spellStart"/>
      <w:r w:rsidR="00BC7EB1" w:rsidRPr="007D5FA7">
        <w:rPr>
          <w:i/>
          <w:sz w:val="24"/>
          <w:szCs w:val="24"/>
        </w:rPr>
        <w:t>Codoñer</w:t>
      </w:r>
      <w:proofErr w:type="spellEnd"/>
      <w:r w:rsidR="005F025A" w:rsidRPr="007D5FA7">
        <w:rPr>
          <w:sz w:val="24"/>
          <w:szCs w:val="24"/>
        </w:rPr>
        <w:t>, Salamanca 2007, 695-701</w:t>
      </w:r>
    </w:p>
    <w:p w14:paraId="6491A0BA" w14:textId="77777777" w:rsidR="0083544C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83544C" w:rsidRPr="007D5FA7">
        <w:rPr>
          <w:i/>
          <w:sz w:val="24"/>
          <w:szCs w:val="24"/>
        </w:rPr>
        <w:t>Apostolo e maestro: gli studi e l’insegnamento di san Bonifacio</w:t>
      </w:r>
      <w:r w:rsidR="0083544C" w:rsidRPr="007D5FA7">
        <w:rPr>
          <w:sz w:val="24"/>
          <w:szCs w:val="24"/>
        </w:rPr>
        <w:t xml:space="preserve">, in </w:t>
      </w:r>
      <w:r w:rsidR="0083544C" w:rsidRPr="007D5FA7">
        <w:rPr>
          <w:smallCaps/>
          <w:sz w:val="24"/>
          <w:szCs w:val="24"/>
        </w:rPr>
        <w:t>M. Priori</w:t>
      </w:r>
      <w:r w:rsidR="0083544C" w:rsidRPr="007D5FA7">
        <w:rPr>
          <w:sz w:val="24"/>
          <w:szCs w:val="24"/>
        </w:rPr>
        <w:t xml:space="preserve"> (a cura di), </w:t>
      </w:r>
      <w:proofErr w:type="spellStart"/>
      <w:r w:rsidR="0083544C" w:rsidRPr="007D5FA7">
        <w:rPr>
          <w:i/>
          <w:sz w:val="24"/>
          <w:szCs w:val="24"/>
        </w:rPr>
        <w:t>Bonifatius</w:t>
      </w:r>
      <w:proofErr w:type="spellEnd"/>
      <w:r w:rsidR="0083544C" w:rsidRPr="007D5FA7">
        <w:rPr>
          <w:i/>
          <w:sz w:val="24"/>
          <w:szCs w:val="24"/>
        </w:rPr>
        <w:t xml:space="preserve"> apostolo della Germania da Fulda a San Bonifacio</w:t>
      </w:r>
      <w:r w:rsidR="0083544C" w:rsidRPr="007D5FA7">
        <w:rPr>
          <w:sz w:val="24"/>
          <w:szCs w:val="24"/>
        </w:rPr>
        <w:t>, San Bonifacio 2007, 81-86</w:t>
      </w:r>
    </w:p>
    <w:p w14:paraId="41CFDA75" w14:textId="77777777" w:rsidR="005F025A" w:rsidRPr="007D5FA7" w:rsidRDefault="005F025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M. Ceccarelli – 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A Survey on Roman </w:t>
      </w:r>
      <w:proofErr w:type="spellStart"/>
      <w:r w:rsidRPr="007D5FA7">
        <w:rPr>
          <w:i/>
          <w:sz w:val="24"/>
          <w:szCs w:val="24"/>
        </w:rPr>
        <w:t>Engineers</w:t>
      </w:r>
      <w:proofErr w:type="spellEnd"/>
      <w:r w:rsidRPr="007D5FA7">
        <w:rPr>
          <w:i/>
          <w:sz w:val="24"/>
          <w:szCs w:val="24"/>
        </w:rPr>
        <w:t xml:space="preserve"> and </w:t>
      </w:r>
      <w:proofErr w:type="spellStart"/>
      <w:r w:rsidRPr="007D5FA7">
        <w:rPr>
          <w:i/>
          <w:sz w:val="24"/>
          <w:szCs w:val="24"/>
        </w:rPr>
        <w:t>Their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Machines</w:t>
      </w:r>
      <w:proofErr w:type="spellEnd"/>
      <w:r w:rsidRPr="007D5FA7">
        <w:rPr>
          <w:sz w:val="24"/>
          <w:szCs w:val="24"/>
        </w:rPr>
        <w:t xml:space="preserve">, in </w:t>
      </w:r>
      <w:r w:rsidRPr="007D5FA7">
        <w:rPr>
          <w:i/>
          <w:sz w:val="24"/>
          <w:szCs w:val="24"/>
        </w:rPr>
        <w:t xml:space="preserve">III </w:t>
      </w:r>
      <w:proofErr w:type="spellStart"/>
      <w:r w:rsidRPr="007D5FA7">
        <w:rPr>
          <w:i/>
          <w:sz w:val="24"/>
          <w:szCs w:val="24"/>
        </w:rPr>
        <w:t>Congreso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Internacional</w:t>
      </w:r>
      <w:proofErr w:type="spellEnd"/>
      <w:r w:rsidRPr="007D5FA7">
        <w:rPr>
          <w:i/>
          <w:sz w:val="24"/>
          <w:szCs w:val="24"/>
        </w:rPr>
        <w:t xml:space="preserve"> de Patrimonio e </w:t>
      </w:r>
      <w:proofErr w:type="spellStart"/>
      <w:r w:rsidRPr="007D5FA7">
        <w:rPr>
          <w:i/>
          <w:sz w:val="24"/>
          <w:szCs w:val="24"/>
        </w:rPr>
        <w:t>Historia</w:t>
      </w:r>
      <w:proofErr w:type="spellEnd"/>
      <w:r w:rsidRPr="007D5FA7">
        <w:rPr>
          <w:i/>
          <w:sz w:val="24"/>
          <w:szCs w:val="24"/>
        </w:rPr>
        <w:t xml:space="preserve"> de la </w:t>
      </w:r>
      <w:proofErr w:type="spellStart"/>
      <w:r w:rsidRPr="007D5FA7">
        <w:rPr>
          <w:i/>
          <w:sz w:val="24"/>
          <w:szCs w:val="24"/>
        </w:rPr>
        <w:t>Ingenieria</w:t>
      </w:r>
      <w:proofErr w:type="spellEnd"/>
      <w:r w:rsidRPr="007D5FA7">
        <w:rPr>
          <w:sz w:val="24"/>
          <w:szCs w:val="24"/>
        </w:rPr>
        <w:t xml:space="preserve">. Las Palmas de Gran Canaria, 07-09 Mayo de 2008, Las Palmas de Gran Canaria, Centro </w:t>
      </w:r>
      <w:proofErr w:type="spellStart"/>
      <w:r w:rsidRPr="007D5FA7">
        <w:rPr>
          <w:sz w:val="24"/>
          <w:szCs w:val="24"/>
        </w:rPr>
        <w:t>Internacional</w:t>
      </w:r>
      <w:proofErr w:type="spellEnd"/>
      <w:r w:rsidRPr="007D5FA7">
        <w:rPr>
          <w:sz w:val="24"/>
          <w:szCs w:val="24"/>
        </w:rPr>
        <w:t xml:space="preserve"> de </w:t>
      </w:r>
      <w:proofErr w:type="spellStart"/>
      <w:r w:rsidRPr="007D5FA7">
        <w:rPr>
          <w:sz w:val="24"/>
          <w:szCs w:val="24"/>
        </w:rPr>
        <w:t>Conservacion</w:t>
      </w:r>
      <w:proofErr w:type="spellEnd"/>
      <w:r w:rsidRPr="007D5FA7">
        <w:rPr>
          <w:sz w:val="24"/>
          <w:szCs w:val="24"/>
        </w:rPr>
        <w:t xml:space="preserve"> de Patrimonio, 2008, 29-48</w:t>
      </w:r>
    </w:p>
    <w:p w14:paraId="5DFCA101" w14:textId="77777777" w:rsidR="005F025A" w:rsidRPr="007D5FA7" w:rsidRDefault="005F025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  <w:lang w:val="en-GB"/>
        </w:rPr>
        <w:t xml:space="preserve">M. </w:t>
      </w:r>
      <w:proofErr w:type="spellStart"/>
      <w:r w:rsidRPr="007D5FA7">
        <w:rPr>
          <w:smallCaps/>
          <w:sz w:val="24"/>
          <w:szCs w:val="24"/>
          <w:lang w:val="en-GB"/>
        </w:rPr>
        <w:t>Ceccarelli</w:t>
      </w:r>
      <w:proofErr w:type="spellEnd"/>
      <w:r w:rsidRPr="007D5FA7">
        <w:rPr>
          <w:smallCaps/>
          <w:sz w:val="24"/>
          <w:szCs w:val="24"/>
          <w:lang w:val="en-GB"/>
        </w:rPr>
        <w:t xml:space="preserve"> – P. De Paolis</w:t>
      </w:r>
      <w:r w:rsidRPr="007D5FA7">
        <w:rPr>
          <w:sz w:val="24"/>
          <w:szCs w:val="24"/>
          <w:lang w:val="en-GB"/>
        </w:rPr>
        <w:t xml:space="preserve">, </w:t>
      </w:r>
      <w:r w:rsidRPr="007D5FA7">
        <w:rPr>
          <w:i/>
          <w:sz w:val="24"/>
          <w:szCs w:val="24"/>
          <w:lang w:val="en-GB"/>
        </w:rPr>
        <w:t>A Brief Account on Roman Machines and Cultural Frames</w:t>
      </w:r>
      <w:r w:rsidRPr="007D5FA7">
        <w:rPr>
          <w:sz w:val="24"/>
          <w:szCs w:val="24"/>
          <w:lang w:val="en-GB"/>
        </w:rPr>
        <w:t xml:space="preserve">, in </w:t>
      </w:r>
      <w:r w:rsidRPr="007D5FA7">
        <w:rPr>
          <w:smallCaps/>
          <w:sz w:val="24"/>
          <w:szCs w:val="24"/>
          <w:lang w:val="en-GB"/>
        </w:rPr>
        <w:t xml:space="preserve">Hong-Sen Yan - Marco </w:t>
      </w:r>
      <w:proofErr w:type="spellStart"/>
      <w:r w:rsidRPr="007D5FA7">
        <w:rPr>
          <w:smallCaps/>
          <w:sz w:val="24"/>
          <w:szCs w:val="24"/>
          <w:lang w:val="en-GB"/>
        </w:rPr>
        <w:t>Ceccarelli</w:t>
      </w:r>
      <w:proofErr w:type="spellEnd"/>
      <w:r w:rsidRPr="007D5FA7">
        <w:rPr>
          <w:sz w:val="24"/>
          <w:szCs w:val="24"/>
          <w:lang w:val="en-GB"/>
        </w:rPr>
        <w:t xml:space="preserve"> (eds.), </w:t>
      </w:r>
      <w:r w:rsidRPr="007D5FA7">
        <w:rPr>
          <w:i/>
          <w:sz w:val="24"/>
          <w:szCs w:val="24"/>
          <w:lang w:val="en-GB"/>
        </w:rPr>
        <w:t>International Symposium on History of Machines and Mechanisms</w:t>
      </w:r>
      <w:r w:rsidRPr="007D5FA7">
        <w:rPr>
          <w:sz w:val="24"/>
          <w:szCs w:val="24"/>
          <w:lang w:val="en-GB"/>
        </w:rPr>
        <w:t xml:space="preserve">. </w:t>
      </w:r>
      <w:proofErr w:type="spellStart"/>
      <w:r w:rsidRPr="007D5FA7">
        <w:rPr>
          <w:sz w:val="24"/>
          <w:szCs w:val="24"/>
        </w:rPr>
        <w:t>Proceedings</w:t>
      </w:r>
      <w:proofErr w:type="spellEnd"/>
      <w:r w:rsidRPr="007D5FA7">
        <w:rPr>
          <w:sz w:val="24"/>
          <w:szCs w:val="24"/>
        </w:rPr>
        <w:t xml:space="preserve"> of HMM 2008. Tainan, Taiwan, 11-14 November, 2008, </w:t>
      </w:r>
      <w:proofErr w:type="spellStart"/>
      <w:r w:rsidRPr="007D5FA7">
        <w:rPr>
          <w:sz w:val="24"/>
          <w:szCs w:val="24"/>
        </w:rPr>
        <w:t>Berlin</w:t>
      </w:r>
      <w:proofErr w:type="spellEnd"/>
      <w:r w:rsidRPr="007D5FA7">
        <w:rPr>
          <w:sz w:val="24"/>
          <w:szCs w:val="24"/>
        </w:rPr>
        <w:t xml:space="preserve">, </w:t>
      </w:r>
      <w:proofErr w:type="spellStart"/>
      <w:r w:rsidRPr="007D5FA7">
        <w:rPr>
          <w:sz w:val="24"/>
          <w:szCs w:val="24"/>
        </w:rPr>
        <w:t>Springer</w:t>
      </w:r>
      <w:proofErr w:type="spellEnd"/>
      <w:r w:rsidRPr="007D5FA7">
        <w:rPr>
          <w:sz w:val="24"/>
          <w:szCs w:val="24"/>
        </w:rPr>
        <w:t>, 2009, 83-100</w:t>
      </w:r>
    </w:p>
    <w:p w14:paraId="3FB98FC9" w14:textId="77777777" w:rsidR="00EB63FD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fr-FR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EB63FD" w:rsidRPr="007D5FA7">
        <w:rPr>
          <w:i/>
          <w:sz w:val="24"/>
          <w:szCs w:val="24"/>
        </w:rPr>
        <w:t xml:space="preserve">Per un catalogo delle opere e dei manoscritti grammaticali </w:t>
      </w:r>
      <w:proofErr w:type="spellStart"/>
      <w:r w:rsidR="00EB63FD" w:rsidRPr="007D5FA7">
        <w:rPr>
          <w:i/>
          <w:sz w:val="24"/>
          <w:szCs w:val="24"/>
        </w:rPr>
        <w:t>tardoantichi</w:t>
      </w:r>
      <w:proofErr w:type="spellEnd"/>
      <w:r w:rsidR="00EB63FD" w:rsidRPr="007D5FA7">
        <w:rPr>
          <w:i/>
          <w:sz w:val="24"/>
          <w:szCs w:val="24"/>
        </w:rPr>
        <w:t xml:space="preserve"> e altomedievali</w:t>
      </w:r>
      <w:r w:rsidR="00EB63FD" w:rsidRPr="007D5FA7">
        <w:rPr>
          <w:sz w:val="24"/>
          <w:szCs w:val="24"/>
        </w:rPr>
        <w:t xml:space="preserve">, in </w:t>
      </w:r>
      <w:r w:rsidR="00EB63FD" w:rsidRPr="007D5FA7">
        <w:rPr>
          <w:smallCaps/>
          <w:sz w:val="24"/>
          <w:szCs w:val="24"/>
        </w:rPr>
        <w:t xml:space="preserve">M. </w:t>
      </w:r>
      <w:proofErr w:type="spellStart"/>
      <w:r w:rsidR="00EB63FD" w:rsidRPr="007D5FA7">
        <w:rPr>
          <w:smallCaps/>
          <w:sz w:val="24"/>
          <w:szCs w:val="24"/>
        </w:rPr>
        <w:t>Baratin</w:t>
      </w:r>
      <w:proofErr w:type="spellEnd"/>
      <w:r w:rsidR="00EB63FD" w:rsidRPr="007D5FA7">
        <w:rPr>
          <w:smallCaps/>
          <w:sz w:val="24"/>
          <w:szCs w:val="24"/>
        </w:rPr>
        <w:t xml:space="preserve"> – B. </w:t>
      </w:r>
      <w:proofErr w:type="spellStart"/>
      <w:r w:rsidR="00EB63FD" w:rsidRPr="007D5FA7">
        <w:rPr>
          <w:smallCaps/>
          <w:sz w:val="24"/>
          <w:szCs w:val="24"/>
        </w:rPr>
        <w:t>Colombat</w:t>
      </w:r>
      <w:proofErr w:type="spellEnd"/>
      <w:r w:rsidR="00EB63FD" w:rsidRPr="007D5FA7">
        <w:rPr>
          <w:smallCaps/>
          <w:sz w:val="24"/>
          <w:szCs w:val="24"/>
        </w:rPr>
        <w:t xml:space="preserve"> – L. </w:t>
      </w:r>
      <w:proofErr w:type="spellStart"/>
      <w:r w:rsidR="00EB63FD" w:rsidRPr="007D5FA7">
        <w:rPr>
          <w:smallCaps/>
          <w:sz w:val="24"/>
          <w:szCs w:val="24"/>
        </w:rPr>
        <w:t>Holtz</w:t>
      </w:r>
      <w:proofErr w:type="spellEnd"/>
      <w:r w:rsidR="005F025A" w:rsidRPr="007D5FA7">
        <w:rPr>
          <w:sz w:val="24"/>
          <w:szCs w:val="24"/>
        </w:rPr>
        <w:t xml:space="preserve"> (</w:t>
      </w:r>
      <w:proofErr w:type="spellStart"/>
      <w:r w:rsidR="005F025A" w:rsidRPr="007D5FA7">
        <w:rPr>
          <w:sz w:val="24"/>
          <w:szCs w:val="24"/>
        </w:rPr>
        <w:t>édd</w:t>
      </w:r>
      <w:proofErr w:type="spellEnd"/>
      <w:r w:rsidR="005F025A" w:rsidRPr="007D5FA7">
        <w:rPr>
          <w:sz w:val="24"/>
          <w:szCs w:val="24"/>
        </w:rPr>
        <w:t>.)</w:t>
      </w:r>
      <w:r w:rsidR="00EB63FD" w:rsidRPr="007D5FA7">
        <w:rPr>
          <w:sz w:val="24"/>
          <w:szCs w:val="24"/>
        </w:rPr>
        <w:t xml:space="preserve">, </w:t>
      </w:r>
      <w:proofErr w:type="spellStart"/>
      <w:r w:rsidR="00EB63FD" w:rsidRPr="007D5FA7">
        <w:rPr>
          <w:i/>
          <w:sz w:val="24"/>
          <w:szCs w:val="24"/>
        </w:rPr>
        <w:t>Priscien</w:t>
      </w:r>
      <w:proofErr w:type="spellEnd"/>
      <w:r w:rsidR="00EB63FD" w:rsidRPr="007D5FA7">
        <w:rPr>
          <w:i/>
          <w:sz w:val="24"/>
          <w:szCs w:val="24"/>
        </w:rPr>
        <w:t xml:space="preserve">. </w:t>
      </w:r>
      <w:r w:rsidR="00EB63FD" w:rsidRPr="007D5FA7">
        <w:rPr>
          <w:i/>
          <w:sz w:val="24"/>
          <w:szCs w:val="24"/>
          <w:lang w:val="fr-FR"/>
        </w:rPr>
        <w:t>Transmission et refondation de la grammaire. De l'Antiquité aux modernes</w:t>
      </w:r>
      <w:r w:rsidR="00EB63FD" w:rsidRPr="007D5FA7">
        <w:rPr>
          <w:sz w:val="24"/>
          <w:szCs w:val="24"/>
          <w:lang w:val="fr-FR"/>
        </w:rPr>
        <w:t xml:space="preserve">. </w:t>
      </w:r>
      <w:r w:rsidR="00D3211F" w:rsidRPr="007D5FA7">
        <w:rPr>
          <w:sz w:val="24"/>
          <w:szCs w:val="24"/>
          <w:lang w:val="fr-FR"/>
        </w:rPr>
        <w:t xml:space="preserve">États des recherches à la suite du colloque international de </w:t>
      </w:r>
      <w:r w:rsidR="00EB63FD" w:rsidRPr="007D5FA7">
        <w:rPr>
          <w:sz w:val="24"/>
          <w:szCs w:val="24"/>
          <w:lang w:val="fr-FR"/>
        </w:rPr>
        <w:t xml:space="preserve">Lyon, 10-14 octobre 2006, Turnhout, </w:t>
      </w:r>
      <w:proofErr w:type="spellStart"/>
      <w:r w:rsidR="00EB63FD" w:rsidRPr="007D5FA7">
        <w:rPr>
          <w:sz w:val="24"/>
          <w:szCs w:val="24"/>
          <w:lang w:val="fr-FR"/>
        </w:rPr>
        <w:t>Brepols</w:t>
      </w:r>
      <w:proofErr w:type="spellEnd"/>
      <w:r w:rsidR="00EB63FD" w:rsidRPr="007D5FA7">
        <w:rPr>
          <w:sz w:val="24"/>
          <w:szCs w:val="24"/>
          <w:lang w:val="fr-FR"/>
        </w:rPr>
        <w:t xml:space="preserve">, </w:t>
      </w:r>
      <w:r w:rsidR="00094732" w:rsidRPr="007D5FA7">
        <w:rPr>
          <w:sz w:val="24"/>
          <w:szCs w:val="24"/>
          <w:lang w:val="fr-FR"/>
        </w:rPr>
        <w:t xml:space="preserve">2009, </w:t>
      </w:r>
      <w:r w:rsidR="00EB63FD" w:rsidRPr="007D5FA7">
        <w:rPr>
          <w:sz w:val="24"/>
          <w:szCs w:val="24"/>
          <w:lang w:val="fr-FR"/>
        </w:rPr>
        <w:t>653-667</w:t>
      </w:r>
    </w:p>
    <w:p w14:paraId="4CCDE57D" w14:textId="77777777" w:rsidR="00BB64D8" w:rsidRPr="007D5FA7" w:rsidRDefault="00EE6C1E" w:rsidP="003A6C85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903A2D" w:rsidRPr="007D5FA7">
        <w:rPr>
          <w:i/>
          <w:sz w:val="24"/>
          <w:szCs w:val="24"/>
        </w:rPr>
        <w:t>L’insegnamento dell’ortografia latina fra Tardoantico e alto Medioevo: teorie e manuali</w:t>
      </w:r>
      <w:r w:rsidR="00903A2D" w:rsidRPr="007D5FA7">
        <w:rPr>
          <w:sz w:val="24"/>
          <w:szCs w:val="24"/>
        </w:rPr>
        <w:t xml:space="preserve">, in </w:t>
      </w:r>
      <w:r w:rsidR="00903A2D" w:rsidRPr="007D5FA7">
        <w:rPr>
          <w:smallCaps/>
          <w:sz w:val="24"/>
          <w:szCs w:val="24"/>
        </w:rPr>
        <w:t xml:space="preserve">L. Del Corso </w:t>
      </w:r>
      <w:r w:rsidR="00D3317E" w:rsidRPr="007D5FA7">
        <w:rPr>
          <w:smallCaps/>
          <w:sz w:val="24"/>
          <w:szCs w:val="24"/>
        </w:rPr>
        <w:t>–</w:t>
      </w:r>
      <w:r w:rsidR="00903A2D" w:rsidRPr="007D5FA7">
        <w:rPr>
          <w:smallCaps/>
          <w:sz w:val="24"/>
          <w:szCs w:val="24"/>
        </w:rPr>
        <w:t xml:space="preserve"> O. </w:t>
      </w:r>
      <w:proofErr w:type="spellStart"/>
      <w:r w:rsidR="00903A2D" w:rsidRPr="007D5FA7">
        <w:rPr>
          <w:smallCaps/>
          <w:sz w:val="24"/>
          <w:szCs w:val="24"/>
        </w:rPr>
        <w:t>Pecere</w:t>
      </w:r>
      <w:proofErr w:type="spellEnd"/>
      <w:r w:rsidR="00903A2D" w:rsidRPr="007D5FA7">
        <w:rPr>
          <w:sz w:val="24"/>
          <w:szCs w:val="24"/>
        </w:rPr>
        <w:t xml:space="preserve"> (a cura di), </w:t>
      </w:r>
      <w:r w:rsidR="00903A2D" w:rsidRPr="007D5FA7">
        <w:rPr>
          <w:i/>
          <w:sz w:val="24"/>
          <w:szCs w:val="24"/>
        </w:rPr>
        <w:t>Libri di scuola e pratiche didattiche. Dall’Antichità al Rinascimento</w:t>
      </w:r>
      <w:r w:rsidR="00903A2D" w:rsidRPr="007D5FA7">
        <w:rPr>
          <w:sz w:val="24"/>
          <w:szCs w:val="24"/>
        </w:rPr>
        <w:t xml:space="preserve">. Atti del Convegno Internazionale di Studi Cassino, 7-10 maggio 2008, Cassino 2010, I, </w:t>
      </w:r>
      <w:r w:rsidR="00CC4A43" w:rsidRPr="007D5FA7">
        <w:rPr>
          <w:sz w:val="24"/>
          <w:szCs w:val="24"/>
        </w:rPr>
        <w:t>229-291.</w:t>
      </w:r>
      <w:r w:rsidR="00903A2D" w:rsidRPr="007D5FA7">
        <w:rPr>
          <w:sz w:val="24"/>
          <w:szCs w:val="24"/>
        </w:rPr>
        <w:t xml:space="preserve"> </w:t>
      </w:r>
    </w:p>
    <w:p w14:paraId="11E9D397" w14:textId="77777777" w:rsidR="00BB64D8" w:rsidRPr="007D5FA7" w:rsidRDefault="00EE6C1E" w:rsidP="003A6C85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333"/>
        <w:jc w:val="both"/>
        <w:rPr>
          <w:sz w:val="24"/>
          <w:szCs w:val="24"/>
          <w:lang w:val="en-US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B64D8" w:rsidRPr="007D5FA7">
        <w:rPr>
          <w:i/>
          <w:sz w:val="24"/>
          <w:szCs w:val="24"/>
        </w:rPr>
        <w:t>Problemi di grafia e pronunzia del latino nella trattatistica ortografica tardoantica</w:t>
      </w:r>
      <w:r w:rsidR="00BB64D8" w:rsidRPr="007D5FA7">
        <w:rPr>
          <w:sz w:val="22"/>
          <w:szCs w:val="22"/>
        </w:rPr>
        <w:t xml:space="preserve">, </w:t>
      </w:r>
      <w:proofErr w:type="gramStart"/>
      <w:r w:rsidR="00BB64D8" w:rsidRPr="007D5FA7">
        <w:rPr>
          <w:sz w:val="24"/>
          <w:szCs w:val="24"/>
        </w:rPr>
        <w:t xml:space="preserve">in  </w:t>
      </w:r>
      <w:r w:rsidR="00BB64D8" w:rsidRPr="007D5FA7">
        <w:rPr>
          <w:smallCaps/>
          <w:sz w:val="24"/>
          <w:szCs w:val="24"/>
        </w:rPr>
        <w:t>P.</w:t>
      </w:r>
      <w:proofErr w:type="gramEnd"/>
      <w:r w:rsidR="00BB64D8" w:rsidRPr="007D5FA7">
        <w:rPr>
          <w:smallCaps/>
          <w:sz w:val="24"/>
          <w:szCs w:val="24"/>
        </w:rPr>
        <w:t xml:space="preserve"> </w:t>
      </w:r>
      <w:proofErr w:type="spellStart"/>
      <w:r w:rsidR="00BB64D8" w:rsidRPr="007D5FA7">
        <w:rPr>
          <w:smallCaps/>
          <w:sz w:val="24"/>
          <w:szCs w:val="24"/>
        </w:rPr>
        <w:t>Anreiter</w:t>
      </w:r>
      <w:proofErr w:type="spellEnd"/>
      <w:r w:rsidR="00BB64D8" w:rsidRPr="007D5FA7">
        <w:rPr>
          <w:smallCaps/>
          <w:sz w:val="24"/>
          <w:szCs w:val="24"/>
        </w:rPr>
        <w:t xml:space="preserve"> – M. </w:t>
      </w:r>
      <w:proofErr w:type="spellStart"/>
      <w:r w:rsidR="00BB64D8" w:rsidRPr="007D5FA7">
        <w:rPr>
          <w:smallCaps/>
          <w:sz w:val="24"/>
          <w:szCs w:val="24"/>
        </w:rPr>
        <w:t>Kienpointner</w:t>
      </w:r>
      <w:proofErr w:type="spellEnd"/>
      <w:r w:rsidR="00BB64D8" w:rsidRPr="007D5FA7">
        <w:rPr>
          <w:sz w:val="24"/>
          <w:szCs w:val="24"/>
        </w:rPr>
        <w:t xml:space="preserve"> (</w:t>
      </w:r>
      <w:proofErr w:type="spellStart"/>
      <w:r w:rsidR="00BB64D8" w:rsidRPr="007D5FA7">
        <w:rPr>
          <w:sz w:val="24"/>
          <w:szCs w:val="24"/>
        </w:rPr>
        <w:t>hrsg</w:t>
      </w:r>
      <w:proofErr w:type="spellEnd"/>
      <w:r w:rsidR="00BB64D8" w:rsidRPr="007D5FA7">
        <w:rPr>
          <w:sz w:val="24"/>
          <w:szCs w:val="24"/>
        </w:rPr>
        <w:t xml:space="preserve">. von), </w:t>
      </w:r>
      <w:r w:rsidR="00BB64D8" w:rsidRPr="007D5FA7">
        <w:rPr>
          <w:i/>
          <w:sz w:val="24"/>
          <w:szCs w:val="24"/>
        </w:rPr>
        <w:t>Latin Linguistics Today</w:t>
      </w:r>
      <w:r w:rsidR="00BB64D8" w:rsidRPr="007D5FA7">
        <w:rPr>
          <w:sz w:val="24"/>
          <w:szCs w:val="24"/>
        </w:rPr>
        <w:t xml:space="preserve">. </w:t>
      </w:r>
      <w:r w:rsidR="00BB64D8" w:rsidRPr="007D5FA7">
        <w:rPr>
          <w:bCs/>
          <w:sz w:val="24"/>
          <w:szCs w:val="24"/>
          <w:lang w:val="de-DE"/>
        </w:rPr>
        <w:t xml:space="preserve">Akten des 15. Internationalen Kolloquiums zur Lateinischen Linguistik, Innsbruck, 4. – 9. April 2009, Innsbruck, </w:t>
      </w:r>
      <w:r w:rsidR="00BB64D8" w:rsidRPr="007D5FA7">
        <w:rPr>
          <w:rFonts w:ascii="TimesNewRomanPSMT" w:hAnsi="TimesNewRomanPSMT" w:cs="TimesNewRomanPSMT"/>
          <w:sz w:val="24"/>
          <w:szCs w:val="24"/>
          <w:lang w:val="de-DE"/>
        </w:rPr>
        <w:t>Institut für Sprachen und Literaturen der Universität, 2010 (Innsbrucker Beiträge Zur Sprachwissenschaft</w:t>
      </w:r>
      <w:r w:rsidR="007176C7" w:rsidRPr="007D5FA7">
        <w:rPr>
          <w:rFonts w:ascii="TimesNewRomanPSMT" w:hAnsi="TimesNewRomanPSMT" w:cs="TimesNewRomanPSMT"/>
          <w:sz w:val="24"/>
          <w:szCs w:val="24"/>
          <w:lang w:val="de-DE"/>
        </w:rPr>
        <w:t>, 137), 57-74</w:t>
      </w:r>
      <w:r w:rsidR="00BB64D8" w:rsidRPr="007D5FA7">
        <w:rPr>
          <w:rFonts w:ascii="TimesNewRomanPSMT" w:hAnsi="TimesNewRomanPSMT" w:cs="TimesNewRomanPSMT"/>
          <w:sz w:val="24"/>
          <w:szCs w:val="24"/>
          <w:lang w:val="de-DE"/>
        </w:rPr>
        <w:t xml:space="preserve">. </w:t>
      </w:r>
      <w:r w:rsidR="00BB64D8" w:rsidRPr="007D5FA7">
        <w:rPr>
          <w:rFonts w:ascii="TimesNewRomanPSMT" w:hAnsi="TimesNewRomanPSMT" w:cs="TimesNewRomanPSMT"/>
          <w:sz w:val="24"/>
          <w:szCs w:val="24"/>
          <w:lang w:val="en-US"/>
        </w:rPr>
        <w:t>[ISBN 978-3-85124-723-7]</w:t>
      </w:r>
    </w:p>
    <w:p w14:paraId="5266FFE7" w14:textId="77777777" w:rsidR="00086F8E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086F8E" w:rsidRPr="007D5FA7">
        <w:rPr>
          <w:i/>
          <w:sz w:val="24"/>
          <w:szCs w:val="24"/>
        </w:rPr>
        <w:t>Introduzione</w:t>
      </w:r>
      <w:r w:rsidR="00086F8E" w:rsidRPr="007D5FA7">
        <w:rPr>
          <w:sz w:val="24"/>
          <w:szCs w:val="24"/>
        </w:rPr>
        <w:t xml:space="preserve">, in </w:t>
      </w:r>
      <w:r w:rsidR="00086F8E" w:rsidRPr="007D5FA7">
        <w:rPr>
          <w:smallCaps/>
          <w:sz w:val="24"/>
          <w:szCs w:val="24"/>
        </w:rPr>
        <w:t>P. De Paolis</w:t>
      </w:r>
      <w:r w:rsidR="00086F8E" w:rsidRPr="007D5FA7">
        <w:rPr>
          <w:sz w:val="24"/>
          <w:szCs w:val="24"/>
        </w:rPr>
        <w:t xml:space="preserve"> (a cura di), </w:t>
      </w:r>
      <w:r w:rsidR="00086F8E" w:rsidRPr="007D5FA7">
        <w:rPr>
          <w:i/>
          <w:sz w:val="24"/>
          <w:szCs w:val="24"/>
        </w:rPr>
        <w:t>Oratoria, retorica, cultura: contributi alla figura di Cicerone</w:t>
      </w:r>
      <w:r w:rsidR="00086F8E" w:rsidRPr="007D5FA7">
        <w:rPr>
          <w:sz w:val="24"/>
          <w:szCs w:val="24"/>
        </w:rPr>
        <w:t>. Atti del II Simposio Ciceroniano in memoria di Emanuele Narducci (Arpino, 15 maggio 2009), Cassino, Università degli Studi di Cassino, Dipartimento di Filologia e Storia, 2011 (Studi e ricerche del Dipartimento di Filologia e Storia, 2), XI-XII</w:t>
      </w:r>
    </w:p>
    <w:p w14:paraId="547415A9" w14:textId="77777777" w:rsidR="00CA5EF8" w:rsidRPr="007D5FA7" w:rsidRDefault="00EE6C1E" w:rsidP="003A6C85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  <w:lang w:val="fr-FR"/>
        </w:rPr>
        <w:t>P. De Paolis</w:t>
      </w:r>
      <w:r w:rsidRPr="007D5FA7">
        <w:rPr>
          <w:sz w:val="24"/>
          <w:szCs w:val="24"/>
          <w:lang w:val="fr-FR"/>
        </w:rPr>
        <w:t xml:space="preserve">, </w:t>
      </w:r>
      <w:r w:rsidR="00CA5EF8" w:rsidRPr="007D5FA7">
        <w:rPr>
          <w:i/>
          <w:sz w:val="24"/>
          <w:szCs w:val="24"/>
          <w:lang w:val="fr-FR"/>
        </w:rPr>
        <w:t xml:space="preserve">Sacrum </w:t>
      </w:r>
      <w:proofErr w:type="spellStart"/>
      <w:r w:rsidR="00CA5EF8" w:rsidRPr="007D5FA7">
        <w:rPr>
          <w:i/>
          <w:sz w:val="24"/>
          <w:szCs w:val="24"/>
          <w:lang w:val="fr-FR"/>
        </w:rPr>
        <w:t>poema</w:t>
      </w:r>
      <w:proofErr w:type="spellEnd"/>
      <w:r w:rsidR="00CA5EF8" w:rsidRPr="007D5FA7">
        <w:rPr>
          <w:i/>
          <w:sz w:val="24"/>
          <w:szCs w:val="24"/>
          <w:lang w:val="fr-FR"/>
        </w:rPr>
        <w:t xml:space="preserve">. </w:t>
      </w:r>
      <w:r w:rsidR="00CA5EF8" w:rsidRPr="007D5FA7">
        <w:rPr>
          <w:i/>
          <w:sz w:val="24"/>
          <w:szCs w:val="24"/>
        </w:rPr>
        <w:t>Riflessioni sulla nuova edizione teubneriana dell’Eneide di Virgilio</w:t>
      </w:r>
      <w:r w:rsidR="00CA5EF8" w:rsidRPr="007D5FA7">
        <w:rPr>
          <w:sz w:val="24"/>
          <w:szCs w:val="24"/>
        </w:rPr>
        <w:t>, Paideia 66, 2011, 549-581.</w:t>
      </w:r>
    </w:p>
    <w:p w14:paraId="046FDEF2" w14:textId="77777777" w:rsidR="00DA21D5" w:rsidRPr="007D5FA7" w:rsidRDefault="00EE6C1E" w:rsidP="003A6C85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DA21D5" w:rsidRPr="007D5FA7">
        <w:rPr>
          <w:i/>
          <w:sz w:val="24"/>
          <w:szCs w:val="24"/>
        </w:rPr>
        <w:t xml:space="preserve">Un manuale scolastico da </w:t>
      </w:r>
      <w:proofErr w:type="spellStart"/>
      <w:r w:rsidR="00DA21D5" w:rsidRPr="007D5FA7">
        <w:rPr>
          <w:i/>
          <w:sz w:val="24"/>
          <w:szCs w:val="24"/>
        </w:rPr>
        <w:t>Corbie</w:t>
      </w:r>
      <w:proofErr w:type="spellEnd"/>
      <w:r w:rsidR="00DA21D5" w:rsidRPr="007D5FA7">
        <w:rPr>
          <w:sz w:val="24"/>
          <w:szCs w:val="24"/>
        </w:rPr>
        <w:t xml:space="preserve">, in </w:t>
      </w:r>
      <w:r w:rsidR="00DA21D5" w:rsidRPr="007D5FA7">
        <w:rPr>
          <w:smallCaps/>
          <w:sz w:val="24"/>
          <w:szCs w:val="24"/>
        </w:rPr>
        <w:t xml:space="preserve">E. Bona – C. </w:t>
      </w:r>
      <w:proofErr w:type="spellStart"/>
      <w:r w:rsidR="00DA21D5" w:rsidRPr="007D5FA7">
        <w:rPr>
          <w:smallCaps/>
          <w:sz w:val="24"/>
          <w:szCs w:val="24"/>
        </w:rPr>
        <w:t>Lévy</w:t>
      </w:r>
      <w:proofErr w:type="spellEnd"/>
      <w:r w:rsidR="00DA21D5" w:rsidRPr="007D5FA7">
        <w:rPr>
          <w:smallCaps/>
          <w:sz w:val="24"/>
          <w:szCs w:val="24"/>
        </w:rPr>
        <w:t xml:space="preserve"> – G. Magnaldi</w:t>
      </w:r>
      <w:r w:rsidR="00DA21D5" w:rsidRPr="007D5FA7">
        <w:rPr>
          <w:sz w:val="24"/>
          <w:szCs w:val="24"/>
        </w:rPr>
        <w:t xml:space="preserve">, </w:t>
      </w:r>
      <w:r w:rsidR="00DA21D5" w:rsidRPr="007D5FA7">
        <w:rPr>
          <w:i/>
          <w:sz w:val="24"/>
          <w:szCs w:val="24"/>
        </w:rPr>
        <w:t xml:space="preserve">Vestigia </w:t>
      </w:r>
      <w:proofErr w:type="spellStart"/>
      <w:r w:rsidR="00DA21D5" w:rsidRPr="007D5FA7">
        <w:rPr>
          <w:i/>
          <w:sz w:val="24"/>
          <w:szCs w:val="24"/>
        </w:rPr>
        <w:t>Notitiai</w:t>
      </w:r>
      <w:proofErr w:type="spellEnd"/>
      <w:r w:rsidR="00DA21D5" w:rsidRPr="007D5FA7">
        <w:rPr>
          <w:i/>
          <w:sz w:val="24"/>
          <w:szCs w:val="24"/>
        </w:rPr>
        <w:t>. Scritti in memoria di Michelangelo Giusta</w:t>
      </w:r>
      <w:r w:rsidR="00DA21D5" w:rsidRPr="007D5FA7">
        <w:rPr>
          <w:sz w:val="24"/>
          <w:szCs w:val="24"/>
        </w:rPr>
        <w:t>, Alessandria, Edizioni dell’Orso, 2012, 81-106</w:t>
      </w:r>
    </w:p>
    <w:p w14:paraId="52C8A8A1" w14:textId="484036B8" w:rsidR="00995DF7" w:rsidRPr="007D5FA7" w:rsidRDefault="00EE6C1E" w:rsidP="003A6C85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995DF7" w:rsidRPr="007D5FA7">
        <w:rPr>
          <w:i/>
          <w:sz w:val="24"/>
          <w:szCs w:val="24"/>
        </w:rPr>
        <w:t>Introduzione</w:t>
      </w:r>
      <w:r w:rsidR="00995DF7" w:rsidRPr="007D5FA7">
        <w:rPr>
          <w:sz w:val="24"/>
          <w:szCs w:val="24"/>
        </w:rPr>
        <w:t xml:space="preserve">, in </w:t>
      </w:r>
      <w:r w:rsidR="00995DF7" w:rsidRPr="007D5FA7">
        <w:rPr>
          <w:smallCaps/>
          <w:sz w:val="24"/>
          <w:szCs w:val="24"/>
        </w:rPr>
        <w:t>P. De Paolis</w:t>
      </w:r>
      <w:r w:rsidR="00995DF7" w:rsidRPr="007D5FA7">
        <w:rPr>
          <w:sz w:val="24"/>
          <w:szCs w:val="24"/>
        </w:rPr>
        <w:t xml:space="preserve"> (a cura di), </w:t>
      </w:r>
      <w:r w:rsidR="00995DF7" w:rsidRPr="007D5FA7">
        <w:rPr>
          <w:i/>
          <w:sz w:val="24"/>
          <w:szCs w:val="24"/>
        </w:rPr>
        <w:t>Manoscritti e lettori di Cicerone tra Medioevo e Umanesimo</w:t>
      </w:r>
      <w:r w:rsidR="00995DF7" w:rsidRPr="007D5FA7">
        <w:rPr>
          <w:sz w:val="24"/>
          <w:szCs w:val="24"/>
        </w:rPr>
        <w:t xml:space="preserve">. Atti del III Simposio Ciceroniano (Arpino, 7 maggio 2010), Cassino, Università degli Studi di Cassino e del </w:t>
      </w:r>
      <w:r w:rsidR="00610826" w:rsidRPr="007D5FA7">
        <w:rPr>
          <w:sz w:val="24"/>
          <w:szCs w:val="24"/>
        </w:rPr>
        <w:t>L</w:t>
      </w:r>
      <w:r w:rsidR="00995DF7" w:rsidRPr="007D5FA7">
        <w:rPr>
          <w:sz w:val="24"/>
          <w:szCs w:val="24"/>
        </w:rPr>
        <w:t>azio Meridionale, Dipartimento di Lettere e Filosofia, 2012 (Studi e ricerche del Dipartimento di Lettere e Filosofia, 4)</w:t>
      </w:r>
      <w:r w:rsidR="00086F8E" w:rsidRPr="007D5FA7">
        <w:rPr>
          <w:sz w:val="24"/>
          <w:szCs w:val="24"/>
        </w:rPr>
        <w:t>, XI-XIII</w:t>
      </w:r>
    </w:p>
    <w:p w14:paraId="76FA0399" w14:textId="77777777" w:rsidR="00162CF5" w:rsidRPr="007D5FA7" w:rsidRDefault="00EE6C1E" w:rsidP="003A6C85">
      <w:pPr>
        <w:numPr>
          <w:ilvl w:val="0"/>
          <w:numId w:val="5"/>
        </w:numPr>
        <w:ind w:right="282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162CF5" w:rsidRPr="007D5FA7">
        <w:rPr>
          <w:i/>
          <w:sz w:val="24"/>
          <w:szCs w:val="24"/>
        </w:rPr>
        <w:t xml:space="preserve">Necesse est emendare ipsum qui </w:t>
      </w:r>
      <w:proofErr w:type="spellStart"/>
      <w:r w:rsidR="00162CF5" w:rsidRPr="007D5FA7">
        <w:rPr>
          <w:i/>
          <w:sz w:val="24"/>
          <w:szCs w:val="24"/>
        </w:rPr>
        <w:t>aliquid</w:t>
      </w:r>
      <w:proofErr w:type="spellEnd"/>
      <w:r w:rsidR="00162CF5" w:rsidRPr="007D5FA7">
        <w:rPr>
          <w:i/>
          <w:sz w:val="24"/>
          <w:szCs w:val="24"/>
        </w:rPr>
        <w:t xml:space="preserve"> emendare </w:t>
      </w:r>
      <w:proofErr w:type="spellStart"/>
      <w:r w:rsidR="00162CF5" w:rsidRPr="007D5FA7">
        <w:rPr>
          <w:i/>
          <w:sz w:val="24"/>
          <w:szCs w:val="24"/>
        </w:rPr>
        <w:t>praesumpsit</w:t>
      </w:r>
      <w:proofErr w:type="spellEnd"/>
      <w:r w:rsidR="00162CF5" w:rsidRPr="007D5FA7">
        <w:rPr>
          <w:i/>
          <w:sz w:val="24"/>
          <w:szCs w:val="24"/>
        </w:rPr>
        <w:t xml:space="preserve">. Destinazione e finalità dell’Ars de </w:t>
      </w:r>
      <w:proofErr w:type="spellStart"/>
      <w:r w:rsidR="00162CF5" w:rsidRPr="007D5FA7">
        <w:rPr>
          <w:i/>
          <w:sz w:val="24"/>
          <w:szCs w:val="24"/>
        </w:rPr>
        <w:t>orthographia</w:t>
      </w:r>
      <w:proofErr w:type="spellEnd"/>
      <w:r w:rsidR="00162CF5" w:rsidRPr="007D5FA7">
        <w:rPr>
          <w:i/>
          <w:sz w:val="24"/>
          <w:szCs w:val="24"/>
        </w:rPr>
        <w:t xml:space="preserve"> di </w:t>
      </w:r>
      <w:proofErr w:type="spellStart"/>
      <w:r w:rsidR="00162CF5" w:rsidRPr="007D5FA7">
        <w:rPr>
          <w:i/>
          <w:sz w:val="24"/>
          <w:szCs w:val="24"/>
        </w:rPr>
        <w:t>Agrecio</w:t>
      </w:r>
      <w:proofErr w:type="spellEnd"/>
      <w:r w:rsidR="00162CF5" w:rsidRPr="007D5FA7">
        <w:rPr>
          <w:sz w:val="24"/>
          <w:szCs w:val="24"/>
        </w:rPr>
        <w:t xml:space="preserve">, in </w:t>
      </w:r>
      <w:r w:rsidR="00320D81" w:rsidRPr="007D5FA7">
        <w:rPr>
          <w:smallCaps/>
          <w:sz w:val="24"/>
          <w:szCs w:val="24"/>
        </w:rPr>
        <w:t>L. Gamberale – M. De Nonno – C</w:t>
      </w:r>
      <w:r w:rsidR="00162CF5" w:rsidRPr="007D5FA7">
        <w:rPr>
          <w:smallCaps/>
          <w:sz w:val="24"/>
          <w:szCs w:val="24"/>
        </w:rPr>
        <w:t>. Di Giovine – M. Passalacqua</w:t>
      </w:r>
      <w:r w:rsidR="00162CF5" w:rsidRPr="007D5FA7">
        <w:rPr>
          <w:sz w:val="24"/>
          <w:szCs w:val="24"/>
        </w:rPr>
        <w:t xml:space="preserve"> (a cura di), </w:t>
      </w:r>
      <w:r w:rsidR="00162CF5" w:rsidRPr="007D5FA7">
        <w:rPr>
          <w:i/>
          <w:sz w:val="24"/>
          <w:szCs w:val="24"/>
        </w:rPr>
        <w:t>Le strade della filologia. Per Scevola Mariotti</w:t>
      </w:r>
      <w:r w:rsidR="00162CF5" w:rsidRPr="007D5FA7">
        <w:rPr>
          <w:sz w:val="24"/>
          <w:szCs w:val="24"/>
        </w:rPr>
        <w:t>, Roma, Edizioni di Storia e Letteratura, 2012 (Raccolta di Studi e Testi, 277), 171-211.</w:t>
      </w:r>
    </w:p>
    <w:p w14:paraId="7068FFFC" w14:textId="77777777" w:rsidR="00162CF5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r w:rsidR="00162CF5" w:rsidRPr="007D5FA7">
        <w:rPr>
          <w:i/>
          <w:sz w:val="24"/>
          <w:szCs w:val="24"/>
        </w:rPr>
        <w:t>Introduzione</w:t>
      </w:r>
      <w:r w:rsidR="00162CF5" w:rsidRPr="007D5FA7">
        <w:rPr>
          <w:sz w:val="24"/>
          <w:szCs w:val="24"/>
        </w:rPr>
        <w:t xml:space="preserve">, in </w:t>
      </w:r>
      <w:r w:rsidR="00162CF5" w:rsidRPr="007D5FA7">
        <w:rPr>
          <w:smallCaps/>
          <w:sz w:val="24"/>
          <w:szCs w:val="24"/>
        </w:rPr>
        <w:t>P. De Paolis</w:t>
      </w:r>
      <w:r w:rsidR="00162CF5" w:rsidRPr="007D5FA7">
        <w:rPr>
          <w:sz w:val="24"/>
          <w:szCs w:val="24"/>
        </w:rPr>
        <w:t xml:space="preserve"> (a cura di), </w:t>
      </w:r>
      <w:r w:rsidR="00162CF5" w:rsidRPr="007D5FA7">
        <w:rPr>
          <w:i/>
          <w:sz w:val="24"/>
          <w:szCs w:val="24"/>
        </w:rPr>
        <w:t xml:space="preserve">Le </w:t>
      </w:r>
      <w:proofErr w:type="gramStart"/>
      <w:r w:rsidR="00162CF5" w:rsidRPr="007D5FA7">
        <w:rPr>
          <w:i/>
          <w:sz w:val="24"/>
          <w:szCs w:val="24"/>
        </w:rPr>
        <w:t>Filippiche  di</w:t>
      </w:r>
      <w:proofErr w:type="gramEnd"/>
      <w:r w:rsidR="00162CF5" w:rsidRPr="007D5FA7">
        <w:rPr>
          <w:i/>
          <w:sz w:val="24"/>
          <w:szCs w:val="24"/>
        </w:rPr>
        <w:t xml:space="preserve"> Cicerone tra storia e modello letterario</w:t>
      </w:r>
      <w:r w:rsidR="00162CF5" w:rsidRPr="007D5FA7">
        <w:rPr>
          <w:sz w:val="24"/>
          <w:szCs w:val="24"/>
        </w:rPr>
        <w:t>. Atti del IV Simposio Ciceroniano (Arpino, 10 maggio 2012), Cassino, Università degli Studi di Cassino e del Lazio Meridionale, Dipartimento di Lettere e Filosofia, 2013 (Studi e ricerche del Dipartimento di Lettere e Filosofia, 5), 7-10</w:t>
      </w:r>
      <w:r w:rsidR="007F74D7" w:rsidRPr="007D5FA7">
        <w:rPr>
          <w:sz w:val="24"/>
          <w:szCs w:val="24"/>
        </w:rPr>
        <w:t>.</w:t>
      </w:r>
    </w:p>
    <w:p w14:paraId="07316D0C" w14:textId="77777777" w:rsidR="007F74D7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7F74D7" w:rsidRPr="007D5FA7">
        <w:rPr>
          <w:i/>
          <w:sz w:val="24"/>
          <w:szCs w:val="24"/>
        </w:rPr>
        <w:t>Le letture alla scuola del grammatico</w:t>
      </w:r>
      <w:r w:rsidR="007F74D7" w:rsidRPr="007D5FA7">
        <w:rPr>
          <w:sz w:val="24"/>
          <w:szCs w:val="24"/>
        </w:rPr>
        <w:t xml:space="preserve">, «Paideia» 68, 2013, 465-487. </w:t>
      </w:r>
    </w:p>
    <w:p w14:paraId="0E311AA3" w14:textId="77777777" w:rsidR="00995C7E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995C7E" w:rsidRPr="007D5FA7">
        <w:rPr>
          <w:i/>
          <w:sz w:val="24"/>
          <w:szCs w:val="24"/>
        </w:rPr>
        <w:t>Recta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scriptura</w:t>
      </w:r>
      <w:proofErr w:type="spellEnd"/>
      <w:r w:rsidR="00995C7E" w:rsidRPr="007D5FA7">
        <w:rPr>
          <w:i/>
          <w:sz w:val="24"/>
          <w:szCs w:val="24"/>
        </w:rPr>
        <w:t xml:space="preserve"> e </w:t>
      </w:r>
      <w:proofErr w:type="spellStart"/>
      <w:r w:rsidR="00995C7E" w:rsidRPr="007D5FA7">
        <w:rPr>
          <w:i/>
          <w:sz w:val="24"/>
          <w:szCs w:val="24"/>
        </w:rPr>
        <w:t>recte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scribendi</w:t>
      </w:r>
      <w:proofErr w:type="spellEnd"/>
      <w:r w:rsidR="00995C7E" w:rsidRPr="007D5FA7">
        <w:rPr>
          <w:i/>
          <w:sz w:val="24"/>
          <w:szCs w:val="24"/>
        </w:rPr>
        <w:t xml:space="preserve"> scientia: l’ortografia latina in epoca imperiale fra prassi e insegnamento</w:t>
      </w:r>
      <w:r w:rsidR="00995C7E" w:rsidRPr="007D5FA7">
        <w:rPr>
          <w:sz w:val="24"/>
          <w:szCs w:val="24"/>
        </w:rPr>
        <w:t xml:space="preserve">, in </w:t>
      </w:r>
      <w:r w:rsidR="00995C7E" w:rsidRPr="007D5FA7">
        <w:rPr>
          <w:smallCaps/>
          <w:sz w:val="24"/>
          <w:szCs w:val="24"/>
        </w:rPr>
        <w:t xml:space="preserve">F. </w:t>
      </w:r>
      <w:proofErr w:type="spellStart"/>
      <w:r w:rsidR="00995C7E" w:rsidRPr="007D5FA7">
        <w:rPr>
          <w:smallCaps/>
          <w:sz w:val="24"/>
          <w:szCs w:val="24"/>
        </w:rPr>
        <w:t>Biddau</w:t>
      </w:r>
      <w:proofErr w:type="spellEnd"/>
      <w:r w:rsidR="00995C7E" w:rsidRPr="007D5FA7">
        <w:rPr>
          <w:sz w:val="24"/>
          <w:szCs w:val="24"/>
        </w:rPr>
        <w:t xml:space="preserve"> (</w:t>
      </w:r>
      <w:proofErr w:type="spellStart"/>
      <w:r w:rsidR="00995C7E" w:rsidRPr="007D5FA7">
        <w:rPr>
          <w:sz w:val="24"/>
          <w:szCs w:val="24"/>
        </w:rPr>
        <w:t>Hrsg</w:t>
      </w:r>
      <w:proofErr w:type="spellEnd"/>
      <w:r w:rsidR="00995C7E" w:rsidRPr="007D5FA7">
        <w:rPr>
          <w:sz w:val="24"/>
          <w:szCs w:val="24"/>
        </w:rPr>
        <w:t xml:space="preserve">. / </w:t>
      </w:r>
      <w:proofErr w:type="spellStart"/>
      <w:r w:rsidR="00995C7E" w:rsidRPr="007D5FA7">
        <w:rPr>
          <w:sz w:val="24"/>
          <w:szCs w:val="24"/>
        </w:rPr>
        <w:t>cur</w:t>
      </w:r>
      <w:proofErr w:type="spellEnd"/>
      <w:r w:rsidR="00995C7E" w:rsidRPr="007D5FA7">
        <w:rPr>
          <w:sz w:val="24"/>
          <w:szCs w:val="24"/>
        </w:rPr>
        <w:t xml:space="preserve">.), </w:t>
      </w:r>
      <w:r w:rsidR="00995C7E" w:rsidRPr="007D5FA7">
        <w:rPr>
          <w:i/>
          <w:sz w:val="24"/>
          <w:szCs w:val="24"/>
        </w:rPr>
        <w:t xml:space="preserve">Die </w:t>
      </w:r>
      <w:proofErr w:type="spellStart"/>
      <w:r w:rsidR="00995C7E" w:rsidRPr="007D5FA7">
        <w:rPr>
          <w:i/>
          <w:sz w:val="24"/>
          <w:szCs w:val="24"/>
        </w:rPr>
        <w:t>Geheimen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Mächte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hinter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der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Rechtschreibung</w:t>
      </w:r>
      <w:proofErr w:type="spellEnd"/>
      <w:r w:rsidR="00995C7E" w:rsidRPr="007D5FA7">
        <w:rPr>
          <w:i/>
          <w:sz w:val="24"/>
          <w:szCs w:val="24"/>
        </w:rPr>
        <w:t xml:space="preserve">. L’ortografia e i suoi poteri forti, </w:t>
      </w:r>
      <w:proofErr w:type="spellStart"/>
      <w:r w:rsidR="00995C7E" w:rsidRPr="007D5FA7">
        <w:rPr>
          <w:i/>
          <w:sz w:val="24"/>
          <w:szCs w:val="24"/>
        </w:rPr>
        <w:t>Erfahrungen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im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Vergleich</w:t>
      </w:r>
      <w:proofErr w:type="spellEnd"/>
      <w:r w:rsidR="00995C7E" w:rsidRPr="007D5FA7">
        <w:rPr>
          <w:i/>
          <w:sz w:val="24"/>
          <w:szCs w:val="24"/>
        </w:rPr>
        <w:t>. Esperienze a confronto</w:t>
      </w:r>
      <w:r w:rsidR="00995C7E" w:rsidRPr="007D5FA7">
        <w:rPr>
          <w:sz w:val="24"/>
          <w:szCs w:val="24"/>
        </w:rPr>
        <w:t xml:space="preserve">. </w:t>
      </w:r>
      <w:proofErr w:type="spellStart"/>
      <w:r w:rsidR="00995C7E" w:rsidRPr="007D5FA7">
        <w:rPr>
          <w:sz w:val="24"/>
          <w:szCs w:val="24"/>
        </w:rPr>
        <w:t>Akten</w:t>
      </w:r>
      <w:proofErr w:type="spellEnd"/>
      <w:r w:rsidR="00995C7E" w:rsidRPr="007D5FA7">
        <w:rPr>
          <w:sz w:val="24"/>
          <w:szCs w:val="24"/>
        </w:rPr>
        <w:t xml:space="preserve"> </w:t>
      </w:r>
      <w:proofErr w:type="spellStart"/>
      <w:r w:rsidR="00995C7E" w:rsidRPr="007D5FA7">
        <w:rPr>
          <w:sz w:val="24"/>
          <w:szCs w:val="24"/>
        </w:rPr>
        <w:t>der</w:t>
      </w:r>
      <w:proofErr w:type="spellEnd"/>
      <w:r w:rsidR="00995C7E" w:rsidRPr="007D5FA7">
        <w:rPr>
          <w:sz w:val="24"/>
          <w:szCs w:val="24"/>
        </w:rPr>
        <w:t xml:space="preserve"> </w:t>
      </w:r>
      <w:proofErr w:type="spellStart"/>
      <w:r w:rsidR="00995C7E" w:rsidRPr="007D5FA7">
        <w:rPr>
          <w:sz w:val="24"/>
          <w:szCs w:val="24"/>
        </w:rPr>
        <w:t>internationalen</w:t>
      </w:r>
      <w:proofErr w:type="spellEnd"/>
      <w:r w:rsidR="00995C7E" w:rsidRPr="007D5FA7">
        <w:rPr>
          <w:sz w:val="24"/>
          <w:szCs w:val="24"/>
        </w:rPr>
        <w:t xml:space="preserve"> </w:t>
      </w:r>
      <w:proofErr w:type="spellStart"/>
      <w:r w:rsidR="00995C7E" w:rsidRPr="007D5FA7">
        <w:rPr>
          <w:sz w:val="24"/>
          <w:szCs w:val="24"/>
        </w:rPr>
        <w:t>Tagung</w:t>
      </w:r>
      <w:proofErr w:type="spellEnd"/>
      <w:r w:rsidR="00995C7E" w:rsidRPr="007D5FA7">
        <w:rPr>
          <w:sz w:val="24"/>
          <w:szCs w:val="24"/>
        </w:rPr>
        <w:t xml:space="preserve"> (Mainz, 28.-29.02.2012). Atti del convegno internazionale (Magonza, 28-29 febbraio 2012), Frankfurt </w:t>
      </w:r>
      <w:proofErr w:type="spellStart"/>
      <w:r w:rsidR="00995C7E" w:rsidRPr="007D5FA7">
        <w:rPr>
          <w:sz w:val="24"/>
          <w:szCs w:val="24"/>
        </w:rPr>
        <w:t>am</w:t>
      </w:r>
      <w:proofErr w:type="spellEnd"/>
      <w:r w:rsidR="00995C7E" w:rsidRPr="007D5FA7">
        <w:rPr>
          <w:sz w:val="24"/>
          <w:szCs w:val="24"/>
        </w:rPr>
        <w:t xml:space="preserve"> </w:t>
      </w:r>
      <w:proofErr w:type="spellStart"/>
      <w:r w:rsidR="00995C7E" w:rsidRPr="007D5FA7">
        <w:rPr>
          <w:sz w:val="24"/>
          <w:szCs w:val="24"/>
        </w:rPr>
        <w:t>main</w:t>
      </w:r>
      <w:proofErr w:type="spellEnd"/>
      <w:r w:rsidR="00995C7E" w:rsidRPr="007D5FA7">
        <w:rPr>
          <w:sz w:val="24"/>
          <w:szCs w:val="24"/>
        </w:rPr>
        <w:t>, Peter Lang, 2013, 35-53.</w:t>
      </w:r>
    </w:p>
    <w:p w14:paraId="0CD79850" w14:textId="77777777" w:rsidR="00995C7E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995C7E" w:rsidRPr="007D5FA7">
        <w:rPr>
          <w:i/>
          <w:sz w:val="24"/>
          <w:szCs w:val="24"/>
        </w:rPr>
        <w:t xml:space="preserve">Nota testuale a Ps. Capro, De </w:t>
      </w:r>
      <w:proofErr w:type="spellStart"/>
      <w:r w:rsidR="00995C7E" w:rsidRPr="007D5FA7">
        <w:rPr>
          <w:i/>
          <w:sz w:val="24"/>
          <w:szCs w:val="24"/>
        </w:rPr>
        <w:t>verbis</w:t>
      </w:r>
      <w:proofErr w:type="spellEnd"/>
      <w:r w:rsidR="00995C7E" w:rsidRPr="007D5FA7">
        <w:rPr>
          <w:i/>
          <w:sz w:val="24"/>
          <w:szCs w:val="24"/>
        </w:rPr>
        <w:t xml:space="preserve"> </w:t>
      </w:r>
      <w:proofErr w:type="spellStart"/>
      <w:r w:rsidR="00995C7E" w:rsidRPr="007D5FA7">
        <w:rPr>
          <w:i/>
          <w:sz w:val="24"/>
          <w:szCs w:val="24"/>
        </w:rPr>
        <w:t>dubiis</w:t>
      </w:r>
      <w:proofErr w:type="spellEnd"/>
      <w:r w:rsidR="00995C7E" w:rsidRPr="007D5FA7">
        <w:rPr>
          <w:i/>
          <w:sz w:val="24"/>
          <w:szCs w:val="24"/>
        </w:rPr>
        <w:t xml:space="preserve">, GL VII 108, 3-6 </w:t>
      </w:r>
      <w:proofErr w:type="spellStart"/>
      <w:r w:rsidR="00995C7E" w:rsidRPr="007D5FA7">
        <w:rPr>
          <w:i/>
          <w:sz w:val="24"/>
          <w:szCs w:val="24"/>
        </w:rPr>
        <w:t>Keil</w:t>
      </w:r>
      <w:proofErr w:type="spellEnd"/>
      <w:r w:rsidR="00995C7E" w:rsidRPr="007D5FA7">
        <w:rPr>
          <w:sz w:val="24"/>
          <w:szCs w:val="24"/>
        </w:rPr>
        <w:t xml:space="preserve">, in </w:t>
      </w:r>
      <w:r w:rsidR="00995C7E" w:rsidRPr="007D5FA7">
        <w:rPr>
          <w:smallCaps/>
          <w:sz w:val="24"/>
          <w:szCs w:val="24"/>
        </w:rPr>
        <w:t>M. Palma – C. Vismara</w:t>
      </w:r>
      <w:r w:rsidR="00995C7E" w:rsidRPr="007D5FA7">
        <w:rPr>
          <w:sz w:val="24"/>
          <w:szCs w:val="24"/>
        </w:rPr>
        <w:t xml:space="preserve"> (a cura di</w:t>
      </w:r>
      <w:proofErr w:type="gramStart"/>
      <w:r w:rsidR="00995C7E" w:rsidRPr="007D5FA7">
        <w:rPr>
          <w:sz w:val="24"/>
          <w:szCs w:val="24"/>
        </w:rPr>
        <w:t>),  Per</w:t>
      </w:r>
      <w:proofErr w:type="gramEnd"/>
      <w:r w:rsidR="00995C7E" w:rsidRPr="007D5FA7">
        <w:rPr>
          <w:sz w:val="24"/>
          <w:szCs w:val="24"/>
        </w:rPr>
        <w:t xml:space="preserve"> Gabriella. Studi in ricordo di Gabriella Braga, Cassino, Università degli Studi di Cassino e del Lazio Meridionale, 2013 (Collana di studi umanistici, 6), II, 689-697.</w:t>
      </w:r>
    </w:p>
    <w:p w14:paraId="45FAF846" w14:textId="77777777" w:rsidR="001A13CA" w:rsidRPr="007D5FA7" w:rsidRDefault="001A13C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mallCaps/>
          <w:sz w:val="24"/>
          <w:szCs w:val="24"/>
        </w:rPr>
      </w:pPr>
      <w:r w:rsidRPr="007D5FA7">
        <w:rPr>
          <w:smallCaps/>
          <w:sz w:val="24"/>
          <w:szCs w:val="24"/>
        </w:rPr>
        <w:t xml:space="preserve">R. Casavecchia – P. De Paolis – M. Maniaci – G. </w:t>
      </w:r>
      <w:proofErr w:type="spellStart"/>
      <w:r w:rsidRPr="007D5FA7">
        <w:rPr>
          <w:smallCaps/>
          <w:sz w:val="24"/>
          <w:szCs w:val="24"/>
        </w:rPr>
        <w:t>Orofino</w:t>
      </w:r>
      <w:proofErr w:type="spellEnd"/>
      <w:r w:rsidR="00EE6C1E" w:rsidRPr="007D5FA7">
        <w:rPr>
          <w:sz w:val="24"/>
          <w:szCs w:val="24"/>
        </w:rPr>
        <w:t xml:space="preserve">, </w:t>
      </w:r>
      <w:r w:rsidR="00EE6C1E" w:rsidRPr="007D5FA7">
        <w:rPr>
          <w:i/>
          <w:sz w:val="24"/>
          <w:szCs w:val="24"/>
        </w:rPr>
        <w:t>Introduzione</w:t>
      </w:r>
      <w:r w:rsidR="00EE6C1E" w:rsidRPr="007D5FA7">
        <w:rPr>
          <w:sz w:val="24"/>
          <w:szCs w:val="24"/>
        </w:rPr>
        <w:t xml:space="preserve">, in </w:t>
      </w:r>
      <w:r w:rsidR="00EE6C1E" w:rsidRPr="007D5FA7">
        <w:rPr>
          <w:smallCaps/>
          <w:sz w:val="24"/>
          <w:szCs w:val="24"/>
        </w:rPr>
        <w:t xml:space="preserve">R. Casavecchia – P. De Paolis – M. Maniaci – G. </w:t>
      </w:r>
      <w:proofErr w:type="spellStart"/>
      <w:r w:rsidR="00EE6C1E" w:rsidRPr="007D5FA7">
        <w:rPr>
          <w:smallCaps/>
          <w:sz w:val="24"/>
          <w:szCs w:val="24"/>
        </w:rPr>
        <w:t>Orofino</w:t>
      </w:r>
      <w:proofErr w:type="spellEnd"/>
      <w:r w:rsidR="00EE6C1E" w:rsidRPr="007D5FA7">
        <w:rPr>
          <w:sz w:val="24"/>
          <w:szCs w:val="24"/>
        </w:rPr>
        <w:t xml:space="preserve"> (a cura di), </w:t>
      </w:r>
      <w:r w:rsidR="00EE6C1E" w:rsidRPr="007D5FA7">
        <w:rPr>
          <w:i/>
          <w:sz w:val="24"/>
          <w:szCs w:val="24"/>
        </w:rPr>
        <w:t>Libri e testi. Lavori in corso a Cassino</w:t>
      </w:r>
      <w:r w:rsidR="00EE6C1E" w:rsidRPr="007D5FA7">
        <w:rPr>
          <w:sz w:val="24"/>
          <w:szCs w:val="24"/>
        </w:rPr>
        <w:t>. Atti del Seminario internazionale, Cassino, 30-31 gennaio 2012, Cassino, Università degli Studi di Cassino e del Lazio Meridionale, Dipartimento di Lettere e Filosofia, 2013 (Studi e ricerche del Dipartimento di Lettere e Filosofia, 7), 7-11.</w:t>
      </w:r>
    </w:p>
    <w:p w14:paraId="48136CA5" w14:textId="77777777" w:rsidR="00EE6C1E" w:rsidRPr="007D5FA7" w:rsidRDefault="00EE6C1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mallCaps/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Il progetto di catalogazione dei codici grammaticali latini e la tradizione delle opere ortografiche latine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 xml:space="preserve">R. Casavecchia – P. De Paolis – M. Maniaci – G. </w:t>
      </w:r>
      <w:proofErr w:type="spellStart"/>
      <w:r w:rsidRPr="007D5FA7">
        <w:rPr>
          <w:smallCaps/>
          <w:sz w:val="24"/>
          <w:szCs w:val="24"/>
        </w:rPr>
        <w:t>Orofino</w:t>
      </w:r>
      <w:proofErr w:type="spellEnd"/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Libri e testi. Lavori in corso a Cassino</w:t>
      </w:r>
      <w:r w:rsidRPr="007D5FA7">
        <w:rPr>
          <w:sz w:val="24"/>
          <w:szCs w:val="24"/>
        </w:rPr>
        <w:t>. Atti del Seminario internazionale, Cassino, 30-31 gennaio 2012, Cassino, Università degli Studi di Cassino e del Lazio Meridionale, Dipartimento di Lettere e Filosofia, 2013 (Studi e ricerche del Dipartimento di Lettere e Filosofia, 7),13-49.</w:t>
      </w:r>
    </w:p>
    <w:p w14:paraId="2C3BE044" w14:textId="77777777" w:rsidR="00FE5A0C" w:rsidRPr="007D5FA7" w:rsidRDefault="00582950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  <w:lang w:val="fr-FR"/>
        </w:rPr>
        <w:t>P. De Paolis</w:t>
      </w:r>
      <w:r w:rsidRPr="007D5FA7">
        <w:rPr>
          <w:sz w:val="24"/>
          <w:szCs w:val="24"/>
          <w:lang w:val="fr-FR"/>
        </w:rPr>
        <w:t xml:space="preserve">, </w:t>
      </w:r>
      <w:r w:rsidRPr="007D5FA7">
        <w:rPr>
          <w:i/>
          <w:sz w:val="24"/>
          <w:szCs w:val="24"/>
          <w:lang w:val="fr-FR"/>
        </w:rPr>
        <w:t xml:space="preserve">Sic vos non </w:t>
      </w:r>
      <w:proofErr w:type="spellStart"/>
      <w:r w:rsidRPr="007D5FA7">
        <w:rPr>
          <w:i/>
          <w:sz w:val="24"/>
          <w:szCs w:val="24"/>
          <w:lang w:val="fr-FR"/>
        </w:rPr>
        <w:t>vobis</w:t>
      </w:r>
      <w:proofErr w:type="spellEnd"/>
      <w:r w:rsidRPr="007D5FA7">
        <w:rPr>
          <w:i/>
          <w:sz w:val="24"/>
          <w:szCs w:val="24"/>
          <w:lang w:val="fr-FR"/>
        </w:rPr>
        <w:t xml:space="preserve">. </w:t>
      </w:r>
      <w:r w:rsidRPr="007D5FA7">
        <w:rPr>
          <w:i/>
          <w:sz w:val="24"/>
          <w:szCs w:val="24"/>
        </w:rPr>
        <w:t>A proposito di un episodio sospetto della biografia virgiliana del “</w:t>
      </w:r>
      <w:proofErr w:type="spellStart"/>
      <w:r w:rsidRPr="007D5FA7">
        <w:rPr>
          <w:i/>
          <w:sz w:val="24"/>
          <w:szCs w:val="24"/>
        </w:rPr>
        <w:t>Donatus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auctus</w:t>
      </w:r>
      <w:proofErr w:type="spellEnd"/>
      <w:r w:rsidRPr="007D5FA7">
        <w:rPr>
          <w:i/>
          <w:sz w:val="24"/>
          <w:szCs w:val="24"/>
        </w:rPr>
        <w:t>”</w:t>
      </w:r>
      <w:r w:rsidRPr="007D5FA7">
        <w:rPr>
          <w:sz w:val="24"/>
          <w:szCs w:val="24"/>
        </w:rPr>
        <w:t>, «Sileno» 39, 2013, 97-114.</w:t>
      </w:r>
    </w:p>
    <w:p w14:paraId="101760E1" w14:textId="77777777" w:rsidR="00162CF5" w:rsidRPr="007D5FA7" w:rsidRDefault="00FE5A0C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Modelli educativi e formazione politica in Cicerone</w:t>
      </w:r>
      <w:r w:rsidRPr="007D5FA7">
        <w:rPr>
          <w:sz w:val="24"/>
          <w:szCs w:val="24"/>
        </w:rPr>
        <w:t>. Atti del V Simposio Ciceroniano (Arpino 10 maggio 2013), Cassino, Università degli Studi di Cassino e del Lazio Meridionale, Dipartimento di Lettere e Filosofia, 2014 (Studi e ricerche del Dipartimento di Lettere e Filosofia, 9), 7-9.</w:t>
      </w:r>
    </w:p>
    <w:p w14:paraId="6BEC58D9" w14:textId="77777777" w:rsidR="0016775B" w:rsidRPr="007D5FA7" w:rsidRDefault="0016775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Tracce di latino volgare e tardo nella trattatistica ortografica tardoantica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 xml:space="preserve">P. Molinelli - P. </w:t>
      </w:r>
      <w:proofErr w:type="spellStart"/>
      <w:r w:rsidRPr="007D5FA7">
        <w:rPr>
          <w:smallCaps/>
          <w:sz w:val="24"/>
          <w:szCs w:val="24"/>
        </w:rPr>
        <w:t>Cuzzolin</w:t>
      </w:r>
      <w:proofErr w:type="spellEnd"/>
      <w:r w:rsidRPr="007D5FA7">
        <w:rPr>
          <w:smallCaps/>
          <w:sz w:val="24"/>
          <w:szCs w:val="24"/>
        </w:rPr>
        <w:t xml:space="preserve"> - C. </w:t>
      </w:r>
      <w:proofErr w:type="spellStart"/>
      <w:r w:rsidRPr="007D5FA7">
        <w:rPr>
          <w:smallCaps/>
          <w:sz w:val="24"/>
          <w:szCs w:val="24"/>
        </w:rPr>
        <w:t>Fedriani</w:t>
      </w:r>
      <w:proofErr w:type="spellEnd"/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Latin </w:t>
      </w:r>
      <w:proofErr w:type="spellStart"/>
      <w:r w:rsidRPr="007D5FA7">
        <w:rPr>
          <w:i/>
          <w:sz w:val="24"/>
          <w:szCs w:val="24"/>
        </w:rPr>
        <w:t>Vulgaire</w:t>
      </w:r>
      <w:proofErr w:type="spellEnd"/>
      <w:r w:rsidRPr="007D5FA7">
        <w:rPr>
          <w:i/>
          <w:sz w:val="24"/>
          <w:szCs w:val="24"/>
        </w:rPr>
        <w:t xml:space="preserve"> Latin </w:t>
      </w:r>
      <w:proofErr w:type="spellStart"/>
      <w:r w:rsidRPr="007D5FA7">
        <w:rPr>
          <w:i/>
          <w:sz w:val="24"/>
          <w:szCs w:val="24"/>
        </w:rPr>
        <w:t>Tardif</w:t>
      </w:r>
      <w:proofErr w:type="spellEnd"/>
      <w:r w:rsidRPr="007D5FA7">
        <w:rPr>
          <w:i/>
          <w:sz w:val="24"/>
          <w:szCs w:val="24"/>
        </w:rPr>
        <w:t xml:space="preserve"> X. </w:t>
      </w:r>
      <w:proofErr w:type="spellStart"/>
      <w:r w:rsidRPr="007D5FA7">
        <w:rPr>
          <w:i/>
          <w:sz w:val="24"/>
          <w:szCs w:val="24"/>
        </w:rPr>
        <w:t>Actes</w:t>
      </w:r>
      <w:proofErr w:type="spellEnd"/>
      <w:r w:rsidRPr="007D5FA7">
        <w:rPr>
          <w:i/>
          <w:sz w:val="24"/>
          <w:szCs w:val="24"/>
        </w:rPr>
        <w:t xml:space="preserve"> du Xe </w:t>
      </w:r>
      <w:proofErr w:type="spellStart"/>
      <w:r w:rsidRPr="007D5FA7">
        <w:rPr>
          <w:i/>
          <w:sz w:val="24"/>
          <w:szCs w:val="24"/>
        </w:rPr>
        <w:t>colloque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international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sur</w:t>
      </w:r>
      <w:proofErr w:type="spellEnd"/>
      <w:r w:rsidRPr="007D5FA7">
        <w:rPr>
          <w:i/>
          <w:sz w:val="24"/>
          <w:szCs w:val="24"/>
        </w:rPr>
        <w:t xml:space="preserve"> le latin </w:t>
      </w:r>
      <w:proofErr w:type="spellStart"/>
      <w:r w:rsidRPr="007D5FA7">
        <w:rPr>
          <w:i/>
          <w:sz w:val="24"/>
          <w:szCs w:val="24"/>
        </w:rPr>
        <w:t>vulgaire</w:t>
      </w:r>
      <w:proofErr w:type="spellEnd"/>
      <w:r w:rsidRPr="007D5FA7">
        <w:rPr>
          <w:i/>
          <w:sz w:val="24"/>
          <w:szCs w:val="24"/>
        </w:rPr>
        <w:t xml:space="preserve"> et </w:t>
      </w:r>
      <w:proofErr w:type="spellStart"/>
      <w:r w:rsidRPr="007D5FA7">
        <w:rPr>
          <w:i/>
          <w:sz w:val="24"/>
          <w:szCs w:val="24"/>
        </w:rPr>
        <w:t>tardif</w:t>
      </w:r>
      <w:proofErr w:type="spellEnd"/>
      <w:r w:rsidR="006742DB" w:rsidRPr="007D5FA7">
        <w:rPr>
          <w:sz w:val="24"/>
          <w:szCs w:val="24"/>
        </w:rPr>
        <w:t xml:space="preserve"> (Bergamo, 5-9 settembre 2012),</w:t>
      </w:r>
      <w:r w:rsidRPr="007D5FA7">
        <w:rPr>
          <w:sz w:val="24"/>
          <w:szCs w:val="24"/>
        </w:rPr>
        <w:t xml:space="preserve"> Bergamo, Bergamo </w:t>
      </w:r>
      <w:proofErr w:type="spellStart"/>
      <w:r w:rsidRPr="007D5FA7">
        <w:rPr>
          <w:sz w:val="24"/>
          <w:szCs w:val="24"/>
        </w:rPr>
        <w:t>University</w:t>
      </w:r>
      <w:proofErr w:type="spellEnd"/>
      <w:r w:rsidRPr="007D5FA7">
        <w:rPr>
          <w:sz w:val="24"/>
          <w:szCs w:val="24"/>
        </w:rPr>
        <w:t xml:space="preserve"> Press - Sestante Edizioni, 2014 (Biblioteca di Linguistica e Filologia, 1</w:t>
      </w:r>
      <w:proofErr w:type="gramStart"/>
      <w:r w:rsidRPr="007D5FA7">
        <w:rPr>
          <w:sz w:val="24"/>
          <w:szCs w:val="24"/>
        </w:rPr>
        <w:t xml:space="preserve">), </w:t>
      </w:r>
      <w:r w:rsidR="002B4934" w:rsidRPr="007D5FA7">
        <w:rPr>
          <w:sz w:val="24"/>
          <w:szCs w:val="24"/>
        </w:rPr>
        <w:t xml:space="preserve"> 2014</w:t>
      </w:r>
      <w:proofErr w:type="gramEnd"/>
      <w:r w:rsidR="002B4934" w:rsidRPr="007D5FA7">
        <w:rPr>
          <w:sz w:val="24"/>
          <w:szCs w:val="24"/>
        </w:rPr>
        <w:t xml:space="preserve">, </w:t>
      </w:r>
      <w:r w:rsidRPr="007D5FA7">
        <w:rPr>
          <w:sz w:val="24"/>
          <w:szCs w:val="24"/>
        </w:rPr>
        <w:t>III, 765-788.</w:t>
      </w:r>
    </w:p>
    <w:p w14:paraId="6519771D" w14:textId="77777777" w:rsidR="00DF1AA5" w:rsidRPr="007D5FA7" w:rsidRDefault="008570AB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  <w:lang w:val="fr-FR"/>
        </w:rPr>
        <w:t>P. De Paolis</w:t>
      </w:r>
      <w:r w:rsidRPr="007D5FA7">
        <w:rPr>
          <w:sz w:val="24"/>
          <w:szCs w:val="24"/>
          <w:lang w:val="fr-FR"/>
        </w:rPr>
        <w:t xml:space="preserve">, </w:t>
      </w:r>
      <w:proofErr w:type="spellStart"/>
      <w:r w:rsidRPr="007D5FA7">
        <w:rPr>
          <w:i/>
          <w:sz w:val="24"/>
          <w:szCs w:val="24"/>
          <w:lang w:val="fr-FR"/>
        </w:rPr>
        <w:t>Sordidi</w:t>
      </w:r>
      <w:proofErr w:type="spellEnd"/>
      <w:r w:rsidRPr="007D5FA7">
        <w:rPr>
          <w:i/>
          <w:sz w:val="24"/>
          <w:szCs w:val="24"/>
          <w:lang w:val="fr-FR"/>
        </w:rPr>
        <w:t xml:space="preserve"> </w:t>
      </w:r>
      <w:proofErr w:type="spellStart"/>
      <w:r w:rsidRPr="007D5FA7">
        <w:rPr>
          <w:i/>
          <w:sz w:val="24"/>
          <w:szCs w:val="24"/>
          <w:lang w:val="fr-FR"/>
        </w:rPr>
        <w:t>sermonis</w:t>
      </w:r>
      <w:proofErr w:type="spellEnd"/>
      <w:r w:rsidRPr="007D5FA7">
        <w:rPr>
          <w:i/>
          <w:sz w:val="24"/>
          <w:szCs w:val="24"/>
          <w:lang w:val="fr-FR"/>
        </w:rPr>
        <w:t xml:space="preserve"> </w:t>
      </w:r>
      <w:proofErr w:type="spellStart"/>
      <w:r w:rsidRPr="007D5FA7">
        <w:rPr>
          <w:i/>
          <w:sz w:val="24"/>
          <w:szCs w:val="24"/>
          <w:lang w:val="fr-FR"/>
        </w:rPr>
        <w:t>viri</w:t>
      </w:r>
      <w:proofErr w:type="spellEnd"/>
      <w:r w:rsidRPr="007D5FA7">
        <w:rPr>
          <w:i/>
          <w:sz w:val="24"/>
          <w:szCs w:val="24"/>
          <w:lang w:val="fr-FR"/>
        </w:rPr>
        <w:t xml:space="preserve">. </w:t>
      </w:r>
      <w:r w:rsidRPr="007D5FA7">
        <w:rPr>
          <w:i/>
          <w:sz w:val="24"/>
          <w:szCs w:val="24"/>
        </w:rPr>
        <w:t>Velio Longo, Flavio Capro e la lingua di Lucano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G. Piras</w:t>
      </w:r>
      <w:r w:rsidRPr="007D5FA7">
        <w:rPr>
          <w:sz w:val="24"/>
          <w:szCs w:val="24"/>
        </w:rPr>
        <w:t xml:space="preserve"> (a cura di), </w:t>
      </w:r>
      <w:proofErr w:type="spellStart"/>
      <w:r w:rsidRPr="007D5FA7">
        <w:rPr>
          <w:i/>
          <w:sz w:val="24"/>
          <w:szCs w:val="24"/>
        </w:rPr>
        <w:t>Labor</w:t>
      </w:r>
      <w:proofErr w:type="spellEnd"/>
      <w:r w:rsidRPr="007D5FA7">
        <w:rPr>
          <w:i/>
          <w:sz w:val="24"/>
          <w:szCs w:val="24"/>
        </w:rPr>
        <w:t xml:space="preserve"> in </w:t>
      </w:r>
      <w:proofErr w:type="spellStart"/>
      <w:r w:rsidRPr="007D5FA7">
        <w:rPr>
          <w:i/>
          <w:sz w:val="24"/>
          <w:szCs w:val="24"/>
        </w:rPr>
        <w:t>studiis</w:t>
      </w:r>
      <w:proofErr w:type="spellEnd"/>
      <w:r w:rsidRPr="007D5FA7">
        <w:rPr>
          <w:i/>
          <w:sz w:val="24"/>
          <w:szCs w:val="24"/>
        </w:rPr>
        <w:t>. Scritti di filologia in onore di Piergiorgio Parroni</w:t>
      </w:r>
      <w:r w:rsidRPr="007D5FA7">
        <w:rPr>
          <w:sz w:val="24"/>
          <w:szCs w:val="24"/>
        </w:rPr>
        <w:t>, Roma, Salerno Ed., 2014, 97-109.</w:t>
      </w:r>
      <w:r w:rsidR="00DF1AA5" w:rsidRPr="007D5FA7">
        <w:rPr>
          <w:sz w:val="24"/>
          <w:szCs w:val="24"/>
        </w:rPr>
        <w:t xml:space="preserve"> </w:t>
      </w:r>
    </w:p>
    <w:p w14:paraId="1CFB7E29" w14:textId="77777777" w:rsidR="00DF1AA5" w:rsidRPr="007D5FA7" w:rsidRDefault="00DF1AA5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Gli studi classici a Montecassino nella seconda metà del secolo XIX. Un volgarizzamento sallustiano di don Luigi Tosti</w:t>
      </w:r>
      <w:r w:rsidRPr="007D5FA7">
        <w:rPr>
          <w:sz w:val="24"/>
          <w:szCs w:val="24"/>
        </w:rPr>
        <w:t xml:space="preserve">, in </w:t>
      </w:r>
      <w:r w:rsidR="008B3FCE" w:rsidRPr="007D5FA7">
        <w:rPr>
          <w:smallCaps/>
          <w:sz w:val="24"/>
          <w:szCs w:val="24"/>
        </w:rPr>
        <w:t>S. Cerasuolo –</w:t>
      </w:r>
      <w:r w:rsidRPr="007D5FA7">
        <w:rPr>
          <w:smallCaps/>
          <w:sz w:val="24"/>
          <w:szCs w:val="24"/>
        </w:rPr>
        <w:t xml:space="preserve"> M. L. Chirico</w:t>
      </w:r>
      <w:r w:rsidR="008B3FCE" w:rsidRPr="007D5FA7">
        <w:rPr>
          <w:smallCaps/>
          <w:sz w:val="24"/>
          <w:szCs w:val="24"/>
        </w:rPr>
        <w:t xml:space="preserve"> – </w:t>
      </w:r>
      <w:r w:rsidRPr="007D5FA7">
        <w:rPr>
          <w:smallCaps/>
          <w:sz w:val="24"/>
          <w:szCs w:val="24"/>
        </w:rPr>
        <w:t>S. Cannavale</w:t>
      </w:r>
      <w:r w:rsidR="008B3FCE" w:rsidRPr="007D5FA7">
        <w:rPr>
          <w:smallCaps/>
          <w:sz w:val="24"/>
          <w:szCs w:val="24"/>
        </w:rPr>
        <w:t xml:space="preserve"> – C. Pepe –</w:t>
      </w:r>
      <w:r w:rsidRPr="007D5FA7">
        <w:rPr>
          <w:smallCaps/>
          <w:sz w:val="24"/>
          <w:szCs w:val="24"/>
        </w:rPr>
        <w:t xml:space="preserve"> N. Rampazzo</w:t>
      </w:r>
      <w:r w:rsidR="008B3FCE" w:rsidRPr="007D5FA7">
        <w:rPr>
          <w:sz w:val="24"/>
          <w:szCs w:val="24"/>
        </w:rPr>
        <w:t xml:space="preserve"> (a cura di)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La tradizione classica e l’Unità d’Italia</w:t>
      </w:r>
      <w:r w:rsidRPr="007D5FA7">
        <w:rPr>
          <w:sz w:val="24"/>
          <w:szCs w:val="24"/>
        </w:rPr>
        <w:t>. Atti del Seminario (Napoli - Santa Maria Capua Vetere 2-4 ottobre 2013), Napoli, Satura editrice, 2014, I, 69-90.</w:t>
      </w:r>
    </w:p>
    <w:p w14:paraId="7723B093" w14:textId="77777777" w:rsidR="00B40625" w:rsidRPr="007D5FA7" w:rsidRDefault="00B40625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Le croci di un editore: alcuni problemi di critica testuale nel De </w:t>
      </w:r>
      <w:proofErr w:type="spellStart"/>
      <w:r w:rsidRPr="007D5FA7">
        <w:rPr>
          <w:i/>
          <w:sz w:val="24"/>
          <w:szCs w:val="24"/>
        </w:rPr>
        <w:t>orthographia</w:t>
      </w:r>
      <w:proofErr w:type="spellEnd"/>
      <w:r w:rsidRPr="007D5FA7">
        <w:rPr>
          <w:i/>
          <w:sz w:val="24"/>
          <w:szCs w:val="24"/>
        </w:rPr>
        <w:t xml:space="preserve"> dello Ps. Capro</w:t>
      </w:r>
      <w:r w:rsidRPr="007D5FA7">
        <w:rPr>
          <w:sz w:val="24"/>
          <w:szCs w:val="24"/>
        </w:rPr>
        <w:t>, «Incontri di filologia classica» 13, 2013-2014, 21-47.</w:t>
      </w:r>
    </w:p>
    <w:p w14:paraId="2F39F4C2" w14:textId="77777777" w:rsidR="00EC2675" w:rsidRPr="007D5FA7" w:rsidRDefault="004A7BDE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Dai papiri al XX secolo. L’eternità di Cicerone. </w:t>
      </w:r>
      <w:r w:rsidRPr="007D5FA7">
        <w:rPr>
          <w:sz w:val="24"/>
          <w:szCs w:val="24"/>
        </w:rPr>
        <w:t>Atti del VI Simposio Ciceroniano (Arpino 9 maggio 2014), Cassino, Università degli Studi di Cassino e del Lazio Meridionale, Dipartimento di Lettere e Filosofia, 2015 (Studi e ricerche del Dipartimento di Lettere e Filosofia, 13), 7-10.</w:t>
      </w:r>
    </w:p>
    <w:p w14:paraId="5D6F8BF8" w14:textId="77777777" w:rsidR="00053D12" w:rsidRPr="007D5FA7" w:rsidRDefault="00053D12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Tra esegesi e filologia: la difficile sfida del</w:t>
      </w:r>
      <w:r w:rsidRPr="007D5FA7">
        <w:rPr>
          <w:sz w:val="24"/>
          <w:szCs w:val="24"/>
        </w:rPr>
        <w:t xml:space="preserve"> </w:t>
      </w:r>
      <w:r w:rsidRPr="007D5FA7">
        <w:rPr>
          <w:i/>
          <w:iCs/>
          <w:sz w:val="24"/>
          <w:szCs w:val="24"/>
        </w:rPr>
        <w:t xml:space="preserve">De </w:t>
      </w:r>
      <w:proofErr w:type="spellStart"/>
      <w:r w:rsidRPr="007D5FA7">
        <w:rPr>
          <w:i/>
          <w:iCs/>
          <w:sz w:val="24"/>
          <w:szCs w:val="24"/>
        </w:rPr>
        <w:t>nuptiis</w:t>
      </w:r>
      <w:proofErr w:type="spellEnd"/>
      <w:r w:rsidRPr="007D5FA7">
        <w:rPr>
          <w:i/>
          <w:iCs/>
          <w:sz w:val="24"/>
          <w:szCs w:val="24"/>
        </w:rPr>
        <w:t xml:space="preserve"> </w:t>
      </w:r>
      <w:proofErr w:type="spellStart"/>
      <w:r w:rsidRPr="007D5FA7">
        <w:rPr>
          <w:i/>
          <w:iCs/>
          <w:sz w:val="24"/>
          <w:szCs w:val="24"/>
        </w:rPr>
        <w:t>Philologiae</w:t>
      </w:r>
      <w:proofErr w:type="spellEnd"/>
      <w:r w:rsidRPr="007D5FA7">
        <w:rPr>
          <w:i/>
          <w:iCs/>
          <w:sz w:val="24"/>
          <w:szCs w:val="24"/>
        </w:rPr>
        <w:t xml:space="preserve"> et </w:t>
      </w:r>
      <w:proofErr w:type="spellStart"/>
      <w:r w:rsidRPr="007D5FA7">
        <w:rPr>
          <w:i/>
          <w:iCs/>
          <w:sz w:val="24"/>
          <w:szCs w:val="24"/>
        </w:rPr>
        <w:t>Mercurii</w:t>
      </w:r>
      <w:proofErr w:type="spellEnd"/>
      <w:r w:rsidRPr="007D5FA7">
        <w:rPr>
          <w:iCs/>
          <w:sz w:val="24"/>
          <w:szCs w:val="24"/>
        </w:rPr>
        <w:t xml:space="preserve"> </w:t>
      </w:r>
      <w:r w:rsidRPr="007D5FA7">
        <w:rPr>
          <w:i/>
          <w:sz w:val="24"/>
          <w:szCs w:val="24"/>
        </w:rPr>
        <w:t xml:space="preserve">di Marziano </w:t>
      </w:r>
      <w:proofErr w:type="spellStart"/>
      <w:r w:rsidRPr="007D5FA7">
        <w:rPr>
          <w:i/>
          <w:sz w:val="24"/>
          <w:szCs w:val="24"/>
        </w:rPr>
        <w:t>Capella</w:t>
      </w:r>
      <w:proofErr w:type="spellEnd"/>
      <w:r w:rsidRPr="007D5FA7">
        <w:rPr>
          <w:sz w:val="24"/>
          <w:szCs w:val="24"/>
        </w:rPr>
        <w:t>, «Rivista di Filologia e di Istruzione classica» 143, 2015, 202-213.</w:t>
      </w:r>
    </w:p>
    <w:p w14:paraId="1B598C9A" w14:textId="77777777" w:rsidR="00FC2FA3" w:rsidRPr="007D5FA7" w:rsidRDefault="00FC2FA3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  <w:lang w:val="en-GB"/>
        </w:rPr>
      </w:pPr>
      <w:r w:rsidRPr="007D5FA7">
        <w:rPr>
          <w:smallCaps/>
          <w:sz w:val="24"/>
          <w:szCs w:val="24"/>
        </w:rPr>
        <w:t xml:space="preserve"> </w:t>
      </w:r>
      <w:r w:rsidR="006E2A17" w:rsidRPr="007D5FA7">
        <w:rPr>
          <w:smallCaps/>
          <w:sz w:val="24"/>
          <w:szCs w:val="24"/>
        </w:rPr>
        <w:t>P. De Paolis</w:t>
      </w:r>
      <w:r w:rsidR="006E2A17" w:rsidRPr="007D5FA7">
        <w:rPr>
          <w:sz w:val="24"/>
          <w:szCs w:val="24"/>
        </w:rPr>
        <w:t xml:space="preserve">, </w:t>
      </w:r>
      <w:r w:rsidR="006E2A17" w:rsidRPr="007D5FA7">
        <w:rPr>
          <w:i/>
          <w:sz w:val="24"/>
          <w:szCs w:val="24"/>
        </w:rPr>
        <w:t>La parentela linguistica fra greco e latino nella tradizione grammaticale latina</w:t>
      </w:r>
      <w:r w:rsidR="006E2A17" w:rsidRPr="007D5FA7">
        <w:rPr>
          <w:sz w:val="24"/>
          <w:szCs w:val="24"/>
        </w:rPr>
        <w:t xml:space="preserve">, </w:t>
      </w:r>
      <w:r w:rsidRPr="007D5FA7">
        <w:rPr>
          <w:sz w:val="24"/>
          <w:szCs w:val="24"/>
        </w:rPr>
        <w:t xml:space="preserve">in </w:t>
      </w:r>
      <w:r w:rsidRPr="007D5FA7">
        <w:rPr>
          <w:smallCaps/>
          <w:sz w:val="24"/>
          <w:szCs w:val="24"/>
        </w:rPr>
        <w:t xml:space="preserve">G.V. M. </w:t>
      </w:r>
      <w:proofErr w:type="spellStart"/>
      <w:r w:rsidRPr="007D5FA7">
        <w:rPr>
          <w:smallCaps/>
          <w:sz w:val="24"/>
          <w:szCs w:val="24"/>
        </w:rPr>
        <w:t>Haverling</w:t>
      </w:r>
      <w:proofErr w:type="spellEnd"/>
      <w:r w:rsidRPr="007D5FA7">
        <w:rPr>
          <w:sz w:val="24"/>
          <w:szCs w:val="24"/>
        </w:rPr>
        <w:t xml:space="preserve"> (ed. by), </w:t>
      </w:r>
      <w:r w:rsidRPr="007D5FA7">
        <w:rPr>
          <w:i/>
          <w:sz w:val="24"/>
          <w:szCs w:val="24"/>
        </w:rPr>
        <w:t>Latin Linguistics in the Early 21st Century</w:t>
      </w:r>
      <w:r w:rsidRPr="007D5FA7">
        <w:rPr>
          <w:sz w:val="24"/>
          <w:szCs w:val="24"/>
        </w:rPr>
        <w:t xml:space="preserve">. </w:t>
      </w:r>
      <w:r w:rsidRPr="007D5FA7">
        <w:rPr>
          <w:sz w:val="24"/>
          <w:szCs w:val="24"/>
          <w:lang w:val="en-GB"/>
        </w:rPr>
        <w:t xml:space="preserve">Acts of the 16th International Colloquium on Latin Linguistics, Uppsala, June 6th–11th, 2011, Uppsala, Uppsala Universiteit, 2015 (Acta Universitatis </w:t>
      </w:r>
      <w:proofErr w:type="spellStart"/>
      <w:r w:rsidRPr="007D5FA7">
        <w:rPr>
          <w:sz w:val="24"/>
          <w:szCs w:val="24"/>
          <w:lang w:val="en-GB"/>
        </w:rPr>
        <w:t>Upsaliensis</w:t>
      </w:r>
      <w:proofErr w:type="spellEnd"/>
      <w:r w:rsidRPr="007D5FA7">
        <w:rPr>
          <w:sz w:val="24"/>
          <w:szCs w:val="24"/>
          <w:lang w:val="en-GB"/>
        </w:rPr>
        <w:t xml:space="preserve">, </w:t>
      </w:r>
      <w:proofErr w:type="spellStart"/>
      <w:r w:rsidRPr="007D5FA7">
        <w:rPr>
          <w:sz w:val="24"/>
          <w:szCs w:val="24"/>
          <w:lang w:val="en-GB"/>
        </w:rPr>
        <w:t>Studia</w:t>
      </w:r>
      <w:proofErr w:type="spellEnd"/>
      <w:r w:rsidRPr="007D5FA7">
        <w:rPr>
          <w:sz w:val="24"/>
          <w:szCs w:val="24"/>
          <w:lang w:val="en-GB"/>
        </w:rPr>
        <w:t xml:space="preserve"> Latina </w:t>
      </w:r>
      <w:proofErr w:type="spellStart"/>
      <w:r w:rsidRPr="007D5FA7">
        <w:rPr>
          <w:sz w:val="24"/>
          <w:szCs w:val="24"/>
          <w:lang w:val="en-GB"/>
        </w:rPr>
        <w:t>Upsaliensia</w:t>
      </w:r>
      <w:proofErr w:type="spellEnd"/>
      <w:r w:rsidRPr="007D5FA7">
        <w:rPr>
          <w:sz w:val="24"/>
          <w:szCs w:val="24"/>
          <w:lang w:val="en-GB"/>
        </w:rPr>
        <w:t>, 35), pp. 610-624.</w:t>
      </w:r>
    </w:p>
    <w:p w14:paraId="5573ABD0" w14:textId="77777777" w:rsidR="00123625" w:rsidRPr="007D5FA7" w:rsidRDefault="00123625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z w:val="24"/>
          <w:szCs w:val="24"/>
        </w:rPr>
        <w:t xml:space="preserve">P. </w:t>
      </w:r>
      <w:r w:rsidRPr="007D5FA7">
        <w:rPr>
          <w:smallCaps/>
          <w:sz w:val="24"/>
          <w:szCs w:val="24"/>
        </w:rPr>
        <w:t>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A proposito di una nuova edizione dell’</w:t>
      </w:r>
      <w:proofErr w:type="spellStart"/>
      <w:r w:rsidRPr="007D5FA7">
        <w:rPr>
          <w:i/>
          <w:sz w:val="24"/>
          <w:szCs w:val="24"/>
        </w:rPr>
        <w:t>Appendix</w:t>
      </w:r>
      <w:proofErr w:type="spellEnd"/>
      <w:r w:rsidRPr="007D5FA7">
        <w:rPr>
          <w:i/>
          <w:sz w:val="24"/>
          <w:szCs w:val="24"/>
        </w:rPr>
        <w:t xml:space="preserve"> Probi: considerazioni di un filologo</w:t>
      </w:r>
      <w:r w:rsidRPr="007D5FA7">
        <w:rPr>
          <w:sz w:val="24"/>
          <w:szCs w:val="24"/>
        </w:rPr>
        <w:t>, «Rationes Rerum» 5, 2015, 31-43.</w:t>
      </w:r>
    </w:p>
    <w:p w14:paraId="5193296C" w14:textId="77777777" w:rsidR="00842931" w:rsidRPr="007D5FA7" w:rsidRDefault="00842931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Cicerone nella cultura antica. </w:t>
      </w:r>
      <w:r w:rsidRPr="007D5FA7">
        <w:rPr>
          <w:sz w:val="24"/>
          <w:szCs w:val="24"/>
        </w:rPr>
        <w:t>Atti del VII Simposio Ciceroniano (Arpino 8 maggio 2015), Cassino, Università degli Studi di Cassino e del Lazio Meridionale, Dipartimento di Lettere e Filosofia, 2016 (Studi e ricerche del Dipartimento di Lettere e Filosofia, 15), pp. 7-10.</w:t>
      </w:r>
    </w:p>
    <w:p w14:paraId="15A8EC6E" w14:textId="77777777" w:rsidR="00DA1F21" w:rsidRPr="007D5FA7" w:rsidRDefault="00DA1F21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z w:val="24"/>
          <w:szCs w:val="24"/>
        </w:rPr>
        <w:t xml:space="preserve">P. </w:t>
      </w:r>
      <w:r w:rsidRPr="007D5FA7">
        <w:rPr>
          <w:smallCaps/>
          <w:sz w:val="24"/>
          <w:szCs w:val="24"/>
        </w:rPr>
        <w:t>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Quarant’anni di storia della CUSL. Le riforme dell’università e il ruolo del latino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S. Rocca</w:t>
      </w:r>
      <w:r w:rsidRPr="007D5FA7">
        <w:rPr>
          <w:sz w:val="24"/>
          <w:szCs w:val="24"/>
        </w:rPr>
        <w:t xml:space="preserve"> </w:t>
      </w:r>
      <w:proofErr w:type="gramStart"/>
      <w:r w:rsidRPr="007D5FA7">
        <w:rPr>
          <w:sz w:val="24"/>
          <w:szCs w:val="24"/>
        </w:rPr>
        <w:t>( a</w:t>
      </w:r>
      <w:proofErr w:type="gramEnd"/>
      <w:r w:rsidRPr="007D5FA7">
        <w:rPr>
          <w:sz w:val="24"/>
          <w:szCs w:val="24"/>
        </w:rPr>
        <w:t xml:space="preserve"> cura di), </w:t>
      </w:r>
      <w:r w:rsidRPr="007D5FA7">
        <w:rPr>
          <w:i/>
          <w:sz w:val="24"/>
          <w:szCs w:val="24"/>
        </w:rPr>
        <w:t>Gli Stati Generali del Latino. Il latino nella ricerca, nella formazione, nella tradizione europea. LATINA DIDAXIS XXX</w:t>
      </w:r>
      <w:r w:rsidRPr="007D5FA7">
        <w:rPr>
          <w:sz w:val="24"/>
          <w:szCs w:val="24"/>
        </w:rPr>
        <w:t xml:space="preserve"> Atti del convegno 17-18 Aprile 2015; Milano, </w:t>
      </w:r>
      <w:proofErr w:type="spellStart"/>
      <w:r w:rsidRPr="007D5FA7">
        <w:rPr>
          <w:sz w:val="24"/>
          <w:szCs w:val="24"/>
        </w:rPr>
        <w:t>Ledizioni</w:t>
      </w:r>
      <w:proofErr w:type="spellEnd"/>
      <w:r w:rsidRPr="007D5FA7">
        <w:rPr>
          <w:sz w:val="24"/>
          <w:szCs w:val="24"/>
        </w:rPr>
        <w:t xml:space="preserve">, 2016 (Pubblicazioni del </w:t>
      </w:r>
      <w:proofErr w:type="gramStart"/>
      <w:r w:rsidRPr="007D5FA7">
        <w:rPr>
          <w:sz w:val="24"/>
          <w:szCs w:val="24"/>
        </w:rPr>
        <w:t>D.AR.FI.CL.ET</w:t>
      </w:r>
      <w:proofErr w:type="gramEnd"/>
      <w:r w:rsidRPr="007D5FA7">
        <w:rPr>
          <w:sz w:val="24"/>
          <w:szCs w:val="24"/>
        </w:rPr>
        <w:t>., s. III 249), pp. 11-30.</w:t>
      </w:r>
    </w:p>
    <w:p w14:paraId="0C82E36C" w14:textId="77777777" w:rsidR="00DA1F21" w:rsidRPr="007D5FA7" w:rsidRDefault="00DA1F21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z w:val="24"/>
          <w:szCs w:val="24"/>
        </w:rPr>
        <w:t xml:space="preserve">P. </w:t>
      </w:r>
      <w:r w:rsidRPr="007D5FA7">
        <w:rPr>
          <w:smallCaps/>
          <w:sz w:val="24"/>
          <w:szCs w:val="24"/>
        </w:rPr>
        <w:t>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La storia infinita della formazione degli insegnanti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S. Rocca</w:t>
      </w:r>
      <w:r w:rsidRPr="007D5FA7">
        <w:rPr>
          <w:sz w:val="24"/>
          <w:szCs w:val="24"/>
        </w:rPr>
        <w:t xml:space="preserve"> </w:t>
      </w:r>
      <w:proofErr w:type="gramStart"/>
      <w:r w:rsidRPr="007D5FA7">
        <w:rPr>
          <w:sz w:val="24"/>
          <w:szCs w:val="24"/>
        </w:rPr>
        <w:t>( a</w:t>
      </w:r>
      <w:proofErr w:type="gramEnd"/>
      <w:r w:rsidRPr="007D5FA7">
        <w:rPr>
          <w:sz w:val="24"/>
          <w:szCs w:val="24"/>
        </w:rPr>
        <w:t xml:space="preserve"> cura di), </w:t>
      </w:r>
      <w:r w:rsidRPr="007D5FA7">
        <w:rPr>
          <w:i/>
          <w:sz w:val="24"/>
          <w:szCs w:val="24"/>
        </w:rPr>
        <w:t>Gli Stati Generali del Latino. Il latino nella ricerca, nella formazione, nella tradizione europea. LATINA DIDAXIS XXX</w:t>
      </w:r>
      <w:r w:rsidRPr="007D5FA7">
        <w:rPr>
          <w:sz w:val="24"/>
          <w:szCs w:val="24"/>
        </w:rPr>
        <w:t xml:space="preserve"> Atti del convegno 17-18 Aprile 2015; Milano, </w:t>
      </w:r>
      <w:proofErr w:type="spellStart"/>
      <w:r w:rsidRPr="007D5FA7">
        <w:rPr>
          <w:sz w:val="24"/>
          <w:szCs w:val="24"/>
        </w:rPr>
        <w:t>Ledizioni</w:t>
      </w:r>
      <w:proofErr w:type="spellEnd"/>
      <w:r w:rsidRPr="007D5FA7">
        <w:rPr>
          <w:sz w:val="24"/>
          <w:szCs w:val="24"/>
        </w:rPr>
        <w:t xml:space="preserve">, 2016 (Pubblicazioni del </w:t>
      </w:r>
      <w:proofErr w:type="gramStart"/>
      <w:r w:rsidRPr="007D5FA7">
        <w:rPr>
          <w:sz w:val="24"/>
          <w:szCs w:val="24"/>
        </w:rPr>
        <w:t>D.AR.FI.CL.ET</w:t>
      </w:r>
      <w:proofErr w:type="gramEnd"/>
      <w:r w:rsidRPr="007D5FA7">
        <w:rPr>
          <w:sz w:val="24"/>
          <w:szCs w:val="24"/>
        </w:rPr>
        <w:t>., s. III 249), pp. 137-139.</w:t>
      </w:r>
    </w:p>
    <w:p w14:paraId="145B6733" w14:textId="429D61BB" w:rsidR="00AD762C" w:rsidRPr="007D5FA7" w:rsidRDefault="00AD762C" w:rsidP="003A6C85">
      <w:pPr>
        <w:numPr>
          <w:ilvl w:val="0"/>
          <w:numId w:val="5"/>
        </w:num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  <w:r w:rsidRPr="007D5FA7">
        <w:rPr>
          <w:sz w:val="24"/>
          <w:szCs w:val="24"/>
        </w:rPr>
        <w:t xml:space="preserve">P. </w:t>
      </w:r>
      <w:r w:rsidRPr="007D5FA7">
        <w:rPr>
          <w:smallCaps/>
          <w:sz w:val="24"/>
          <w:szCs w:val="24"/>
        </w:rPr>
        <w:t>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Per una biografia Di Don Luigi Tosti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 xml:space="preserve">M. Dell'Omo, F. Marazzi, F. Simonelli, C. Crova </w:t>
      </w:r>
      <w:r w:rsidRPr="007D5FA7">
        <w:rPr>
          <w:sz w:val="24"/>
          <w:szCs w:val="24"/>
        </w:rPr>
        <w:t>(a cura di),</w:t>
      </w:r>
      <w:r w:rsidRPr="007D5FA7">
        <w:rPr>
          <w:smallCaps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Sodalitas</w:t>
      </w:r>
      <w:proofErr w:type="spellEnd"/>
      <w:r w:rsidRPr="007D5FA7">
        <w:rPr>
          <w:i/>
          <w:sz w:val="24"/>
          <w:szCs w:val="24"/>
        </w:rPr>
        <w:t xml:space="preserve">. Miscellanea di studi in memoria di Don Faustino </w:t>
      </w:r>
      <w:proofErr w:type="spellStart"/>
      <w:r w:rsidRPr="007D5FA7">
        <w:rPr>
          <w:i/>
          <w:sz w:val="24"/>
          <w:szCs w:val="24"/>
        </w:rPr>
        <w:t>Avagliano</w:t>
      </w:r>
      <w:proofErr w:type="spellEnd"/>
      <w:r w:rsidRPr="007D5FA7">
        <w:rPr>
          <w:sz w:val="24"/>
          <w:szCs w:val="24"/>
        </w:rPr>
        <w:t>, Montecassino 2016 (Miscellanea Cassinese 86), pp. 255-279.</w:t>
      </w:r>
    </w:p>
    <w:p w14:paraId="1192D583" w14:textId="77777777" w:rsidR="00B5257A" w:rsidRPr="007D5FA7" w:rsidRDefault="00B5257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 xml:space="preserve">, </w:t>
      </w: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Cicerone oratore. </w:t>
      </w:r>
      <w:r w:rsidRPr="007D5FA7">
        <w:rPr>
          <w:sz w:val="24"/>
          <w:szCs w:val="24"/>
        </w:rPr>
        <w:t>Atti dell’VIII Simposio Ciceroniano (Arpino 6 maggio 2016), Cassino, Università degli Studi di Cassino e del Lazio Meridionale, Dipartimento di Lettere e Filosofia, 2017 (Studi e ricerche del Dipartimento di Lettere e Filosofia, 17), 7-10.</w:t>
      </w:r>
    </w:p>
    <w:p w14:paraId="4915CF17" w14:textId="4EEAEA85" w:rsidR="00612BCE" w:rsidRPr="007D5FA7" w:rsidRDefault="00612BC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 – E. Romano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 xml:space="preserve">, in </w:t>
      </w:r>
      <w:r w:rsidR="00A62385" w:rsidRPr="007D5FA7">
        <w:rPr>
          <w:smallCaps/>
          <w:sz w:val="24"/>
          <w:szCs w:val="24"/>
        </w:rPr>
        <w:t>P. De Paolis – E. Romano</w:t>
      </w:r>
      <w:r w:rsidR="009B56D7" w:rsidRPr="007D5FA7">
        <w:rPr>
          <w:smallCaps/>
          <w:sz w:val="24"/>
          <w:szCs w:val="24"/>
        </w:rPr>
        <w:t xml:space="preserve"> </w:t>
      </w:r>
      <w:r w:rsidR="009B56D7" w:rsidRPr="007D5FA7">
        <w:rPr>
          <w:sz w:val="24"/>
          <w:szCs w:val="24"/>
        </w:rPr>
        <w:t>(a cura di)</w:t>
      </w:r>
      <w:r w:rsidR="00A62385"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Atti del III Seminario nazionale per dottorandi e dottori di ricerca in studi latini</w:t>
      </w:r>
      <w:r w:rsidRPr="007D5FA7">
        <w:rPr>
          <w:sz w:val="24"/>
          <w:szCs w:val="24"/>
        </w:rPr>
        <w:t xml:space="preserve"> (Roma, 20 novembre 2015 - Università degli Studi “La Sapienza”), Palermo, Palumbo Editore, 2017 (Biblioteca di </w:t>
      </w:r>
      <w:proofErr w:type="spellStart"/>
      <w:r w:rsidRPr="007D5FA7">
        <w:rPr>
          <w:sz w:val="24"/>
          <w:szCs w:val="24"/>
        </w:rPr>
        <w:t>ClassicoContemporaneo</w:t>
      </w:r>
      <w:proofErr w:type="spellEnd"/>
      <w:r w:rsidRPr="007D5FA7">
        <w:rPr>
          <w:sz w:val="24"/>
          <w:szCs w:val="24"/>
        </w:rPr>
        <w:t>, 5), 1-2.</w:t>
      </w:r>
    </w:p>
    <w:p w14:paraId="64B690A7" w14:textId="77777777" w:rsidR="008C70AB" w:rsidRPr="007D5FA7" w:rsidRDefault="008C70A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es-ES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Le strategie linguistiche e didattiche dei commenti a Donato: osservazioni sulle </w:t>
      </w:r>
      <w:proofErr w:type="spellStart"/>
      <w:r w:rsidRPr="007D5FA7">
        <w:rPr>
          <w:i/>
          <w:sz w:val="24"/>
          <w:szCs w:val="24"/>
        </w:rPr>
        <w:t>Explanationes</w:t>
      </w:r>
      <w:proofErr w:type="spellEnd"/>
      <w:r w:rsidRPr="007D5FA7">
        <w:rPr>
          <w:i/>
          <w:sz w:val="24"/>
          <w:szCs w:val="24"/>
        </w:rPr>
        <w:t xml:space="preserve"> in </w:t>
      </w:r>
      <w:proofErr w:type="spellStart"/>
      <w:r w:rsidRPr="007D5FA7">
        <w:rPr>
          <w:i/>
          <w:sz w:val="24"/>
          <w:szCs w:val="24"/>
        </w:rPr>
        <w:t>Donatum</w:t>
      </w:r>
      <w:proofErr w:type="spellEnd"/>
      <w:r w:rsidRPr="007D5FA7">
        <w:rPr>
          <w:sz w:val="24"/>
          <w:szCs w:val="24"/>
        </w:rPr>
        <w:t xml:space="preserve">, in A. García </w:t>
      </w:r>
      <w:proofErr w:type="spellStart"/>
      <w:r w:rsidRPr="007D5FA7">
        <w:rPr>
          <w:sz w:val="24"/>
          <w:szCs w:val="24"/>
        </w:rPr>
        <w:t>Leal</w:t>
      </w:r>
      <w:proofErr w:type="spellEnd"/>
      <w:r w:rsidRPr="007D5FA7">
        <w:rPr>
          <w:sz w:val="24"/>
          <w:szCs w:val="24"/>
        </w:rPr>
        <w:t xml:space="preserve"> – C.E. </w:t>
      </w:r>
      <w:proofErr w:type="spellStart"/>
      <w:r w:rsidRPr="007D5FA7">
        <w:rPr>
          <w:sz w:val="24"/>
          <w:szCs w:val="24"/>
        </w:rPr>
        <w:t>Prieto</w:t>
      </w:r>
      <w:proofErr w:type="spellEnd"/>
      <w:r w:rsidRPr="007D5FA7">
        <w:rPr>
          <w:sz w:val="24"/>
          <w:szCs w:val="24"/>
        </w:rPr>
        <w:t xml:space="preserve"> </w:t>
      </w:r>
      <w:proofErr w:type="spellStart"/>
      <w:r w:rsidRPr="007D5FA7">
        <w:rPr>
          <w:sz w:val="24"/>
          <w:szCs w:val="24"/>
        </w:rPr>
        <w:t>Entrialgo</w:t>
      </w:r>
      <w:proofErr w:type="spellEnd"/>
      <w:r w:rsidRPr="007D5FA7">
        <w:rPr>
          <w:sz w:val="24"/>
          <w:szCs w:val="24"/>
        </w:rPr>
        <w:t xml:space="preserve"> (ed. por), </w:t>
      </w:r>
      <w:r w:rsidRPr="007D5FA7">
        <w:rPr>
          <w:i/>
          <w:sz w:val="24"/>
          <w:szCs w:val="24"/>
        </w:rPr>
        <w:t xml:space="preserve">Latin </w:t>
      </w:r>
      <w:proofErr w:type="spellStart"/>
      <w:r w:rsidRPr="007D5FA7">
        <w:rPr>
          <w:i/>
          <w:sz w:val="24"/>
          <w:szCs w:val="24"/>
        </w:rPr>
        <w:t>vulgaire</w:t>
      </w:r>
      <w:proofErr w:type="spellEnd"/>
      <w:r w:rsidRPr="007D5FA7">
        <w:rPr>
          <w:i/>
          <w:sz w:val="24"/>
          <w:szCs w:val="24"/>
        </w:rPr>
        <w:t xml:space="preserve"> - latin </w:t>
      </w:r>
      <w:proofErr w:type="spellStart"/>
      <w:r w:rsidRPr="007D5FA7">
        <w:rPr>
          <w:i/>
          <w:sz w:val="24"/>
          <w:szCs w:val="24"/>
        </w:rPr>
        <w:t>tardif</w:t>
      </w:r>
      <w:proofErr w:type="spellEnd"/>
      <w:r w:rsidRPr="007D5FA7">
        <w:rPr>
          <w:i/>
          <w:sz w:val="24"/>
          <w:szCs w:val="24"/>
        </w:rPr>
        <w:t xml:space="preserve"> XI</w:t>
      </w:r>
      <w:r w:rsidRPr="007D5FA7">
        <w:rPr>
          <w:sz w:val="24"/>
          <w:szCs w:val="24"/>
        </w:rPr>
        <w:t xml:space="preserve">. </w:t>
      </w:r>
      <w:r w:rsidRPr="007D5FA7">
        <w:rPr>
          <w:sz w:val="24"/>
          <w:szCs w:val="24"/>
          <w:lang w:val="es-ES"/>
        </w:rPr>
        <w:t xml:space="preserve">XI Congreso Internacional sobre el Latín Vulgar y </w:t>
      </w:r>
      <w:proofErr w:type="spellStart"/>
      <w:r w:rsidRPr="007D5FA7">
        <w:rPr>
          <w:sz w:val="24"/>
          <w:szCs w:val="24"/>
          <w:lang w:val="es-ES"/>
        </w:rPr>
        <w:t>Tardio</w:t>
      </w:r>
      <w:proofErr w:type="spellEnd"/>
      <w:r w:rsidRPr="007D5FA7">
        <w:rPr>
          <w:sz w:val="24"/>
          <w:szCs w:val="24"/>
          <w:lang w:val="es-ES"/>
        </w:rPr>
        <w:t xml:space="preserve"> (Oviedo, 1-5 de septiembre de 2014), Hildesheim</w:t>
      </w:r>
      <w:r w:rsidR="00C81620" w:rsidRPr="007D5FA7">
        <w:rPr>
          <w:sz w:val="24"/>
          <w:szCs w:val="24"/>
          <w:lang w:val="es-ES"/>
        </w:rPr>
        <w:t xml:space="preserve"> – </w:t>
      </w:r>
      <w:proofErr w:type="spellStart"/>
      <w:r w:rsidR="00C81620" w:rsidRPr="007D5FA7">
        <w:rPr>
          <w:sz w:val="24"/>
          <w:szCs w:val="24"/>
          <w:lang w:val="es-ES"/>
        </w:rPr>
        <w:t>Zürich</w:t>
      </w:r>
      <w:proofErr w:type="spellEnd"/>
      <w:r w:rsidR="00C81620" w:rsidRPr="007D5FA7">
        <w:rPr>
          <w:sz w:val="24"/>
          <w:szCs w:val="24"/>
          <w:lang w:val="es-ES"/>
        </w:rPr>
        <w:t xml:space="preserve"> – New York</w:t>
      </w:r>
      <w:r w:rsidRPr="007D5FA7">
        <w:rPr>
          <w:sz w:val="24"/>
          <w:szCs w:val="24"/>
          <w:lang w:val="es-ES"/>
        </w:rPr>
        <w:t xml:space="preserve">, Georg Olms </w:t>
      </w:r>
      <w:proofErr w:type="spellStart"/>
      <w:r w:rsidRPr="007D5FA7">
        <w:rPr>
          <w:sz w:val="24"/>
          <w:szCs w:val="24"/>
          <w:lang w:val="es-ES"/>
        </w:rPr>
        <w:t>Verlag</w:t>
      </w:r>
      <w:proofErr w:type="spellEnd"/>
      <w:r w:rsidRPr="007D5FA7">
        <w:rPr>
          <w:sz w:val="24"/>
          <w:szCs w:val="24"/>
          <w:lang w:val="es-ES"/>
        </w:rPr>
        <w:t xml:space="preserve"> AG, 2017, pp. 672-683.</w:t>
      </w:r>
    </w:p>
    <w:p w14:paraId="4AD834B4" w14:textId="77777777" w:rsidR="00354A58" w:rsidRPr="007D5FA7" w:rsidRDefault="00354A58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Paolis,</w:t>
      </w:r>
      <w:r w:rsidRPr="007D5FA7">
        <w:rPr>
          <w:sz w:val="24"/>
          <w:szCs w:val="24"/>
        </w:rPr>
        <w:t xml:space="preserve"> </w:t>
      </w:r>
      <w:r w:rsidRPr="007D5FA7">
        <w:rPr>
          <w:i/>
          <w:sz w:val="24"/>
          <w:szCs w:val="24"/>
        </w:rPr>
        <w:t>Le conseguenze dell’errore</w:t>
      </w:r>
      <w:r w:rsidRPr="007D5FA7">
        <w:rPr>
          <w:sz w:val="24"/>
          <w:szCs w:val="24"/>
        </w:rPr>
        <w:t>, «Rationes Rerum» 10, 2017, 87-114.</w:t>
      </w:r>
    </w:p>
    <w:p w14:paraId="636AB5A8" w14:textId="77777777" w:rsidR="008C70AB" w:rsidRPr="007D5FA7" w:rsidRDefault="008C70A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Il ruolo di Cicerone nella formazione scolastica antica. Una riflessione preliminare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S. Audano – G. Cipriani</w:t>
      </w:r>
      <w:r w:rsidRPr="007D5FA7">
        <w:rPr>
          <w:sz w:val="24"/>
          <w:szCs w:val="24"/>
        </w:rPr>
        <w:t xml:space="preserve"> (</w:t>
      </w:r>
      <w:proofErr w:type="spellStart"/>
      <w:r w:rsidRPr="007D5FA7">
        <w:rPr>
          <w:sz w:val="24"/>
          <w:szCs w:val="24"/>
        </w:rPr>
        <w:t>curr</w:t>
      </w:r>
      <w:proofErr w:type="spellEnd"/>
      <w:r w:rsidRPr="007D5FA7">
        <w:rPr>
          <w:sz w:val="24"/>
          <w:szCs w:val="24"/>
        </w:rPr>
        <w:t xml:space="preserve">.), </w:t>
      </w:r>
      <w:r w:rsidRPr="007D5FA7">
        <w:rPr>
          <w:i/>
          <w:sz w:val="24"/>
          <w:szCs w:val="24"/>
        </w:rPr>
        <w:t>Aspetti della Fortuna dell’Antico nella Cultura Europea</w:t>
      </w:r>
      <w:r w:rsidRPr="007D5FA7">
        <w:rPr>
          <w:sz w:val="24"/>
          <w:szCs w:val="24"/>
        </w:rPr>
        <w:t>. Atti della Quattordicesima Giornata di Studi (Sestri Levante, 10 marzo 2017), Campobasso-Foggia, Edizioni Il Castello, 2018 (</w:t>
      </w:r>
      <w:proofErr w:type="spellStart"/>
      <w:r w:rsidRPr="007D5FA7">
        <w:rPr>
          <w:sz w:val="24"/>
          <w:szCs w:val="24"/>
        </w:rPr>
        <w:t>Echo</w:t>
      </w:r>
      <w:proofErr w:type="spellEnd"/>
      <w:r w:rsidRPr="007D5FA7">
        <w:rPr>
          <w:sz w:val="24"/>
          <w:szCs w:val="24"/>
        </w:rPr>
        <w:t>, 27), ISBN 978-88-6572-205-3, pp. 15-57.</w:t>
      </w:r>
    </w:p>
    <w:p w14:paraId="0FC7C6D3" w14:textId="77777777" w:rsidR="008515D5" w:rsidRPr="007D5FA7" w:rsidRDefault="008515D5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Il ritorno dall’esilio</w:t>
      </w:r>
      <w:r w:rsidRPr="007D5FA7">
        <w:rPr>
          <w:sz w:val="24"/>
          <w:szCs w:val="24"/>
        </w:rPr>
        <w:t xml:space="preserve">, in AA.VV., </w:t>
      </w:r>
      <w:r w:rsidRPr="007D5FA7">
        <w:rPr>
          <w:i/>
          <w:sz w:val="24"/>
          <w:szCs w:val="24"/>
        </w:rPr>
        <w:t>L’esilio ciceroniano</w:t>
      </w:r>
      <w:r w:rsidRPr="007D5FA7">
        <w:rPr>
          <w:sz w:val="24"/>
          <w:szCs w:val="24"/>
        </w:rPr>
        <w:t>. Atti del Convegno, Arpino, Fondazione “U. Mastroianni”, 2017, 11-19, ISBN 978-88-941591-4-1</w:t>
      </w:r>
      <w:r w:rsidR="001D0B08" w:rsidRPr="007D5FA7">
        <w:rPr>
          <w:sz w:val="24"/>
          <w:szCs w:val="24"/>
        </w:rPr>
        <w:t>.</w:t>
      </w:r>
    </w:p>
    <w:p w14:paraId="7E23497E" w14:textId="77777777" w:rsidR="001D0B08" w:rsidRPr="007D5FA7" w:rsidRDefault="001D0B08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>, in</w:t>
      </w:r>
      <w:r w:rsidRPr="007D5FA7">
        <w:rPr>
          <w:smallCaps/>
          <w:sz w:val="24"/>
          <w:szCs w:val="24"/>
        </w:rPr>
        <w:t xml:space="preserve"> 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I commenti a Cicerone. </w:t>
      </w:r>
      <w:r w:rsidRPr="007D5FA7">
        <w:rPr>
          <w:sz w:val="24"/>
          <w:szCs w:val="24"/>
        </w:rPr>
        <w:t>Atti del IX Simposio Ciceroniano (Arpino 12 maggio 2017), Cassino, Università degli Studi di Cassino e del Lazio Meridionale, Dipartimento di Lettere e Filosofia, 2018 (Studi e ricerche del Dipartimento di Lettere e Filosofia, 20), pp. 7-10.</w:t>
      </w:r>
    </w:p>
    <w:p w14:paraId="2AC7537F" w14:textId="77777777" w:rsidR="00BC11F1" w:rsidRPr="007D5FA7" w:rsidRDefault="00BC11F1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Letture scolastiche e circolazione del testo di Catullo in epoca antica</w:t>
      </w:r>
      <w:r w:rsidRPr="007D5FA7">
        <w:rPr>
          <w:sz w:val="24"/>
          <w:szCs w:val="24"/>
        </w:rPr>
        <w:t>, «Paideia» 73/3, 2018 [</w:t>
      </w:r>
      <w:r w:rsidRPr="007D5FA7">
        <w:rPr>
          <w:i/>
          <w:sz w:val="24"/>
          <w:szCs w:val="24"/>
        </w:rPr>
        <w:t>Catullo: il testo e le sue tradizioni</w:t>
      </w:r>
      <w:r w:rsidRPr="007D5FA7">
        <w:rPr>
          <w:sz w:val="24"/>
          <w:szCs w:val="24"/>
        </w:rPr>
        <w:t>. Atti della Prima giornata di studi, Centro Studi Catulliani (Università di Parma, 4 ottobre 2017)], 2085-2113.</w:t>
      </w:r>
    </w:p>
    <w:p w14:paraId="3BDAF831" w14:textId="17B1BBB9" w:rsidR="00354A58" w:rsidRPr="007D5FA7" w:rsidRDefault="00354A58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Qualche riflessione sul processo a Sesto </w:t>
      </w:r>
      <w:proofErr w:type="spellStart"/>
      <w:r w:rsidRPr="007D5FA7">
        <w:rPr>
          <w:i/>
          <w:sz w:val="24"/>
          <w:szCs w:val="24"/>
        </w:rPr>
        <w:t>Roscio</w:t>
      </w:r>
      <w:proofErr w:type="spellEnd"/>
      <w:r w:rsidRPr="007D5FA7">
        <w:rPr>
          <w:i/>
          <w:sz w:val="24"/>
          <w:szCs w:val="24"/>
        </w:rPr>
        <w:t xml:space="preserve"> Amerino</w:t>
      </w:r>
      <w:r w:rsidRPr="007D5FA7">
        <w:rPr>
          <w:sz w:val="24"/>
          <w:szCs w:val="24"/>
        </w:rPr>
        <w:t xml:space="preserve">, in </w:t>
      </w:r>
      <w:r w:rsidRPr="007D5FA7">
        <w:rPr>
          <w:i/>
          <w:sz w:val="24"/>
          <w:szCs w:val="24"/>
        </w:rPr>
        <w:t>Cicerone e il diritto di cittadinanza</w:t>
      </w:r>
      <w:r w:rsidRPr="007D5FA7">
        <w:rPr>
          <w:sz w:val="24"/>
          <w:szCs w:val="24"/>
        </w:rPr>
        <w:t xml:space="preserve">. Atti del Convegno, Arpino, 16 </w:t>
      </w:r>
      <w:r w:rsidR="00200E74" w:rsidRPr="007D5FA7">
        <w:rPr>
          <w:sz w:val="24"/>
          <w:szCs w:val="24"/>
        </w:rPr>
        <w:t>aprile 2018, Fondazione “Umberto Mastroianni”, Arpino, Società Dante Alighieri, Com</w:t>
      </w:r>
      <w:r w:rsidR="005028DF" w:rsidRPr="007D5FA7">
        <w:rPr>
          <w:sz w:val="24"/>
          <w:szCs w:val="24"/>
        </w:rPr>
        <w:t>i</w:t>
      </w:r>
      <w:r w:rsidR="00200E74" w:rsidRPr="007D5FA7">
        <w:rPr>
          <w:sz w:val="24"/>
          <w:szCs w:val="24"/>
        </w:rPr>
        <w:t>tato di Arpino, 2018, 13-24.</w:t>
      </w:r>
    </w:p>
    <w:p w14:paraId="5A704D76" w14:textId="77777777" w:rsidR="005606C6" w:rsidRPr="007D5FA7" w:rsidRDefault="005606C6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i/>
          <w:smallCaps/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R. Spataro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L’ecl</w:t>
      </w:r>
      <w:r w:rsidR="00365967" w:rsidRPr="007D5FA7">
        <w:rPr>
          <w:i/>
          <w:sz w:val="24"/>
          <w:szCs w:val="24"/>
        </w:rPr>
        <w:t>oga IV di Virgilio e l’interpre</w:t>
      </w:r>
      <w:r w:rsidRPr="007D5FA7">
        <w:rPr>
          <w:i/>
          <w:sz w:val="24"/>
          <w:szCs w:val="24"/>
        </w:rPr>
        <w:t>t</w:t>
      </w:r>
      <w:r w:rsidR="00365967" w:rsidRPr="007D5FA7">
        <w:rPr>
          <w:i/>
          <w:sz w:val="24"/>
          <w:szCs w:val="24"/>
        </w:rPr>
        <w:t>a</w:t>
      </w:r>
      <w:r w:rsidRPr="007D5FA7">
        <w:rPr>
          <w:i/>
          <w:sz w:val="24"/>
          <w:szCs w:val="24"/>
        </w:rPr>
        <w:t>zione di Salvatore Di Lorenzo</w:t>
      </w:r>
      <w:r w:rsidRPr="007D5FA7">
        <w:rPr>
          <w:sz w:val="24"/>
          <w:szCs w:val="24"/>
        </w:rPr>
        <w:t>, Roma, LAS – Libreria Ateneo Salesiano, 2018 (</w:t>
      </w:r>
      <w:proofErr w:type="spellStart"/>
      <w:r w:rsidRPr="007D5FA7">
        <w:rPr>
          <w:i/>
          <w:sz w:val="24"/>
          <w:szCs w:val="24"/>
        </w:rPr>
        <w:t>Flumina</w:t>
      </w:r>
      <w:proofErr w:type="spellEnd"/>
      <w:r w:rsidRPr="007D5FA7">
        <w:rPr>
          <w:i/>
          <w:sz w:val="24"/>
          <w:szCs w:val="24"/>
        </w:rPr>
        <w:t xml:space="preserve"> ex </w:t>
      </w:r>
      <w:proofErr w:type="spellStart"/>
      <w:r w:rsidRPr="007D5FA7">
        <w:rPr>
          <w:i/>
          <w:sz w:val="24"/>
          <w:szCs w:val="24"/>
        </w:rPr>
        <w:t>fontibus</w:t>
      </w:r>
      <w:proofErr w:type="spellEnd"/>
      <w:r w:rsidRPr="007D5FA7">
        <w:rPr>
          <w:sz w:val="24"/>
          <w:szCs w:val="24"/>
        </w:rPr>
        <w:t>, 17), 9-12.</w:t>
      </w:r>
    </w:p>
    <w:p w14:paraId="215883A8" w14:textId="77777777" w:rsidR="00BC11F1" w:rsidRPr="007D5FA7" w:rsidRDefault="00BC11F1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en-GB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Contributi per la caratterizzazione del De </w:t>
      </w:r>
      <w:proofErr w:type="spellStart"/>
      <w:r w:rsidRPr="007D5FA7">
        <w:rPr>
          <w:i/>
          <w:sz w:val="24"/>
          <w:szCs w:val="24"/>
        </w:rPr>
        <w:t>orthographia</w:t>
      </w:r>
      <w:proofErr w:type="spellEnd"/>
      <w:r w:rsidRPr="007D5FA7">
        <w:rPr>
          <w:i/>
          <w:sz w:val="24"/>
          <w:szCs w:val="24"/>
        </w:rPr>
        <w:t xml:space="preserve"> attribuito a Capro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 xml:space="preserve">P. </w:t>
      </w:r>
      <w:proofErr w:type="spellStart"/>
      <w:r w:rsidRPr="007D5FA7">
        <w:rPr>
          <w:smallCaps/>
          <w:sz w:val="24"/>
          <w:szCs w:val="24"/>
        </w:rPr>
        <w:t>Swiggers</w:t>
      </w:r>
      <w:proofErr w:type="spellEnd"/>
      <w:r w:rsidRPr="007D5FA7">
        <w:rPr>
          <w:sz w:val="24"/>
          <w:szCs w:val="24"/>
        </w:rPr>
        <w:t xml:space="preserve"> (ed.), </w:t>
      </w:r>
      <w:r w:rsidRPr="007D5FA7">
        <w:rPr>
          <w:i/>
          <w:sz w:val="24"/>
          <w:szCs w:val="24"/>
        </w:rPr>
        <w:t xml:space="preserve">Language, </w:t>
      </w:r>
      <w:proofErr w:type="spellStart"/>
      <w:r w:rsidRPr="007D5FA7">
        <w:rPr>
          <w:i/>
          <w:sz w:val="24"/>
          <w:szCs w:val="24"/>
        </w:rPr>
        <w:t>Grammar</w:t>
      </w:r>
      <w:proofErr w:type="spellEnd"/>
      <w:r w:rsidRPr="007D5FA7">
        <w:rPr>
          <w:i/>
          <w:sz w:val="24"/>
          <w:szCs w:val="24"/>
        </w:rPr>
        <w:t xml:space="preserve">, and </w:t>
      </w:r>
      <w:proofErr w:type="spellStart"/>
      <w:r w:rsidRPr="007D5FA7">
        <w:rPr>
          <w:i/>
          <w:sz w:val="24"/>
          <w:szCs w:val="24"/>
        </w:rPr>
        <w:t>Erudition</w:t>
      </w:r>
      <w:proofErr w:type="spellEnd"/>
      <w:r w:rsidRPr="007D5FA7">
        <w:rPr>
          <w:i/>
          <w:sz w:val="24"/>
          <w:szCs w:val="24"/>
        </w:rPr>
        <w:t xml:space="preserve">: From </w:t>
      </w:r>
      <w:proofErr w:type="spellStart"/>
      <w:r w:rsidRPr="007D5FA7">
        <w:rPr>
          <w:i/>
          <w:sz w:val="24"/>
          <w:szCs w:val="24"/>
        </w:rPr>
        <w:t>Antiquity</w:t>
      </w:r>
      <w:proofErr w:type="spellEnd"/>
      <w:r w:rsidRPr="007D5FA7">
        <w:rPr>
          <w:i/>
          <w:sz w:val="24"/>
          <w:szCs w:val="24"/>
        </w:rPr>
        <w:t xml:space="preserve"> to </w:t>
      </w:r>
      <w:proofErr w:type="spellStart"/>
      <w:r w:rsidRPr="007D5FA7">
        <w:rPr>
          <w:i/>
          <w:sz w:val="24"/>
          <w:szCs w:val="24"/>
        </w:rPr>
        <w:t>Modern</w:t>
      </w:r>
      <w:proofErr w:type="spellEnd"/>
      <w:r w:rsidRPr="007D5FA7">
        <w:rPr>
          <w:i/>
          <w:sz w:val="24"/>
          <w:szCs w:val="24"/>
        </w:rPr>
        <w:t xml:space="preserve"> Times. </w:t>
      </w:r>
      <w:r w:rsidRPr="007D5FA7">
        <w:rPr>
          <w:i/>
          <w:sz w:val="24"/>
          <w:szCs w:val="24"/>
          <w:lang w:val="en-GB"/>
        </w:rPr>
        <w:t xml:space="preserve">A collection of papers in honour of </w:t>
      </w:r>
      <w:proofErr w:type="spellStart"/>
      <w:r w:rsidRPr="007D5FA7">
        <w:rPr>
          <w:i/>
          <w:sz w:val="24"/>
          <w:szCs w:val="24"/>
          <w:lang w:val="en-GB"/>
        </w:rPr>
        <w:t>Alfons</w:t>
      </w:r>
      <w:proofErr w:type="spellEnd"/>
      <w:r w:rsidRPr="007D5FA7">
        <w:rPr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7D5FA7">
        <w:rPr>
          <w:i/>
          <w:sz w:val="24"/>
          <w:szCs w:val="24"/>
          <w:lang w:val="en-GB"/>
        </w:rPr>
        <w:t>Wouters</w:t>
      </w:r>
      <w:proofErr w:type="spellEnd"/>
      <w:r w:rsidRPr="007D5FA7">
        <w:rPr>
          <w:sz w:val="24"/>
          <w:szCs w:val="24"/>
          <w:lang w:val="en-GB"/>
        </w:rPr>
        <w:t>,  Leuven</w:t>
      </w:r>
      <w:proofErr w:type="gramEnd"/>
      <w:r w:rsidRPr="007D5FA7">
        <w:rPr>
          <w:sz w:val="24"/>
          <w:szCs w:val="24"/>
          <w:lang w:val="en-GB"/>
        </w:rPr>
        <w:t xml:space="preserve"> ‒ Paris ‒ Walpole, Peeters, 2018 (Orbis </w:t>
      </w:r>
      <w:proofErr w:type="spellStart"/>
      <w:r w:rsidRPr="007D5FA7">
        <w:rPr>
          <w:sz w:val="24"/>
          <w:szCs w:val="24"/>
          <w:lang w:val="en-GB"/>
        </w:rPr>
        <w:t>Supplementa</w:t>
      </w:r>
      <w:proofErr w:type="spellEnd"/>
      <w:r w:rsidRPr="007D5FA7">
        <w:rPr>
          <w:sz w:val="24"/>
          <w:szCs w:val="24"/>
          <w:lang w:val="en-GB"/>
        </w:rPr>
        <w:t xml:space="preserve"> 44), </w:t>
      </w:r>
      <w:r w:rsidR="00727765" w:rsidRPr="007D5FA7">
        <w:rPr>
          <w:sz w:val="24"/>
          <w:szCs w:val="24"/>
          <w:lang w:val="en-GB"/>
        </w:rPr>
        <w:t>231-246 (</w:t>
      </w:r>
      <w:r w:rsidRPr="007D5FA7">
        <w:rPr>
          <w:sz w:val="24"/>
          <w:szCs w:val="24"/>
          <w:lang w:val="en-GB"/>
        </w:rPr>
        <w:t>VIII-422 p. ISBN 978-90-429-3422-1; e-ISBN 978-90-429-3818-2</w:t>
      </w:r>
      <w:r w:rsidR="00727765" w:rsidRPr="007D5FA7">
        <w:rPr>
          <w:sz w:val="24"/>
          <w:szCs w:val="24"/>
          <w:lang w:val="en-GB"/>
        </w:rPr>
        <w:t>).</w:t>
      </w:r>
    </w:p>
    <w:p w14:paraId="5BBF8B10" w14:textId="77777777" w:rsidR="00C32657" w:rsidRPr="007D5FA7" w:rsidRDefault="00C32657" w:rsidP="00C32657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z w:val="24"/>
          <w:szCs w:val="24"/>
          <w:lang w:val="en-GB"/>
        </w:rPr>
        <w:t xml:space="preserve"> </w:t>
      </w: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Come si accentano le parole latine? Noterelle su datazione e origine del De </w:t>
      </w:r>
      <w:proofErr w:type="spellStart"/>
      <w:r w:rsidRPr="007D5FA7">
        <w:rPr>
          <w:i/>
          <w:sz w:val="24"/>
          <w:szCs w:val="24"/>
        </w:rPr>
        <w:t>accentibus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pseudopriscianeo</w:t>
      </w:r>
      <w:proofErr w:type="spellEnd"/>
      <w:r w:rsidRPr="007D5FA7">
        <w:rPr>
          <w:sz w:val="24"/>
          <w:szCs w:val="24"/>
        </w:rPr>
        <w:t>, «Incontri di Filologia classica» 18, 2018-2019, 385-399.</w:t>
      </w:r>
    </w:p>
    <w:p w14:paraId="5E46C625" w14:textId="77777777" w:rsidR="006F605C" w:rsidRPr="007D5FA7" w:rsidRDefault="006F605C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z w:val="24"/>
          <w:szCs w:val="24"/>
        </w:rPr>
        <w:t xml:space="preserve"> </w:t>
      </w:r>
      <w:r w:rsidRPr="007D5FA7">
        <w:rPr>
          <w:smallCaps/>
          <w:sz w:val="24"/>
          <w:szCs w:val="24"/>
        </w:rPr>
        <w:t>P. De Paolis – E. Romano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 xml:space="preserve">, in </w:t>
      </w:r>
      <w:r w:rsidRPr="007D5FA7">
        <w:rPr>
          <w:i/>
          <w:sz w:val="24"/>
          <w:szCs w:val="24"/>
        </w:rPr>
        <w:t>Atti del IV Seminario nazionale per dottorandi e dottori di ricerca in studi latini</w:t>
      </w:r>
      <w:r w:rsidRPr="007D5FA7">
        <w:rPr>
          <w:sz w:val="24"/>
          <w:szCs w:val="24"/>
        </w:rPr>
        <w:t xml:space="preserve"> (Roma, </w:t>
      </w:r>
      <w:proofErr w:type="gramStart"/>
      <w:r w:rsidRPr="007D5FA7">
        <w:rPr>
          <w:sz w:val="24"/>
          <w:szCs w:val="24"/>
        </w:rPr>
        <w:t>1 dicembre</w:t>
      </w:r>
      <w:proofErr w:type="gramEnd"/>
      <w:r w:rsidRPr="007D5FA7">
        <w:rPr>
          <w:sz w:val="24"/>
          <w:szCs w:val="24"/>
        </w:rPr>
        <w:t xml:space="preserve"> 2017 - Università degli Studi “La Sapienza”), Palermo, Palumbo Editore, 2019 (Biblioteca di </w:t>
      </w:r>
      <w:proofErr w:type="spellStart"/>
      <w:r w:rsidRPr="007D5FA7">
        <w:rPr>
          <w:sz w:val="24"/>
          <w:szCs w:val="24"/>
        </w:rPr>
        <w:t>ClassicoContemporaneo</w:t>
      </w:r>
      <w:proofErr w:type="spellEnd"/>
      <w:r w:rsidRPr="007D5FA7">
        <w:rPr>
          <w:sz w:val="24"/>
          <w:szCs w:val="24"/>
        </w:rPr>
        <w:t>, 10), 1-2.</w:t>
      </w:r>
    </w:p>
    <w:p w14:paraId="5C2C5168" w14:textId="77777777" w:rsidR="00BC11F1" w:rsidRPr="007D5FA7" w:rsidRDefault="006F605C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Premessa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La valutazione della ricerca umanistica: modelli e prospettive</w:t>
      </w:r>
      <w:r w:rsidRPr="007D5FA7">
        <w:rPr>
          <w:sz w:val="24"/>
          <w:szCs w:val="24"/>
        </w:rPr>
        <w:t xml:space="preserve">. Contributi a seguito del Convegno di Roma (8 giugno 2018, Università Roma Tre – Roma), Palermo, Palumbo Editore, 2019 (Biblioteca di </w:t>
      </w:r>
      <w:proofErr w:type="spellStart"/>
      <w:r w:rsidRPr="007D5FA7">
        <w:rPr>
          <w:sz w:val="24"/>
          <w:szCs w:val="24"/>
        </w:rPr>
        <w:t>ClassicoContemporaneo</w:t>
      </w:r>
      <w:proofErr w:type="spellEnd"/>
      <w:r w:rsidRPr="007D5FA7">
        <w:rPr>
          <w:sz w:val="24"/>
          <w:szCs w:val="24"/>
        </w:rPr>
        <w:t>, 11), p. I.</w:t>
      </w:r>
    </w:p>
    <w:p w14:paraId="2B3BE610" w14:textId="77777777" w:rsidR="00F94F4F" w:rsidRPr="007D5FA7" w:rsidRDefault="00F94F4F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>, in</w:t>
      </w:r>
      <w:r w:rsidRPr="007D5FA7">
        <w:rPr>
          <w:smallCaps/>
          <w:sz w:val="24"/>
          <w:szCs w:val="24"/>
        </w:rPr>
        <w:t xml:space="preserve"> P. De Paolis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 xml:space="preserve">L’esegesi ciceroniana fra Tardo Antico e Umanesimo. </w:t>
      </w:r>
      <w:r w:rsidRPr="007D5FA7">
        <w:rPr>
          <w:sz w:val="24"/>
          <w:szCs w:val="24"/>
        </w:rPr>
        <w:t>Atti del X Simposio Ciceroniano (Arpino 11 maggio 2018), Cassino, Università degli Studi di Cassino e del Lazio Meridionale, Dipartimento di Lettere e Filosofia, 2019 (Studi e ricerche del Dipartimento di Lettere e Filosofia, 21), 7-10.</w:t>
      </w:r>
    </w:p>
    <w:p w14:paraId="33F5C124" w14:textId="77777777" w:rsidR="00F26148" w:rsidRPr="007D5FA7" w:rsidRDefault="00F26148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Il dibattito sull’insegnamento delle lingue e delle culture classiche in Italia</w:t>
      </w:r>
      <w:r w:rsidRPr="007D5FA7">
        <w:rPr>
          <w:sz w:val="24"/>
          <w:szCs w:val="24"/>
        </w:rPr>
        <w:t xml:space="preserve">, «Atene e Roma» </w:t>
      </w:r>
      <w:proofErr w:type="spellStart"/>
      <w:r w:rsidRPr="007D5FA7">
        <w:rPr>
          <w:sz w:val="24"/>
          <w:szCs w:val="24"/>
        </w:rPr>
        <w:t>n.s.</w:t>
      </w:r>
      <w:proofErr w:type="spellEnd"/>
      <w:r w:rsidRPr="007D5FA7">
        <w:rPr>
          <w:sz w:val="24"/>
          <w:szCs w:val="24"/>
        </w:rPr>
        <w:t xml:space="preserve"> II 19, 2019, 21-40.</w:t>
      </w:r>
    </w:p>
    <w:p w14:paraId="75FF46EF" w14:textId="77777777" w:rsidR="003A6C85" w:rsidRPr="007D5FA7" w:rsidRDefault="003A6C85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Introduzione</w:t>
      </w:r>
      <w:r w:rsidRPr="007D5FA7">
        <w:rPr>
          <w:sz w:val="24"/>
          <w:szCs w:val="24"/>
        </w:rPr>
        <w:t>, in</w:t>
      </w:r>
      <w:r w:rsidRPr="007D5FA7">
        <w:rPr>
          <w:smallCaps/>
          <w:sz w:val="24"/>
          <w:szCs w:val="24"/>
        </w:rPr>
        <w:t xml:space="preserve"> </w:t>
      </w:r>
      <w:r w:rsidRPr="007D5FA7">
        <w:rPr>
          <w:sz w:val="24"/>
          <w:szCs w:val="24"/>
        </w:rPr>
        <w:t xml:space="preserve">P. De Paolis (a cura di), </w:t>
      </w:r>
      <w:r w:rsidRPr="007D5FA7">
        <w:rPr>
          <w:i/>
          <w:sz w:val="24"/>
          <w:szCs w:val="24"/>
        </w:rPr>
        <w:t>Cicerone e Seneca</w:t>
      </w:r>
      <w:r w:rsidRPr="007D5FA7">
        <w:rPr>
          <w:sz w:val="24"/>
          <w:szCs w:val="24"/>
        </w:rPr>
        <w:t xml:space="preserve">. Atti dell’XI Simposio Ciceroniano (Arpino 10 maggio 2019), Soveria Mannelli, </w:t>
      </w:r>
      <w:proofErr w:type="spellStart"/>
      <w:r w:rsidRPr="007D5FA7">
        <w:rPr>
          <w:sz w:val="24"/>
          <w:szCs w:val="24"/>
        </w:rPr>
        <w:t>Rubbettino</w:t>
      </w:r>
      <w:proofErr w:type="spellEnd"/>
      <w:r w:rsidRPr="007D5FA7">
        <w:rPr>
          <w:sz w:val="24"/>
          <w:szCs w:val="24"/>
        </w:rPr>
        <w:t>, 2020, pp. 5-7.</w:t>
      </w:r>
    </w:p>
    <w:p w14:paraId="5D513C41" w14:textId="6F235ADD" w:rsidR="00A37845" w:rsidRPr="007D5FA7" w:rsidRDefault="00A37845" w:rsidP="00A37845">
      <w:pPr>
        <w:numPr>
          <w:ilvl w:val="0"/>
          <w:numId w:val="5"/>
        </w:numPr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Un frammento di Capro in Carisio</w:t>
      </w:r>
      <w:r w:rsidRPr="007D5FA7">
        <w:rPr>
          <w:sz w:val="24"/>
          <w:szCs w:val="24"/>
        </w:rPr>
        <w:t xml:space="preserve">, in G. Polara (a c. di), </w:t>
      </w:r>
      <w:proofErr w:type="spellStart"/>
      <w:r w:rsidRPr="007D5FA7">
        <w:rPr>
          <w:i/>
          <w:sz w:val="24"/>
          <w:szCs w:val="24"/>
        </w:rPr>
        <w:t>Omne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tulit</w:t>
      </w:r>
      <w:proofErr w:type="spellEnd"/>
      <w:r w:rsidRPr="007D5FA7">
        <w:rPr>
          <w:i/>
          <w:sz w:val="24"/>
          <w:szCs w:val="24"/>
        </w:rPr>
        <w:t xml:space="preserve"> punctum qui </w:t>
      </w:r>
      <w:proofErr w:type="spellStart"/>
      <w:r w:rsidRPr="007D5FA7">
        <w:rPr>
          <w:i/>
          <w:sz w:val="24"/>
          <w:szCs w:val="24"/>
        </w:rPr>
        <w:t>miscuit</w:t>
      </w:r>
      <w:proofErr w:type="spellEnd"/>
      <w:r w:rsidRPr="007D5FA7">
        <w:rPr>
          <w:i/>
          <w:sz w:val="24"/>
          <w:szCs w:val="24"/>
        </w:rPr>
        <w:t xml:space="preserve"> utile </w:t>
      </w:r>
      <w:proofErr w:type="spellStart"/>
      <w:r w:rsidRPr="007D5FA7">
        <w:rPr>
          <w:i/>
          <w:sz w:val="24"/>
          <w:szCs w:val="24"/>
        </w:rPr>
        <w:t>dulci</w:t>
      </w:r>
      <w:proofErr w:type="spellEnd"/>
      <w:r w:rsidRPr="007D5FA7">
        <w:rPr>
          <w:i/>
          <w:sz w:val="24"/>
          <w:szCs w:val="24"/>
        </w:rPr>
        <w:t>. Studi in onore di Arturo De Vivo</w:t>
      </w:r>
      <w:r w:rsidRPr="007D5FA7">
        <w:rPr>
          <w:sz w:val="24"/>
          <w:szCs w:val="24"/>
        </w:rPr>
        <w:t>, Napoli, Satura Editrice, 2020 (Filologia e tradizione classica, 11), ISBN 978-88-7607-208-6, pp. 301-307.</w:t>
      </w:r>
    </w:p>
    <w:p w14:paraId="10816627" w14:textId="77777777" w:rsidR="00F741DE" w:rsidRPr="007D5FA7" w:rsidRDefault="00F741DE" w:rsidP="00F741DE">
      <w:pPr>
        <w:numPr>
          <w:ilvl w:val="0"/>
          <w:numId w:val="5"/>
        </w:numPr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Il concetto di </w:t>
      </w:r>
      <w:proofErr w:type="spellStart"/>
      <w:r w:rsidRPr="007D5FA7">
        <w:rPr>
          <w:i/>
          <w:sz w:val="24"/>
          <w:szCs w:val="24"/>
        </w:rPr>
        <w:t>Latinitas</w:t>
      </w:r>
      <w:proofErr w:type="spellEnd"/>
      <w:r w:rsidRPr="007D5FA7">
        <w:rPr>
          <w:i/>
          <w:sz w:val="24"/>
          <w:szCs w:val="24"/>
        </w:rPr>
        <w:t xml:space="preserve"> da Varrone ai grammatici latini</w:t>
      </w:r>
      <w:r w:rsidRPr="007D5FA7">
        <w:rPr>
          <w:sz w:val="24"/>
          <w:szCs w:val="24"/>
        </w:rPr>
        <w:t xml:space="preserve">, «Invigilata </w:t>
      </w:r>
      <w:proofErr w:type="spellStart"/>
      <w:r w:rsidRPr="007D5FA7">
        <w:rPr>
          <w:sz w:val="24"/>
          <w:szCs w:val="24"/>
        </w:rPr>
        <w:t>Lucernis</w:t>
      </w:r>
      <w:proofErr w:type="spellEnd"/>
      <w:r w:rsidRPr="007D5FA7">
        <w:rPr>
          <w:sz w:val="24"/>
          <w:szCs w:val="24"/>
        </w:rPr>
        <w:t>» 42, 2020, 275-285.</w:t>
      </w:r>
    </w:p>
    <w:p w14:paraId="4F38A628" w14:textId="77777777" w:rsidR="002E1D24" w:rsidRPr="007D5FA7" w:rsidRDefault="002E1D24" w:rsidP="002E1D24">
      <w:pPr>
        <w:numPr>
          <w:ilvl w:val="0"/>
          <w:numId w:val="5"/>
        </w:numPr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Latino ‘carsico’? Qualche esempio di usi linguistici sommersi nei grammatici latini</w:t>
      </w:r>
      <w:r w:rsidRPr="007D5FA7">
        <w:rPr>
          <w:sz w:val="24"/>
          <w:szCs w:val="24"/>
        </w:rPr>
        <w:t>, «</w:t>
      </w:r>
      <w:proofErr w:type="spellStart"/>
      <w:r w:rsidRPr="007D5FA7">
        <w:rPr>
          <w:sz w:val="24"/>
          <w:szCs w:val="24"/>
        </w:rPr>
        <w:t>Linguarum</w:t>
      </w:r>
      <w:proofErr w:type="spellEnd"/>
      <w:r w:rsidRPr="007D5FA7">
        <w:rPr>
          <w:sz w:val="24"/>
          <w:szCs w:val="24"/>
        </w:rPr>
        <w:t xml:space="preserve"> </w:t>
      </w:r>
      <w:proofErr w:type="spellStart"/>
      <w:r w:rsidRPr="007D5FA7">
        <w:rPr>
          <w:sz w:val="24"/>
          <w:szCs w:val="24"/>
        </w:rPr>
        <w:t>Varietas</w:t>
      </w:r>
      <w:proofErr w:type="spellEnd"/>
      <w:r w:rsidRPr="007D5FA7">
        <w:rPr>
          <w:sz w:val="24"/>
          <w:szCs w:val="24"/>
        </w:rPr>
        <w:t>» 9, 2020 [</w:t>
      </w:r>
      <w:r w:rsidRPr="007D5FA7">
        <w:rPr>
          <w:i/>
          <w:sz w:val="24"/>
          <w:szCs w:val="24"/>
        </w:rPr>
        <w:t xml:space="preserve">Per amica </w:t>
      </w:r>
      <w:proofErr w:type="spellStart"/>
      <w:r w:rsidRPr="007D5FA7">
        <w:rPr>
          <w:i/>
          <w:sz w:val="24"/>
          <w:szCs w:val="24"/>
        </w:rPr>
        <w:t>verba</w:t>
      </w:r>
      <w:proofErr w:type="spellEnd"/>
      <w:r w:rsidRPr="007D5FA7">
        <w:rPr>
          <w:i/>
          <w:sz w:val="24"/>
          <w:szCs w:val="24"/>
        </w:rPr>
        <w:t>. Miscellanea di studi linguistici in onore di Anna Orlandini</w:t>
      </w:r>
      <w:r w:rsidRPr="007D5FA7">
        <w:rPr>
          <w:sz w:val="24"/>
          <w:szCs w:val="24"/>
        </w:rPr>
        <w:t>], 115-123.</w:t>
      </w:r>
    </w:p>
    <w:p w14:paraId="4B4B2B04" w14:textId="77777777" w:rsidR="00B82513" w:rsidRPr="007D5FA7" w:rsidRDefault="00B82513" w:rsidP="00B82513">
      <w:pPr>
        <w:numPr>
          <w:ilvl w:val="0"/>
          <w:numId w:val="5"/>
        </w:numPr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iCs/>
          <w:sz w:val="24"/>
          <w:szCs w:val="24"/>
        </w:rPr>
        <w:t>Il destino dei libri. Una rilettura della Epistola 1, 20 di Orazio</w:t>
      </w:r>
      <w:r w:rsidRPr="007D5FA7">
        <w:rPr>
          <w:sz w:val="24"/>
          <w:szCs w:val="24"/>
        </w:rPr>
        <w:t xml:space="preserve">, in </w:t>
      </w:r>
      <w:r w:rsidRPr="007D5FA7">
        <w:rPr>
          <w:smallCaps/>
          <w:sz w:val="24"/>
          <w:szCs w:val="24"/>
        </w:rPr>
        <w:t>M.L. Delvigo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iCs/>
          <w:sz w:val="24"/>
          <w:szCs w:val="24"/>
        </w:rPr>
        <w:t>Centro e periferia nella letteratura latina di Roma imperiale</w:t>
      </w:r>
      <w:r w:rsidRPr="007D5FA7">
        <w:rPr>
          <w:sz w:val="24"/>
          <w:szCs w:val="24"/>
        </w:rPr>
        <w:t xml:space="preserve"> [Atti del convegno organizzato dal Dipartimento di studi umanistici e del patrimonio culturale dell’Università di Udine e tenuto in modalità telematica, 14-16 gennaio 2021], Udine, Forum, 2021 (Lingue antiche e moderne, Strumenti / 3), pp. 195-218.</w:t>
      </w:r>
    </w:p>
    <w:p w14:paraId="1DBE142B" w14:textId="77777777" w:rsidR="004C18F0" w:rsidRPr="007D5FA7" w:rsidRDefault="004C18F0" w:rsidP="00B82513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iCs/>
          <w:sz w:val="24"/>
          <w:szCs w:val="24"/>
        </w:rPr>
        <w:t xml:space="preserve">Letture scolastiche e trasmissione del testo di Cicerone in epoca antica. </w:t>
      </w:r>
      <w:r w:rsidRPr="007D5FA7">
        <w:rPr>
          <w:i/>
          <w:iCs/>
          <w:sz w:val="24"/>
          <w:szCs w:val="24"/>
          <w:lang w:val="en-GB"/>
        </w:rPr>
        <w:t>School readings and the tradition of Cicero's works in the antiquity</w:t>
      </w:r>
      <w:r w:rsidRPr="007D5FA7">
        <w:rPr>
          <w:sz w:val="24"/>
          <w:szCs w:val="24"/>
          <w:lang w:val="en-GB"/>
        </w:rPr>
        <w:t xml:space="preserve">, in M.A. Coronel Ramos (ed. by), </w:t>
      </w:r>
      <w:r w:rsidRPr="007D5FA7">
        <w:rPr>
          <w:i/>
          <w:iCs/>
          <w:sz w:val="24"/>
          <w:szCs w:val="24"/>
          <w:lang w:val="en-GB"/>
        </w:rPr>
        <w:t>Overarching Greek Trends in European Philosophy</w:t>
      </w:r>
      <w:r w:rsidRPr="007D5FA7">
        <w:rPr>
          <w:sz w:val="24"/>
          <w:szCs w:val="24"/>
          <w:lang w:val="en-GB"/>
        </w:rPr>
        <w:t xml:space="preserve">, Amsterdam, John </w:t>
      </w:r>
      <w:proofErr w:type="spellStart"/>
      <w:r w:rsidRPr="007D5FA7">
        <w:rPr>
          <w:sz w:val="24"/>
          <w:szCs w:val="24"/>
          <w:lang w:val="en-GB"/>
        </w:rPr>
        <w:t>Benjamins</w:t>
      </w:r>
      <w:proofErr w:type="spellEnd"/>
      <w:r w:rsidRPr="007D5FA7">
        <w:rPr>
          <w:sz w:val="24"/>
          <w:szCs w:val="24"/>
          <w:lang w:val="en-GB"/>
        </w:rPr>
        <w:t xml:space="preserve"> Publishing Company, 2021 (IVITRA RESEARCH IN LINGUISTICS AND LITERATURE, 30), 165-183.</w:t>
      </w:r>
    </w:p>
    <w:p w14:paraId="201875B0" w14:textId="77777777" w:rsidR="00A4314D" w:rsidRPr="007D5FA7" w:rsidRDefault="00A4314D" w:rsidP="00EB077C">
      <w:pPr>
        <w:numPr>
          <w:ilvl w:val="0"/>
          <w:numId w:val="5"/>
        </w:numPr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Lucrezio nei grammatici latini</w:t>
      </w:r>
      <w:r w:rsidRPr="007D5FA7">
        <w:rPr>
          <w:sz w:val="24"/>
          <w:szCs w:val="24"/>
        </w:rPr>
        <w:t xml:space="preserve">, in </w:t>
      </w:r>
      <w:r w:rsidRPr="007D5FA7">
        <w:rPr>
          <w:i/>
          <w:sz w:val="24"/>
          <w:szCs w:val="24"/>
        </w:rPr>
        <w:t>Lucrezio, Seneca e noi. Studi per Ivano Dionigi</w:t>
      </w:r>
      <w:r w:rsidRPr="007D5FA7">
        <w:rPr>
          <w:sz w:val="24"/>
          <w:szCs w:val="24"/>
        </w:rPr>
        <w:t>,</w:t>
      </w:r>
      <w:r w:rsidR="00EB077C" w:rsidRPr="007D5FA7">
        <w:rPr>
          <w:sz w:val="24"/>
          <w:szCs w:val="24"/>
        </w:rPr>
        <w:t xml:space="preserve"> </w:t>
      </w:r>
      <w:r w:rsidRPr="007D5FA7">
        <w:rPr>
          <w:sz w:val="24"/>
          <w:szCs w:val="24"/>
        </w:rPr>
        <w:t xml:space="preserve">Bologna, </w:t>
      </w:r>
      <w:proofErr w:type="spellStart"/>
      <w:r w:rsidRPr="007D5FA7">
        <w:rPr>
          <w:sz w:val="24"/>
          <w:szCs w:val="24"/>
        </w:rPr>
        <w:t>Pàtron</w:t>
      </w:r>
      <w:proofErr w:type="spellEnd"/>
      <w:r w:rsidRPr="007D5FA7">
        <w:rPr>
          <w:sz w:val="24"/>
          <w:szCs w:val="24"/>
        </w:rPr>
        <w:t xml:space="preserve">, 2021 (Centro Studi </w:t>
      </w:r>
      <w:r w:rsidRPr="007D5FA7">
        <w:rPr>
          <w:i/>
          <w:sz w:val="24"/>
          <w:szCs w:val="24"/>
        </w:rPr>
        <w:t>La permanenza del Classico</w:t>
      </w:r>
      <w:r w:rsidRPr="007D5FA7">
        <w:rPr>
          <w:sz w:val="24"/>
          <w:szCs w:val="24"/>
        </w:rPr>
        <w:t>, Ricerche 45), 83-95.</w:t>
      </w:r>
    </w:p>
    <w:p w14:paraId="6567A006" w14:textId="77777777" w:rsidR="00137032" w:rsidRPr="007D5FA7" w:rsidRDefault="00137032" w:rsidP="00B41C8D">
      <w:pPr>
        <w:numPr>
          <w:ilvl w:val="0"/>
          <w:numId w:val="5"/>
        </w:numPr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I giudizi su Cicerone nel </w:t>
      </w:r>
      <w:proofErr w:type="spellStart"/>
      <w:r w:rsidRPr="007D5FA7">
        <w:rPr>
          <w:i/>
          <w:sz w:val="24"/>
          <w:szCs w:val="24"/>
        </w:rPr>
        <w:t>Dialogus</w:t>
      </w:r>
      <w:proofErr w:type="spellEnd"/>
      <w:r w:rsidRPr="007D5FA7">
        <w:rPr>
          <w:i/>
          <w:sz w:val="24"/>
          <w:szCs w:val="24"/>
        </w:rPr>
        <w:t xml:space="preserve"> de </w:t>
      </w:r>
      <w:proofErr w:type="spellStart"/>
      <w:r w:rsidRPr="007D5FA7">
        <w:rPr>
          <w:i/>
          <w:sz w:val="24"/>
          <w:szCs w:val="24"/>
        </w:rPr>
        <w:t>oratoribus</w:t>
      </w:r>
      <w:proofErr w:type="spellEnd"/>
      <w:r w:rsidRPr="007D5FA7">
        <w:rPr>
          <w:sz w:val="24"/>
          <w:szCs w:val="24"/>
        </w:rPr>
        <w:t xml:space="preserve">, in A. Borgna – M. Lana (a cura di), </w:t>
      </w:r>
      <w:proofErr w:type="spellStart"/>
      <w:r w:rsidRPr="007D5FA7">
        <w:rPr>
          <w:i/>
          <w:sz w:val="24"/>
          <w:szCs w:val="24"/>
        </w:rPr>
        <w:t>Epistulae</w:t>
      </w:r>
      <w:proofErr w:type="spellEnd"/>
      <w:r w:rsidRPr="007D5FA7">
        <w:rPr>
          <w:i/>
          <w:sz w:val="24"/>
          <w:szCs w:val="24"/>
        </w:rPr>
        <w:t xml:space="preserve"> a </w:t>
      </w:r>
      <w:proofErr w:type="spellStart"/>
      <w:r w:rsidRPr="007D5FA7">
        <w:rPr>
          <w:i/>
          <w:sz w:val="24"/>
          <w:szCs w:val="24"/>
        </w:rPr>
        <w:t>familiaribus</w:t>
      </w:r>
      <w:proofErr w:type="spellEnd"/>
      <w:r w:rsidRPr="007D5FA7">
        <w:rPr>
          <w:i/>
          <w:sz w:val="24"/>
          <w:szCs w:val="24"/>
        </w:rPr>
        <w:t>. Per Raffaella Tabacco</w:t>
      </w:r>
      <w:r w:rsidRPr="007D5FA7">
        <w:rPr>
          <w:sz w:val="24"/>
          <w:szCs w:val="24"/>
        </w:rPr>
        <w:t>, Alessandria, Edizioni dell’Orso, 2022, 151-173.</w:t>
      </w:r>
    </w:p>
    <w:p w14:paraId="53730422" w14:textId="10AC16BA" w:rsidR="00543815" w:rsidRPr="007D5FA7" w:rsidRDefault="00543815" w:rsidP="000C4755">
      <w:pPr>
        <w:numPr>
          <w:ilvl w:val="0"/>
          <w:numId w:val="5"/>
        </w:numPr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La riscoperta umanistica della letteratura grammaticale ‘minore’: il fondo bobbiese</w:t>
      </w:r>
      <w:r w:rsidRPr="007D5FA7">
        <w:rPr>
          <w:sz w:val="24"/>
          <w:szCs w:val="24"/>
        </w:rPr>
        <w:t>, «Paideia» 72, 2022, 313-340.</w:t>
      </w:r>
    </w:p>
    <w:p w14:paraId="34F0AA00" w14:textId="2E580B1B" w:rsidR="00C30800" w:rsidRPr="007D5FA7" w:rsidRDefault="00C30800" w:rsidP="000C4755">
      <w:pPr>
        <w:numPr>
          <w:ilvl w:val="0"/>
          <w:numId w:val="5"/>
        </w:numPr>
        <w:jc w:val="both"/>
        <w:rPr>
          <w:sz w:val="24"/>
          <w:szCs w:val="24"/>
          <w:lang w:val="fr-FR"/>
        </w:rPr>
      </w:pPr>
      <w:r w:rsidRPr="007D5FA7">
        <w:rPr>
          <w:smallCaps/>
          <w:sz w:val="24"/>
          <w:szCs w:val="24"/>
          <w:lang w:val="fr-FR"/>
        </w:rPr>
        <w:t>P. De Paolis</w:t>
      </w:r>
      <w:r w:rsidRPr="007D5FA7">
        <w:rPr>
          <w:sz w:val="24"/>
          <w:szCs w:val="24"/>
          <w:lang w:val="fr-FR"/>
        </w:rPr>
        <w:t xml:space="preserve">, </w:t>
      </w:r>
      <w:proofErr w:type="spellStart"/>
      <w:r w:rsidRPr="007D5FA7">
        <w:rPr>
          <w:i/>
          <w:sz w:val="24"/>
          <w:szCs w:val="24"/>
          <w:lang w:val="fr-FR"/>
        </w:rPr>
        <w:t>Servio</w:t>
      </w:r>
      <w:proofErr w:type="spellEnd"/>
      <w:r w:rsidRPr="007D5FA7">
        <w:rPr>
          <w:i/>
          <w:sz w:val="24"/>
          <w:szCs w:val="24"/>
          <w:lang w:val="fr-FR"/>
        </w:rPr>
        <w:t xml:space="preserve"> e le Verrine</w:t>
      </w:r>
      <w:r w:rsidRPr="007D5FA7">
        <w:rPr>
          <w:sz w:val="24"/>
          <w:szCs w:val="24"/>
          <w:lang w:val="fr-FR"/>
        </w:rPr>
        <w:t xml:space="preserve">, in </w:t>
      </w:r>
      <w:r w:rsidRPr="007D5FA7">
        <w:rPr>
          <w:smallCaps/>
          <w:sz w:val="24"/>
          <w:szCs w:val="24"/>
          <w:lang w:val="fr-FR"/>
        </w:rPr>
        <w:t>A. Garcea – D. Vallat</w:t>
      </w:r>
      <w:r w:rsidRPr="007D5FA7">
        <w:rPr>
          <w:sz w:val="24"/>
          <w:szCs w:val="24"/>
          <w:lang w:val="fr-FR"/>
        </w:rPr>
        <w:t xml:space="preserve"> (</w:t>
      </w:r>
      <w:proofErr w:type="spellStart"/>
      <w:r w:rsidRPr="007D5FA7">
        <w:rPr>
          <w:sz w:val="24"/>
          <w:szCs w:val="24"/>
          <w:lang w:val="fr-FR"/>
        </w:rPr>
        <w:t>édd</w:t>
      </w:r>
      <w:proofErr w:type="spellEnd"/>
      <w:r w:rsidRPr="007D5FA7">
        <w:rPr>
          <w:sz w:val="24"/>
          <w:szCs w:val="24"/>
          <w:lang w:val="fr-FR"/>
        </w:rPr>
        <w:t xml:space="preserve">.), </w:t>
      </w:r>
      <w:r w:rsidRPr="007D5FA7">
        <w:rPr>
          <w:i/>
          <w:sz w:val="24"/>
          <w:szCs w:val="24"/>
          <w:lang w:val="fr-FR"/>
        </w:rPr>
        <w:t xml:space="preserve">Ars et </w:t>
      </w:r>
      <w:proofErr w:type="spellStart"/>
      <w:r w:rsidRPr="007D5FA7">
        <w:rPr>
          <w:i/>
          <w:sz w:val="24"/>
          <w:szCs w:val="24"/>
          <w:lang w:val="fr-FR"/>
        </w:rPr>
        <w:t>commentarius</w:t>
      </w:r>
      <w:proofErr w:type="spellEnd"/>
      <w:r w:rsidRPr="007D5FA7">
        <w:rPr>
          <w:i/>
          <w:sz w:val="24"/>
          <w:szCs w:val="24"/>
          <w:lang w:val="fr-FR"/>
        </w:rPr>
        <w:t>. La grammaire dans le commentaire de Servius à Virgile</w:t>
      </w:r>
      <w:r w:rsidRPr="007D5FA7">
        <w:rPr>
          <w:sz w:val="24"/>
          <w:szCs w:val="24"/>
          <w:lang w:val="fr-FR"/>
        </w:rPr>
        <w:t xml:space="preserve">, Turnhout, </w:t>
      </w:r>
      <w:proofErr w:type="spellStart"/>
      <w:r w:rsidRPr="007D5FA7">
        <w:rPr>
          <w:sz w:val="24"/>
          <w:szCs w:val="24"/>
          <w:lang w:val="fr-FR"/>
        </w:rPr>
        <w:t>Brepols</w:t>
      </w:r>
      <w:proofErr w:type="spellEnd"/>
      <w:r w:rsidRPr="007D5FA7">
        <w:rPr>
          <w:sz w:val="24"/>
          <w:szCs w:val="24"/>
          <w:lang w:val="fr-FR"/>
        </w:rPr>
        <w:t>, 2022, 183-</w:t>
      </w:r>
      <w:r w:rsidR="003629AD" w:rsidRPr="007D5FA7">
        <w:rPr>
          <w:sz w:val="24"/>
          <w:szCs w:val="24"/>
          <w:lang w:val="fr-FR"/>
        </w:rPr>
        <w:t>2</w:t>
      </w:r>
      <w:r w:rsidRPr="007D5FA7">
        <w:rPr>
          <w:sz w:val="24"/>
          <w:szCs w:val="24"/>
          <w:lang w:val="fr-FR"/>
        </w:rPr>
        <w:t>03.</w:t>
      </w:r>
    </w:p>
    <w:p w14:paraId="0FF07400" w14:textId="55651DA7" w:rsidR="0028255A" w:rsidRDefault="0028255A" w:rsidP="000C4755">
      <w:pPr>
        <w:numPr>
          <w:ilvl w:val="0"/>
          <w:numId w:val="5"/>
        </w:numPr>
        <w:jc w:val="both"/>
        <w:rPr>
          <w:sz w:val="24"/>
          <w:szCs w:val="24"/>
          <w:lang w:val="fr-FR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 xml:space="preserve">L’evoluzione dei toponimi fra tardoantico e alto Medioevo. </w:t>
      </w:r>
      <w:r w:rsidRPr="007D5FA7">
        <w:rPr>
          <w:i/>
          <w:sz w:val="24"/>
          <w:szCs w:val="24"/>
          <w:lang w:val="fr-FR"/>
        </w:rPr>
        <w:t xml:space="preserve">Il </w:t>
      </w:r>
      <w:proofErr w:type="spellStart"/>
      <w:r w:rsidRPr="007D5FA7">
        <w:rPr>
          <w:i/>
          <w:sz w:val="24"/>
          <w:szCs w:val="24"/>
          <w:lang w:val="fr-FR"/>
        </w:rPr>
        <w:t>caso</w:t>
      </w:r>
      <w:proofErr w:type="spellEnd"/>
      <w:r w:rsidRPr="007D5FA7">
        <w:rPr>
          <w:i/>
          <w:sz w:val="24"/>
          <w:szCs w:val="24"/>
          <w:lang w:val="fr-FR"/>
        </w:rPr>
        <w:t xml:space="preserve"> di </w:t>
      </w:r>
      <w:proofErr w:type="spellStart"/>
      <w:r w:rsidRPr="007D5FA7">
        <w:rPr>
          <w:i/>
          <w:sz w:val="24"/>
          <w:szCs w:val="24"/>
          <w:lang w:val="fr-FR"/>
        </w:rPr>
        <w:t>Pavia</w:t>
      </w:r>
      <w:proofErr w:type="spellEnd"/>
      <w:r w:rsidRPr="007D5FA7">
        <w:rPr>
          <w:sz w:val="24"/>
          <w:szCs w:val="24"/>
          <w:lang w:val="fr-FR"/>
        </w:rPr>
        <w:t>,</w:t>
      </w:r>
      <w:proofErr w:type="gramStart"/>
      <w:r w:rsidRPr="007D5FA7">
        <w:rPr>
          <w:sz w:val="24"/>
          <w:szCs w:val="24"/>
          <w:lang w:val="fr-FR"/>
        </w:rPr>
        <w:t xml:space="preserve"> «Mélanges</w:t>
      </w:r>
      <w:proofErr w:type="gramEnd"/>
      <w:r w:rsidRPr="007D5FA7">
        <w:rPr>
          <w:sz w:val="24"/>
          <w:szCs w:val="24"/>
          <w:lang w:val="fr-FR"/>
        </w:rPr>
        <w:t xml:space="preserve"> de l’École française de Rome- Moyen Age» 134/2, 2022 [</w:t>
      </w:r>
      <w:r w:rsidRPr="007D5FA7">
        <w:rPr>
          <w:smallCaps/>
          <w:sz w:val="24"/>
          <w:szCs w:val="24"/>
          <w:lang w:val="fr-FR"/>
        </w:rPr>
        <w:t>L. Furbetta – F. Romanini</w:t>
      </w:r>
      <w:r w:rsidRPr="007D5FA7">
        <w:rPr>
          <w:sz w:val="24"/>
          <w:szCs w:val="24"/>
          <w:lang w:val="fr-FR"/>
        </w:rPr>
        <w:t xml:space="preserve"> [</w:t>
      </w:r>
      <w:proofErr w:type="spellStart"/>
      <w:r w:rsidRPr="007D5FA7">
        <w:rPr>
          <w:sz w:val="24"/>
          <w:szCs w:val="24"/>
          <w:lang w:val="fr-FR"/>
        </w:rPr>
        <w:t>édd</w:t>
      </w:r>
      <w:proofErr w:type="spellEnd"/>
      <w:r w:rsidRPr="007D5FA7">
        <w:rPr>
          <w:sz w:val="24"/>
          <w:szCs w:val="24"/>
          <w:lang w:val="fr-FR"/>
        </w:rPr>
        <w:t xml:space="preserve">.], </w:t>
      </w:r>
      <w:r w:rsidRPr="007D5FA7">
        <w:rPr>
          <w:i/>
          <w:sz w:val="24"/>
          <w:szCs w:val="24"/>
          <w:lang w:val="fr-FR"/>
        </w:rPr>
        <w:t>Métamorphose, frontières linguistiques, communication écrite/orale (IVe-IXe siècles): du latin aux langues romanes</w:t>
      </w:r>
      <w:r w:rsidRPr="007D5FA7">
        <w:rPr>
          <w:sz w:val="24"/>
          <w:szCs w:val="24"/>
          <w:lang w:val="fr-FR"/>
        </w:rPr>
        <w:t>], 291-303.</w:t>
      </w:r>
    </w:p>
    <w:p w14:paraId="0828DFC6" w14:textId="77777777" w:rsidR="00CC582C" w:rsidRDefault="00B90D21" w:rsidP="00CC582C">
      <w:pPr>
        <w:numPr>
          <w:ilvl w:val="0"/>
          <w:numId w:val="5"/>
        </w:numPr>
        <w:jc w:val="both"/>
        <w:rPr>
          <w:sz w:val="24"/>
          <w:szCs w:val="24"/>
        </w:rPr>
      </w:pPr>
      <w:bookmarkStart w:id="2" w:name="_Hlk161411644"/>
      <w:r w:rsidRPr="00B90D21">
        <w:rPr>
          <w:smallCaps/>
          <w:sz w:val="24"/>
          <w:szCs w:val="24"/>
        </w:rPr>
        <w:t>P. De Paolis</w:t>
      </w:r>
      <w:r w:rsidRPr="00B90D21">
        <w:rPr>
          <w:sz w:val="24"/>
          <w:szCs w:val="24"/>
        </w:rPr>
        <w:t xml:space="preserve">, </w:t>
      </w:r>
      <w:r w:rsidRPr="00E02A1D">
        <w:rPr>
          <w:i/>
          <w:sz w:val="24"/>
          <w:szCs w:val="24"/>
        </w:rPr>
        <w:t xml:space="preserve">Cicerone poeta in </w:t>
      </w:r>
      <w:proofErr w:type="spellStart"/>
      <w:r w:rsidRPr="00E02A1D">
        <w:rPr>
          <w:i/>
          <w:sz w:val="24"/>
          <w:szCs w:val="24"/>
        </w:rPr>
        <w:t>Prisciano</w:t>
      </w:r>
      <w:proofErr w:type="spellEnd"/>
      <w:r w:rsidRPr="00B90D21">
        <w:rPr>
          <w:sz w:val="24"/>
          <w:szCs w:val="24"/>
        </w:rPr>
        <w:t xml:space="preserve">, in C. Giammona – M. Rosellini – E. Spangenberg Yanes, </w:t>
      </w:r>
      <w:r w:rsidRPr="00E02A1D">
        <w:rPr>
          <w:i/>
          <w:sz w:val="24"/>
          <w:szCs w:val="24"/>
        </w:rPr>
        <w:t xml:space="preserve">Latin </w:t>
      </w:r>
      <w:proofErr w:type="spellStart"/>
      <w:r w:rsidRPr="00E02A1D">
        <w:rPr>
          <w:i/>
          <w:sz w:val="24"/>
          <w:szCs w:val="24"/>
        </w:rPr>
        <w:t>Grammarians</w:t>
      </w:r>
      <w:proofErr w:type="spellEnd"/>
      <w:r w:rsidRPr="00E02A1D">
        <w:rPr>
          <w:i/>
          <w:sz w:val="24"/>
          <w:szCs w:val="24"/>
        </w:rPr>
        <w:t xml:space="preserve"> Forum 2021</w:t>
      </w:r>
      <w:r w:rsidRPr="00B90D21">
        <w:rPr>
          <w:sz w:val="24"/>
          <w:szCs w:val="24"/>
        </w:rPr>
        <w:t xml:space="preserve">. Atti del convegno, Roma, 21-23 settembre 2021, Hildesheim, </w:t>
      </w:r>
      <w:proofErr w:type="spellStart"/>
      <w:r w:rsidRPr="00B90D21">
        <w:rPr>
          <w:sz w:val="24"/>
          <w:szCs w:val="24"/>
        </w:rPr>
        <w:t>Weidmannsche</w:t>
      </w:r>
      <w:proofErr w:type="spellEnd"/>
      <w:r w:rsidRPr="00B90D21">
        <w:rPr>
          <w:sz w:val="24"/>
          <w:szCs w:val="24"/>
        </w:rPr>
        <w:t xml:space="preserve"> </w:t>
      </w:r>
      <w:proofErr w:type="spellStart"/>
      <w:r w:rsidRPr="00B90D21">
        <w:rPr>
          <w:sz w:val="24"/>
          <w:szCs w:val="24"/>
        </w:rPr>
        <w:t>Verlagsbuchhandlung</w:t>
      </w:r>
      <w:proofErr w:type="spellEnd"/>
      <w:r w:rsidRPr="00B90D21">
        <w:rPr>
          <w:sz w:val="24"/>
          <w:szCs w:val="24"/>
        </w:rPr>
        <w:t>, 2023 (</w:t>
      </w:r>
      <w:proofErr w:type="spellStart"/>
      <w:r w:rsidRPr="00B90D21">
        <w:rPr>
          <w:sz w:val="24"/>
          <w:szCs w:val="24"/>
        </w:rPr>
        <w:t>Bibliotheca</w:t>
      </w:r>
      <w:proofErr w:type="spellEnd"/>
      <w:r w:rsidRPr="00B90D21">
        <w:rPr>
          <w:sz w:val="24"/>
          <w:szCs w:val="24"/>
        </w:rPr>
        <w:t xml:space="preserve"> </w:t>
      </w:r>
      <w:proofErr w:type="spellStart"/>
      <w:r w:rsidRPr="00B90D21">
        <w:rPr>
          <w:sz w:val="24"/>
          <w:szCs w:val="24"/>
        </w:rPr>
        <w:t>Weidmanniana</w:t>
      </w:r>
      <w:proofErr w:type="spellEnd"/>
      <w:r w:rsidRPr="00B90D21">
        <w:rPr>
          <w:sz w:val="24"/>
          <w:szCs w:val="24"/>
        </w:rPr>
        <w:t xml:space="preserve">, </w:t>
      </w:r>
      <w:proofErr w:type="spellStart"/>
      <w:r w:rsidRPr="00B90D21">
        <w:rPr>
          <w:sz w:val="24"/>
          <w:szCs w:val="24"/>
        </w:rPr>
        <w:t>Collectanea</w:t>
      </w:r>
      <w:proofErr w:type="spellEnd"/>
      <w:r w:rsidRPr="00B90D21">
        <w:rPr>
          <w:sz w:val="24"/>
          <w:szCs w:val="24"/>
        </w:rPr>
        <w:t xml:space="preserve"> Grammatica Latina, 18, </w:t>
      </w:r>
      <w:proofErr w:type="spellStart"/>
      <w:r w:rsidRPr="00B90D21">
        <w:rPr>
          <w:sz w:val="24"/>
          <w:szCs w:val="24"/>
        </w:rPr>
        <w:t>Supplementum</w:t>
      </w:r>
      <w:proofErr w:type="spellEnd"/>
      <w:r w:rsidRPr="00B90D21">
        <w:rPr>
          <w:sz w:val="24"/>
          <w:szCs w:val="24"/>
        </w:rPr>
        <w:t xml:space="preserve"> 1</w:t>
      </w:r>
      <w:r>
        <w:rPr>
          <w:sz w:val="24"/>
          <w:szCs w:val="24"/>
        </w:rPr>
        <w:t>), 237-261.</w:t>
      </w:r>
    </w:p>
    <w:p w14:paraId="7E727326" w14:textId="433F1F36" w:rsidR="00B5257A" w:rsidRDefault="00CC582C" w:rsidP="00E020ED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  <w:lang w:val="en-GB"/>
        </w:rPr>
      </w:pPr>
      <w:r w:rsidRPr="00CC582C">
        <w:rPr>
          <w:smallCaps/>
          <w:sz w:val="24"/>
          <w:szCs w:val="24"/>
          <w:lang w:val="en-GB"/>
        </w:rPr>
        <w:t>D. Cimino – G. Marchioro – P. De Paolis – C. Daffara</w:t>
      </w:r>
      <w:r w:rsidRPr="00CC582C">
        <w:rPr>
          <w:sz w:val="24"/>
          <w:szCs w:val="24"/>
          <w:lang w:val="en-GB"/>
        </w:rPr>
        <w:t xml:space="preserve">, </w:t>
      </w:r>
      <w:r w:rsidRPr="00CC582C">
        <w:rPr>
          <w:i/>
          <w:sz w:val="24"/>
          <w:szCs w:val="24"/>
          <w:lang w:val="en-GB"/>
        </w:rPr>
        <w:t>Evaluating the integration of Thermal Quasi-Reflectography in manuscript imaging diagnostic protocols to improve non-invasive materials investigation</w:t>
      </w:r>
      <w:r w:rsidRPr="00CC582C">
        <w:rPr>
          <w:sz w:val="24"/>
          <w:szCs w:val="24"/>
          <w:lang w:val="en-GB"/>
        </w:rPr>
        <w:t>, «Journal of Cultural Heritage» 62, 2023, 72-77</w:t>
      </w:r>
      <w:r>
        <w:rPr>
          <w:sz w:val="24"/>
          <w:szCs w:val="24"/>
          <w:lang w:val="en-GB"/>
        </w:rPr>
        <w:t>.</w:t>
      </w:r>
    </w:p>
    <w:p w14:paraId="679D234C" w14:textId="3D4BC352" w:rsidR="004E797E" w:rsidRDefault="00654B05" w:rsidP="006D2E7A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654B05">
        <w:rPr>
          <w:smallCaps/>
          <w:sz w:val="24"/>
          <w:szCs w:val="24"/>
        </w:rPr>
        <w:t>P. De Paolis</w:t>
      </w:r>
      <w:r w:rsidRPr="00654B05">
        <w:rPr>
          <w:sz w:val="24"/>
          <w:szCs w:val="24"/>
        </w:rPr>
        <w:t xml:space="preserve">, </w:t>
      </w:r>
      <w:r w:rsidRPr="00654B05">
        <w:rPr>
          <w:i/>
          <w:sz w:val="24"/>
          <w:szCs w:val="24"/>
        </w:rPr>
        <w:t>Il greco nei trattati grammaticali minori</w:t>
      </w:r>
      <w:r w:rsidRPr="00654B05">
        <w:rPr>
          <w:sz w:val="24"/>
          <w:szCs w:val="24"/>
        </w:rPr>
        <w:t xml:space="preserve">, in </w:t>
      </w:r>
      <w:r w:rsidRPr="00654B05">
        <w:rPr>
          <w:smallCaps/>
          <w:sz w:val="24"/>
          <w:szCs w:val="24"/>
        </w:rPr>
        <w:t xml:space="preserve">F. Gasti – A. </w:t>
      </w:r>
      <w:proofErr w:type="spellStart"/>
      <w:r w:rsidRPr="00654B05">
        <w:rPr>
          <w:smallCaps/>
          <w:sz w:val="24"/>
          <w:szCs w:val="24"/>
        </w:rPr>
        <w:t>Pizzotti</w:t>
      </w:r>
      <w:proofErr w:type="spellEnd"/>
      <w:r w:rsidRPr="00654B05">
        <w:rPr>
          <w:sz w:val="24"/>
          <w:szCs w:val="24"/>
        </w:rPr>
        <w:t xml:space="preserve"> (a cura di), </w:t>
      </w:r>
      <w:r w:rsidRPr="00654B05">
        <w:rPr>
          <w:i/>
          <w:sz w:val="24"/>
          <w:szCs w:val="24"/>
        </w:rPr>
        <w:t>La lingua greca nella tradizione grammaticale latina</w:t>
      </w:r>
      <w:r w:rsidRPr="00654B05">
        <w:rPr>
          <w:sz w:val="24"/>
          <w:szCs w:val="24"/>
        </w:rPr>
        <w:t xml:space="preserve">. Atti della XIII Giornata </w:t>
      </w:r>
      <w:proofErr w:type="spellStart"/>
      <w:r w:rsidRPr="00654B05">
        <w:rPr>
          <w:sz w:val="24"/>
          <w:szCs w:val="24"/>
        </w:rPr>
        <w:t>Ghisleriana</w:t>
      </w:r>
      <w:proofErr w:type="spellEnd"/>
      <w:r w:rsidRPr="00654B05">
        <w:rPr>
          <w:sz w:val="24"/>
          <w:szCs w:val="24"/>
        </w:rPr>
        <w:t xml:space="preserve"> di Filologia classica (Pavia, 17 maggio 2022)</w:t>
      </w:r>
      <w:r>
        <w:rPr>
          <w:sz w:val="24"/>
          <w:szCs w:val="24"/>
        </w:rPr>
        <w:t>, Foggia, Il Castello Edizioni, 2023 (</w:t>
      </w:r>
      <w:proofErr w:type="spellStart"/>
      <w:r>
        <w:rPr>
          <w:sz w:val="24"/>
          <w:szCs w:val="24"/>
        </w:rPr>
        <w:t>Echo</w:t>
      </w:r>
      <w:proofErr w:type="spellEnd"/>
      <w:r>
        <w:rPr>
          <w:sz w:val="24"/>
          <w:szCs w:val="24"/>
        </w:rPr>
        <w:t>. Collana di studi e commenti fondata da Giovanni Cipriani, 41), 61-102.</w:t>
      </w:r>
    </w:p>
    <w:p w14:paraId="1E90F0E4" w14:textId="33208D53" w:rsidR="00586DDC" w:rsidRPr="004A5929" w:rsidRDefault="00586DDC" w:rsidP="006D2E7A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586DDC">
        <w:rPr>
          <w:smallCaps/>
          <w:sz w:val="24"/>
          <w:szCs w:val="24"/>
        </w:rPr>
        <w:t>P. De Paolis</w:t>
      </w:r>
      <w:r>
        <w:rPr>
          <w:sz w:val="24"/>
          <w:szCs w:val="24"/>
        </w:rPr>
        <w:t xml:space="preserve">, </w:t>
      </w:r>
      <w:r w:rsidRPr="00586DDC">
        <w:rPr>
          <w:i/>
          <w:sz w:val="24"/>
          <w:szCs w:val="24"/>
        </w:rPr>
        <w:t xml:space="preserve">Poeti e potenti: un’eco </w:t>
      </w:r>
      <w:proofErr w:type="spellStart"/>
      <w:r w:rsidRPr="00586DDC">
        <w:rPr>
          <w:i/>
          <w:sz w:val="24"/>
          <w:szCs w:val="24"/>
        </w:rPr>
        <w:t>terenziana</w:t>
      </w:r>
      <w:proofErr w:type="spellEnd"/>
      <w:r w:rsidRPr="00586DDC">
        <w:rPr>
          <w:i/>
          <w:sz w:val="24"/>
          <w:szCs w:val="24"/>
        </w:rPr>
        <w:t xml:space="preserve"> in Orazio</w:t>
      </w:r>
      <w:r>
        <w:rPr>
          <w:sz w:val="24"/>
          <w:szCs w:val="24"/>
        </w:rPr>
        <w:t xml:space="preserve">, in </w:t>
      </w:r>
      <w:r w:rsidRPr="00586DDC">
        <w:rPr>
          <w:smallCaps/>
          <w:sz w:val="24"/>
          <w:szCs w:val="24"/>
        </w:rPr>
        <w:t>O. Portuese</w:t>
      </w:r>
      <w:r>
        <w:rPr>
          <w:sz w:val="24"/>
          <w:szCs w:val="24"/>
        </w:rPr>
        <w:t xml:space="preserve"> (a cura di</w:t>
      </w:r>
      <w:proofErr w:type="gramStart"/>
      <w:r>
        <w:rPr>
          <w:sz w:val="24"/>
          <w:szCs w:val="24"/>
        </w:rPr>
        <w:t xml:space="preserve">),  </w:t>
      </w:r>
      <w:r w:rsidRPr="00586DDC">
        <w:rPr>
          <w:i/>
          <w:iCs/>
          <w:sz w:val="24"/>
          <w:szCs w:val="24"/>
        </w:rPr>
        <w:t>Sagaci</w:t>
      </w:r>
      <w:proofErr w:type="gramEnd"/>
      <w:r w:rsidRPr="00586DDC">
        <w:rPr>
          <w:i/>
          <w:iCs/>
          <w:sz w:val="24"/>
          <w:szCs w:val="24"/>
        </w:rPr>
        <w:t xml:space="preserve"> corde. Studi di Filologia Classica per Rosa Maria D’Angelo e Antonino Maria Milazzo</w:t>
      </w:r>
      <w:r>
        <w:rPr>
          <w:iCs/>
          <w:sz w:val="24"/>
          <w:szCs w:val="24"/>
        </w:rPr>
        <w:t>, Roma, Edizioni di Storia e Letteratura, 2023, 211-221.</w:t>
      </w:r>
    </w:p>
    <w:bookmarkEnd w:id="2"/>
    <w:p w14:paraId="02DA8877" w14:textId="60BDD889" w:rsidR="004A5929" w:rsidRPr="00236265" w:rsidRDefault="004A5929" w:rsidP="006D2E7A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A5929">
        <w:rPr>
          <w:smallCaps/>
          <w:sz w:val="24"/>
          <w:szCs w:val="24"/>
        </w:rPr>
        <w:t>P. De Paolis</w:t>
      </w:r>
      <w:r>
        <w:rPr>
          <w:sz w:val="24"/>
          <w:szCs w:val="24"/>
        </w:rPr>
        <w:t xml:space="preserve">, </w:t>
      </w:r>
      <w:r w:rsidRPr="004A5929">
        <w:rPr>
          <w:i/>
          <w:sz w:val="24"/>
          <w:szCs w:val="24"/>
        </w:rPr>
        <w:t xml:space="preserve">Dall’Abruzzo a </w:t>
      </w:r>
      <w:proofErr w:type="spellStart"/>
      <w:r w:rsidRPr="004A5929">
        <w:rPr>
          <w:i/>
          <w:sz w:val="24"/>
          <w:szCs w:val="24"/>
        </w:rPr>
        <w:t>Reichenau</w:t>
      </w:r>
      <w:proofErr w:type="spellEnd"/>
      <w:r w:rsidRPr="004A5929">
        <w:rPr>
          <w:i/>
          <w:sz w:val="24"/>
          <w:szCs w:val="24"/>
        </w:rPr>
        <w:t xml:space="preserve">: il manoscritto Karlsruhe, </w:t>
      </w:r>
      <w:proofErr w:type="spellStart"/>
      <w:r w:rsidRPr="004A5929">
        <w:rPr>
          <w:i/>
          <w:sz w:val="24"/>
          <w:szCs w:val="24"/>
        </w:rPr>
        <w:t>Badische</w:t>
      </w:r>
      <w:proofErr w:type="spellEnd"/>
      <w:r w:rsidRPr="004A5929">
        <w:rPr>
          <w:i/>
          <w:sz w:val="24"/>
          <w:szCs w:val="24"/>
        </w:rPr>
        <w:t xml:space="preserve"> </w:t>
      </w:r>
      <w:proofErr w:type="spellStart"/>
      <w:r w:rsidRPr="004A5929">
        <w:rPr>
          <w:i/>
          <w:sz w:val="24"/>
          <w:szCs w:val="24"/>
        </w:rPr>
        <w:t>Landesbibliotek</w:t>
      </w:r>
      <w:proofErr w:type="spellEnd"/>
      <w:r w:rsidRPr="004A5929">
        <w:rPr>
          <w:i/>
          <w:sz w:val="24"/>
          <w:szCs w:val="24"/>
        </w:rPr>
        <w:t xml:space="preserve">, </w:t>
      </w:r>
      <w:proofErr w:type="spellStart"/>
      <w:r w:rsidRPr="004A5929">
        <w:rPr>
          <w:i/>
          <w:sz w:val="24"/>
          <w:szCs w:val="24"/>
        </w:rPr>
        <w:t>Aug</w:t>
      </w:r>
      <w:proofErr w:type="spellEnd"/>
      <w:r w:rsidRPr="004A5929">
        <w:rPr>
          <w:i/>
          <w:sz w:val="24"/>
          <w:szCs w:val="24"/>
        </w:rPr>
        <w:t xml:space="preserve">. </w:t>
      </w:r>
      <w:proofErr w:type="spellStart"/>
      <w:r w:rsidRPr="004A5929">
        <w:rPr>
          <w:i/>
          <w:sz w:val="24"/>
          <w:szCs w:val="24"/>
        </w:rPr>
        <w:t>Perg</w:t>
      </w:r>
      <w:proofErr w:type="spellEnd"/>
      <w:r w:rsidRPr="004A5929">
        <w:rPr>
          <w:i/>
          <w:sz w:val="24"/>
          <w:szCs w:val="24"/>
        </w:rPr>
        <w:t>. 229</w:t>
      </w:r>
      <w:r>
        <w:rPr>
          <w:sz w:val="24"/>
          <w:szCs w:val="24"/>
        </w:rPr>
        <w:t xml:space="preserve">, in </w:t>
      </w:r>
      <w:r w:rsidRPr="004A5929">
        <w:rPr>
          <w:smallCaps/>
          <w:sz w:val="24"/>
          <w:szCs w:val="24"/>
        </w:rPr>
        <w:t>P. D’Alessandro</w:t>
      </w:r>
      <w:r>
        <w:rPr>
          <w:sz w:val="24"/>
          <w:szCs w:val="24"/>
        </w:rPr>
        <w:t xml:space="preserve"> – </w:t>
      </w:r>
      <w:r w:rsidRPr="004A5929">
        <w:rPr>
          <w:smallCaps/>
          <w:sz w:val="24"/>
          <w:szCs w:val="24"/>
        </w:rPr>
        <w:t>A. Luceri</w:t>
      </w:r>
      <w:r>
        <w:rPr>
          <w:sz w:val="24"/>
          <w:szCs w:val="24"/>
        </w:rPr>
        <w:t xml:space="preserve"> (a cura di), </w:t>
      </w:r>
      <w:proofErr w:type="spellStart"/>
      <w:r w:rsidRPr="004A5929">
        <w:rPr>
          <w:i/>
          <w:iCs/>
          <w:sz w:val="24"/>
          <w:szCs w:val="24"/>
        </w:rPr>
        <w:t>Doctissimus</w:t>
      </w:r>
      <w:proofErr w:type="spellEnd"/>
      <w:r w:rsidRPr="004A5929">
        <w:rPr>
          <w:i/>
          <w:iCs/>
          <w:sz w:val="24"/>
          <w:szCs w:val="24"/>
        </w:rPr>
        <w:t xml:space="preserve"> </w:t>
      </w:r>
      <w:proofErr w:type="spellStart"/>
      <w:r w:rsidRPr="004A5929">
        <w:rPr>
          <w:i/>
          <w:iCs/>
          <w:sz w:val="24"/>
          <w:szCs w:val="24"/>
        </w:rPr>
        <w:t>antiquitatis</w:t>
      </w:r>
      <w:proofErr w:type="spellEnd"/>
      <w:r w:rsidRPr="004A5929">
        <w:rPr>
          <w:i/>
          <w:iCs/>
          <w:sz w:val="24"/>
          <w:szCs w:val="24"/>
        </w:rPr>
        <w:t xml:space="preserve"> </w:t>
      </w:r>
      <w:proofErr w:type="spellStart"/>
      <w:r w:rsidRPr="004A5929">
        <w:rPr>
          <w:i/>
          <w:iCs/>
          <w:sz w:val="24"/>
          <w:szCs w:val="24"/>
        </w:rPr>
        <w:t>perscrutator</w:t>
      </w:r>
      <w:proofErr w:type="spellEnd"/>
      <w:r w:rsidRPr="004A5929">
        <w:rPr>
          <w:i/>
          <w:iCs/>
          <w:sz w:val="24"/>
          <w:szCs w:val="24"/>
        </w:rPr>
        <w:t>. Studi latini in onore di Mario De Nonno</w:t>
      </w:r>
      <w:r>
        <w:rPr>
          <w:iCs/>
          <w:sz w:val="24"/>
          <w:szCs w:val="24"/>
        </w:rPr>
        <w:t xml:space="preserve">, Roma, </w:t>
      </w:r>
      <w:proofErr w:type="spellStart"/>
      <w:r w:rsidRPr="004A5929">
        <w:rPr>
          <w:iCs/>
          <w:sz w:val="24"/>
          <w:szCs w:val="24"/>
        </w:rPr>
        <w:t>RomaTrE</w:t>
      </w:r>
      <w:proofErr w:type="spellEnd"/>
      <w:r w:rsidRPr="004A5929">
        <w:rPr>
          <w:iCs/>
          <w:sz w:val="24"/>
          <w:szCs w:val="24"/>
        </w:rPr>
        <w:t>-Press</w:t>
      </w:r>
      <w:r>
        <w:rPr>
          <w:iCs/>
          <w:sz w:val="24"/>
          <w:szCs w:val="24"/>
        </w:rPr>
        <w:t xml:space="preserve">, </w:t>
      </w:r>
      <w:r w:rsidR="00394128">
        <w:rPr>
          <w:iCs/>
          <w:sz w:val="24"/>
          <w:szCs w:val="24"/>
        </w:rPr>
        <w:t xml:space="preserve">2024, </w:t>
      </w:r>
      <w:r>
        <w:rPr>
          <w:iCs/>
          <w:sz w:val="24"/>
          <w:szCs w:val="24"/>
        </w:rPr>
        <w:t>403-426.</w:t>
      </w:r>
    </w:p>
    <w:p w14:paraId="6E28DF60" w14:textId="5CC8E486" w:rsidR="00236265" w:rsidRDefault="00236265" w:rsidP="006D2E7A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36265">
        <w:rPr>
          <w:smallCaps/>
          <w:sz w:val="24"/>
          <w:szCs w:val="24"/>
        </w:rPr>
        <w:t>P. De Paolis</w:t>
      </w:r>
      <w:r>
        <w:rPr>
          <w:sz w:val="24"/>
          <w:szCs w:val="24"/>
        </w:rPr>
        <w:t xml:space="preserve">, </w:t>
      </w:r>
      <w:r w:rsidRPr="00236265">
        <w:rPr>
          <w:i/>
          <w:sz w:val="24"/>
          <w:szCs w:val="24"/>
        </w:rPr>
        <w:t>Introduzione</w:t>
      </w:r>
      <w:r>
        <w:rPr>
          <w:sz w:val="24"/>
          <w:szCs w:val="24"/>
        </w:rPr>
        <w:t xml:space="preserve">, in </w:t>
      </w:r>
      <w:r w:rsidRPr="00236265">
        <w:rPr>
          <w:smallCaps/>
          <w:sz w:val="24"/>
          <w:szCs w:val="24"/>
        </w:rPr>
        <w:t>P. De Paolis</w:t>
      </w:r>
      <w:r w:rsidRPr="00236265">
        <w:rPr>
          <w:sz w:val="24"/>
          <w:szCs w:val="24"/>
        </w:rPr>
        <w:t xml:space="preserve"> </w:t>
      </w:r>
      <w:r w:rsidR="00FB7430" w:rsidRPr="00236265">
        <w:rPr>
          <w:sz w:val="24"/>
          <w:szCs w:val="24"/>
        </w:rPr>
        <w:t xml:space="preserve">(a cura di), </w:t>
      </w:r>
      <w:r w:rsidR="00FB7430" w:rsidRPr="00236265">
        <w:rPr>
          <w:i/>
          <w:sz w:val="24"/>
          <w:szCs w:val="24"/>
        </w:rPr>
        <w:t xml:space="preserve">Cicerone e </w:t>
      </w:r>
      <w:r w:rsidRPr="00236265">
        <w:rPr>
          <w:i/>
          <w:sz w:val="24"/>
          <w:szCs w:val="24"/>
        </w:rPr>
        <w:t>la filosofia</w:t>
      </w:r>
      <w:r w:rsidR="00FB7430" w:rsidRPr="00236265">
        <w:rPr>
          <w:sz w:val="24"/>
          <w:szCs w:val="24"/>
        </w:rPr>
        <w:t>. Atti del</w:t>
      </w:r>
      <w:r w:rsidRPr="00236265">
        <w:rPr>
          <w:sz w:val="24"/>
          <w:szCs w:val="24"/>
        </w:rPr>
        <w:t xml:space="preserve"> </w:t>
      </w:r>
      <w:r w:rsidR="00FB7430" w:rsidRPr="00236265">
        <w:rPr>
          <w:sz w:val="24"/>
          <w:szCs w:val="24"/>
        </w:rPr>
        <w:t>XI</w:t>
      </w:r>
      <w:r w:rsidRPr="00236265">
        <w:rPr>
          <w:sz w:val="24"/>
          <w:szCs w:val="24"/>
        </w:rPr>
        <w:t>I</w:t>
      </w:r>
      <w:r w:rsidR="00FB7430" w:rsidRPr="00236265">
        <w:rPr>
          <w:sz w:val="24"/>
          <w:szCs w:val="24"/>
        </w:rPr>
        <w:t xml:space="preserve"> Simposio Ciceroniano (Arpino </w:t>
      </w:r>
      <w:r w:rsidRPr="00236265">
        <w:rPr>
          <w:sz w:val="24"/>
          <w:szCs w:val="24"/>
        </w:rPr>
        <w:t>5</w:t>
      </w:r>
      <w:r w:rsidR="00FB7430" w:rsidRPr="00236265">
        <w:rPr>
          <w:sz w:val="24"/>
          <w:szCs w:val="24"/>
        </w:rPr>
        <w:t xml:space="preserve"> maggio 20</w:t>
      </w:r>
      <w:r w:rsidRPr="00236265">
        <w:rPr>
          <w:sz w:val="24"/>
          <w:szCs w:val="24"/>
        </w:rPr>
        <w:t>23</w:t>
      </w:r>
      <w:r w:rsidR="00FB7430" w:rsidRPr="00236265">
        <w:rPr>
          <w:sz w:val="24"/>
          <w:szCs w:val="24"/>
        </w:rPr>
        <w:t xml:space="preserve">), Soveria Mannelli, </w:t>
      </w:r>
      <w:proofErr w:type="spellStart"/>
      <w:r w:rsidR="00FB7430" w:rsidRPr="00236265">
        <w:rPr>
          <w:sz w:val="24"/>
          <w:szCs w:val="24"/>
        </w:rPr>
        <w:t>Rubbettino</w:t>
      </w:r>
      <w:proofErr w:type="spellEnd"/>
      <w:r w:rsidR="00FB7430" w:rsidRPr="00236265">
        <w:rPr>
          <w:sz w:val="24"/>
          <w:szCs w:val="24"/>
        </w:rPr>
        <w:t>, 202</w:t>
      </w:r>
      <w:r w:rsidR="00AD67F2">
        <w:rPr>
          <w:sz w:val="24"/>
          <w:szCs w:val="24"/>
        </w:rPr>
        <w:t>4</w:t>
      </w:r>
      <w:r>
        <w:rPr>
          <w:sz w:val="24"/>
          <w:szCs w:val="24"/>
        </w:rPr>
        <w:t>, 7-10.</w:t>
      </w:r>
    </w:p>
    <w:p w14:paraId="21F3C78B" w14:textId="13B24075" w:rsidR="00C203B6" w:rsidRDefault="00C203B6" w:rsidP="00EF1035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bookmarkStart w:id="3" w:name="_Hlk173319606"/>
      <w:r w:rsidRPr="00914A93">
        <w:rPr>
          <w:smallCaps/>
          <w:sz w:val="24"/>
          <w:szCs w:val="24"/>
        </w:rPr>
        <w:t>P. De Paolis</w:t>
      </w:r>
      <w:r w:rsidRPr="00C203B6">
        <w:rPr>
          <w:sz w:val="24"/>
          <w:szCs w:val="24"/>
        </w:rPr>
        <w:t xml:space="preserve">, </w:t>
      </w:r>
      <w:bookmarkEnd w:id="3"/>
      <w:r w:rsidRPr="00C203B6">
        <w:rPr>
          <w:i/>
          <w:sz w:val="24"/>
          <w:szCs w:val="24"/>
        </w:rPr>
        <w:t>Qualche esempio di usi linguistici sommersi nei grammatici latini</w:t>
      </w:r>
      <w:r w:rsidRPr="00C203B6">
        <w:rPr>
          <w:sz w:val="24"/>
          <w:szCs w:val="24"/>
        </w:rPr>
        <w:t xml:space="preserve">, in C. </w:t>
      </w:r>
      <w:proofErr w:type="spellStart"/>
      <w:r w:rsidRPr="00C203B6">
        <w:rPr>
          <w:sz w:val="24"/>
          <w:szCs w:val="24"/>
        </w:rPr>
        <w:t>Cabrillana</w:t>
      </w:r>
      <w:proofErr w:type="spellEnd"/>
      <w:r w:rsidRPr="00C203B6">
        <w:rPr>
          <w:sz w:val="24"/>
          <w:szCs w:val="24"/>
        </w:rPr>
        <w:t xml:space="preserve">, </w:t>
      </w:r>
      <w:proofErr w:type="spellStart"/>
      <w:r w:rsidRPr="00C203B6">
        <w:rPr>
          <w:i/>
          <w:sz w:val="24"/>
          <w:szCs w:val="24"/>
        </w:rPr>
        <w:t>Recent</w:t>
      </w:r>
      <w:proofErr w:type="spellEnd"/>
      <w:r w:rsidRPr="00C203B6">
        <w:rPr>
          <w:i/>
          <w:sz w:val="24"/>
          <w:szCs w:val="24"/>
        </w:rPr>
        <w:t xml:space="preserve"> Trends and </w:t>
      </w:r>
      <w:proofErr w:type="spellStart"/>
      <w:r w:rsidRPr="00C203B6">
        <w:rPr>
          <w:i/>
          <w:sz w:val="24"/>
          <w:szCs w:val="24"/>
        </w:rPr>
        <w:t>Findings</w:t>
      </w:r>
      <w:proofErr w:type="spellEnd"/>
      <w:r w:rsidRPr="00C203B6">
        <w:rPr>
          <w:i/>
          <w:sz w:val="24"/>
          <w:szCs w:val="24"/>
        </w:rPr>
        <w:t xml:space="preserve"> in Latin Linguistics</w:t>
      </w:r>
      <w:r>
        <w:rPr>
          <w:sz w:val="24"/>
          <w:szCs w:val="24"/>
        </w:rPr>
        <w:t xml:space="preserve">, II, </w:t>
      </w:r>
      <w:proofErr w:type="spellStart"/>
      <w:r w:rsidR="00020EB4" w:rsidRPr="00020EB4">
        <w:rPr>
          <w:i/>
          <w:sz w:val="24"/>
          <w:szCs w:val="24"/>
        </w:rPr>
        <w:t>Semantics</w:t>
      </w:r>
      <w:proofErr w:type="spellEnd"/>
      <w:r w:rsidR="00020EB4" w:rsidRPr="00020EB4">
        <w:rPr>
          <w:i/>
          <w:sz w:val="24"/>
          <w:szCs w:val="24"/>
        </w:rPr>
        <w:t xml:space="preserve"> and </w:t>
      </w:r>
      <w:proofErr w:type="spellStart"/>
      <w:r w:rsidR="00020EB4" w:rsidRPr="00020EB4">
        <w:rPr>
          <w:i/>
          <w:sz w:val="24"/>
          <w:szCs w:val="24"/>
        </w:rPr>
        <w:t>Lexicography</w:t>
      </w:r>
      <w:proofErr w:type="spellEnd"/>
      <w:r w:rsidR="00020EB4" w:rsidRPr="00020EB4">
        <w:rPr>
          <w:i/>
          <w:sz w:val="24"/>
          <w:szCs w:val="24"/>
        </w:rPr>
        <w:t xml:space="preserve">. </w:t>
      </w:r>
      <w:proofErr w:type="spellStart"/>
      <w:r w:rsidR="00020EB4" w:rsidRPr="00020EB4">
        <w:rPr>
          <w:i/>
          <w:sz w:val="24"/>
          <w:szCs w:val="24"/>
        </w:rPr>
        <w:t>Discourse</w:t>
      </w:r>
      <w:proofErr w:type="spellEnd"/>
      <w:r w:rsidR="00020EB4" w:rsidRPr="00020EB4">
        <w:rPr>
          <w:i/>
          <w:sz w:val="24"/>
          <w:szCs w:val="24"/>
        </w:rPr>
        <w:t xml:space="preserve"> and Dialogue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Berlin</w:t>
      </w:r>
      <w:proofErr w:type="spellEnd"/>
      <w:r>
        <w:rPr>
          <w:sz w:val="24"/>
          <w:szCs w:val="24"/>
        </w:rPr>
        <w:t xml:space="preserve"> – Boston 2024, </w:t>
      </w:r>
      <w:r w:rsidR="00020EB4">
        <w:rPr>
          <w:sz w:val="24"/>
          <w:szCs w:val="24"/>
        </w:rPr>
        <w:t>471-482.</w:t>
      </w:r>
    </w:p>
    <w:p w14:paraId="385F7AC8" w14:textId="6693C1FE" w:rsidR="00914A93" w:rsidRDefault="00914A93" w:rsidP="00EF1035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14A93">
        <w:rPr>
          <w:smallCaps/>
          <w:sz w:val="24"/>
          <w:szCs w:val="24"/>
        </w:rPr>
        <w:t>P. De Paolis</w:t>
      </w:r>
      <w:r w:rsidRPr="00C203B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14A93">
        <w:rPr>
          <w:i/>
          <w:sz w:val="24"/>
          <w:szCs w:val="24"/>
        </w:rPr>
        <w:t>La selezione delle citazioni poetiche nelle grammatiche tardoantiche</w:t>
      </w:r>
      <w:r>
        <w:rPr>
          <w:sz w:val="24"/>
          <w:szCs w:val="24"/>
        </w:rPr>
        <w:t xml:space="preserve">, in </w:t>
      </w:r>
      <w:r>
        <w:rPr>
          <w:smallCaps/>
          <w:sz w:val="24"/>
          <w:szCs w:val="24"/>
        </w:rPr>
        <w:t>C. Longobardi</w:t>
      </w:r>
      <w:r>
        <w:rPr>
          <w:sz w:val="24"/>
          <w:szCs w:val="24"/>
        </w:rPr>
        <w:t xml:space="preserve">, </w:t>
      </w:r>
      <w:r w:rsidRPr="00914A93">
        <w:rPr>
          <w:i/>
          <w:sz w:val="24"/>
          <w:szCs w:val="24"/>
        </w:rPr>
        <w:t xml:space="preserve">Poetica </w:t>
      </w:r>
      <w:proofErr w:type="spellStart"/>
      <w:r w:rsidRPr="00914A93">
        <w:rPr>
          <w:i/>
          <w:sz w:val="24"/>
          <w:szCs w:val="24"/>
        </w:rPr>
        <w:t>Spolia</w:t>
      </w:r>
      <w:proofErr w:type="spellEnd"/>
      <w:r w:rsidRPr="00914A93">
        <w:rPr>
          <w:i/>
          <w:sz w:val="24"/>
          <w:szCs w:val="24"/>
        </w:rPr>
        <w:t>. Il reimpiego del testo nei generi letterari della tarda Latinità</w:t>
      </w:r>
      <w:r>
        <w:rPr>
          <w:sz w:val="24"/>
          <w:szCs w:val="24"/>
        </w:rPr>
        <w:t xml:space="preserve">, Trieste, Edizioni Università di Trieste, 2024, 13-41 (ISBN </w:t>
      </w:r>
      <w:r w:rsidRPr="00914A93">
        <w:rPr>
          <w:sz w:val="24"/>
          <w:szCs w:val="24"/>
        </w:rPr>
        <w:t>978-88-5511-522-3</w:t>
      </w:r>
      <w:r>
        <w:rPr>
          <w:sz w:val="24"/>
          <w:szCs w:val="24"/>
        </w:rPr>
        <w:t>).</w:t>
      </w:r>
    </w:p>
    <w:p w14:paraId="4D8614D3" w14:textId="3F98A10A" w:rsidR="003A307B" w:rsidRPr="003A307B" w:rsidRDefault="003A307B" w:rsidP="00EF1035">
      <w:pPr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3A307B">
        <w:rPr>
          <w:smallCaps/>
          <w:sz w:val="24"/>
          <w:szCs w:val="24"/>
        </w:rPr>
        <w:t>P. De Paolis</w:t>
      </w:r>
      <w:r w:rsidRPr="003A307B">
        <w:rPr>
          <w:sz w:val="24"/>
          <w:szCs w:val="24"/>
        </w:rPr>
        <w:t xml:space="preserve">, </w:t>
      </w:r>
      <w:r w:rsidRPr="003A307B">
        <w:rPr>
          <w:i/>
          <w:sz w:val="24"/>
          <w:szCs w:val="24"/>
        </w:rPr>
        <w:t xml:space="preserve">Gli exempla </w:t>
      </w:r>
      <w:proofErr w:type="spellStart"/>
      <w:r w:rsidRPr="003A307B">
        <w:rPr>
          <w:i/>
          <w:sz w:val="24"/>
          <w:szCs w:val="24"/>
        </w:rPr>
        <w:t>ficta</w:t>
      </w:r>
      <w:proofErr w:type="spellEnd"/>
      <w:r w:rsidRPr="003A307B">
        <w:rPr>
          <w:i/>
          <w:sz w:val="24"/>
          <w:szCs w:val="24"/>
        </w:rPr>
        <w:t xml:space="preserve"> nei</w:t>
      </w:r>
      <w:r>
        <w:rPr>
          <w:i/>
          <w:sz w:val="24"/>
          <w:szCs w:val="24"/>
        </w:rPr>
        <w:t xml:space="preserve"> grammatici latini</w:t>
      </w:r>
      <w:r>
        <w:rPr>
          <w:sz w:val="24"/>
          <w:szCs w:val="24"/>
        </w:rPr>
        <w:t xml:space="preserve">, in C. Formicola (a cura di), </w:t>
      </w:r>
      <w:proofErr w:type="spellStart"/>
      <w:r w:rsidRPr="003A307B">
        <w:rPr>
          <w:i/>
          <w:iCs/>
          <w:sz w:val="24"/>
          <w:szCs w:val="24"/>
        </w:rPr>
        <w:t>Fervet</w:t>
      </w:r>
      <w:proofErr w:type="spellEnd"/>
      <w:r w:rsidRPr="003A307B">
        <w:rPr>
          <w:i/>
          <w:iCs/>
          <w:sz w:val="24"/>
          <w:szCs w:val="24"/>
        </w:rPr>
        <w:t xml:space="preserve"> Opus. Per i primi sessant'anni di «Vichiana»</w:t>
      </w:r>
      <w:r>
        <w:rPr>
          <w:iCs/>
          <w:sz w:val="24"/>
          <w:szCs w:val="24"/>
        </w:rPr>
        <w:t>, Roma – Pisa, Fabrizio Serra Editore (Biblioteca di «Vichia</w:t>
      </w:r>
      <w:r w:rsidR="00F41835">
        <w:rPr>
          <w:iCs/>
          <w:sz w:val="24"/>
          <w:szCs w:val="24"/>
        </w:rPr>
        <w:t>na»</w:t>
      </w:r>
      <w:r w:rsidR="006C0743">
        <w:rPr>
          <w:iCs/>
          <w:sz w:val="24"/>
          <w:szCs w:val="24"/>
        </w:rPr>
        <w:t>, 3), 284-299.</w:t>
      </w:r>
      <w:bookmarkStart w:id="4" w:name="_GoBack"/>
      <w:bookmarkEnd w:id="4"/>
    </w:p>
    <w:p w14:paraId="07B8811A" w14:textId="77777777" w:rsidR="00B82513" w:rsidRPr="003A307B" w:rsidRDefault="00B82513" w:rsidP="00F94F4F">
      <w:pPr>
        <w:autoSpaceDE w:val="0"/>
        <w:autoSpaceDN w:val="0"/>
        <w:adjustRightInd w:val="0"/>
        <w:ind w:right="282"/>
        <w:jc w:val="both"/>
        <w:rPr>
          <w:sz w:val="24"/>
          <w:szCs w:val="24"/>
        </w:rPr>
      </w:pPr>
    </w:p>
    <w:p w14:paraId="426F686E" w14:textId="77777777" w:rsidR="00B15ED1" w:rsidRPr="003A307B" w:rsidRDefault="00B15ED1" w:rsidP="00F94F4F">
      <w:pPr>
        <w:spacing w:line="240" w:lineRule="atLeast"/>
        <w:ind w:right="333"/>
        <w:rPr>
          <w:sz w:val="24"/>
          <w:szCs w:val="24"/>
        </w:rPr>
      </w:pPr>
    </w:p>
    <w:p w14:paraId="47061376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  <w:r w:rsidRPr="007D5FA7">
        <w:rPr>
          <w:sz w:val="24"/>
          <w:szCs w:val="24"/>
        </w:rPr>
        <w:t>VOCI IN ENCICLOPEDIE</w:t>
      </w:r>
    </w:p>
    <w:p w14:paraId="4F2564FE" w14:textId="77777777" w:rsidR="00B15ED1" w:rsidRPr="007D5FA7" w:rsidRDefault="00B15ED1" w:rsidP="00F94F4F">
      <w:pPr>
        <w:spacing w:line="240" w:lineRule="atLeast"/>
        <w:ind w:right="333"/>
        <w:jc w:val="both"/>
        <w:rPr>
          <w:sz w:val="24"/>
          <w:szCs w:val="24"/>
        </w:rPr>
      </w:pPr>
    </w:p>
    <w:p w14:paraId="68A036EB" w14:textId="77777777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Bischoff</w:t>
      </w:r>
      <w:proofErr w:type="spellEnd"/>
      <w:r w:rsidR="00B15ED1" w:rsidRPr="007D5FA7">
        <w:rPr>
          <w:i/>
          <w:sz w:val="24"/>
          <w:szCs w:val="24"/>
        </w:rPr>
        <w:t>, Bernhard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B15ED1" w:rsidRPr="007D5FA7">
        <w:rPr>
          <w:sz w:val="24"/>
          <w:szCs w:val="24"/>
        </w:rPr>
        <w:t>, I, Roma, Istituto della Enciclopedia Italiana, 1992, 393</w:t>
      </w:r>
      <w:r w:rsidR="00991ACB" w:rsidRPr="007D5FA7">
        <w:rPr>
          <w:sz w:val="24"/>
          <w:szCs w:val="24"/>
        </w:rPr>
        <w:t>;</w:t>
      </w:r>
    </w:p>
    <w:p w14:paraId="6567BC9F" w14:textId="77777777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Boyancé</w:t>
      </w:r>
      <w:proofErr w:type="spellEnd"/>
      <w:r w:rsidR="00B15ED1" w:rsidRPr="007D5FA7">
        <w:rPr>
          <w:i/>
          <w:sz w:val="24"/>
          <w:szCs w:val="24"/>
        </w:rPr>
        <w:t>, Pierre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991ACB" w:rsidRPr="007D5FA7">
        <w:rPr>
          <w:sz w:val="24"/>
          <w:szCs w:val="24"/>
        </w:rPr>
        <w:t>, I, Roma 1992, 420-421;</w:t>
      </w:r>
    </w:p>
    <w:p w14:paraId="57BC0523" w14:textId="15835A67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Büchner</w:t>
      </w:r>
      <w:proofErr w:type="spellEnd"/>
      <w:r w:rsidR="00B15ED1" w:rsidRPr="007D5FA7">
        <w:rPr>
          <w:i/>
          <w:sz w:val="24"/>
          <w:szCs w:val="24"/>
        </w:rPr>
        <w:t>, Karl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991ACB" w:rsidRPr="007D5FA7">
        <w:rPr>
          <w:sz w:val="24"/>
          <w:szCs w:val="24"/>
        </w:rPr>
        <w:t>, I, Roma</w:t>
      </w:r>
      <w:r w:rsidR="008F7838" w:rsidRPr="007D5FA7">
        <w:rPr>
          <w:sz w:val="24"/>
          <w:szCs w:val="24"/>
        </w:rPr>
        <w:t>,</w:t>
      </w:r>
      <w:r w:rsidR="00F96D06" w:rsidRPr="007D5FA7">
        <w:rPr>
          <w:sz w:val="24"/>
          <w:szCs w:val="24"/>
        </w:rPr>
        <w:t xml:space="preserve"> Istituto della Enciclopedia Italiana, </w:t>
      </w:r>
      <w:r w:rsidR="00991ACB" w:rsidRPr="007D5FA7">
        <w:rPr>
          <w:sz w:val="24"/>
          <w:szCs w:val="24"/>
        </w:rPr>
        <w:t>1992, 434;</w:t>
      </w:r>
    </w:p>
    <w:p w14:paraId="631E06B3" w14:textId="26463883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Chantraine</w:t>
      </w:r>
      <w:proofErr w:type="spellEnd"/>
      <w:r w:rsidR="00B15ED1" w:rsidRPr="007D5FA7">
        <w:rPr>
          <w:i/>
          <w:sz w:val="24"/>
          <w:szCs w:val="24"/>
        </w:rPr>
        <w:t>, Pierre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991ACB" w:rsidRPr="007D5FA7">
        <w:rPr>
          <w:sz w:val="24"/>
          <w:szCs w:val="24"/>
        </w:rPr>
        <w:t xml:space="preserve">, I, </w:t>
      </w:r>
      <w:r w:rsidR="008F7838" w:rsidRPr="007D5FA7">
        <w:rPr>
          <w:sz w:val="24"/>
          <w:szCs w:val="24"/>
        </w:rPr>
        <w:t>Roma, Istituto della Enciclopedia Italiana,</w:t>
      </w:r>
      <w:r w:rsidR="00991ACB" w:rsidRPr="007D5FA7">
        <w:rPr>
          <w:sz w:val="24"/>
          <w:szCs w:val="24"/>
        </w:rPr>
        <w:t xml:space="preserve"> 1992, 575-576;</w:t>
      </w:r>
    </w:p>
    <w:p w14:paraId="11F3EBF4" w14:textId="6F47F273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Courcelle</w:t>
      </w:r>
      <w:proofErr w:type="spellEnd"/>
      <w:r w:rsidR="00B15ED1" w:rsidRPr="007D5FA7">
        <w:rPr>
          <w:i/>
          <w:sz w:val="24"/>
          <w:szCs w:val="24"/>
        </w:rPr>
        <w:t>, Pierre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991ACB" w:rsidRPr="007D5FA7">
        <w:rPr>
          <w:sz w:val="24"/>
          <w:szCs w:val="24"/>
        </w:rPr>
        <w:t xml:space="preserve">, I, </w:t>
      </w:r>
      <w:r w:rsidR="008F7838" w:rsidRPr="007D5FA7">
        <w:rPr>
          <w:sz w:val="24"/>
          <w:szCs w:val="24"/>
        </w:rPr>
        <w:t>Roma, Istituto della Enciclopedia Italiana,</w:t>
      </w:r>
      <w:r w:rsidR="00991ACB" w:rsidRPr="007D5FA7">
        <w:rPr>
          <w:sz w:val="24"/>
          <w:szCs w:val="24"/>
        </w:rPr>
        <w:t xml:space="preserve"> 1992, 753;</w:t>
      </w:r>
    </w:p>
    <w:p w14:paraId="55AFAAD5" w14:textId="79458BE6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Dumézil</w:t>
      </w:r>
      <w:proofErr w:type="spellEnd"/>
      <w:r w:rsidR="00B15ED1" w:rsidRPr="007D5FA7">
        <w:rPr>
          <w:i/>
          <w:sz w:val="24"/>
          <w:szCs w:val="24"/>
        </w:rPr>
        <w:t>, Georges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991ACB" w:rsidRPr="007D5FA7">
        <w:rPr>
          <w:sz w:val="24"/>
          <w:szCs w:val="24"/>
        </w:rPr>
        <w:t xml:space="preserve">, I, </w:t>
      </w:r>
      <w:r w:rsidR="008F7838" w:rsidRPr="007D5FA7">
        <w:rPr>
          <w:sz w:val="24"/>
          <w:szCs w:val="24"/>
        </w:rPr>
        <w:t>Roma, Istituto della Enciclopedia Italiana,</w:t>
      </w:r>
      <w:r w:rsidR="00991ACB" w:rsidRPr="007D5FA7">
        <w:rPr>
          <w:sz w:val="24"/>
          <w:szCs w:val="24"/>
        </w:rPr>
        <w:t xml:space="preserve"> 1992, 867;</w:t>
      </w:r>
    </w:p>
    <w:p w14:paraId="4F399A40" w14:textId="4987F69A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Grimal</w:t>
      </w:r>
      <w:proofErr w:type="spellEnd"/>
      <w:r w:rsidR="00B15ED1" w:rsidRPr="007D5FA7">
        <w:rPr>
          <w:i/>
          <w:sz w:val="24"/>
          <w:szCs w:val="24"/>
        </w:rPr>
        <w:t>, Pierre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6D330F" w:rsidRPr="007D5FA7">
        <w:rPr>
          <w:sz w:val="24"/>
          <w:szCs w:val="24"/>
        </w:rPr>
        <w:t xml:space="preserve">, II, </w:t>
      </w:r>
      <w:r w:rsidR="008F7838" w:rsidRPr="007D5FA7">
        <w:rPr>
          <w:sz w:val="24"/>
          <w:szCs w:val="24"/>
        </w:rPr>
        <w:t>Roma, Istituto della Enciclopedia Italiana,</w:t>
      </w:r>
      <w:r w:rsidR="006D330F" w:rsidRPr="007D5FA7">
        <w:rPr>
          <w:sz w:val="24"/>
          <w:szCs w:val="24"/>
        </w:rPr>
        <w:t xml:space="preserve"> 1993, 528;</w:t>
      </w:r>
    </w:p>
    <w:p w14:paraId="6FDF602A" w14:textId="74062134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Klingner</w:t>
      </w:r>
      <w:proofErr w:type="spellEnd"/>
      <w:r w:rsidR="00B15ED1" w:rsidRPr="007D5FA7">
        <w:rPr>
          <w:i/>
          <w:sz w:val="24"/>
          <w:szCs w:val="24"/>
        </w:rPr>
        <w:t>, Friedrich</w:t>
      </w:r>
      <w:r w:rsidR="00B15ED1" w:rsidRPr="007D5FA7">
        <w:rPr>
          <w:sz w:val="24"/>
          <w:szCs w:val="24"/>
        </w:rPr>
        <w:t xml:space="preserve">, in </w:t>
      </w:r>
      <w:r w:rsidR="00B15ED1" w:rsidRPr="007D5FA7">
        <w:rPr>
          <w:i/>
          <w:sz w:val="24"/>
          <w:szCs w:val="24"/>
        </w:rPr>
        <w:t>Enciclopedia Italiana di Scienze, Lettere ed Arti 1979-1992</w:t>
      </w:r>
      <w:r w:rsidR="00B15ED1" w:rsidRPr="007D5FA7">
        <w:rPr>
          <w:sz w:val="24"/>
          <w:szCs w:val="24"/>
        </w:rPr>
        <w:t xml:space="preserve">, III, </w:t>
      </w:r>
      <w:r w:rsidR="008F7838" w:rsidRPr="007D5FA7">
        <w:rPr>
          <w:sz w:val="24"/>
          <w:szCs w:val="24"/>
        </w:rPr>
        <w:t>Roma, Istituto della Enciclopedia Italiana,</w:t>
      </w:r>
      <w:r w:rsidR="00B15ED1" w:rsidRPr="007D5FA7">
        <w:rPr>
          <w:sz w:val="24"/>
          <w:szCs w:val="24"/>
        </w:rPr>
        <w:t xml:space="preserve"> 1993, 11</w:t>
      </w:r>
      <w:r w:rsidR="006D330F" w:rsidRPr="007D5FA7">
        <w:rPr>
          <w:sz w:val="24"/>
          <w:szCs w:val="24"/>
        </w:rPr>
        <w:t>3</w:t>
      </w:r>
      <w:r w:rsidR="00B15ED1" w:rsidRPr="007D5FA7">
        <w:rPr>
          <w:sz w:val="24"/>
          <w:szCs w:val="24"/>
        </w:rPr>
        <w:t>;</w:t>
      </w:r>
    </w:p>
    <w:p w14:paraId="67792012" w14:textId="77777777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Labeone</w:t>
      </w:r>
      <w:proofErr w:type="spellEnd"/>
      <w:r w:rsidR="00B15ED1" w:rsidRPr="007D5FA7">
        <w:rPr>
          <w:sz w:val="24"/>
          <w:szCs w:val="24"/>
        </w:rPr>
        <w:t xml:space="preserve">, in S. Mariotti (dir.), </w:t>
      </w:r>
      <w:r w:rsidR="00B15ED1" w:rsidRPr="007D5FA7">
        <w:rPr>
          <w:i/>
          <w:sz w:val="24"/>
          <w:szCs w:val="24"/>
        </w:rPr>
        <w:t>Orazio. Enciclopedia Oraziana</w:t>
      </w:r>
      <w:r w:rsidR="00B15ED1" w:rsidRPr="007D5FA7">
        <w:rPr>
          <w:sz w:val="24"/>
          <w:szCs w:val="24"/>
        </w:rPr>
        <w:t xml:space="preserve">, I, </w:t>
      </w:r>
      <w:r w:rsidR="00B15ED1" w:rsidRPr="007D5FA7">
        <w:rPr>
          <w:i/>
          <w:sz w:val="24"/>
          <w:szCs w:val="24"/>
        </w:rPr>
        <w:t>L’opera, I luoghi, Le persone</w:t>
      </w:r>
      <w:r w:rsidR="00B15ED1" w:rsidRPr="007D5FA7">
        <w:rPr>
          <w:sz w:val="24"/>
          <w:szCs w:val="24"/>
        </w:rPr>
        <w:t>, Roma, Istituto della Enciclopedia Italiana, 1996, 763;</w:t>
      </w:r>
    </w:p>
    <w:p w14:paraId="2CD03346" w14:textId="748F04D3" w:rsidR="00B15ED1" w:rsidRPr="007D5FA7" w:rsidRDefault="00EC79DB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i/>
          <w:sz w:val="24"/>
          <w:szCs w:val="24"/>
        </w:rPr>
        <w:t>Grimal</w:t>
      </w:r>
      <w:proofErr w:type="spellEnd"/>
      <w:r w:rsidR="00B15ED1" w:rsidRPr="007D5FA7">
        <w:rPr>
          <w:i/>
          <w:sz w:val="24"/>
          <w:szCs w:val="24"/>
        </w:rPr>
        <w:t>, Pierre</w:t>
      </w:r>
      <w:r w:rsidR="00B15ED1" w:rsidRPr="007D5FA7">
        <w:rPr>
          <w:sz w:val="24"/>
          <w:szCs w:val="24"/>
        </w:rPr>
        <w:t xml:space="preserve">, in S. Mariotti (dir.), </w:t>
      </w:r>
      <w:r w:rsidR="00B15ED1" w:rsidRPr="007D5FA7">
        <w:rPr>
          <w:i/>
          <w:sz w:val="24"/>
          <w:szCs w:val="24"/>
        </w:rPr>
        <w:t>Orazio. Enciclopedia Oraziana</w:t>
      </w:r>
      <w:r w:rsidR="00B15ED1" w:rsidRPr="007D5FA7">
        <w:rPr>
          <w:sz w:val="24"/>
          <w:szCs w:val="24"/>
        </w:rPr>
        <w:t>, III, Roma, Istituto della Enciclopedia Italiana, 1998, 272.</w:t>
      </w:r>
    </w:p>
    <w:p w14:paraId="4A4BCB03" w14:textId="77777777" w:rsidR="000E7F9E" w:rsidRPr="007D5FA7" w:rsidRDefault="000E7F9E" w:rsidP="000E7F9E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Pr="007D5FA7">
        <w:rPr>
          <w:i/>
          <w:sz w:val="24"/>
          <w:szCs w:val="24"/>
        </w:rPr>
        <w:t>Mariotti, Scevola</w:t>
      </w:r>
      <w:r w:rsidRPr="007D5FA7">
        <w:rPr>
          <w:sz w:val="24"/>
          <w:szCs w:val="24"/>
        </w:rPr>
        <w:t xml:space="preserve">, in M. </w:t>
      </w:r>
      <w:proofErr w:type="spellStart"/>
      <w:r w:rsidRPr="007D5FA7">
        <w:rPr>
          <w:sz w:val="24"/>
          <w:szCs w:val="24"/>
        </w:rPr>
        <w:t>Iodice</w:t>
      </w:r>
      <w:proofErr w:type="spellEnd"/>
      <w:r w:rsidRPr="007D5FA7">
        <w:rPr>
          <w:sz w:val="24"/>
          <w:szCs w:val="24"/>
        </w:rPr>
        <w:t xml:space="preserve"> – R. Spataro, </w:t>
      </w:r>
      <w:r w:rsidRPr="007D5FA7">
        <w:rPr>
          <w:i/>
          <w:sz w:val="24"/>
          <w:szCs w:val="24"/>
        </w:rPr>
        <w:t>Dizionario dei latinisti italiani del XX secolo</w:t>
      </w:r>
      <w:r w:rsidRPr="007D5FA7">
        <w:rPr>
          <w:sz w:val="24"/>
          <w:szCs w:val="24"/>
        </w:rPr>
        <w:t>, Roma, LAS – Libreria Ateneo Salesiano 2021, 117-127</w:t>
      </w:r>
    </w:p>
    <w:p w14:paraId="58B80FF9" w14:textId="77777777" w:rsidR="00B15ED1" w:rsidRPr="007D5FA7" w:rsidRDefault="00B15ED1" w:rsidP="00F94F4F">
      <w:p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z w:val="24"/>
          <w:szCs w:val="24"/>
        </w:rPr>
        <w:t xml:space="preserve"> </w:t>
      </w:r>
    </w:p>
    <w:p w14:paraId="2849B427" w14:textId="77777777" w:rsidR="00B15ED1" w:rsidRPr="007D5FA7" w:rsidRDefault="00B15ED1" w:rsidP="00F94F4F">
      <w:pPr>
        <w:spacing w:line="240" w:lineRule="atLeast"/>
        <w:ind w:right="333"/>
        <w:jc w:val="both"/>
        <w:rPr>
          <w:sz w:val="24"/>
          <w:szCs w:val="24"/>
        </w:rPr>
      </w:pPr>
    </w:p>
    <w:p w14:paraId="2E90F6D7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  <w:r w:rsidRPr="007D5FA7">
        <w:rPr>
          <w:sz w:val="24"/>
          <w:szCs w:val="24"/>
        </w:rPr>
        <w:t>RECENSIONI</w:t>
      </w:r>
    </w:p>
    <w:p w14:paraId="0A5A5234" w14:textId="77777777" w:rsidR="00B15ED1" w:rsidRPr="007D5FA7" w:rsidRDefault="00B15ED1" w:rsidP="00F94F4F">
      <w:pPr>
        <w:spacing w:line="240" w:lineRule="atLeast"/>
        <w:ind w:right="333"/>
        <w:rPr>
          <w:sz w:val="24"/>
          <w:szCs w:val="24"/>
        </w:rPr>
      </w:pPr>
    </w:p>
    <w:p w14:paraId="46103BEE" w14:textId="77777777" w:rsidR="00B15ED1" w:rsidRPr="007D5FA7" w:rsidRDefault="00B15ED1" w:rsidP="00F94F4F">
      <w:pPr>
        <w:spacing w:line="240" w:lineRule="atLeast"/>
        <w:ind w:right="333"/>
        <w:rPr>
          <w:sz w:val="24"/>
          <w:szCs w:val="24"/>
        </w:rPr>
      </w:pPr>
    </w:p>
    <w:p w14:paraId="77D7E549" w14:textId="77777777" w:rsidR="00572AA2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sz w:val="24"/>
          <w:szCs w:val="24"/>
        </w:rPr>
        <w:t>rec</w:t>
      </w:r>
      <w:proofErr w:type="spellEnd"/>
      <w:r w:rsidR="00B15ED1" w:rsidRPr="007D5FA7">
        <w:rPr>
          <w:sz w:val="24"/>
          <w:szCs w:val="24"/>
        </w:rPr>
        <w:t xml:space="preserve">. a M. Regali (a cura di), </w:t>
      </w:r>
      <w:r w:rsidR="00B15ED1" w:rsidRPr="007D5FA7">
        <w:rPr>
          <w:i/>
          <w:sz w:val="24"/>
          <w:szCs w:val="24"/>
        </w:rPr>
        <w:t xml:space="preserve">Macrobio. Commento al </w:t>
      </w:r>
      <w:proofErr w:type="spellStart"/>
      <w:r w:rsidR="00B15ED1" w:rsidRPr="007D5FA7">
        <w:rPr>
          <w:i/>
          <w:sz w:val="24"/>
          <w:szCs w:val="24"/>
        </w:rPr>
        <w:t>Somnium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Sci</w:t>
      </w:r>
      <w:r w:rsidR="00B15ED1" w:rsidRPr="007D5FA7">
        <w:rPr>
          <w:i/>
          <w:sz w:val="24"/>
          <w:szCs w:val="24"/>
        </w:rPr>
        <w:softHyphen/>
        <w:t>pionis</w:t>
      </w:r>
      <w:proofErr w:type="spellEnd"/>
      <w:r w:rsidR="00B15ED1" w:rsidRPr="007D5FA7">
        <w:rPr>
          <w:i/>
          <w:sz w:val="24"/>
          <w:szCs w:val="24"/>
        </w:rPr>
        <w:t>, libro I</w:t>
      </w:r>
      <w:r w:rsidR="00B15ED1" w:rsidRPr="007D5FA7">
        <w:rPr>
          <w:sz w:val="24"/>
          <w:szCs w:val="24"/>
        </w:rPr>
        <w:t xml:space="preserve">, Pisa, Giardini 1983, in </w:t>
      </w:r>
      <w:r w:rsidR="00572AA2" w:rsidRPr="007D5FA7">
        <w:rPr>
          <w:sz w:val="24"/>
          <w:szCs w:val="24"/>
        </w:rPr>
        <w:t>«</w:t>
      </w:r>
      <w:proofErr w:type="spellStart"/>
      <w:r w:rsidR="00572AA2" w:rsidRPr="007D5FA7">
        <w:rPr>
          <w:sz w:val="24"/>
          <w:szCs w:val="24"/>
        </w:rPr>
        <w:t>Orpheus</w:t>
      </w:r>
      <w:proofErr w:type="spellEnd"/>
      <w:r w:rsidR="00572AA2" w:rsidRPr="007D5FA7">
        <w:rPr>
          <w:sz w:val="24"/>
          <w:szCs w:val="24"/>
        </w:rPr>
        <w:t xml:space="preserve">» </w:t>
      </w:r>
      <w:proofErr w:type="spellStart"/>
      <w:r w:rsidR="00572AA2" w:rsidRPr="007D5FA7">
        <w:rPr>
          <w:sz w:val="24"/>
          <w:szCs w:val="24"/>
        </w:rPr>
        <w:t>n.s.</w:t>
      </w:r>
      <w:proofErr w:type="spellEnd"/>
      <w:r w:rsidR="00572AA2" w:rsidRPr="007D5FA7">
        <w:rPr>
          <w:sz w:val="24"/>
          <w:szCs w:val="24"/>
        </w:rPr>
        <w:t xml:space="preserve"> 6, 1985, 487-490;</w:t>
      </w:r>
    </w:p>
    <w:p w14:paraId="30841AD4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sz w:val="24"/>
          <w:szCs w:val="24"/>
        </w:rPr>
        <w:t>rec</w:t>
      </w:r>
      <w:proofErr w:type="spellEnd"/>
      <w:r w:rsidR="00B15ED1" w:rsidRPr="007D5FA7">
        <w:rPr>
          <w:sz w:val="24"/>
          <w:szCs w:val="24"/>
        </w:rPr>
        <w:t xml:space="preserve">. a </w:t>
      </w:r>
      <w:r w:rsidR="00B15ED1" w:rsidRPr="007D5FA7">
        <w:rPr>
          <w:i/>
          <w:sz w:val="24"/>
          <w:szCs w:val="24"/>
        </w:rPr>
        <w:t xml:space="preserve">Enciclopedia Virgiliana, </w:t>
      </w:r>
      <w:r w:rsidR="00B15ED1" w:rsidRPr="007D5FA7">
        <w:rPr>
          <w:sz w:val="24"/>
          <w:szCs w:val="24"/>
        </w:rPr>
        <w:t>Roma, Istituto della Enciclope</w:t>
      </w:r>
      <w:r w:rsidR="00B15ED1" w:rsidRPr="007D5FA7">
        <w:rPr>
          <w:sz w:val="24"/>
          <w:szCs w:val="24"/>
        </w:rPr>
        <w:softHyphen/>
        <w:t xml:space="preserve">dia Italiana, vol. I, </w:t>
      </w:r>
      <w:r w:rsidR="00B15ED1" w:rsidRPr="007D5FA7">
        <w:rPr>
          <w:i/>
          <w:sz w:val="24"/>
          <w:szCs w:val="24"/>
        </w:rPr>
        <w:t>A-DA</w:t>
      </w:r>
      <w:r w:rsidR="00B15ED1" w:rsidRPr="007D5FA7">
        <w:rPr>
          <w:sz w:val="24"/>
          <w:szCs w:val="24"/>
        </w:rPr>
        <w:t xml:space="preserve">, 1984, vol. II, </w:t>
      </w:r>
      <w:r w:rsidR="00B15ED1" w:rsidRPr="007D5FA7">
        <w:rPr>
          <w:i/>
          <w:sz w:val="24"/>
          <w:szCs w:val="24"/>
        </w:rPr>
        <w:t>DE-IN</w:t>
      </w:r>
      <w:r w:rsidR="00B15ED1" w:rsidRPr="007D5FA7">
        <w:rPr>
          <w:sz w:val="24"/>
          <w:szCs w:val="24"/>
        </w:rPr>
        <w:t>, 1985, in «Filologia e critica» 12, 1987, 122-131.</w:t>
      </w:r>
    </w:p>
    <w:p w14:paraId="570613DA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B15ED1" w:rsidRPr="007D5FA7">
        <w:rPr>
          <w:sz w:val="24"/>
          <w:szCs w:val="24"/>
        </w:rPr>
        <w:t>rec</w:t>
      </w:r>
      <w:proofErr w:type="spellEnd"/>
      <w:r w:rsidR="00B15ED1" w:rsidRPr="007D5FA7">
        <w:rPr>
          <w:sz w:val="24"/>
          <w:szCs w:val="24"/>
        </w:rPr>
        <w:t xml:space="preserve">. a </w:t>
      </w:r>
      <w:r w:rsidR="00B15ED1" w:rsidRPr="007D5FA7">
        <w:rPr>
          <w:smallCaps/>
          <w:sz w:val="24"/>
          <w:szCs w:val="24"/>
        </w:rPr>
        <w:t>J.-W. Beck (</w:t>
      </w:r>
      <w:proofErr w:type="spellStart"/>
      <w:r w:rsidR="00B15ED1" w:rsidRPr="007D5FA7">
        <w:rPr>
          <w:sz w:val="24"/>
          <w:szCs w:val="24"/>
        </w:rPr>
        <w:t>hrsg</w:t>
      </w:r>
      <w:proofErr w:type="spellEnd"/>
      <w:r w:rsidR="00B15ED1" w:rsidRPr="007D5FA7">
        <w:rPr>
          <w:sz w:val="24"/>
          <w:szCs w:val="24"/>
        </w:rPr>
        <w:t xml:space="preserve">., </w:t>
      </w:r>
      <w:proofErr w:type="spellStart"/>
      <w:r w:rsidR="00B15ED1" w:rsidRPr="007D5FA7">
        <w:rPr>
          <w:sz w:val="24"/>
          <w:szCs w:val="24"/>
        </w:rPr>
        <w:t>übers</w:t>
      </w:r>
      <w:proofErr w:type="spellEnd"/>
      <w:r w:rsidR="00B15ED1" w:rsidRPr="007D5FA7">
        <w:rPr>
          <w:sz w:val="24"/>
          <w:szCs w:val="24"/>
        </w:rPr>
        <w:t xml:space="preserve">. und </w:t>
      </w:r>
      <w:proofErr w:type="spellStart"/>
      <w:r w:rsidR="00B15ED1" w:rsidRPr="007D5FA7">
        <w:rPr>
          <w:sz w:val="24"/>
          <w:szCs w:val="24"/>
        </w:rPr>
        <w:t>erl</w:t>
      </w:r>
      <w:proofErr w:type="spellEnd"/>
      <w:r w:rsidR="00B15ED1" w:rsidRPr="007D5FA7">
        <w:rPr>
          <w:sz w:val="24"/>
          <w:szCs w:val="24"/>
        </w:rPr>
        <w:t xml:space="preserve">. von), </w:t>
      </w:r>
      <w:proofErr w:type="spellStart"/>
      <w:r w:rsidR="00B15ED1" w:rsidRPr="007D5FA7">
        <w:rPr>
          <w:i/>
          <w:sz w:val="24"/>
          <w:szCs w:val="24"/>
        </w:rPr>
        <w:t>Terentianus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Maurus</w:t>
      </w:r>
      <w:proofErr w:type="spellEnd"/>
      <w:r w:rsidR="00B15ED1" w:rsidRPr="007D5FA7">
        <w:rPr>
          <w:i/>
          <w:sz w:val="24"/>
          <w:szCs w:val="24"/>
        </w:rPr>
        <w:t xml:space="preserve">: De </w:t>
      </w:r>
      <w:proofErr w:type="spellStart"/>
      <w:r w:rsidR="00B15ED1" w:rsidRPr="007D5FA7">
        <w:rPr>
          <w:i/>
          <w:sz w:val="24"/>
          <w:szCs w:val="24"/>
        </w:rPr>
        <w:t>syllabis</w:t>
      </w:r>
      <w:proofErr w:type="spellEnd"/>
      <w:r w:rsidR="00B15ED1" w:rsidRPr="007D5FA7">
        <w:rPr>
          <w:sz w:val="24"/>
          <w:szCs w:val="24"/>
        </w:rPr>
        <w:t xml:space="preserve">, Göttingen, </w:t>
      </w:r>
      <w:proofErr w:type="spellStart"/>
      <w:r w:rsidR="00B15ED1" w:rsidRPr="007D5FA7">
        <w:rPr>
          <w:sz w:val="24"/>
          <w:szCs w:val="24"/>
        </w:rPr>
        <w:t>Vandenhoeck</w:t>
      </w:r>
      <w:proofErr w:type="spellEnd"/>
      <w:r w:rsidR="00B15ED1" w:rsidRPr="007D5FA7">
        <w:rPr>
          <w:sz w:val="24"/>
          <w:szCs w:val="24"/>
        </w:rPr>
        <w:t xml:space="preserve"> &amp; </w:t>
      </w:r>
      <w:proofErr w:type="spellStart"/>
      <w:r w:rsidR="00B15ED1" w:rsidRPr="007D5FA7">
        <w:rPr>
          <w:sz w:val="24"/>
          <w:szCs w:val="24"/>
        </w:rPr>
        <w:t>Ruprecht</w:t>
      </w:r>
      <w:proofErr w:type="spellEnd"/>
      <w:r w:rsidR="00B15ED1" w:rsidRPr="007D5FA7">
        <w:rPr>
          <w:sz w:val="24"/>
          <w:szCs w:val="24"/>
        </w:rPr>
        <w:t>, 1993, in «Bollettino di studi latini» 25, 1995, 237-239.</w:t>
      </w:r>
    </w:p>
    <w:p w14:paraId="1F346E0F" w14:textId="6652B6E8" w:rsidR="005F025A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proofErr w:type="spellStart"/>
      <w:r w:rsidR="005F025A" w:rsidRPr="007D5FA7">
        <w:rPr>
          <w:sz w:val="24"/>
          <w:szCs w:val="24"/>
        </w:rPr>
        <w:t>rec</w:t>
      </w:r>
      <w:proofErr w:type="spellEnd"/>
      <w:r w:rsidR="005F025A" w:rsidRPr="007D5FA7">
        <w:rPr>
          <w:sz w:val="24"/>
          <w:szCs w:val="24"/>
        </w:rPr>
        <w:t xml:space="preserve">. a R. Caldini Montanari, </w:t>
      </w:r>
      <w:r w:rsidR="005F025A" w:rsidRPr="007D5FA7">
        <w:rPr>
          <w:i/>
          <w:sz w:val="24"/>
          <w:szCs w:val="24"/>
        </w:rPr>
        <w:t xml:space="preserve">Tradizione medievale ed edizione critica del </w:t>
      </w:r>
      <w:proofErr w:type="spellStart"/>
      <w:r w:rsidR="005F025A" w:rsidRPr="007D5FA7">
        <w:rPr>
          <w:i/>
          <w:sz w:val="24"/>
          <w:szCs w:val="24"/>
        </w:rPr>
        <w:t>Somnium</w:t>
      </w:r>
      <w:proofErr w:type="spellEnd"/>
      <w:r w:rsidR="005F025A" w:rsidRPr="007D5FA7">
        <w:rPr>
          <w:i/>
          <w:sz w:val="24"/>
          <w:szCs w:val="24"/>
        </w:rPr>
        <w:t xml:space="preserve"> </w:t>
      </w:r>
      <w:proofErr w:type="spellStart"/>
      <w:r w:rsidR="005F025A" w:rsidRPr="007D5FA7">
        <w:rPr>
          <w:i/>
          <w:sz w:val="24"/>
          <w:szCs w:val="24"/>
        </w:rPr>
        <w:t>Scipionis</w:t>
      </w:r>
      <w:proofErr w:type="spellEnd"/>
      <w:r w:rsidR="005F025A" w:rsidRPr="007D5FA7">
        <w:rPr>
          <w:sz w:val="24"/>
          <w:szCs w:val="24"/>
        </w:rPr>
        <w:t xml:space="preserve">, Firenze, SISMEL Edizioni del Galluzzo, 2002, in </w:t>
      </w:r>
      <w:r w:rsidR="00A51C8C" w:rsidRPr="007D5FA7">
        <w:rPr>
          <w:sz w:val="24"/>
          <w:szCs w:val="24"/>
        </w:rPr>
        <w:t>«</w:t>
      </w:r>
      <w:proofErr w:type="spellStart"/>
      <w:r w:rsidR="005F025A" w:rsidRPr="007D5FA7">
        <w:rPr>
          <w:sz w:val="24"/>
          <w:szCs w:val="24"/>
        </w:rPr>
        <w:t>Latomus</w:t>
      </w:r>
      <w:proofErr w:type="spellEnd"/>
      <w:r w:rsidR="00A51C8C" w:rsidRPr="007D5FA7">
        <w:rPr>
          <w:sz w:val="24"/>
          <w:szCs w:val="24"/>
        </w:rPr>
        <w:t>»</w:t>
      </w:r>
      <w:r w:rsidR="005F025A" w:rsidRPr="007D5FA7">
        <w:rPr>
          <w:sz w:val="24"/>
          <w:szCs w:val="24"/>
        </w:rPr>
        <w:t xml:space="preserve"> 67, 2008, 172-179</w:t>
      </w:r>
      <w:r w:rsidR="00BE6C35">
        <w:rPr>
          <w:sz w:val="24"/>
          <w:szCs w:val="24"/>
        </w:rPr>
        <w:t>.</w:t>
      </w:r>
    </w:p>
    <w:p w14:paraId="0E3FCD0F" w14:textId="6CFBE06E" w:rsidR="00BE6C35" w:rsidRPr="00BE6C35" w:rsidRDefault="00BE6C35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  <w:lang w:val="en-GB"/>
        </w:rPr>
      </w:pPr>
      <w:r w:rsidRPr="00BE6C35">
        <w:rPr>
          <w:sz w:val="24"/>
          <w:szCs w:val="24"/>
          <w:lang w:val="en-GB"/>
        </w:rPr>
        <w:t xml:space="preserve">P. De Paolis, rec. a </w:t>
      </w:r>
      <w:r>
        <w:rPr>
          <w:sz w:val="24"/>
          <w:szCs w:val="24"/>
          <w:lang w:val="en-GB"/>
        </w:rPr>
        <w:t>G</w:t>
      </w:r>
      <w:r w:rsidRPr="00BE6C35">
        <w:rPr>
          <w:sz w:val="24"/>
          <w:szCs w:val="24"/>
          <w:lang w:val="en-GB"/>
        </w:rPr>
        <w:t xml:space="preserve">. La </w:t>
      </w:r>
      <w:r>
        <w:rPr>
          <w:sz w:val="24"/>
          <w:szCs w:val="24"/>
          <w:lang w:val="en-GB"/>
        </w:rPr>
        <w:t>B</w:t>
      </w:r>
      <w:r w:rsidRPr="00BE6C35">
        <w:rPr>
          <w:sz w:val="24"/>
          <w:szCs w:val="24"/>
          <w:lang w:val="en-GB"/>
        </w:rPr>
        <w:t xml:space="preserve">ua, </w:t>
      </w:r>
      <w:r w:rsidRPr="00BE6C35">
        <w:rPr>
          <w:i/>
          <w:sz w:val="24"/>
          <w:szCs w:val="24"/>
          <w:lang w:val="en-GB"/>
        </w:rPr>
        <w:t>Cicero and Roman Education. The Reception of the Speeches and Ancient Scholarship</w:t>
      </w:r>
      <w:r>
        <w:rPr>
          <w:sz w:val="24"/>
          <w:szCs w:val="24"/>
          <w:lang w:val="en-GB"/>
        </w:rPr>
        <w:t xml:space="preserve">, </w:t>
      </w:r>
      <w:r w:rsidR="00CC5867">
        <w:rPr>
          <w:sz w:val="24"/>
          <w:szCs w:val="24"/>
          <w:lang w:val="en-GB"/>
        </w:rPr>
        <w:t xml:space="preserve">Cambridge, Cambridge UP, 2019, in </w:t>
      </w:r>
      <w:r>
        <w:rPr>
          <w:sz w:val="24"/>
          <w:szCs w:val="24"/>
          <w:lang w:val="en-GB"/>
        </w:rPr>
        <w:t xml:space="preserve">«Athenaeum» 111/1, </w:t>
      </w:r>
      <w:r w:rsidR="00AE7E9F">
        <w:rPr>
          <w:sz w:val="24"/>
          <w:szCs w:val="24"/>
          <w:lang w:val="en-GB"/>
        </w:rPr>
        <w:t xml:space="preserve">2023, </w:t>
      </w:r>
      <w:r>
        <w:rPr>
          <w:sz w:val="24"/>
          <w:szCs w:val="24"/>
          <w:lang w:val="en-GB"/>
        </w:rPr>
        <w:t>352-360.</w:t>
      </w:r>
    </w:p>
    <w:p w14:paraId="396F0373" w14:textId="77777777" w:rsidR="00B15ED1" w:rsidRPr="00BE6C35" w:rsidRDefault="00B15ED1" w:rsidP="00F94F4F">
      <w:pPr>
        <w:spacing w:line="240" w:lineRule="atLeast"/>
        <w:ind w:right="333"/>
        <w:jc w:val="both"/>
        <w:rPr>
          <w:sz w:val="24"/>
          <w:szCs w:val="24"/>
          <w:lang w:val="en-GB"/>
        </w:rPr>
      </w:pPr>
    </w:p>
    <w:p w14:paraId="72E42FFC" w14:textId="77777777" w:rsidR="00B15ED1" w:rsidRPr="00BE6C35" w:rsidRDefault="00B15ED1" w:rsidP="00F94F4F">
      <w:pPr>
        <w:spacing w:line="240" w:lineRule="atLeast"/>
        <w:ind w:right="333"/>
        <w:jc w:val="both"/>
        <w:rPr>
          <w:sz w:val="24"/>
          <w:szCs w:val="24"/>
          <w:lang w:val="en-GB"/>
        </w:rPr>
      </w:pPr>
    </w:p>
    <w:p w14:paraId="3711D540" w14:textId="77777777" w:rsidR="00B15ED1" w:rsidRPr="00BE6C35" w:rsidRDefault="00B15ED1" w:rsidP="00F94F4F">
      <w:pPr>
        <w:spacing w:line="240" w:lineRule="atLeast"/>
        <w:ind w:right="333"/>
        <w:jc w:val="both"/>
        <w:rPr>
          <w:sz w:val="24"/>
          <w:szCs w:val="24"/>
          <w:lang w:val="en-GB"/>
        </w:rPr>
      </w:pPr>
    </w:p>
    <w:p w14:paraId="422ED815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  <w:r w:rsidRPr="007D5FA7">
        <w:rPr>
          <w:sz w:val="24"/>
          <w:szCs w:val="24"/>
        </w:rPr>
        <w:t>SCHEDE BIBLIOGRAFICHE</w:t>
      </w:r>
    </w:p>
    <w:p w14:paraId="1A2483AF" w14:textId="77777777" w:rsidR="00B15ED1" w:rsidRPr="007D5FA7" w:rsidRDefault="00B15ED1" w:rsidP="00F94F4F">
      <w:pPr>
        <w:spacing w:line="240" w:lineRule="atLeast"/>
        <w:ind w:right="333"/>
        <w:jc w:val="center"/>
        <w:rPr>
          <w:sz w:val="24"/>
          <w:szCs w:val="24"/>
        </w:rPr>
      </w:pPr>
    </w:p>
    <w:p w14:paraId="05DC9330" w14:textId="77777777" w:rsidR="00B15ED1" w:rsidRPr="007D5FA7" w:rsidRDefault="00B15ED1" w:rsidP="00F94F4F">
      <w:pPr>
        <w:spacing w:line="240" w:lineRule="atLeast"/>
        <w:ind w:right="333"/>
        <w:jc w:val="both"/>
        <w:rPr>
          <w:sz w:val="24"/>
          <w:szCs w:val="24"/>
        </w:rPr>
      </w:pPr>
    </w:p>
    <w:p w14:paraId="7A075E44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S. Prete, </w:t>
      </w:r>
      <w:r w:rsidR="00B15ED1" w:rsidRPr="007D5FA7">
        <w:rPr>
          <w:i/>
          <w:sz w:val="24"/>
          <w:szCs w:val="24"/>
        </w:rPr>
        <w:t xml:space="preserve">Tra filologi e studiosi della nostra epoca. Dalla corrispondenza di </w:t>
      </w:r>
      <w:proofErr w:type="spellStart"/>
      <w:r w:rsidR="00B15ED1" w:rsidRPr="007D5FA7">
        <w:rPr>
          <w:i/>
          <w:sz w:val="24"/>
          <w:szCs w:val="24"/>
        </w:rPr>
        <w:t>Günther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Jachmann</w:t>
      </w:r>
      <w:proofErr w:type="spellEnd"/>
      <w:r w:rsidR="00B15ED1" w:rsidRPr="007D5FA7">
        <w:rPr>
          <w:sz w:val="24"/>
          <w:szCs w:val="24"/>
        </w:rPr>
        <w:t>, Pesaro, Stamperia Belli, 1984, in «Rivista di filologia e di istruzione classica» 112, 1984, 505.</w:t>
      </w:r>
    </w:p>
    <w:p w14:paraId="07B86200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R. Bianchi, </w:t>
      </w:r>
      <w:r w:rsidR="00B15ED1" w:rsidRPr="007D5FA7">
        <w:rPr>
          <w:i/>
          <w:sz w:val="24"/>
          <w:szCs w:val="24"/>
        </w:rPr>
        <w:t>L’</w:t>
      </w:r>
      <w:proofErr w:type="spellStart"/>
      <w:r w:rsidR="00B15ED1" w:rsidRPr="007D5FA7">
        <w:rPr>
          <w:i/>
          <w:sz w:val="24"/>
          <w:szCs w:val="24"/>
        </w:rPr>
        <w:t>Eversana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deiectio</w:t>
      </w:r>
      <w:proofErr w:type="spellEnd"/>
      <w:r w:rsidR="00B15ED1" w:rsidRPr="007D5FA7">
        <w:rPr>
          <w:i/>
          <w:sz w:val="24"/>
          <w:szCs w:val="24"/>
        </w:rPr>
        <w:t xml:space="preserve"> di Iacopo Ammannati Pic</w:t>
      </w:r>
      <w:r w:rsidR="00B15ED1" w:rsidRPr="007D5FA7">
        <w:rPr>
          <w:i/>
          <w:sz w:val="24"/>
          <w:szCs w:val="24"/>
        </w:rPr>
        <w:softHyphen/>
        <w:t>colomini</w:t>
      </w:r>
      <w:r w:rsidR="00B15ED1" w:rsidRPr="007D5FA7">
        <w:rPr>
          <w:sz w:val="24"/>
          <w:szCs w:val="24"/>
        </w:rPr>
        <w:t>, Roma, Edizioni di Storia e Letteratura, 1984, in «Filo</w:t>
      </w:r>
      <w:r w:rsidR="00B15ED1" w:rsidRPr="007D5FA7">
        <w:rPr>
          <w:sz w:val="24"/>
          <w:szCs w:val="24"/>
        </w:rPr>
        <w:softHyphen/>
        <w:t>logia e critica» 11, 1986, 132-133.</w:t>
      </w:r>
    </w:p>
    <w:p w14:paraId="479440E3" w14:textId="44D2C63E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R. Avesani, </w:t>
      </w:r>
      <w:r w:rsidR="00B15ED1" w:rsidRPr="007D5FA7">
        <w:rPr>
          <w:i/>
          <w:sz w:val="24"/>
          <w:szCs w:val="24"/>
        </w:rPr>
        <w:t>Verona nel Quattrocento. La civiltà delle lettere</w:t>
      </w:r>
      <w:r w:rsidR="00B15ED1" w:rsidRPr="007D5FA7">
        <w:rPr>
          <w:sz w:val="24"/>
          <w:szCs w:val="24"/>
        </w:rPr>
        <w:t>, Verona, Isti</w:t>
      </w:r>
      <w:r w:rsidR="0016124D" w:rsidRPr="007D5FA7">
        <w:rPr>
          <w:sz w:val="24"/>
          <w:szCs w:val="24"/>
        </w:rPr>
        <w:t>t</w:t>
      </w:r>
      <w:r w:rsidR="00B15ED1" w:rsidRPr="007D5FA7">
        <w:rPr>
          <w:sz w:val="24"/>
          <w:szCs w:val="24"/>
        </w:rPr>
        <w:t>uto per gli St</w:t>
      </w:r>
      <w:r w:rsidR="00991ACB" w:rsidRPr="007D5FA7">
        <w:rPr>
          <w:sz w:val="24"/>
          <w:szCs w:val="24"/>
        </w:rPr>
        <w:t>udi Storici Veronesi, 1984</w:t>
      </w:r>
      <w:r w:rsidR="00B15ED1" w:rsidRPr="007D5FA7">
        <w:rPr>
          <w:sz w:val="24"/>
          <w:szCs w:val="24"/>
        </w:rPr>
        <w:t>, in «Filologia e critica» 11, 1986, 329-331.</w:t>
      </w:r>
    </w:p>
    <w:p w14:paraId="1D8A28B9" w14:textId="30115D7B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>Scheda a S. Cerasuolo, M. Capasso, M. D’</w:t>
      </w:r>
      <w:r w:rsidR="00C7546B" w:rsidRPr="007D5FA7">
        <w:rPr>
          <w:sz w:val="24"/>
          <w:szCs w:val="24"/>
        </w:rPr>
        <w:t>A</w:t>
      </w:r>
      <w:r w:rsidR="00B15ED1" w:rsidRPr="007D5FA7">
        <w:rPr>
          <w:sz w:val="24"/>
          <w:szCs w:val="24"/>
        </w:rPr>
        <w:t xml:space="preserve">mbrosio, </w:t>
      </w:r>
      <w:r w:rsidR="00B15ED1" w:rsidRPr="007D5FA7">
        <w:rPr>
          <w:i/>
          <w:sz w:val="24"/>
          <w:szCs w:val="24"/>
        </w:rPr>
        <w:t>Carlo Maria Ro</w:t>
      </w:r>
      <w:r w:rsidR="00B15ED1" w:rsidRPr="007D5FA7">
        <w:rPr>
          <w:i/>
          <w:sz w:val="24"/>
          <w:szCs w:val="24"/>
        </w:rPr>
        <w:softHyphen/>
        <w:t>sini (1748-1836) un umanista flegreo fra due secoli</w:t>
      </w:r>
      <w:r w:rsidR="00B15ED1" w:rsidRPr="007D5FA7">
        <w:rPr>
          <w:sz w:val="24"/>
          <w:szCs w:val="24"/>
        </w:rPr>
        <w:t>, Pozzuoli, Azienda autonoma di cura, soggiorno e turismo, 1986, in «Rivista di filologia e di istruzione classica» 115, 1987, 379.</w:t>
      </w:r>
    </w:p>
    <w:p w14:paraId="7F377A0C" w14:textId="77777777" w:rsidR="00C24D94" w:rsidRPr="007D5FA7" w:rsidRDefault="00ED2B8A" w:rsidP="00C24D94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</w:t>
      </w:r>
      <w:r w:rsidR="00572AA2" w:rsidRPr="007D5FA7">
        <w:rPr>
          <w:sz w:val="24"/>
          <w:szCs w:val="24"/>
        </w:rPr>
        <w:t>P. Supino M</w:t>
      </w:r>
      <w:r w:rsidR="00B15ED1" w:rsidRPr="007D5FA7">
        <w:rPr>
          <w:sz w:val="24"/>
          <w:szCs w:val="24"/>
        </w:rPr>
        <w:t xml:space="preserve">artini, </w:t>
      </w:r>
      <w:r w:rsidR="00B15ED1" w:rsidRPr="007D5FA7">
        <w:rPr>
          <w:i/>
          <w:sz w:val="24"/>
          <w:szCs w:val="24"/>
        </w:rPr>
        <w:t>Roma e l’area grafica romanesca (se</w:t>
      </w:r>
      <w:r w:rsidR="00B15ED1" w:rsidRPr="007D5FA7">
        <w:rPr>
          <w:i/>
          <w:sz w:val="24"/>
          <w:szCs w:val="24"/>
        </w:rPr>
        <w:softHyphen/>
        <w:t>coli X-XII)</w:t>
      </w:r>
      <w:r w:rsidR="00B15ED1" w:rsidRPr="007D5FA7">
        <w:rPr>
          <w:sz w:val="24"/>
          <w:szCs w:val="24"/>
        </w:rPr>
        <w:t>, Alessandria, Edizioni dell’Orso, 1987, in «Rivista di filologia e di istruzione classica» 116, 1988, 384.</w:t>
      </w:r>
      <w:r w:rsidR="00C24D94" w:rsidRPr="007D5FA7">
        <w:rPr>
          <w:smallCaps/>
          <w:sz w:val="24"/>
          <w:szCs w:val="24"/>
        </w:rPr>
        <w:t xml:space="preserve"> </w:t>
      </w:r>
    </w:p>
    <w:p w14:paraId="5848F608" w14:textId="72F1FA1E" w:rsidR="00B15ED1" w:rsidRPr="007D5FA7" w:rsidRDefault="00C24D94" w:rsidP="00C24D94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Scheda a </w:t>
      </w:r>
      <w:proofErr w:type="spellStart"/>
      <w:r w:rsidRPr="007D5FA7">
        <w:rPr>
          <w:i/>
          <w:sz w:val="24"/>
          <w:szCs w:val="24"/>
        </w:rPr>
        <w:t>Codices</w:t>
      </w:r>
      <w:proofErr w:type="spellEnd"/>
      <w:r w:rsidRPr="007D5FA7">
        <w:rPr>
          <w:i/>
          <w:sz w:val="24"/>
          <w:szCs w:val="24"/>
        </w:rPr>
        <w:t xml:space="preserve"> </w:t>
      </w:r>
      <w:proofErr w:type="spellStart"/>
      <w:r w:rsidRPr="007D5FA7">
        <w:rPr>
          <w:i/>
          <w:sz w:val="24"/>
          <w:szCs w:val="24"/>
        </w:rPr>
        <w:t>Horatiani</w:t>
      </w:r>
      <w:proofErr w:type="spellEnd"/>
      <w:r w:rsidRPr="007D5FA7">
        <w:rPr>
          <w:i/>
          <w:sz w:val="24"/>
          <w:szCs w:val="24"/>
        </w:rPr>
        <w:t xml:space="preserve"> in </w:t>
      </w:r>
      <w:proofErr w:type="spellStart"/>
      <w:r w:rsidRPr="007D5FA7">
        <w:rPr>
          <w:i/>
          <w:sz w:val="24"/>
          <w:szCs w:val="24"/>
        </w:rPr>
        <w:t>Bibliotheca</w:t>
      </w:r>
      <w:proofErr w:type="spellEnd"/>
      <w:r w:rsidRPr="007D5FA7">
        <w:rPr>
          <w:i/>
          <w:sz w:val="24"/>
          <w:szCs w:val="24"/>
        </w:rPr>
        <w:t xml:space="preserve"> Apostolica Vaticana</w:t>
      </w:r>
      <w:r w:rsidRPr="007D5FA7">
        <w:rPr>
          <w:sz w:val="24"/>
          <w:szCs w:val="24"/>
        </w:rPr>
        <w:t xml:space="preserve">, </w:t>
      </w:r>
      <w:proofErr w:type="spellStart"/>
      <w:r w:rsidRPr="007D5FA7">
        <w:rPr>
          <w:sz w:val="24"/>
          <w:szCs w:val="24"/>
        </w:rPr>
        <w:t>recensuit</w:t>
      </w:r>
      <w:proofErr w:type="spellEnd"/>
      <w:r w:rsidRPr="007D5FA7">
        <w:rPr>
          <w:sz w:val="24"/>
          <w:szCs w:val="24"/>
        </w:rPr>
        <w:t xml:space="preserve"> M. Buonocore, </w:t>
      </w:r>
      <w:proofErr w:type="spellStart"/>
      <w:r w:rsidRPr="007D5FA7">
        <w:rPr>
          <w:sz w:val="24"/>
          <w:szCs w:val="24"/>
        </w:rPr>
        <w:t>Bibliotheca</w:t>
      </w:r>
      <w:proofErr w:type="spellEnd"/>
      <w:r w:rsidRPr="007D5FA7">
        <w:rPr>
          <w:sz w:val="24"/>
          <w:szCs w:val="24"/>
        </w:rPr>
        <w:t xml:space="preserve"> Vaticana 1992, in «Rivista di filologia e di istruzione classica» 121, 1993;</w:t>
      </w:r>
    </w:p>
    <w:p w14:paraId="02136CEC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M. Gioseffi, </w:t>
      </w:r>
      <w:r w:rsidR="00B15ED1" w:rsidRPr="007D5FA7">
        <w:rPr>
          <w:i/>
          <w:sz w:val="24"/>
          <w:szCs w:val="24"/>
        </w:rPr>
        <w:t>Studi sul commento a Virgilio dello Pseudo-Probo</w:t>
      </w:r>
      <w:r w:rsidR="00B15ED1" w:rsidRPr="007D5FA7">
        <w:rPr>
          <w:sz w:val="24"/>
          <w:szCs w:val="24"/>
        </w:rPr>
        <w:t>, Firenze, La Nuova Italia, 1991, in «</w:t>
      </w:r>
      <w:proofErr w:type="spellStart"/>
      <w:r w:rsidR="00B15ED1" w:rsidRPr="007D5FA7">
        <w:rPr>
          <w:sz w:val="24"/>
          <w:szCs w:val="24"/>
        </w:rPr>
        <w:t>Latomus</w:t>
      </w:r>
      <w:proofErr w:type="spellEnd"/>
      <w:r w:rsidR="00B15ED1" w:rsidRPr="007D5FA7">
        <w:rPr>
          <w:sz w:val="24"/>
          <w:szCs w:val="24"/>
        </w:rPr>
        <w:t>» 53, 1994, 210-211.</w:t>
      </w:r>
    </w:p>
    <w:p w14:paraId="2A5D5EAC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O. </w:t>
      </w:r>
      <w:proofErr w:type="spellStart"/>
      <w:r w:rsidR="00B15ED1" w:rsidRPr="007D5FA7">
        <w:rPr>
          <w:sz w:val="24"/>
          <w:szCs w:val="24"/>
        </w:rPr>
        <w:t>Pecere</w:t>
      </w:r>
      <w:proofErr w:type="spellEnd"/>
      <w:r w:rsidR="00B15ED1" w:rsidRPr="007D5FA7">
        <w:rPr>
          <w:sz w:val="24"/>
          <w:szCs w:val="24"/>
        </w:rPr>
        <w:t xml:space="preserve"> (a cura di), </w:t>
      </w:r>
      <w:r w:rsidR="00B15ED1" w:rsidRPr="007D5FA7">
        <w:rPr>
          <w:i/>
          <w:sz w:val="24"/>
          <w:szCs w:val="24"/>
        </w:rPr>
        <w:t>Itinerari dei testi antichi</w:t>
      </w:r>
      <w:r w:rsidR="00B15ED1" w:rsidRPr="007D5FA7">
        <w:rPr>
          <w:sz w:val="24"/>
          <w:szCs w:val="24"/>
        </w:rPr>
        <w:t xml:space="preserve">, Roma, «L’Erma» di </w:t>
      </w:r>
      <w:proofErr w:type="spellStart"/>
      <w:r w:rsidR="00B15ED1" w:rsidRPr="007D5FA7">
        <w:rPr>
          <w:sz w:val="24"/>
          <w:szCs w:val="24"/>
        </w:rPr>
        <w:t>Bretschneider</w:t>
      </w:r>
      <w:proofErr w:type="spellEnd"/>
      <w:r w:rsidR="00B15ED1" w:rsidRPr="007D5FA7">
        <w:rPr>
          <w:sz w:val="24"/>
          <w:szCs w:val="24"/>
        </w:rPr>
        <w:t>, 1991, in «Rivista di filologia e di istruzion</w:t>
      </w:r>
      <w:r w:rsidR="00572AA2" w:rsidRPr="007D5FA7">
        <w:rPr>
          <w:sz w:val="24"/>
          <w:szCs w:val="24"/>
        </w:rPr>
        <w:t>e classica» 122, 1994, 125-126;</w:t>
      </w:r>
    </w:p>
    <w:p w14:paraId="5B05B636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</w:t>
      </w:r>
      <w:r w:rsidR="00B15ED1" w:rsidRPr="007D5FA7">
        <w:rPr>
          <w:i/>
          <w:sz w:val="24"/>
          <w:szCs w:val="24"/>
        </w:rPr>
        <w:t>In Memory of Sesto Prete</w:t>
      </w:r>
      <w:r w:rsidR="00B15ED1" w:rsidRPr="007D5FA7">
        <w:rPr>
          <w:sz w:val="24"/>
          <w:szCs w:val="24"/>
        </w:rPr>
        <w:t xml:space="preserve">, Fano, Editrice Fortuna, 1992-1993 (= Res </w:t>
      </w:r>
      <w:proofErr w:type="spellStart"/>
      <w:r w:rsidR="00B15ED1" w:rsidRPr="007D5FA7">
        <w:rPr>
          <w:sz w:val="24"/>
          <w:szCs w:val="24"/>
        </w:rPr>
        <w:t>publica</w:t>
      </w:r>
      <w:proofErr w:type="spellEnd"/>
      <w:r w:rsidR="00B15ED1" w:rsidRPr="007D5FA7">
        <w:rPr>
          <w:sz w:val="24"/>
          <w:szCs w:val="24"/>
        </w:rPr>
        <w:t xml:space="preserve"> Litterarum. Studies in the </w:t>
      </w:r>
      <w:proofErr w:type="spellStart"/>
      <w:r w:rsidR="00B15ED1" w:rsidRPr="007D5FA7">
        <w:rPr>
          <w:sz w:val="24"/>
          <w:szCs w:val="24"/>
        </w:rPr>
        <w:t>Classical</w:t>
      </w:r>
      <w:proofErr w:type="spellEnd"/>
      <w:r w:rsidR="00B15ED1" w:rsidRPr="007D5FA7">
        <w:rPr>
          <w:sz w:val="24"/>
          <w:szCs w:val="24"/>
        </w:rPr>
        <w:t xml:space="preserve"> Tradition 15-16), 2 voll., in «Rivista di filologia e di istruzione classica» 122, 1994, 503-506;</w:t>
      </w:r>
    </w:p>
    <w:p w14:paraId="052C2BA2" w14:textId="77777777" w:rsidR="00B15ED1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  <w:szCs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B15ED1" w:rsidRPr="007D5FA7">
        <w:rPr>
          <w:sz w:val="24"/>
          <w:szCs w:val="24"/>
        </w:rPr>
        <w:t xml:space="preserve">Scheda a R. Granatelli, </w:t>
      </w:r>
      <w:proofErr w:type="spellStart"/>
      <w:r w:rsidR="00B15ED1" w:rsidRPr="007D5FA7">
        <w:rPr>
          <w:i/>
          <w:sz w:val="24"/>
          <w:szCs w:val="24"/>
        </w:rPr>
        <w:t>Apollodori</w:t>
      </w:r>
      <w:proofErr w:type="spellEnd"/>
      <w:r w:rsidR="00B15ED1" w:rsidRPr="007D5FA7">
        <w:rPr>
          <w:i/>
          <w:sz w:val="24"/>
          <w:szCs w:val="24"/>
        </w:rPr>
        <w:t xml:space="preserve"> Pergameni </w:t>
      </w:r>
      <w:proofErr w:type="spellStart"/>
      <w:r w:rsidR="00B15ED1" w:rsidRPr="007D5FA7">
        <w:rPr>
          <w:i/>
          <w:sz w:val="24"/>
          <w:szCs w:val="24"/>
        </w:rPr>
        <w:t>ac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Theodori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Gadarei</w:t>
      </w:r>
      <w:proofErr w:type="spellEnd"/>
      <w:r w:rsidR="00B15ED1" w:rsidRPr="007D5FA7">
        <w:rPr>
          <w:i/>
          <w:sz w:val="24"/>
          <w:szCs w:val="24"/>
        </w:rPr>
        <w:t xml:space="preserve"> testimonia et </w:t>
      </w:r>
      <w:proofErr w:type="spellStart"/>
      <w:r w:rsidR="00B15ED1" w:rsidRPr="007D5FA7">
        <w:rPr>
          <w:i/>
          <w:sz w:val="24"/>
          <w:szCs w:val="24"/>
        </w:rPr>
        <w:t>fragmenta</w:t>
      </w:r>
      <w:proofErr w:type="spellEnd"/>
      <w:r w:rsidR="00B15ED1" w:rsidRPr="007D5FA7">
        <w:rPr>
          <w:i/>
          <w:sz w:val="24"/>
          <w:szCs w:val="24"/>
        </w:rPr>
        <w:t xml:space="preserve"> (</w:t>
      </w:r>
      <w:proofErr w:type="spellStart"/>
      <w:r w:rsidR="00B15ED1" w:rsidRPr="007D5FA7">
        <w:rPr>
          <w:i/>
          <w:sz w:val="24"/>
          <w:szCs w:val="24"/>
        </w:rPr>
        <w:t>accedunt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Apollodoreorum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ac</w:t>
      </w:r>
      <w:proofErr w:type="spellEnd"/>
      <w:r w:rsidR="00B15ED1" w:rsidRPr="007D5FA7">
        <w:rPr>
          <w:i/>
          <w:sz w:val="24"/>
          <w:szCs w:val="24"/>
        </w:rPr>
        <w:t xml:space="preserve"> </w:t>
      </w:r>
      <w:proofErr w:type="spellStart"/>
      <w:r w:rsidR="00B15ED1" w:rsidRPr="007D5FA7">
        <w:rPr>
          <w:i/>
          <w:sz w:val="24"/>
          <w:szCs w:val="24"/>
        </w:rPr>
        <w:t>Theodoreorum</w:t>
      </w:r>
      <w:proofErr w:type="spellEnd"/>
      <w:r w:rsidR="00B15ED1" w:rsidRPr="007D5FA7">
        <w:rPr>
          <w:i/>
          <w:sz w:val="24"/>
          <w:szCs w:val="24"/>
        </w:rPr>
        <w:t xml:space="preserve"> testimonia et </w:t>
      </w:r>
      <w:proofErr w:type="spellStart"/>
      <w:r w:rsidR="00B15ED1" w:rsidRPr="007D5FA7">
        <w:rPr>
          <w:i/>
          <w:sz w:val="24"/>
          <w:szCs w:val="24"/>
        </w:rPr>
        <w:t>fragmenta</w:t>
      </w:r>
      <w:proofErr w:type="spellEnd"/>
      <w:r w:rsidR="00B15ED1" w:rsidRPr="007D5FA7">
        <w:rPr>
          <w:sz w:val="24"/>
          <w:szCs w:val="24"/>
        </w:rPr>
        <w:t xml:space="preserve">). </w:t>
      </w:r>
      <w:proofErr w:type="spellStart"/>
      <w:r w:rsidR="00B15ED1" w:rsidRPr="007D5FA7">
        <w:rPr>
          <w:sz w:val="24"/>
          <w:szCs w:val="24"/>
        </w:rPr>
        <w:t>Primum</w:t>
      </w:r>
      <w:proofErr w:type="spellEnd"/>
      <w:r w:rsidR="00B15ED1" w:rsidRPr="007D5FA7">
        <w:rPr>
          <w:sz w:val="24"/>
          <w:szCs w:val="24"/>
        </w:rPr>
        <w:t xml:space="preserve"> </w:t>
      </w:r>
      <w:proofErr w:type="spellStart"/>
      <w:r w:rsidR="00B15ED1" w:rsidRPr="007D5FA7">
        <w:rPr>
          <w:sz w:val="24"/>
          <w:szCs w:val="24"/>
        </w:rPr>
        <w:t>edidit</w:t>
      </w:r>
      <w:proofErr w:type="spellEnd"/>
      <w:r w:rsidR="00B15ED1" w:rsidRPr="007D5FA7">
        <w:rPr>
          <w:sz w:val="24"/>
          <w:szCs w:val="24"/>
        </w:rPr>
        <w:t xml:space="preserve"> R.G., Rome, Università degli studi di Roma “La Sapienza” - Dipartimento di Filologia Greca e Latina (diff. Roma, “L’Erma” di </w:t>
      </w:r>
      <w:proofErr w:type="spellStart"/>
      <w:r w:rsidR="00B15ED1" w:rsidRPr="007D5FA7">
        <w:rPr>
          <w:sz w:val="24"/>
          <w:szCs w:val="24"/>
        </w:rPr>
        <w:t>Bretschn</w:t>
      </w:r>
      <w:r w:rsidR="00DE3E55" w:rsidRPr="007D5FA7">
        <w:rPr>
          <w:sz w:val="24"/>
          <w:szCs w:val="24"/>
        </w:rPr>
        <w:t>eider</w:t>
      </w:r>
      <w:proofErr w:type="spellEnd"/>
      <w:r w:rsidR="00DE3E55" w:rsidRPr="007D5FA7">
        <w:rPr>
          <w:sz w:val="24"/>
          <w:szCs w:val="24"/>
        </w:rPr>
        <w:t>), 1991, in «</w:t>
      </w:r>
      <w:proofErr w:type="spellStart"/>
      <w:r w:rsidR="00DE3E55" w:rsidRPr="007D5FA7">
        <w:rPr>
          <w:sz w:val="24"/>
          <w:szCs w:val="24"/>
        </w:rPr>
        <w:t>Latomus</w:t>
      </w:r>
      <w:proofErr w:type="spellEnd"/>
      <w:r w:rsidR="00DE3E55" w:rsidRPr="007D5FA7">
        <w:rPr>
          <w:sz w:val="24"/>
          <w:szCs w:val="24"/>
        </w:rPr>
        <w:t>» 54, 1995, 674–675.</w:t>
      </w:r>
    </w:p>
    <w:p w14:paraId="0A929C8E" w14:textId="77777777" w:rsidR="00E8736E" w:rsidRPr="007D5FA7" w:rsidRDefault="00E8736E" w:rsidP="00F94F4F">
      <w:pPr>
        <w:spacing w:line="240" w:lineRule="atLeast"/>
        <w:ind w:right="333"/>
        <w:jc w:val="both"/>
        <w:rPr>
          <w:sz w:val="24"/>
          <w:szCs w:val="24"/>
        </w:rPr>
      </w:pPr>
    </w:p>
    <w:p w14:paraId="358C97A1" w14:textId="77777777" w:rsidR="00BC7EB1" w:rsidRPr="007D5FA7" w:rsidRDefault="00BC7EB1" w:rsidP="00F94F4F">
      <w:pPr>
        <w:spacing w:line="240" w:lineRule="atLeast"/>
        <w:ind w:right="333"/>
        <w:jc w:val="both"/>
        <w:rPr>
          <w:sz w:val="24"/>
          <w:szCs w:val="24"/>
        </w:rPr>
      </w:pPr>
    </w:p>
    <w:p w14:paraId="6DA1BD1F" w14:textId="77777777" w:rsidR="00BC7EB1" w:rsidRPr="007D5FA7" w:rsidRDefault="00BC7EB1" w:rsidP="00F94F4F">
      <w:pPr>
        <w:pStyle w:val="Titolo1"/>
      </w:pPr>
      <w:r w:rsidRPr="007D5FA7">
        <w:t>SCHEDE DI CATALOGO</w:t>
      </w:r>
    </w:p>
    <w:p w14:paraId="70E152F5" w14:textId="77777777" w:rsidR="00BC7EB1" w:rsidRPr="007D5FA7" w:rsidRDefault="00BC7EB1" w:rsidP="00F94F4F">
      <w:pPr>
        <w:spacing w:line="240" w:lineRule="atLeast"/>
        <w:ind w:right="333"/>
        <w:jc w:val="both"/>
        <w:rPr>
          <w:sz w:val="24"/>
        </w:rPr>
      </w:pPr>
    </w:p>
    <w:p w14:paraId="0F387539" w14:textId="77777777" w:rsidR="00BC7EB1" w:rsidRPr="007D5FA7" w:rsidRDefault="00BC7EB1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7D5FA7">
        <w:rPr>
          <w:smallCaps/>
          <w:sz w:val="24"/>
        </w:rPr>
        <w:t>R. Casavecchia – P. De Paolis</w:t>
      </w:r>
      <w:r w:rsidRPr="007D5FA7">
        <w:rPr>
          <w:sz w:val="24"/>
        </w:rPr>
        <w:t xml:space="preserve">, Descrizione del manoscritto </w:t>
      </w:r>
      <w:r w:rsidRPr="007D5FA7">
        <w:rPr>
          <w:i/>
          <w:sz w:val="24"/>
        </w:rPr>
        <w:t>26 (42-1-48)</w:t>
      </w:r>
      <w:r w:rsidRPr="007D5FA7">
        <w:rPr>
          <w:sz w:val="24"/>
        </w:rPr>
        <w:t xml:space="preserve">, in AA.VV., </w:t>
      </w:r>
      <w:r w:rsidRPr="007D5FA7">
        <w:rPr>
          <w:i/>
          <w:sz w:val="24"/>
        </w:rPr>
        <w:t xml:space="preserve">Catalogo dei più antichi manoscritti della Biblioteca </w:t>
      </w:r>
      <w:proofErr w:type="spellStart"/>
      <w:r w:rsidRPr="007D5FA7">
        <w:rPr>
          <w:i/>
          <w:sz w:val="24"/>
        </w:rPr>
        <w:t>Giovardiana</w:t>
      </w:r>
      <w:proofErr w:type="spellEnd"/>
      <w:r w:rsidRPr="007D5FA7">
        <w:rPr>
          <w:i/>
          <w:sz w:val="24"/>
        </w:rPr>
        <w:t xml:space="preserve"> di Veroli</w:t>
      </w:r>
      <w:r w:rsidRPr="007D5FA7">
        <w:rPr>
          <w:sz w:val="24"/>
        </w:rPr>
        <w:t>, Roma, GEI, 1996, 110-113;</w:t>
      </w:r>
    </w:p>
    <w:p w14:paraId="03F5B4B2" w14:textId="77777777" w:rsidR="00BC7EB1" w:rsidRPr="007D5FA7" w:rsidRDefault="00EC2675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7D5FA7">
        <w:rPr>
          <w:smallCaps/>
          <w:sz w:val="24"/>
        </w:rPr>
        <w:t>P. De Paolis</w:t>
      </w:r>
      <w:r w:rsidRPr="007D5FA7">
        <w:rPr>
          <w:sz w:val="24"/>
        </w:rPr>
        <w:t xml:space="preserve">, </w:t>
      </w:r>
      <w:r w:rsidR="00BC7EB1" w:rsidRPr="007D5FA7">
        <w:rPr>
          <w:i/>
          <w:sz w:val="24"/>
        </w:rPr>
        <w:t>1. Miscellanea grammaticale</w:t>
      </w:r>
      <w:r w:rsidR="00BC7EB1" w:rsidRPr="007D5FA7">
        <w:rPr>
          <w:sz w:val="24"/>
        </w:rPr>
        <w:t xml:space="preserve">, in </w:t>
      </w:r>
      <w:r w:rsidR="00BC7EB1" w:rsidRPr="007D5FA7">
        <w:rPr>
          <w:smallCaps/>
          <w:sz w:val="24"/>
        </w:rPr>
        <w:t>M. Dell’Omo</w:t>
      </w:r>
      <w:r w:rsidR="00BC7EB1" w:rsidRPr="007D5FA7">
        <w:rPr>
          <w:sz w:val="24"/>
        </w:rPr>
        <w:t xml:space="preserve">, </w:t>
      </w:r>
      <w:r w:rsidR="00BC7EB1" w:rsidRPr="007D5FA7">
        <w:rPr>
          <w:i/>
          <w:sz w:val="24"/>
        </w:rPr>
        <w:t>Virgilio e il chiostro. Manoscritti di autori classici e civiltà monastica</w:t>
      </w:r>
      <w:r w:rsidR="00BC7EB1" w:rsidRPr="007D5FA7">
        <w:rPr>
          <w:sz w:val="24"/>
        </w:rPr>
        <w:t xml:space="preserve"> (Abbazia di Montecassino, 8 luglio – 8 dicembre 1996), Roma, Fratelli Palombi Editori, 1996, 105-107;</w:t>
      </w:r>
    </w:p>
    <w:p w14:paraId="0421D1DB" w14:textId="4D20ADD6" w:rsidR="00651080" w:rsidRDefault="00EC2675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7D5FA7">
        <w:rPr>
          <w:smallCaps/>
          <w:sz w:val="24"/>
        </w:rPr>
        <w:t>P. De Paolis</w:t>
      </w:r>
      <w:r w:rsidRPr="007D5FA7">
        <w:rPr>
          <w:sz w:val="24"/>
        </w:rPr>
        <w:t xml:space="preserve">, </w:t>
      </w:r>
      <w:r w:rsidR="00BC7EB1" w:rsidRPr="007D5FA7">
        <w:rPr>
          <w:i/>
          <w:sz w:val="24"/>
        </w:rPr>
        <w:t>11. Miscellanea grammaticale</w:t>
      </w:r>
      <w:r w:rsidR="00BC7EB1" w:rsidRPr="007D5FA7">
        <w:rPr>
          <w:sz w:val="24"/>
        </w:rPr>
        <w:t xml:space="preserve">, in </w:t>
      </w:r>
      <w:r w:rsidR="00BC7EB1" w:rsidRPr="007D5FA7">
        <w:rPr>
          <w:smallCaps/>
          <w:sz w:val="24"/>
        </w:rPr>
        <w:t>M. Dell’Omo</w:t>
      </w:r>
      <w:r w:rsidR="00BC7EB1" w:rsidRPr="007D5FA7">
        <w:rPr>
          <w:sz w:val="24"/>
        </w:rPr>
        <w:t xml:space="preserve">, </w:t>
      </w:r>
      <w:r w:rsidR="00BC7EB1" w:rsidRPr="007D5FA7">
        <w:rPr>
          <w:i/>
          <w:sz w:val="24"/>
        </w:rPr>
        <w:t>Virgilio e il chiostro. Manoscritti di autori classici e civiltà monastica</w:t>
      </w:r>
      <w:r w:rsidR="00BC7EB1" w:rsidRPr="007D5FA7">
        <w:rPr>
          <w:sz w:val="24"/>
        </w:rPr>
        <w:t xml:space="preserve"> (Abbazia di Montecassino, 8 luglio – 8 dicembre 1996), Roma, Fratelli Palombi Editori, 1996, 126-127.</w:t>
      </w:r>
    </w:p>
    <w:p w14:paraId="207C7316" w14:textId="77777777" w:rsidR="00651080" w:rsidRPr="007D5FA7" w:rsidRDefault="00651080" w:rsidP="00F94F4F">
      <w:pPr>
        <w:spacing w:line="240" w:lineRule="atLeast"/>
        <w:ind w:right="333"/>
        <w:jc w:val="both"/>
        <w:rPr>
          <w:sz w:val="24"/>
        </w:rPr>
      </w:pPr>
    </w:p>
    <w:p w14:paraId="2B1E2DB3" w14:textId="7DDB8A06" w:rsidR="00435A7A" w:rsidRDefault="00435A7A" w:rsidP="00F94F4F">
      <w:pPr>
        <w:spacing w:line="240" w:lineRule="atLeast"/>
        <w:ind w:right="333"/>
        <w:jc w:val="center"/>
        <w:rPr>
          <w:sz w:val="24"/>
        </w:rPr>
      </w:pPr>
      <w:r>
        <w:rPr>
          <w:sz w:val="24"/>
        </w:rPr>
        <w:t>PREFAZIONI</w:t>
      </w:r>
    </w:p>
    <w:p w14:paraId="0DC28D16" w14:textId="6A4B0DD9" w:rsidR="00435A7A" w:rsidRDefault="00435A7A" w:rsidP="00F94F4F">
      <w:pPr>
        <w:spacing w:line="240" w:lineRule="atLeast"/>
        <w:ind w:right="333"/>
        <w:jc w:val="center"/>
        <w:rPr>
          <w:sz w:val="24"/>
        </w:rPr>
      </w:pPr>
    </w:p>
    <w:p w14:paraId="1AA2A548" w14:textId="389632C5" w:rsidR="007A33AB" w:rsidRPr="00435A7A" w:rsidRDefault="007A33AB" w:rsidP="007A33AB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435A7A">
        <w:rPr>
          <w:sz w:val="24"/>
        </w:rPr>
        <w:t xml:space="preserve">P. De Paolis, Prefazione, in D. </w:t>
      </w:r>
      <w:r w:rsidRPr="00435A7A">
        <w:rPr>
          <w:smallCaps/>
          <w:sz w:val="24"/>
        </w:rPr>
        <w:t>Gallo</w:t>
      </w:r>
      <w:r w:rsidRPr="00435A7A">
        <w:rPr>
          <w:sz w:val="24"/>
        </w:rPr>
        <w:t xml:space="preserve">, </w:t>
      </w:r>
      <w:r w:rsidRPr="00435A7A">
        <w:rPr>
          <w:i/>
          <w:sz w:val="24"/>
        </w:rPr>
        <w:t xml:space="preserve">Ars </w:t>
      </w:r>
      <w:proofErr w:type="spellStart"/>
      <w:r w:rsidRPr="00435A7A">
        <w:rPr>
          <w:i/>
          <w:sz w:val="24"/>
        </w:rPr>
        <w:t>Rivipullensis</w:t>
      </w:r>
      <w:proofErr w:type="spellEnd"/>
      <w:r w:rsidRPr="00435A7A">
        <w:rPr>
          <w:i/>
          <w:sz w:val="24"/>
        </w:rPr>
        <w:t xml:space="preserve"> </w:t>
      </w:r>
      <w:proofErr w:type="spellStart"/>
      <w:r w:rsidRPr="00435A7A">
        <w:rPr>
          <w:i/>
          <w:sz w:val="24"/>
        </w:rPr>
        <w:t>Comment</w:t>
      </w:r>
      <w:r w:rsidR="00134F60">
        <w:rPr>
          <w:i/>
          <w:sz w:val="24"/>
        </w:rPr>
        <w:t>u</w:t>
      </w:r>
      <w:r w:rsidRPr="00435A7A">
        <w:rPr>
          <w:i/>
          <w:sz w:val="24"/>
        </w:rPr>
        <w:t>m</w:t>
      </w:r>
      <w:proofErr w:type="spellEnd"/>
      <w:r w:rsidRPr="00435A7A">
        <w:rPr>
          <w:i/>
          <w:sz w:val="24"/>
        </w:rPr>
        <w:t xml:space="preserve"> </w:t>
      </w:r>
      <w:proofErr w:type="spellStart"/>
      <w:r w:rsidRPr="00435A7A">
        <w:rPr>
          <w:i/>
          <w:sz w:val="24"/>
        </w:rPr>
        <w:t>Anonym</w:t>
      </w:r>
      <w:r w:rsidR="00134F60">
        <w:rPr>
          <w:i/>
          <w:sz w:val="24"/>
        </w:rPr>
        <w:t>u</w:t>
      </w:r>
      <w:r w:rsidRPr="00435A7A">
        <w:rPr>
          <w:i/>
          <w:sz w:val="24"/>
        </w:rPr>
        <w:t>m</w:t>
      </w:r>
      <w:proofErr w:type="spellEnd"/>
      <w:r w:rsidRPr="00435A7A">
        <w:rPr>
          <w:i/>
          <w:sz w:val="24"/>
        </w:rPr>
        <w:t xml:space="preserve"> in </w:t>
      </w:r>
      <w:proofErr w:type="spellStart"/>
      <w:r w:rsidRPr="00435A7A">
        <w:rPr>
          <w:i/>
          <w:sz w:val="24"/>
        </w:rPr>
        <w:t>Artem</w:t>
      </w:r>
      <w:proofErr w:type="spellEnd"/>
      <w:r w:rsidRPr="00435A7A">
        <w:rPr>
          <w:i/>
          <w:sz w:val="24"/>
        </w:rPr>
        <w:t xml:space="preserve"> Donati</w:t>
      </w:r>
      <w:r>
        <w:rPr>
          <w:sz w:val="24"/>
        </w:rPr>
        <w:t>, Firenze, SISMEL – Edizioni del Galluzzo, 2023 (OPA – Opere Perdute Anonime [Secoli III – XV], 4), IX-X.</w:t>
      </w:r>
    </w:p>
    <w:p w14:paraId="5C5F3FD5" w14:textId="77777777" w:rsidR="00435A7A" w:rsidRDefault="00435A7A" w:rsidP="00435A7A">
      <w:pPr>
        <w:spacing w:line="240" w:lineRule="atLeast"/>
        <w:ind w:right="333"/>
        <w:jc w:val="both"/>
        <w:rPr>
          <w:sz w:val="24"/>
        </w:rPr>
      </w:pPr>
    </w:p>
    <w:p w14:paraId="74AD4DBA" w14:textId="77777777" w:rsidR="00435A7A" w:rsidRDefault="00435A7A" w:rsidP="00F94F4F">
      <w:pPr>
        <w:spacing w:line="240" w:lineRule="atLeast"/>
        <w:ind w:right="333"/>
        <w:jc w:val="center"/>
        <w:rPr>
          <w:sz w:val="24"/>
        </w:rPr>
      </w:pPr>
    </w:p>
    <w:p w14:paraId="07CC1AED" w14:textId="77777777" w:rsidR="00435A7A" w:rsidRDefault="00435A7A" w:rsidP="00F94F4F">
      <w:pPr>
        <w:spacing w:line="240" w:lineRule="atLeast"/>
        <w:ind w:right="333"/>
        <w:jc w:val="center"/>
        <w:rPr>
          <w:sz w:val="24"/>
        </w:rPr>
      </w:pPr>
    </w:p>
    <w:p w14:paraId="6157D321" w14:textId="378BC332" w:rsidR="00651080" w:rsidRPr="007D5FA7" w:rsidRDefault="00651080" w:rsidP="00F94F4F">
      <w:pPr>
        <w:spacing w:line="240" w:lineRule="atLeast"/>
        <w:ind w:right="333"/>
        <w:jc w:val="center"/>
        <w:rPr>
          <w:sz w:val="24"/>
        </w:rPr>
      </w:pPr>
      <w:r w:rsidRPr="007D5FA7">
        <w:rPr>
          <w:sz w:val="24"/>
        </w:rPr>
        <w:t>PUBBLICAZIONI VARIE</w:t>
      </w:r>
    </w:p>
    <w:p w14:paraId="014B856A" w14:textId="77777777" w:rsidR="00651080" w:rsidRPr="007D5FA7" w:rsidRDefault="00651080" w:rsidP="00F94F4F">
      <w:pPr>
        <w:spacing w:line="240" w:lineRule="atLeast"/>
        <w:ind w:right="333"/>
        <w:jc w:val="both"/>
        <w:rPr>
          <w:sz w:val="24"/>
        </w:rPr>
      </w:pPr>
    </w:p>
    <w:p w14:paraId="4949E09D" w14:textId="77777777" w:rsidR="00651080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E8736E" w:rsidRPr="007D5FA7">
        <w:rPr>
          <w:i/>
          <w:sz w:val="24"/>
          <w:szCs w:val="24"/>
        </w:rPr>
        <w:t>La base culturale delle professioni</w:t>
      </w:r>
      <w:r w:rsidR="00E8736E" w:rsidRPr="007D5FA7">
        <w:rPr>
          <w:sz w:val="24"/>
          <w:szCs w:val="24"/>
        </w:rPr>
        <w:t>, «</w:t>
      </w:r>
      <w:proofErr w:type="spellStart"/>
      <w:r w:rsidR="00E8736E" w:rsidRPr="007D5FA7">
        <w:rPr>
          <w:sz w:val="24"/>
          <w:szCs w:val="24"/>
        </w:rPr>
        <w:t>Universitas</w:t>
      </w:r>
      <w:proofErr w:type="spellEnd"/>
      <w:r w:rsidR="00E8736E" w:rsidRPr="007D5FA7">
        <w:rPr>
          <w:sz w:val="24"/>
          <w:szCs w:val="24"/>
        </w:rPr>
        <w:t>» 22/79, 2001, 20-22;</w:t>
      </w:r>
    </w:p>
    <w:p w14:paraId="323ACE37" w14:textId="77777777" w:rsidR="00651080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7D5FA7">
        <w:rPr>
          <w:smallCaps/>
          <w:sz w:val="24"/>
          <w:szCs w:val="24"/>
        </w:rPr>
        <w:t>P. De Paolis</w:t>
      </w:r>
      <w:r w:rsidRPr="007D5FA7">
        <w:rPr>
          <w:sz w:val="24"/>
          <w:szCs w:val="24"/>
        </w:rPr>
        <w:t xml:space="preserve">, </w:t>
      </w:r>
      <w:r w:rsidR="00E8736E" w:rsidRPr="007D5FA7">
        <w:rPr>
          <w:i/>
          <w:sz w:val="24"/>
          <w:szCs w:val="24"/>
        </w:rPr>
        <w:t xml:space="preserve">Diploma </w:t>
      </w:r>
      <w:proofErr w:type="spellStart"/>
      <w:r w:rsidR="00E8736E" w:rsidRPr="007D5FA7">
        <w:rPr>
          <w:i/>
          <w:sz w:val="24"/>
          <w:szCs w:val="24"/>
        </w:rPr>
        <w:t>Supplement</w:t>
      </w:r>
      <w:proofErr w:type="spellEnd"/>
      <w:r w:rsidR="00E8736E" w:rsidRPr="007D5FA7">
        <w:rPr>
          <w:i/>
          <w:sz w:val="24"/>
          <w:szCs w:val="24"/>
        </w:rPr>
        <w:t xml:space="preserve"> / Il modello italiano</w:t>
      </w:r>
      <w:r w:rsidR="00E8736E" w:rsidRPr="007D5FA7">
        <w:rPr>
          <w:sz w:val="24"/>
          <w:szCs w:val="24"/>
        </w:rPr>
        <w:t>, «</w:t>
      </w:r>
      <w:proofErr w:type="spellStart"/>
      <w:r w:rsidR="00E8736E" w:rsidRPr="007D5FA7">
        <w:rPr>
          <w:sz w:val="24"/>
          <w:szCs w:val="24"/>
        </w:rPr>
        <w:t>Universitas</w:t>
      </w:r>
      <w:proofErr w:type="spellEnd"/>
      <w:r w:rsidR="00E8736E" w:rsidRPr="007D5FA7">
        <w:rPr>
          <w:sz w:val="24"/>
          <w:szCs w:val="24"/>
        </w:rPr>
        <w:t>» 22/80-81, 2001, 37-39</w:t>
      </w:r>
      <w:r w:rsidR="00FF4710" w:rsidRPr="007D5FA7">
        <w:rPr>
          <w:sz w:val="24"/>
          <w:szCs w:val="24"/>
        </w:rPr>
        <w:t>;</w:t>
      </w:r>
    </w:p>
    <w:p w14:paraId="1505D77E" w14:textId="77777777" w:rsidR="00651080" w:rsidRPr="007D5FA7" w:rsidRDefault="00E8736E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7D5FA7">
        <w:rPr>
          <w:smallCaps/>
          <w:sz w:val="24"/>
          <w:szCs w:val="24"/>
        </w:rPr>
        <w:t>P. De Paolis – C. Finocchietti</w:t>
      </w:r>
      <w:r w:rsidRPr="007D5FA7">
        <w:rPr>
          <w:sz w:val="24"/>
          <w:szCs w:val="24"/>
        </w:rPr>
        <w:t xml:space="preserve"> (a cura di), </w:t>
      </w:r>
      <w:r w:rsidRPr="007D5FA7">
        <w:rPr>
          <w:i/>
          <w:sz w:val="24"/>
          <w:szCs w:val="24"/>
        </w:rPr>
        <w:t>Il Supplemento al Diploma</w:t>
      </w:r>
      <w:r w:rsidRPr="007D5FA7">
        <w:rPr>
          <w:sz w:val="24"/>
          <w:szCs w:val="24"/>
        </w:rPr>
        <w:t>, Roma, CIMEA, 2001</w:t>
      </w:r>
      <w:r w:rsidR="00FF4710" w:rsidRPr="007D5FA7">
        <w:rPr>
          <w:sz w:val="24"/>
          <w:szCs w:val="24"/>
        </w:rPr>
        <w:t>;</w:t>
      </w:r>
    </w:p>
    <w:p w14:paraId="1C28C981" w14:textId="77777777" w:rsidR="001B4F13" w:rsidRPr="007D5FA7" w:rsidRDefault="00ED2B8A" w:rsidP="003A6C85">
      <w:pPr>
        <w:numPr>
          <w:ilvl w:val="0"/>
          <w:numId w:val="5"/>
        </w:numPr>
        <w:spacing w:line="240" w:lineRule="atLeast"/>
        <w:ind w:right="333"/>
        <w:jc w:val="both"/>
        <w:rPr>
          <w:sz w:val="24"/>
        </w:rPr>
      </w:pPr>
      <w:r w:rsidRPr="007D5FA7">
        <w:rPr>
          <w:smallCaps/>
          <w:sz w:val="24"/>
          <w:szCs w:val="24"/>
        </w:rPr>
        <w:lastRenderedPageBreak/>
        <w:t>P. De Paolis</w:t>
      </w:r>
      <w:r w:rsidRPr="007D5FA7">
        <w:rPr>
          <w:sz w:val="24"/>
          <w:szCs w:val="24"/>
        </w:rPr>
        <w:t xml:space="preserve">, </w:t>
      </w:r>
      <w:r w:rsidR="00FF4710" w:rsidRPr="007D5FA7">
        <w:rPr>
          <w:i/>
          <w:sz w:val="24"/>
          <w:szCs w:val="24"/>
        </w:rPr>
        <w:t>Il futuro degli studi classici nell’Università che cambia</w:t>
      </w:r>
      <w:r w:rsidR="00FF4710" w:rsidRPr="007D5FA7">
        <w:rPr>
          <w:sz w:val="24"/>
          <w:szCs w:val="24"/>
        </w:rPr>
        <w:t xml:space="preserve">, in </w:t>
      </w:r>
      <w:r w:rsidR="00FF4710" w:rsidRPr="007D5FA7">
        <w:rPr>
          <w:i/>
          <w:sz w:val="24"/>
          <w:szCs w:val="24"/>
        </w:rPr>
        <w:t xml:space="preserve">Le scienze dell’uomo componenti essenziali dell’unità dei </w:t>
      </w:r>
      <w:proofErr w:type="spellStart"/>
      <w:r w:rsidR="00FF4710" w:rsidRPr="007D5FA7">
        <w:rPr>
          <w:i/>
          <w:sz w:val="24"/>
          <w:szCs w:val="24"/>
        </w:rPr>
        <w:t>saperi</w:t>
      </w:r>
      <w:proofErr w:type="spellEnd"/>
      <w:r w:rsidR="00FF4710" w:rsidRPr="007D5FA7">
        <w:rPr>
          <w:sz w:val="24"/>
          <w:szCs w:val="24"/>
        </w:rPr>
        <w:t>. Atti del Convegno, Udine, 14 ottobre 2005, Udine 2006, 43-52</w:t>
      </w:r>
      <w:r w:rsidR="00871907" w:rsidRPr="007D5FA7">
        <w:rPr>
          <w:sz w:val="24"/>
          <w:szCs w:val="24"/>
        </w:rPr>
        <w:t>.</w:t>
      </w:r>
    </w:p>
    <w:p w14:paraId="48E0412F" w14:textId="77777777" w:rsidR="001B4F13" w:rsidRPr="00F94F4F" w:rsidRDefault="001B4F13" w:rsidP="00F94F4F">
      <w:pPr>
        <w:ind w:left="360"/>
        <w:jc w:val="both"/>
        <w:rPr>
          <w:sz w:val="24"/>
          <w:szCs w:val="24"/>
        </w:rPr>
      </w:pPr>
    </w:p>
    <w:sectPr w:rsidR="001B4F13" w:rsidRPr="00F94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D06AFE"/>
    <w:multiLevelType w:val="hybridMultilevel"/>
    <w:tmpl w:val="E57ECC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B7F"/>
    <w:multiLevelType w:val="hybridMultilevel"/>
    <w:tmpl w:val="662AD5E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713B5"/>
    <w:multiLevelType w:val="hybridMultilevel"/>
    <w:tmpl w:val="9468E3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52CB"/>
    <w:multiLevelType w:val="hybridMultilevel"/>
    <w:tmpl w:val="D5A4780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1765F"/>
    <w:multiLevelType w:val="hybridMultilevel"/>
    <w:tmpl w:val="EB7A60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7914"/>
    <w:multiLevelType w:val="hybridMultilevel"/>
    <w:tmpl w:val="9F9E22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23866"/>
    <w:multiLevelType w:val="hybridMultilevel"/>
    <w:tmpl w:val="B3680F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21C"/>
    <w:multiLevelType w:val="hybridMultilevel"/>
    <w:tmpl w:val="843432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344CE"/>
    <w:multiLevelType w:val="hybridMultilevel"/>
    <w:tmpl w:val="D0328C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0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D73115"/>
    <w:multiLevelType w:val="hybridMultilevel"/>
    <w:tmpl w:val="40BA94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C7C6F"/>
    <w:multiLevelType w:val="hybridMultilevel"/>
    <w:tmpl w:val="F912DE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99"/>
    <w:rsid w:val="0000065C"/>
    <w:rsid w:val="00016813"/>
    <w:rsid w:val="00020EB4"/>
    <w:rsid w:val="000343B7"/>
    <w:rsid w:val="000417C1"/>
    <w:rsid w:val="00043908"/>
    <w:rsid w:val="00053D12"/>
    <w:rsid w:val="0006241A"/>
    <w:rsid w:val="00064F2A"/>
    <w:rsid w:val="00084CBC"/>
    <w:rsid w:val="00086C17"/>
    <w:rsid w:val="00086F8E"/>
    <w:rsid w:val="00094732"/>
    <w:rsid w:val="000B7FFA"/>
    <w:rsid w:val="000C4755"/>
    <w:rsid w:val="000D522A"/>
    <w:rsid w:val="000E2904"/>
    <w:rsid w:val="000E7F9E"/>
    <w:rsid w:val="00114501"/>
    <w:rsid w:val="00123625"/>
    <w:rsid w:val="00134F60"/>
    <w:rsid w:val="00137032"/>
    <w:rsid w:val="001455EC"/>
    <w:rsid w:val="0016124D"/>
    <w:rsid w:val="00162CF5"/>
    <w:rsid w:val="0016775B"/>
    <w:rsid w:val="001A13CA"/>
    <w:rsid w:val="001B4F13"/>
    <w:rsid w:val="001B5837"/>
    <w:rsid w:val="001B5FFD"/>
    <w:rsid w:val="001C2D0F"/>
    <w:rsid w:val="001D0B08"/>
    <w:rsid w:val="001E09E6"/>
    <w:rsid w:val="00200E74"/>
    <w:rsid w:val="002104FD"/>
    <w:rsid w:val="00210E4C"/>
    <w:rsid w:val="002244F8"/>
    <w:rsid w:val="00236265"/>
    <w:rsid w:val="00274514"/>
    <w:rsid w:val="0028255A"/>
    <w:rsid w:val="002958E9"/>
    <w:rsid w:val="002A21B7"/>
    <w:rsid w:val="002B4934"/>
    <w:rsid w:val="002E1D24"/>
    <w:rsid w:val="002F03A4"/>
    <w:rsid w:val="003135CF"/>
    <w:rsid w:val="00320D81"/>
    <w:rsid w:val="00340F79"/>
    <w:rsid w:val="00354A58"/>
    <w:rsid w:val="003629AD"/>
    <w:rsid w:val="00365967"/>
    <w:rsid w:val="00374BF9"/>
    <w:rsid w:val="00377BFF"/>
    <w:rsid w:val="00390736"/>
    <w:rsid w:val="00394128"/>
    <w:rsid w:val="003A307B"/>
    <w:rsid w:val="003A6C85"/>
    <w:rsid w:val="003A7C1B"/>
    <w:rsid w:val="003B1131"/>
    <w:rsid w:val="003B1741"/>
    <w:rsid w:val="003B1DA7"/>
    <w:rsid w:val="003B2B6D"/>
    <w:rsid w:val="003B3070"/>
    <w:rsid w:val="003E17AA"/>
    <w:rsid w:val="003E21E0"/>
    <w:rsid w:val="004014B7"/>
    <w:rsid w:val="00415111"/>
    <w:rsid w:val="004264CD"/>
    <w:rsid w:val="00430C17"/>
    <w:rsid w:val="00435A7A"/>
    <w:rsid w:val="00445AE8"/>
    <w:rsid w:val="00463A34"/>
    <w:rsid w:val="004A5929"/>
    <w:rsid w:val="004A6ABD"/>
    <w:rsid w:val="004A7BDE"/>
    <w:rsid w:val="004C18F0"/>
    <w:rsid w:val="004C381E"/>
    <w:rsid w:val="004D5C3F"/>
    <w:rsid w:val="004E22AC"/>
    <w:rsid w:val="004E797E"/>
    <w:rsid w:val="00500DF0"/>
    <w:rsid w:val="005028DF"/>
    <w:rsid w:val="00503E5C"/>
    <w:rsid w:val="005119E3"/>
    <w:rsid w:val="00513B64"/>
    <w:rsid w:val="005259CA"/>
    <w:rsid w:val="00530C05"/>
    <w:rsid w:val="00543815"/>
    <w:rsid w:val="005542A2"/>
    <w:rsid w:val="005606C6"/>
    <w:rsid w:val="00564D17"/>
    <w:rsid w:val="00572AA2"/>
    <w:rsid w:val="00572CD8"/>
    <w:rsid w:val="00582950"/>
    <w:rsid w:val="00586DDC"/>
    <w:rsid w:val="005A4DB5"/>
    <w:rsid w:val="005B4887"/>
    <w:rsid w:val="005D7BD7"/>
    <w:rsid w:val="005E6EEB"/>
    <w:rsid w:val="005F025A"/>
    <w:rsid w:val="006027F1"/>
    <w:rsid w:val="006029EC"/>
    <w:rsid w:val="00610826"/>
    <w:rsid w:val="00612BCE"/>
    <w:rsid w:val="00651080"/>
    <w:rsid w:val="00654B05"/>
    <w:rsid w:val="00655CCF"/>
    <w:rsid w:val="00666844"/>
    <w:rsid w:val="006742DB"/>
    <w:rsid w:val="00674AC3"/>
    <w:rsid w:val="00677F8F"/>
    <w:rsid w:val="006C0743"/>
    <w:rsid w:val="006C757B"/>
    <w:rsid w:val="006D330F"/>
    <w:rsid w:val="006E2A17"/>
    <w:rsid w:val="006E76A7"/>
    <w:rsid w:val="006F0287"/>
    <w:rsid w:val="006F32D3"/>
    <w:rsid w:val="006F605C"/>
    <w:rsid w:val="00701292"/>
    <w:rsid w:val="00714BA3"/>
    <w:rsid w:val="007176C7"/>
    <w:rsid w:val="00727765"/>
    <w:rsid w:val="00731C61"/>
    <w:rsid w:val="00746F80"/>
    <w:rsid w:val="00756B95"/>
    <w:rsid w:val="00767474"/>
    <w:rsid w:val="00771628"/>
    <w:rsid w:val="0077294E"/>
    <w:rsid w:val="00772D45"/>
    <w:rsid w:val="00776DCC"/>
    <w:rsid w:val="007922AE"/>
    <w:rsid w:val="00792849"/>
    <w:rsid w:val="007A33AB"/>
    <w:rsid w:val="007B468A"/>
    <w:rsid w:val="007C25B2"/>
    <w:rsid w:val="007D5FA7"/>
    <w:rsid w:val="007D715B"/>
    <w:rsid w:val="007F74D7"/>
    <w:rsid w:val="008000F8"/>
    <w:rsid w:val="00807B8F"/>
    <w:rsid w:val="00811AAD"/>
    <w:rsid w:val="00821584"/>
    <w:rsid w:val="00824321"/>
    <w:rsid w:val="0083544C"/>
    <w:rsid w:val="00842931"/>
    <w:rsid w:val="008515D5"/>
    <w:rsid w:val="008570AB"/>
    <w:rsid w:val="00871907"/>
    <w:rsid w:val="008756D5"/>
    <w:rsid w:val="008768BB"/>
    <w:rsid w:val="0089070F"/>
    <w:rsid w:val="00896456"/>
    <w:rsid w:val="008A43B1"/>
    <w:rsid w:val="008A71D4"/>
    <w:rsid w:val="008B381E"/>
    <w:rsid w:val="008B3FCE"/>
    <w:rsid w:val="008B4276"/>
    <w:rsid w:val="008C70AB"/>
    <w:rsid w:val="008D36F8"/>
    <w:rsid w:val="008E1251"/>
    <w:rsid w:val="008F41F4"/>
    <w:rsid w:val="008F7838"/>
    <w:rsid w:val="00903A2D"/>
    <w:rsid w:val="00914A93"/>
    <w:rsid w:val="00933542"/>
    <w:rsid w:val="00935DC6"/>
    <w:rsid w:val="0093713F"/>
    <w:rsid w:val="00947F9F"/>
    <w:rsid w:val="00977B06"/>
    <w:rsid w:val="0098457A"/>
    <w:rsid w:val="0099153B"/>
    <w:rsid w:val="00991ACB"/>
    <w:rsid w:val="00995C7E"/>
    <w:rsid w:val="00995DF7"/>
    <w:rsid w:val="009974A8"/>
    <w:rsid w:val="009A3244"/>
    <w:rsid w:val="009A4ABC"/>
    <w:rsid w:val="009B0C8A"/>
    <w:rsid w:val="009B56D7"/>
    <w:rsid w:val="009D1A46"/>
    <w:rsid w:val="00A03499"/>
    <w:rsid w:val="00A06AED"/>
    <w:rsid w:val="00A21245"/>
    <w:rsid w:val="00A37845"/>
    <w:rsid w:val="00A40C6F"/>
    <w:rsid w:val="00A4314D"/>
    <w:rsid w:val="00A51C8C"/>
    <w:rsid w:val="00A60D30"/>
    <w:rsid w:val="00A62385"/>
    <w:rsid w:val="00A918CA"/>
    <w:rsid w:val="00A96724"/>
    <w:rsid w:val="00AC5A0E"/>
    <w:rsid w:val="00AD3D3E"/>
    <w:rsid w:val="00AD67F2"/>
    <w:rsid w:val="00AD762C"/>
    <w:rsid w:val="00AE7E9F"/>
    <w:rsid w:val="00B159D7"/>
    <w:rsid w:val="00B15ED1"/>
    <w:rsid w:val="00B40625"/>
    <w:rsid w:val="00B41C8D"/>
    <w:rsid w:val="00B5257A"/>
    <w:rsid w:val="00B82513"/>
    <w:rsid w:val="00B90D21"/>
    <w:rsid w:val="00B93A9D"/>
    <w:rsid w:val="00BB64D8"/>
    <w:rsid w:val="00BC11F1"/>
    <w:rsid w:val="00BC7EB1"/>
    <w:rsid w:val="00BE6C35"/>
    <w:rsid w:val="00BF624D"/>
    <w:rsid w:val="00C203B6"/>
    <w:rsid w:val="00C219DC"/>
    <w:rsid w:val="00C24D94"/>
    <w:rsid w:val="00C30800"/>
    <w:rsid w:val="00C32657"/>
    <w:rsid w:val="00C50701"/>
    <w:rsid w:val="00C668B9"/>
    <w:rsid w:val="00C7546B"/>
    <w:rsid w:val="00C81620"/>
    <w:rsid w:val="00C82088"/>
    <w:rsid w:val="00C82231"/>
    <w:rsid w:val="00C902A1"/>
    <w:rsid w:val="00CA5EF8"/>
    <w:rsid w:val="00CC1073"/>
    <w:rsid w:val="00CC4A43"/>
    <w:rsid w:val="00CC582C"/>
    <w:rsid w:val="00CC5867"/>
    <w:rsid w:val="00CE0C51"/>
    <w:rsid w:val="00D1796E"/>
    <w:rsid w:val="00D2354D"/>
    <w:rsid w:val="00D3211F"/>
    <w:rsid w:val="00D3317E"/>
    <w:rsid w:val="00D46AF3"/>
    <w:rsid w:val="00D606C3"/>
    <w:rsid w:val="00D675D8"/>
    <w:rsid w:val="00D80DB9"/>
    <w:rsid w:val="00D846F9"/>
    <w:rsid w:val="00D864D0"/>
    <w:rsid w:val="00D901C5"/>
    <w:rsid w:val="00D90E28"/>
    <w:rsid w:val="00DA1F21"/>
    <w:rsid w:val="00DA21D5"/>
    <w:rsid w:val="00DE3E55"/>
    <w:rsid w:val="00DF1AA5"/>
    <w:rsid w:val="00E020ED"/>
    <w:rsid w:val="00E02A1D"/>
    <w:rsid w:val="00E054A9"/>
    <w:rsid w:val="00E2328B"/>
    <w:rsid w:val="00E47D55"/>
    <w:rsid w:val="00E701AC"/>
    <w:rsid w:val="00E830CF"/>
    <w:rsid w:val="00E8736E"/>
    <w:rsid w:val="00EB077C"/>
    <w:rsid w:val="00EB63FD"/>
    <w:rsid w:val="00EC2675"/>
    <w:rsid w:val="00EC36DC"/>
    <w:rsid w:val="00EC79DB"/>
    <w:rsid w:val="00ED2B8A"/>
    <w:rsid w:val="00EE6C1E"/>
    <w:rsid w:val="00EF7904"/>
    <w:rsid w:val="00F02E1E"/>
    <w:rsid w:val="00F26148"/>
    <w:rsid w:val="00F2680A"/>
    <w:rsid w:val="00F41835"/>
    <w:rsid w:val="00F41C57"/>
    <w:rsid w:val="00F44EB2"/>
    <w:rsid w:val="00F741DE"/>
    <w:rsid w:val="00F85650"/>
    <w:rsid w:val="00F94F4F"/>
    <w:rsid w:val="00F95860"/>
    <w:rsid w:val="00F96D06"/>
    <w:rsid w:val="00FA0D5D"/>
    <w:rsid w:val="00FA1A25"/>
    <w:rsid w:val="00FA212E"/>
    <w:rsid w:val="00FB07B7"/>
    <w:rsid w:val="00FB3C46"/>
    <w:rsid w:val="00FB7430"/>
    <w:rsid w:val="00FC2FA3"/>
    <w:rsid w:val="00FE5A0C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1328D"/>
  <w15:chartTrackingRefBased/>
  <w15:docId w15:val="{20AB7FC1-14E5-483A-8B67-8DADF7B4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94F4F"/>
  </w:style>
  <w:style w:type="paragraph" w:styleId="Titolo1">
    <w:name w:val="heading 1"/>
    <w:basedOn w:val="Normale"/>
    <w:next w:val="Normale"/>
    <w:qFormat/>
    <w:rsid w:val="00BC7EB1"/>
    <w:pPr>
      <w:keepNext/>
      <w:spacing w:line="240" w:lineRule="atLeast"/>
      <w:ind w:right="333"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c947b-8c04-4a26-8a60-1e8c1acd3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8E3EE7305E614B96A17DBE871FEA32" ma:contentTypeVersion="18" ma:contentTypeDescription="Creare un nuovo documento." ma:contentTypeScope="" ma:versionID="691c4e5dc49aad4e1207c02f2d938434">
  <xsd:schema xmlns:xsd="http://www.w3.org/2001/XMLSchema" xmlns:xs="http://www.w3.org/2001/XMLSchema" xmlns:p="http://schemas.microsoft.com/office/2006/metadata/properties" xmlns:ns3="6e3c947b-8c04-4a26-8a60-1e8c1acd34ef" xmlns:ns4="14484034-9bce-4822-bbb1-e7b473ace276" targetNamespace="http://schemas.microsoft.com/office/2006/metadata/properties" ma:root="true" ma:fieldsID="42ad2667f1ab51b465d5deac1fbcece0" ns3:_="" ns4:_="">
    <xsd:import namespace="6e3c947b-8c04-4a26-8a60-1e8c1acd34ef"/>
    <xsd:import namespace="14484034-9bce-4822-bbb1-e7b473ace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c947b-8c04-4a26-8a60-1e8c1acd3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84034-9bce-4822-bbb1-e7b473ace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158AC-778F-4D7B-A2D1-C61D92B69320}">
  <ds:schemaRefs>
    <ds:schemaRef ds:uri="http://www.w3.org/XML/1998/namespace"/>
    <ds:schemaRef ds:uri="6e3c947b-8c04-4a26-8a60-1e8c1acd34ef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4484034-9bce-4822-bbb1-e7b473ace2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FEE42C-0AD0-47BF-B256-A523A5D59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C2BD0-548C-4AE1-996F-AFEFAEF17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c947b-8c04-4a26-8a60-1e8c1acd34ef"/>
    <ds:schemaRef ds:uri="14484034-9bce-4822-bbb1-e7b473ace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5195</Words>
  <Characters>28471</Characters>
  <Application>Microsoft Office Word</Application>
  <DocSecurity>0</DocSecurity>
  <Lines>237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33599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De Paolis</dc:creator>
  <cp:keywords/>
  <dc:description/>
  <cp:lastModifiedBy>Paolo De Paolis</cp:lastModifiedBy>
  <cp:revision>5</cp:revision>
  <dcterms:created xsi:type="dcterms:W3CDTF">2024-06-03T14:58:00Z</dcterms:created>
  <dcterms:modified xsi:type="dcterms:W3CDTF">2024-09-24T14:44:00Z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0x010100D58E3EE7305E614B96A17DBE871FEA32</vt:lpwstr>
  </property>
</Properties>
</file>