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0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00" w:firstRow="0" w:lastRow="0" w:firstColumn="0" w:lastColumn="0" w:noHBand="0" w:noVBand="0"/>
      </w:tblPr>
      <w:tblGrid>
        <w:gridCol w:w="2840"/>
        <w:gridCol w:w="285"/>
        <w:gridCol w:w="7657"/>
      </w:tblGrid>
      <w:tr w:rsidR="005E1762" w:rsidRPr="00986E04" w14:paraId="03E271B9" w14:textId="77777777" w:rsidTr="7AA49089">
        <w:trPr>
          <w:trHeight w:hRule="exact" w:val="425"/>
        </w:trPr>
        <w:tc>
          <w:tcPr>
            <w:tcW w:w="2840" w:type="dxa"/>
            <w:vMerge w:val="restart"/>
          </w:tcPr>
          <w:p w14:paraId="03E271B5" w14:textId="77777777" w:rsidR="005E1762" w:rsidRPr="00986E04" w:rsidRDefault="00BE6958" w:rsidP="00851089">
            <w:pPr>
              <w:pStyle w:val="Titolo2"/>
            </w:pPr>
            <w:r w:rsidRPr="00986E04">
              <w:rPr>
                <w:noProof/>
              </w:rPr>
              <w:drawing>
                <wp:anchor distT="0" distB="0" distL="0" distR="0" simplePos="0" relativeHeight="251657728" behindDoc="0" locked="0" layoutInCell="1" allowOverlap="1" wp14:anchorId="03E272C2" wp14:editId="03E272C3">
                  <wp:simplePos x="0" y="0"/>
                  <wp:positionH relativeFrom="column">
                    <wp:posOffset>970280</wp:posOffset>
                  </wp:positionH>
                  <wp:positionV relativeFrom="paragraph">
                    <wp:posOffset>-25400</wp:posOffset>
                  </wp:positionV>
                  <wp:extent cx="828040" cy="455930"/>
                  <wp:effectExtent l="0" t="0" r="0" b="0"/>
                  <wp:wrapTopAndBottom/>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040" cy="4559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5A6A9D" w:rsidRPr="00986E04">
              <w:t xml:space="preserve"> </w:t>
            </w:r>
          </w:p>
          <w:p w14:paraId="03E271B6" w14:textId="77777777" w:rsidR="005E1762" w:rsidRPr="00986E04" w:rsidRDefault="005E1762" w:rsidP="00851089">
            <w:pPr>
              <w:pStyle w:val="Titolo2"/>
            </w:pPr>
          </w:p>
        </w:tc>
        <w:tc>
          <w:tcPr>
            <w:tcW w:w="285" w:type="dxa"/>
          </w:tcPr>
          <w:p w14:paraId="03E271B7" w14:textId="77777777" w:rsidR="005E1762" w:rsidRPr="00986E04" w:rsidRDefault="005E1762" w:rsidP="00851089">
            <w:pPr>
              <w:pStyle w:val="Titolo2"/>
            </w:pPr>
          </w:p>
        </w:tc>
        <w:tc>
          <w:tcPr>
            <w:tcW w:w="7657" w:type="dxa"/>
            <w:vMerge w:val="restart"/>
          </w:tcPr>
          <w:p w14:paraId="03E271B8" w14:textId="77777777" w:rsidR="005E1762" w:rsidRPr="00986E04" w:rsidRDefault="005E1762" w:rsidP="00851089">
            <w:pPr>
              <w:pStyle w:val="Titolo2"/>
            </w:pPr>
          </w:p>
        </w:tc>
      </w:tr>
      <w:tr w:rsidR="005E1762" w14:paraId="03E271BD" w14:textId="77777777" w:rsidTr="7AA49089">
        <w:trPr>
          <w:trHeight w:hRule="exact" w:val="425"/>
        </w:trPr>
        <w:tc>
          <w:tcPr>
            <w:tcW w:w="2840" w:type="dxa"/>
            <w:vMerge/>
          </w:tcPr>
          <w:p w14:paraId="03E271BA" w14:textId="77777777" w:rsidR="005E1762" w:rsidRDefault="005E1762"/>
        </w:tc>
        <w:tc>
          <w:tcPr>
            <w:tcW w:w="285" w:type="dxa"/>
          </w:tcPr>
          <w:p w14:paraId="03E271BB" w14:textId="77777777" w:rsidR="005E1762" w:rsidRDefault="005E1762">
            <w:pPr>
              <w:pStyle w:val="CVNormal"/>
            </w:pPr>
          </w:p>
        </w:tc>
        <w:tc>
          <w:tcPr>
            <w:tcW w:w="7657" w:type="dxa"/>
            <w:vMerge/>
          </w:tcPr>
          <w:p w14:paraId="03E271BC" w14:textId="77777777" w:rsidR="005E1762" w:rsidRDefault="005E1762"/>
        </w:tc>
      </w:tr>
      <w:tr w:rsidR="005E1762" w14:paraId="03E271C0" w14:textId="77777777" w:rsidTr="7AA49089">
        <w:tc>
          <w:tcPr>
            <w:tcW w:w="3125" w:type="dxa"/>
            <w:gridSpan w:val="2"/>
          </w:tcPr>
          <w:p w14:paraId="03E271BE" w14:textId="77777777" w:rsidR="005E1762" w:rsidRPr="009424C1" w:rsidRDefault="005A6A9D">
            <w:pPr>
              <w:pStyle w:val="CVTitle"/>
              <w:rPr>
                <w:rFonts w:ascii="Calibri" w:hAnsi="Calibri"/>
                <w:b w:val="0"/>
              </w:rPr>
            </w:pPr>
            <w:r w:rsidRPr="009424C1">
              <w:rPr>
                <w:rFonts w:ascii="Calibri" w:hAnsi="Calibri"/>
                <w:b w:val="0"/>
              </w:rPr>
              <w:t>Curriculum Vitae Europass</w:t>
            </w:r>
          </w:p>
        </w:tc>
        <w:tc>
          <w:tcPr>
            <w:tcW w:w="7657" w:type="dxa"/>
          </w:tcPr>
          <w:p w14:paraId="03E271BF" w14:textId="53588CF5" w:rsidR="005E1762" w:rsidRPr="001F1B8F" w:rsidRDefault="000D5EF2" w:rsidP="00915FD0">
            <w:pPr>
              <w:pStyle w:val="CVNormal"/>
              <w:jc w:val="right"/>
              <w:rPr>
                <w:rFonts w:ascii="Calibri" w:hAnsi="Calibri"/>
              </w:rPr>
            </w:pPr>
            <w:r w:rsidRPr="001F1B8F">
              <w:rPr>
                <w:rFonts w:ascii="Calibri" w:hAnsi="Calibri"/>
              </w:rPr>
              <w:t>Verona</w:t>
            </w:r>
            <w:r w:rsidR="00D53116">
              <w:rPr>
                <w:rFonts w:ascii="Calibri" w:hAnsi="Calibri"/>
              </w:rPr>
              <w:t>13/07/2026</w:t>
            </w:r>
          </w:p>
        </w:tc>
      </w:tr>
      <w:tr w:rsidR="005E1762" w14:paraId="03E271C3" w14:textId="77777777" w:rsidTr="7AA49089">
        <w:tc>
          <w:tcPr>
            <w:tcW w:w="3125" w:type="dxa"/>
            <w:gridSpan w:val="2"/>
          </w:tcPr>
          <w:p w14:paraId="03E271C1" w14:textId="77777777" w:rsidR="005E1762" w:rsidRPr="009424C1" w:rsidRDefault="005E1762">
            <w:pPr>
              <w:pStyle w:val="CVSpacer"/>
              <w:rPr>
                <w:rFonts w:ascii="Calibri" w:hAnsi="Calibri"/>
              </w:rPr>
            </w:pPr>
          </w:p>
        </w:tc>
        <w:tc>
          <w:tcPr>
            <w:tcW w:w="7657" w:type="dxa"/>
          </w:tcPr>
          <w:p w14:paraId="03E271C2" w14:textId="77777777" w:rsidR="005E1762" w:rsidRPr="001F1B8F" w:rsidRDefault="005E1762">
            <w:pPr>
              <w:pStyle w:val="CVSpacer"/>
              <w:rPr>
                <w:rFonts w:ascii="Calibri" w:hAnsi="Calibri"/>
              </w:rPr>
            </w:pPr>
          </w:p>
        </w:tc>
      </w:tr>
      <w:tr w:rsidR="005E1762" w14:paraId="03E271C6" w14:textId="77777777" w:rsidTr="7AA49089">
        <w:tc>
          <w:tcPr>
            <w:tcW w:w="3125" w:type="dxa"/>
            <w:gridSpan w:val="2"/>
          </w:tcPr>
          <w:p w14:paraId="03E271C4" w14:textId="77777777" w:rsidR="005E1762" w:rsidRPr="00915FD0" w:rsidRDefault="005A6A9D">
            <w:pPr>
              <w:pStyle w:val="CVHeading1"/>
              <w:spacing w:before="0"/>
              <w:rPr>
                <w:rFonts w:ascii="Calibri" w:hAnsi="Calibri"/>
                <w:szCs w:val="24"/>
              </w:rPr>
            </w:pPr>
            <w:r w:rsidRPr="00915FD0">
              <w:rPr>
                <w:rFonts w:ascii="Calibri" w:hAnsi="Calibri"/>
                <w:szCs w:val="24"/>
              </w:rPr>
              <w:t>Informazioni personali</w:t>
            </w:r>
          </w:p>
        </w:tc>
        <w:tc>
          <w:tcPr>
            <w:tcW w:w="7657" w:type="dxa"/>
          </w:tcPr>
          <w:p w14:paraId="03E271C5" w14:textId="77777777" w:rsidR="005E1762" w:rsidRPr="001F1B8F" w:rsidRDefault="005E1762">
            <w:pPr>
              <w:pStyle w:val="CVNormal"/>
              <w:rPr>
                <w:rFonts w:ascii="Calibri" w:hAnsi="Calibri"/>
              </w:rPr>
            </w:pPr>
          </w:p>
        </w:tc>
      </w:tr>
      <w:tr w:rsidR="005E1762" w14:paraId="03E271C9" w14:textId="77777777" w:rsidTr="7AA49089">
        <w:tc>
          <w:tcPr>
            <w:tcW w:w="3125" w:type="dxa"/>
            <w:gridSpan w:val="2"/>
          </w:tcPr>
          <w:p w14:paraId="03E271C7" w14:textId="77777777" w:rsidR="005E1762" w:rsidRPr="00915FD0" w:rsidRDefault="005A6A9D" w:rsidP="00836922">
            <w:pPr>
              <w:pStyle w:val="CVHeading2-FirstLine"/>
              <w:spacing w:before="0"/>
              <w:rPr>
                <w:rFonts w:ascii="Calibri" w:hAnsi="Calibri"/>
                <w:sz w:val="24"/>
                <w:szCs w:val="24"/>
              </w:rPr>
            </w:pPr>
            <w:r w:rsidRPr="00915FD0">
              <w:rPr>
                <w:rFonts w:ascii="Calibri" w:hAnsi="Calibri"/>
                <w:sz w:val="24"/>
                <w:szCs w:val="24"/>
              </w:rPr>
              <w:t>Nome</w:t>
            </w:r>
            <w:r w:rsidR="00836922" w:rsidRPr="00915FD0">
              <w:rPr>
                <w:rFonts w:ascii="Calibri" w:hAnsi="Calibri"/>
                <w:sz w:val="24"/>
                <w:szCs w:val="24"/>
              </w:rPr>
              <w:t xml:space="preserve"> </w:t>
            </w:r>
            <w:r w:rsidRPr="00915FD0">
              <w:rPr>
                <w:rFonts w:ascii="Calibri" w:hAnsi="Calibri"/>
                <w:sz w:val="24"/>
                <w:szCs w:val="24"/>
              </w:rPr>
              <w:t>Cognome</w:t>
            </w:r>
          </w:p>
        </w:tc>
        <w:tc>
          <w:tcPr>
            <w:tcW w:w="7657" w:type="dxa"/>
          </w:tcPr>
          <w:p w14:paraId="03E271C8" w14:textId="77777777" w:rsidR="005E1762" w:rsidRPr="009424C1" w:rsidRDefault="00836922">
            <w:pPr>
              <w:pStyle w:val="CVMajor-FirstLine"/>
              <w:spacing w:before="0"/>
              <w:rPr>
                <w:rFonts w:ascii="Calibri" w:hAnsi="Calibri"/>
                <w:sz w:val="20"/>
              </w:rPr>
            </w:pPr>
            <w:r w:rsidRPr="009424C1">
              <w:rPr>
                <w:rFonts w:ascii="Calibri" w:hAnsi="Calibri"/>
              </w:rPr>
              <w:t>Laura Rabbi</w:t>
            </w:r>
          </w:p>
        </w:tc>
      </w:tr>
      <w:tr w:rsidR="005E1762" w14:paraId="03E271CC" w14:textId="77777777" w:rsidTr="7AA49089">
        <w:tc>
          <w:tcPr>
            <w:tcW w:w="3125" w:type="dxa"/>
            <w:gridSpan w:val="2"/>
          </w:tcPr>
          <w:p w14:paraId="03E271CA" w14:textId="77777777" w:rsidR="000D5EF2" w:rsidRPr="00915FD0" w:rsidRDefault="00EF0CE4" w:rsidP="00F63FAC">
            <w:pPr>
              <w:jc w:val="right"/>
              <w:rPr>
                <w:rFonts w:ascii="Calibri" w:hAnsi="Calibri"/>
                <w:sz w:val="24"/>
                <w:szCs w:val="24"/>
              </w:rPr>
            </w:pPr>
            <w:r w:rsidRPr="00915FD0">
              <w:rPr>
                <w:rFonts w:ascii="Calibri" w:hAnsi="Calibri"/>
                <w:sz w:val="24"/>
                <w:szCs w:val="24"/>
              </w:rPr>
              <w:t>Luogo di lavoro</w:t>
            </w:r>
          </w:p>
        </w:tc>
        <w:tc>
          <w:tcPr>
            <w:tcW w:w="7657" w:type="dxa"/>
          </w:tcPr>
          <w:p w14:paraId="03E271CB" w14:textId="77777777" w:rsidR="00F63FAC" w:rsidRPr="001F1B8F" w:rsidRDefault="00EF0CE4" w:rsidP="00007BDA">
            <w:pPr>
              <w:pStyle w:val="CVNormal"/>
              <w:rPr>
                <w:rFonts w:ascii="Calibri" w:hAnsi="Calibri"/>
              </w:rPr>
            </w:pPr>
            <w:r>
              <w:rPr>
                <w:rFonts w:ascii="Calibri" w:hAnsi="Calibri"/>
              </w:rPr>
              <w:t>Azienda Ospedaliera Universitaria Integrata di Verona</w:t>
            </w:r>
          </w:p>
        </w:tc>
      </w:tr>
      <w:tr w:rsidR="00915FD0" w14:paraId="03E271D1" w14:textId="77777777" w:rsidTr="7AA49089">
        <w:tc>
          <w:tcPr>
            <w:tcW w:w="3125" w:type="dxa"/>
            <w:gridSpan w:val="2"/>
          </w:tcPr>
          <w:p w14:paraId="03E271CD" w14:textId="77777777" w:rsidR="00915FD0" w:rsidRPr="00915FD0" w:rsidRDefault="00915FD0" w:rsidP="00EF0CE4">
            <w:pPr>
              <w:pStyle w:val="CVHeading3"/>
              <w:ind w:left="0"/>
              <w:jc w:val="left"/>
              <w:rPr>
                <w:rFonts w:ascii="Calibri" w:hAnsi="Calibri"/>
                <w:sz w:val="24"/>
                <w:szCs w:val="24"/>
              </w:rPr>
            </w:pPr>
          </w:p>
        </w:tc>
        <w:tc>
          <w:tcPr>
            <w:tcW w:w="7657" w:type="dxa"/>
          </w:tcPr>
          <w:p w14:paraId="03E271CE" w14:textId="77777777" w:rsidR="00915FD0" w:rsidRDefault="00915FD0" w:rsidP="00E11063">
            <w:pPr>
              <w:pStyle w:val="CVNormal"/>
              <w:rPr>
                <w:rFonts w:ascii="Calibri" w:hAnsi="Calibri"/>
              </w:rPr>
            </w:pPr>
            <w:r>
              <w:rPr>
                <w:rFonts w:ascii="Calibri" w:hAnsi="Calibri"/>
              </w:rPr>
              <w:t>Università degli Studi di Verona</w:t>
            </w:r>
          </w:p>
          <w:p w14:paraId="03E271CF" w14:textId="77777777" w:rsidR="00915FD0" w:rsidRDefault="00915FD0" w:rsidP="00E11063">
            <w:pPr>
              <w:pStyle w:val="CVNormal"/>
              <w:rPr>
                <w:rFonts w:ascii="Calibri" w:hAnsi="Calibri"/>
              </w:rPr>
            </w:pPr>
            <w:r>
              <w:rPr>
                <w:rFonts w:ascii="Calibri" w:hAnsi="Calibri"/>
              </w:rPr>
              <w:t>Dipartimento di Neuroscienze, Biomedica e Movimento</w:t>
            </w:r>
          </w:p>
          <w:p w14:paraId="03E271D0" w14:textId="77777777" w:rsidR="00915FD0" w:rsidRPr="001F1B8F" w:rsidRDefault="00915FD0">
            <w:pPr>
              <w:pStyle w:val="CVNormal"/>
              <w:rPr>
                <w:rFonts w:ascii="Calibri" w:hAnsi="Calibri"/>
              </w:rPr>
            </w:pPr>
            <w:r>
              <w:rPr>
                <w:rFonts w:ascii="Calibri" w:hAnsi="Calibri"/>
              </w:rPr>
              <w:t>Sez. Psichiatria</w:t>
            </w:r>
          </w:p>
        </w:tc>
      </w:tr>
      <w:tr w:rsidR="005E1762" w14:paraId="03E271D4" w14:textId="77777777" w:rsidTr="7AA49089">
        <w:tc>
          <w:tcPr>
            <w:tcW w:w="3125" w:type="dxa"/>
            <w:gridSpan w:val="2"/>
          </w:tcPr>
          <w:p w14:paraId="03E271D2" w14:textId="77777777" w:rsidR="005E1762" w:rsidRPr="00915FD0" w:rsidRDefault="005A6A9D">
            <w:pPr>
              <w:pStyle w:val="CVHeading3"/>
              <w:rPr>
                <w:rFonts w:ascii="Calibri" w:hAnsi="Calibri"/>
                <w:sz w:val="24"/>
                <w:szCs w:val="24"/>
              </w:rPr>
            </w:pPr>
            <w:r w:rsidRPr="00915FD0">
              <w:rPr>
                <w:rFonts w:ascii="Calibri" w:hAnsi="Calibri"/>
                <w:sz w:val="24"/>
                <w:szCs w:val="24"/>
              </w:rPr>
              <w:t>E-mail</w:t>
            </w:r>
          </w:p>
        </w:tc>
        <w:tc>
          <w:tcPr>
            <w:tcW w:w="7657" w:type="dxa"/>
          </w:tcPr>
          <w:p w14:paraId="03E271D3" w14:textId="77777777" w:rsidR="005E1762" w:rsidRPr="001F1B8F" w:rsidRDefault="00836922" w:rsidP="00EF0CE4">
            <w:pPr>
              <w:pStyle w:val="CVNormal"/>
              <w:rPr>
                <w:rFonts w:ascii="Calibri" w:hAnsi="Calibri"/>
              </w:rPr>
            </w:pPr>
            <w:r w:rsidRPr="001F1B8F">
              <w:rPr>
                <w:rFonts w:ascii="Calibri" w:hAnsi="Calibri"/>
              </w:rPr>
              <w:t>laura.rabbi@univr.it</w:t>
            </w:r>
          </w:p>
        </w:tc>
      </w:tr>
      <w:tr w:rsidR="005E1762" w14:paraId="03E271D7" w14:textId="77777777" w:rsidTr="7AA49089">
        <w:tc>
          <w:tcPr>
            <w:tcW w:w="3125" w:type="dxa"/>
            <w:gridSpan w:val="2"/>
          </w:tcPr>
          <w:p w14:paraId="03E271D5" w14:textId="77777777" w:rsidR="005E1762" w:rsidRPr="00915FD0" w:rsidRDefault="005A6A9D">
            <w:pPr>
              <w:pStyle w:val="CVHeading3-FirstLine"/>
              <w:spacing w:before="0"/>
              <w:rPr>
                <w:rFonts w:ascii="Calibri" w:hAnsi="Calibri"/>
                <w:sz w:val="24"/>
                <w:szCs w:val="24"/>
              </w:rPr>
            </w:pPr>
            <w:r w:rsidRPr="00915FD0">
              <w:rPr>
                <w:rFonts w:ascii="Calibri" w:hAnsi="Calibri"/>
                <w:sz w:val="24"/>
                <w:szCs w:val="24"/>
              </w:rPr>
              <w:t>Cittadinanza</w:t>
            </w:r>
          </w:p>
        </w:tc>
        <w:tc>
          <w:tcPr>
            <w:tcW w:w="7657" w:type="dxa"/>
          </w:tcPr>
          <w:p w14:paraId="03E271D6" w14:textId="77777777" w:rsidR="005E1762" w:rsidRPr="001F1B8F" w:rsidRDefault="00836922" w:rsidP="00EF0CE4">
            <w:pPr>
              <w:pStyle w:val="CVNormal-FirstLine"/>
              <w:spacing w:before="0"/>
              <w:rPr>
                <w:rFonts w:ascii="Calibri" w:hAnsi="Calibri"/>
              </w:rPr>
            </w:pPr>
            <w:r w:rsidRPr="001F1B8F">
              <w:rPr>
                <w:rFonts w:ascii="Calibri" w:hAnsi="Calibri"/>
              </w:rPr>
              <w:t>ITALIANA</w:t>
            </w:r>
          </w:p>
        </w:tc>
      </w:tr>
      <w:tr w:rsidR="00915FD0" w14:paraId="03E271DA" w14:textId="77777777" w:rsidTr="7AA49089">
        <w:tc>
          <w:tcPr>
            <w:tcW w:w="3125" w:type="dxa"/>
            <w:gridSpan w:val="2"/>
          </w:tcPr>
          <w:p w14:paraId="03E271D8" w14:textId="77777777" w:rsidR="00915FD0" w:rsidRPr="00915FD0" w:rsidRDefault="00915FD0">
            <w:pPr>
              <w:pStyle w:val="CVHeading3-FirstLine"/>
              <w:spacing w:before="0"/>
              <w:rPr>
                <w:rFonts w:ascii="Calibri" w:hAnsi="Calibri"/>
                <w:sz w:val="24"/>
                <w:szCs w:val="24"/>
              </w:rPr>
            </w:pPr>
            <w:r w:rsidRPr="00915FD0">
              <w:rPr>
                <w:rFonts w:ascii="Calibri" w:hAnsi="Calibri"/>
                <w:sz w:val="24"/>
                <w:szCs w:val="24"/>
              </w:rPr>
              <w:t>Data di nascita</w:t>
            </w:r>
          </w:p>
        </w:tc>
        <w:tc>
          <w:tcPr>
            <w:tcW w:w="7657" w:type="dxa"/>
          </w:tcPr>
          <w:p w14:paraId="03E271D9" w14:textId="77777777" w:rsidR="00915FD0" w:rsidRPr="001F1B8F" w:rsidRDefault="00915FD0" w:rsidP="00EF0CE4">
            <w:pPr>
              <w:pStyle w:val="CVNormal-FirstLine"/>
              <w:spacing w:before="0"/>
              <w:rPr>
                <w:rFonts w:ascii="Calibri" w:hAnsi="Calibri"/>
              </w:rPr>
            </w:pPr>
            <w:r>
              <w:rPr>
                <w:rFonts w:ascii="Calibri" w:hAnsi="Calibri"/>
              </w:rPr>
              <w:t>22 dicembre 1967</w:t>
            </w:r>
          </w:p>
        </w:tc>
      </w:tr>
      <w:tr w:rsidR="00E372F3" w14:paraId="03E271DE" w14:textId="77777777" w:rsidTr="7AA49089">
        <w:tc>
          <w:tcPr>
            <w:tcW w:w="3125" w:type="dxa"/>
            <w:gridSpan w:val="2"/>
          </w:tcPr>
          <w:p w14:paraId="03E271DB" w14:textId="0D2D29E7" w:rsidR="00E372F3" w:rsidRPr="00915FD0" w:rsidRDefault="00E372F3" w:rsidP="00915FD0">
            <w:pPr>
              <w:pStyle w:val="CVHeading3"/>
              <w:rPr>
                <w:rFonts w:ascii="Calibri" w:hAnsi="Calibri"/>
                <w:sz w:val="24"/>
                <w:szCs w:val="24"/>
              </w:rPr>
            </w:pPr>
            <w:r w:rsidRPr="00915FD0">
              <w:rPr>
                <w:rFonts w:ascii="Calibri" w:hAnsi="Calibri"/>
                <w:b/>
                <w:sz w:val="24"/>
                <w:szCs w:val="24"/>
              </w:rPr>
              <w:t>Istruzione e formazione</w:t>
            </w:r>
          </w:p>
        </w:tc>
        <w:tc>
          <w:tcPr>
            <w:tcW w:w="7657" w:type="dxa"/>
          </w:tcPr>
          <w:p w14:paraId="03E271DD" w14:textId="77777777" w:rsidR="00E372F3" w:rsidRPr="00A874CF" w:rsidRDefault="00E372F3" w:rsidP="00697A25">
            <w:pPr>
              <w:pStyle w:val="CVNormal-FirstLine"/>
              <w:spacing w:before="0"/>
              <w:rPr>
                <w:rFonts w:ascii="Calibri" w:hAnsi="Calibri"/>
              </w:rPr>
            </w:pPr>
          </w:p>
        </w:tc>
      </w:tr>
      <w:tr w:rsidR="00E372F3" w14:paraId="03E271E1" w14:textId="77777777" w:rsidTr="7AA49089">
        <w:tc>
          <w:tcPr>
            <w:tcW w:w="3125" w:type="dxa"/>
            <w:gridSpan w:val="2"/>
          </w:tcPr>
          <w:p w14:paraId="03E271DF" w14:textId="485A2EDF" w:rsidR="00E372F3" w:rsidRPr="00915FD0" w:rsidRDefault="00E372F3">
            <w:pPr>
              <w:pStyle w:val="CVHeading3-FirstLine"/>
              <w:spacing w:before="0"/>
              <w:rPr>
                <w:rFonts w:ascii="Calibri" w:hAnsi="Calibri"/>
                <w:b/>
                <w:sz w:val="24"/>
                <w:szCs w:val="24"/>
              </w:rPr>
            </w:pPr>
            <w:r w:rsidRPr="00915FD0">
              <w:rPr>
                <w:rFonts w:ascii="Calibri" w:hAnsi="Calibri"/>
                <w:sz w:val="24"/>
                <w:szCs w:val="24"/>
              </w:rPr>
              <w:t>2000</w:t>
            </w:r>
          </w:p>
        </w:tc>
        <w:tc>
          <w:tcPr>
            <w:tcW w:w="7657" w:type="dxa"/>
          </w:tcPr>
          <w:p w14:paraId="46C4FE39" w14:textId="77777777" w:rsidR="00E372F3" w:rsidRPr="006C1DAA" w:rsidRDefault="00E372F3" w:rsidP="006C1DAA">
            <w:pPr>
              <w:pStyle w:val="CVNormal-FirstLine"/>
              <w:rPr>
                <w:rFonts w:ascii="Calibri" w:hAnsi="Calibri"/>
              </w:rPr>
            </w:pPr>
            <w:r w:rsidRPr="006C1DAA">
              <w:rPr>
                <w:rFonts w:ascii="Calibri" w:hAnsi="Calibri"/>
              </w:rPr>
              <w:t xml:space="preserve">Laurea in Servizio Sociale presso l’Università di Trieste </w:t>
            </w:r>
          </w:p>
          <w:p w14:paraId="0E59A90D" w14:textId="77777777" w:rsidR="00E372F3" w:rsidRPr="006C1DAA" w:rsidRDefault="00E372F3" w:rsidP="006C1DAA">
            <w:pPr>
              <w:pStyle w:val="CVNormal-FirstLine"/>
              <w:rPr>
                <w:rFonts w:ascii="Calibri" w:hAnsi="Calibri"/>
              </w:rPr>
            </w:pPr>
            <w:r w:rsidRPr="006C1DAA">
              <w:rPr>
                <w:rFonts w:ascii="Calibri" w:hAnsi="Calibri"/>
              </w:rPr>
              <w:t>l’elaborato della tesi riguardava “L’organizzazione di gruppi di informazione e di sostegno ai familiari dei pazienti seguiti da un servizio psichiatrico”.</w:t>
            </w:r>
          </w:p>
          <w:p w14:paraId="03E271E0" w14:textId="20B7111F" w:rsidR="00E372F3" w:rsidRPr="00A874CF" w:rsidRDefault="00E372F3" w:rsidP="00EF0CE4">
            <w:pPr>
              <w:pStyle w:val="CVNormal-FirstLine"/>
              <w:spacing w:before="0"/>
              <w:rPr>
                <w:rFonts w:ascii="Calibri" w:hAnsi="Calibri"/>
              </w:rPr>
            </w:pPr>
            <w:r w:rsidRPr="006C1DAA">
              <w:rPr>
                <w:rFonts w:ascii="Calibri" w:hAnsi="Calibri"/>
              </w:rPr>
              <w:t>Titolo della qualifica rilasciata ASSISTENTE SOCIALE SPECIALISTA</w:t>
            </w:r>
          </w:p>
        </w:tc>
      </w:tr>
      <w:tr w:rsidR="00E372F3" w14:paraId="03E271E6" w14:textId="77777777" w:rsidTr="7AA49089">
        <w:tc>
          <w:tcPr>
            <w:tcW w:w="3125" w:type="dxa"/>
            <w:gridSpan w:val="2"/>
          </w:tcPr>
          <w:p w14:paraId="03E271E2" w14:textId="0A98AC48" w:rsidR="00E372F3" w:rsidRPr="00915FD0" w:rsidRDefault="00E372F3">
            <w:pPr>
              <w:pStyle w:val="CVHeading3-FirstLine"/>
              <w:spacing w:before="0"/>
              <w:rPr>
                <w:rFonts w:ascii="Calibri" w:hAnsi="Calibri"/>
                <w:sz w:val="24"/>
                <w:szCs w:val="24"/>
              </w:rPr>
            </w:pPr>
            <w:r w:rsidRPr="00915FD0">
              <w:rPr>
                <w:rFonts w:ascii="Calibri" w:hAnsi="Calibri"/>
                <w:sz w:val="24"/>
                <w:szCs w:val="24"/>
              </w:rPr>
              <w:t>1990</w:t>
            </w:r>
          </w:p>
        </w:tc>
        <w:tc>
          <w:tcPr>
            <w:tcW w:w="7657" w:type="dxa"/>
          </w:tcPr>
          <w:p w14:paraId="4EC86E7C" w14:textId="77777777" w:rsidR="00E372F3" w:rsidRPr="006C1DAA" w:rsidRDefault="00E372F3" w:rsidP="006C1DAA">
            <w:pPr>
              <w:pStyle w:val="CVNormal-FirstLine"/>
              <w:rPr>
                <w:rFonts w:ascii="Calibri" w:hAnsi="Calibri"/>
              </w:rPr>
            </w:pPr>
            <w:r w:rsidRPr="006C1DAA">
              <w:rPr>
                <w:rFonts w:ascii="Calibri" w:hAnsi="Calibri"/>
              </w:rPr>
              <w:t>Diploma di Assistente Sociale abilitante ai sensi del DPR 15.1.1987 n. 14</w:t>
            </w:r>
          </w:p>
          <w:p w14:paraId="7A436CD3" w14:textId="77777777" w:rsidR="00E372F3" w:rsidRPr="006C1DAA" w:rsidRDefault="00E372F3" w:rsidP="006C1DAA">
            <w:pPr>
              <w:pStyle w:val="CVNormal-FirstLine"/>
              <w:rPr>
                <w:rFonts w:ascii="Calibri" w:hAnsi="Calibri"/>
              </w:rPr>
            </w:pPr>
            <w:r w:rsidRPr="006C1DAA">
              <w:rPr>
                <w:rFonts w:ascii="Calibri" w:hAnsi="Calibri"/>
              </w:rPr>
              <w:t xml:space="preserve">l’elaborato della tesi verteva sul percorso legislativo, sul dibattito politico e sociale e sui contenuti della riforma dei servizi per le tossicodipendenze del 1990. </w:t>
            </w:r>
          </w:p>
          <w:p w14:paraId="03E271E5" w14:textId="07B2DC6F" w:rsidR="00E372F3" w:rsidRPr="00A874CF" w:rsidRDefault="00E372F3" w:rsidP="006C1DAA">
            <w:pPr>
              <w:pStyle w:val="CVNormal-FirstLine"/>
              <w:spacing w:before="0"/>
              <w:rPr>
                <w:rFonts w:ascii="Calibri" w:hAnsi="Calibri"/>
              </w:rPr>
            </w:pPr>
            <w:r w:rsidRPr="006C1DAA">
              <w:rPr>
                <w:rFonts w:ascii="Calibri" w:hAnsi="Calibri"/>
              </w:rPr>
              <w:t>Titolo di qualifica rilasciato ASSISTENTE SOCIALE</w:t>
            </w:r>
          </w:p>
        </w:tc>
      </w:tr>
      <w:tr w:rsidR="00E372F3" w14:paraId="03E271EB" w14:textId="77777777" w:rsidTr="7AA49089">
        <w:tc>
          <w:tcPr>
            <w:tcW w:w="3125" w:type="dxa"/>
            <w:gridSpan w:val="2"/>
          </w:tcPr>
          <w:p w14:paraId="03E271E7" w14:textId="0901C188" w:rsidR="00E372F3" w:rsidRPr="00915FD0" w:rsidRDefault="00E372F3">
            <w:pPr>
              <w:pStyle w:val="CVHeading3-FirstLine"/>
              <w:spacing w:before="0"/>
              <w:rPr>
                <w:rFonts w:ascii="Calibri" w:hAnsi="Calibri"/>
                <w:sz w:val="24"/>
                <w:szCs w:val="24"/>
              </w:rPr>
            </w:pPr>
            <w:r w:rsidRPr="00915FD0">
              <w:rPr>
                <w:rFonts w:ascii="Calibri" w:hAnsi="Calibri"/>
                <w:sz w:val="24"/>
                <w:szCs w:val="24"/>
              </w:rPr>
              <w:t>1985</w:t>
            </w:r>
          </w:p>
        </w:tc>
        <w:tc>
          <w:tcPr>
            <w:tcW w:w="7657" w:type="dxa"/>
          </w:tcPr>
          <w:p w14:paraId="03E271EA" w14:textId="3B7E82FB" w:rsidR="00E372F3" w:rsidRPr="006C1DAA" w:rsidRDefault="00E372F3" w:rsidP="006C1DAA">
            <w:pPr>
              <w:pStyle w:val="CVNormal-FirstLine"/>
              <w:rPr>
                <w:rFonts w:ascii="Calibri" w:hAnsi="Calibri"/>
              </w:rPr>
            </w:pPr>
            <w:r w:rsidRPr="00337688">
              <w:rPr>
                <w:rFonts w:ascii="Calibri" w:hAnsi="Calibri"/>
              </w:rPr>
              <w:t>Maturità Magistrale presso Istituto magistrale C. Montanari di Verona, con punteggio 52/60</w:t>
            </w:r>
          </w:p>
        </w:tc>
      </w:tr>
      <w:tr w:rsidR="00E372F3" w14:paraId="03E271EE" w14:textId="77777777" w:rsidTr="7AA49089">
        <w:tc>
          <w:tcPr>
            <w:tcW w:w="3125" w:type="dxa"/>
            <w:gridSpan w:val="2"/>
          </w:tcPr>
          <w:p w14:paraId="03E271EC" w14:textId="152FBB49" w:rsidR="00E372F3" w:rsidRPr="00915FD0" w:rsidRDefault="00E372F3">
            <w:pPr>
              <w:pStyle w:val="CVHeading3-FirstLine"/>
              <w:spacing w:before="0"/>
              <w:rPr>
                <w:rFonts w:ascii="Calibri" w:hAnsi="Calibri"/>
                <w:sz w:val="24"/>
                <w:szCs w:val="24"/>
              </w:rPr>
            </w:pPr>
            <w:r w:rsidRPr="00915FD0">
              <w:rPr>
                <w:rFonts w:ascii="Calibri" w:hAnsi="Calibri"/>
                <w:sz w:val="24"/>
                <w:szCs w:val="24"/>
              </w:rPr>
              <w:t>2018</w:t>
            </w:r>
          </w:p>
        </w:tc>
        <w:tc>
          <w:tcPr>
            <w:tcW w:w="7657" w:type="dxa"/>
          </w:tcPr>
          <w:p w14:paraId="03E271ED" w14:textId="59BD8FB9" w:rsidR="00E372F3" w:rsidRPr="006C1DAA" w:rsidRDefault="00E372F3" w:rsidP="006C1DAA">
            <w:pPr>
              <w:pStyle w:val="CVNormal-FirstLine"/>
              <w:rPr>
                <w:rFonts w:ascii="Calibri" w:hAnsi="Calibri"/>
              </w:rPr>
            </w:pPr>
            <w:r w:rsidRPr="00337688">
              <w:rPr>
                <w:rFonts w:ascii="Calibri" w:hAnsi="Calibri"/>
              </w:rPr>
              <w:t>Corso di perfezionamento in Psicologia Clinica Perinatale presso Università degli Studi di Brescia, Facoltà di Medicina e Chirurgia</w:t>
            </w:r>
          </w:p>
        </w:tc>
      </w:tr>
      <w:tr w:rsidR="00E372F3" w14:paraId="03E271F1" w14:textId="77777777" w:rsidTr="7AA49089">
        <w:tc>
          <w:tcPr>
            <w:tcW w:w="3125" w:type="dxa"/>
            <w:gridSpan w:val="2"/>
          </w:tcPr>
          <w:p w14:paraId="03E271EF" w14:textId="171A96A4" w:rsidR="00E372F3" w:rsidRPr="00915FD0" w:rsidRDefault="00E372F3">
            <w:pPr>
              <w:pStyle w:val="CVHeading3-FirstLine"/>
              <w:spacing w:before="0"/>
              <w:rPr>
                <w:rFonts w:ascii="Calibri" w:hAnsi="Calibri"/>
                <w:sz w:val="24"/>
                <w:szCs w:val="24"/>
              </w:rPr>
            </w:pPr>
            <w:r w:rsidRPr="00D371EA">
              <w:rPr>
                <w:rFonts w:ascii="Calibri" w:hAnsi="Calibri"/>
                <w:bCs/>
                <w:sz w:val="24"/>
                <w:szCs w:val="24"/>
              </w:rPr>
              <w:t>20</w:t>
            </w:r>
            <w:r>
              <w:rPr>
                <w:rFonts w:ascii="Calibri" w:hAnsi="Calibri"/>
                <w:bCs/>
                <w:sz w:val="24"/>
                <w:szCs w:val="24"/>
              </w:rPr>
              <w:t>20-20</w:t>
            </w:r>
            <w:r w:rsidRPr="00D371EA">
              <w:rPr>
                <w:rFonts w:ascii="Calibri" w:hAnsi="Calibri"/>
                <w:bCs/>
                <w:sz w:val="24"/>
                <w:szCs w:val="24"/>
              </w:rPr>
              <w:t>2</w:t>
            </w:r>
            <w:r>
              <w:rPr>
                <w:rFonts w:ascii="Calibri" w:hAnsi="Calibri"/>
                <w:bCs/>
                <w:sz w:val="24"/>
                <w:szCs w:val="24"/>
              </w:rPr>
              <w:t>2</w:t>
            </w:r>
          </w:p>
        </w:tc>
        <w:tc>
          <w:tcPr>
            <w:tcW w:w="7657" w:type="dxa"/>
          </w:tcPr>
          <w:p w14:paraId="2D968936" w14:textId="77777777" w:rsidR="00E372F3" w:rsidRPr="00BF7990" w:rsidRDefault="00E372F3" w:rsidP="00F254EA">
            <w:pPr>
              <w:pStyle w:val="CVNormal-FirstLine"/>
              <w:rPr>
                <w:rFonts w:ascii="Calibri" w:hAnsi="Calibri"/>
              </w:rPr>
            </w:pPr>
            <w:r w:rsidRPr="00BF7990">
              <w:rPr>
                <w:rFonts w:ascii="Calibri" w:hAnsi="Calibri"/>
              </w:rPr>
              <w:t xml:space="preserve">Master </w:t>
            </w:r>
            <w:r>
              <w:rPr>
                <w:rFonts w:ascii="Calibri" w:hAnsi="Calibri"/>
              </w:rPr>
              <w:t xml:space="preserve">di II livello </w:t>
            </w:r>
            <w:r w:rsidRPr="00BF7990">
              <w:rPr>
                <w:rFonts w:ascii="Calibri" w:hAnsi="Calibri"/>
              </w:rPr>
              <w:t xml:space="preserve">in Approcci terapeutici </w:t>
            </w:r>
            <w:proofErr w:type="spellStart"/>
            <w:r w:rsidRPr="00BF7990">
              <w:rPr>
                <w:rFonts w:ascii="Calibri" w:hAnsi="Calibri"/>
              </w:rPr>
              <w:t>evidence-based</w:t>
            </w:r>
            <w:proofErr w:type="spellEnd"/>
            <w:r w:rsidRPr="00BF7990">
              <w:rPr>
                <w:rFonts w:ascii="Calibri" w:hAnsi="Calibri"/>
              </w:rPr>
              <w:t xml:space="preserve"> e metodi di valutazione</w:t>
            </w:r>
          </w:p>
          <w:p w14:paraId="03E271F0" w14:textId="031A9664" w:rsidR="00E372F3" w:rsidRPr="00337688" w:rsidRDefault="00E372F3" w:rsidP="006C1DAA">
            <w:pPr>
              <w:pStyle w:val="CVNormal-FirstLine"/>
              <w:rPr>
                <w:rFonts w:ascii="Calibri" w:hAnsi="Calibri"/>
              </w:rPr>
            </w:pPr>
            <w:r w:rsidRPr="00BF7990">
              <w:rPr>
                <w:rFonts w:ascii="Calibri" w:hAnsi="Calibri"/>
              </w:rPr>
              <w:t>per la prevenzione e gli interventi precoci nella salute mentale</w:t>
            </w:r>
            <w:r>
              <w:rPr>
                <w:rFonts w:ascii="Calibri" w:hAnsi="Calibri"/>
              </w:rPr>
              <w:t>. La tesi finale del Master porta il titolo di “I determinati sociali di salute ed il Servizio Sociale”</w:t>
            </w:r>
          </w:p>
        </w:tc>
      </w:tr>
      <w:tr w:rsidR="00E372F3" w14:paraId="03E271F5" w14:textId="77777777" w:rsidTr="7AA49089">
        <w:tc>
          <w:tcPr>
            <w:tcW w:w="3125" w:type="dxa"/>
            <w:gridSpan w:val="2"/>
          </w:tcPr>
          <w:p w14:paraId="03E271F2" w14:textId="0B14268A" w:rsidR="00E372F3" w:rsidRPr="00D371EA" w:rsidRDefault="00E372F3">
            <w:pPr>
              <w:pStyle w:val="CVHeading3-FirstLine"/>
              <w:spacing w:before="0"/>
              <w:rPr>
                <w:rFonts w:ascii="Calibri" w:hAnsi="Calibri"/>
                <w:bCs/>
                <w:sz w:val="24"/>
                <w:szCs w:val="24"/>
              </w:rPr>
            </w:pPr>
            <w:r w:rsidRPr="00915FD0">
              <w:rPr>
                <w:rFonts w:ascii="Calibri" w:hAnsi="Calibri"/>
                <w:b/>
                <w:sz w:val="24"/>
                <w:szCs w:val="24"/>
              </w:rPr>
              <w:t>Crediti formativi</w:t>
            </w:r>
          </w:p>
        </w:tc>
        <w:tc>
          <w:tcPr>
            <w:tcW w:w="7657" w:type="dxa"/>
          </w:tcPr>
          <w:p w14:paraId="03E271F4" w14:textId="5836BD95" w:rsidR="00E372F3" w:rsidRPr="00337688" w:rsidRDefault="00E372F3" w:rsidP="00F254EA">
            <w:pPr>
              <w:pStyle w:val="CVNormal-FirstLine"/>
              <w:rPr>
                <w:rFonts w:ascii="Calibri" w:hAnsi="Calibri"/>
              </w:rPr>
            </w:pPr>
            <w:r w:rsidRPr="00337688">
              <w:rPr>
                <w:rFonts w:ascii="Calibri" w:hAnsi="Calibri"/>
              </w:rPr>
              <w:t>Negli anni ho curato con continuità il mio aggiornamento</w:t>
            </w:r>
            <w:r>
              <w:rPr>
                <w:rFonts w:ascii="Calibri" w:hAnsi="Calibri"/>
              </w:rPr>
              <w:t xml:space="preserve"> sia formativo sia deontologico, come</w:t>
            </w:r>
            <w:r w:rsidRPr="00337688">
              <w:rPr>
                <w:rFonts w:ascii="Calibri" w:hAnsi="Calibri"/>
              </w:rPr>
              <w:t xml:space="preserve"> </w:t>
            </w:r>
            <w:r>
              <w:rPr>
                <w:rFonts w:ascii="Calibri" w:hAnsi="Calibri"/>
              </w:rPr>
              <w:t>previsto per il mantenimento dell’iscrizione all’Ordine degli Assistenti Sociali.</w:t>
            </w:r>
          </w:p>
        </w:tc>
      </w:tr>
      <w:tr w:rsidR="00E372F3" w14:paraId="03E271F8" w14:textId="77777777" w:rsidTr="7AA49089">
        <w:tc>
          <w:tcPr>
            <w:tcW w:w="3125" w:type="dxa"/>
            <w:gridSpan w:val="2"/>
          </w:tcPr>
          <w:p w14:paraId="03E271F6" w14:textId="6249D5D0" w:rsidR="00E372F3" w:rsidRPr="00915FD0" w:rsidRDefault="00E372F3">
            <w:pPr>
              <w:pStyle w:val="CVHeading3-FirstLine"/>
              <w:spacing w:before="0"/>
              <w:rPr>
                <w:rFonts w:ascii="Calibri" w:hAnsi="Calibri"/>
                <w:b/>
                <w:sz w:val="24"/>
                <w:szCs w:val="24"/>
              </w:rPr>
            </w:pPr>
            <w:r w:rsidRPr="00915FD0">
              <w:rPr>
                <w:rFonts w:ascii="Calibri" w:hAnsi="Calibri"/>
                <w:b/>
                <w:sz w:val="24"/>
                <w:szCs w:val="24"/>
              </w:rPr>
              <w:t>Albo professionale</w:t>
            </w:r>
          </w:p>
        </w:tc>
        <w:tc>
          <w:tcPr>
            <w:tcW w:w="7657" w:type="dxa"/>
          </w:tcPr>
          <w:p w14:paraId="03E271F7" w14:textId="1CC946D1" w:rsidR="00E372F3" w:rsidRPr="00337688" w:rsidRDefault="00E372F3" w:rsidP="006C1DAA">
            <w:pPr>
              <w:pStyle w:val="CVNormal-FirstLine"/>
              <w:rPr>
                <w:rFonts w:ascii="Calibri" w:hAnsi="Calibri"/>
              </w:rPr>
            </w:pPr>
            <w:r w:rsidRPr="00337688">
              <w:rPr>
                <w:rFonts w:ascii="Calibri" w:hAnsi="Calibri"/>
              </w:rPr>
              <w:t>Iscritta all’Albo Professionale degli Assistenti Sociali della Regione Veneto dal 1995, n°867. Nella sez. A dal 2003</w:t>
            </w:r>
          </w:p>
        </w:tc>
      </w:tr>
      <w:tr w:rsidR="00E372F3" w14:paraId="03E271FB" w14:textId="77777777" w:rsidTr="7AA49089">
        <w:tc>
          <w:tcPr>
            <w:tcW w:w="3125" w:type="dxa"/>
            <w:gridSpan w:val="2"/>
          </w:tcPr>
          <w:p w14:paraId="03E271F9" w14:textId="7034C096" w:rsidR="00E372F3" w:rsidRPr="00915FD0" w:rsidRDefault="00E372F3">
            <w:pPr>
              <w:pStyle w:val="CVHeading3-FirstLine"/>
              <w:spacing w:before="0"/>
              <w:rPr>
                <w:rFonts w:ascii="Calibri" w:hAnsi="Calibri"/>
                <w:b/>
                <w:sz w:val="24"/>
                <w:szCs w:val="24"/>
              </w:rPr>
            </w:pPr>
            <w:r w:rsidRPr="00915FD0">
              <w:rPr>
                <w:rFonts w:ascii="Calibri" w:hAnsi="Calibri"/>
                <w:b/>
                <w:sz w:val="24"/>
                <w:szCs w:val="24"/>
              </w:rPr>
              <w:t>Esperienza professionale</w:t>
            </w:r>
          </w:p>
        </w:tc>
        <w:tc>
          <w:tcPr>
            <w:tcW w:w="7657" w:type="dxa"/>
          </w:tcPr>
          <w:p w14:paraId="03E271FA" w14:textId="32CD3168" w:rsidR="00E372F3" w:rsidRPr="00337688" w:rsidRDefault="00E372F3" w:rsidP="006C1DAA">
            <w:pPr>
              <w:pStyle w:val="CVNormal-FirstLine"/>
              <w:rPr>
                <w:rFonts w:ascii="Calibri" w:hAnsi="Calibri"/>
              </w:rPr>
            </w:pPr>
          </w:p>
        </w:tc>
      </w:tr>
      <w:tr w:rsidR="00E372F3" w14:paraId="03E271FE" w14:textId="77777777" w:rsidTr="7AA49089">
        <w:tc>
          <w:tcPr>
            <w:tcW w:w="3125" w:type="dxa"/>
            <w:gridSpan w:val="2"/>
          </w:tcPr>
          <w:p w14:paraId="03E271FC" w14:textId="1802A210" w:rsidR="00E372F3" w:rsidRPr="00915FD0" w:rsidRDefault="00E372F3">
            <w:pPr>
              <w:pStyle w:val="CVHeading3-FirstLine"/>
              <w:spacing w:before="0"/>
              <w:rPr>
                <w:rFonts w:ascii="Calibri" w:hAnsi="Calibri"/>
                <w:b/>
                <w:sz w:val="24"/>
                <w:szCs w:val="24"/>
              </w:rPr>
            </w:pPr>
            <w:r w:rsidRPr="00915FD0">
              <w:rPr>
                <w:rFonts w:ascii="Calibri" w:hAnsi="Calibri"/>
                <w:sz w:val="24"/>
                <w:szCs w:val="24"/>
              </w:rPr>
              <w:t>Dal 1997 ad oggi</w:t>
            </w:r>
          </w:p>
        </w:tc>
        <w:tc>
          <w:tcPr>
            <w:tcW w:w="7657" w:type="dxa"/>
          </w:tcPr>
          <w:p w14:paraId="381001D3" w14:textId="77777777" w:rsidR="00E372F3" w:rsidRPr="007B65A7" w:rsidRDefault="00E372F3" w:rsidP="007B65A7">
            <w:pPr>
              <w:pStyle w:val="CVNormal-FirstLine"/>
              <w:rPr>
                <w:rFonts w:ascii="Calibri" w:hAnsi="Calibri"/>
              </w:rPr>
            </w:pPr>
            <w:r w:rsidRPr="007B65A7">
              <w:rPr>
                <w:rFonts w:ascii="Calibri" w:hAnsi="Calibri"/>
              </w:rPr>
              <w:t>Ho svolto l’attività di Assistente Sociale nel Servizio Psichiatrico Territoriale di Verona Sud e nella Clinica Psichiatrica dell’Azienda Ospedaliera, ad oggi Azienda Ospedaliera Universitaria Integrata di Verona.</w:t>
            </w:r>
          </w:p>
          <w:p w14:paraId="5922D677" w14:textId="77777777" w:rsidR="00E372F3" w:rsidRPr="007B65A7" w:rsidRDefault="00E372F3" w:rsidP="007B65A7">
            <w:pPr>
              <w:pStyle w:val="CVNormal-FirstLine"/>
              <w:rPr>
                <w:rFonts w:ascii="Calibri" w:hAnsi="Calibri"/>
              </w:rPr>
            </w:pPr>
            <w:r w:rsidRPr="007B65A7">
              <w:rPr>
                <w:rFonts w:ascii="Calibri" w:hAnsi="Calibri"/>
              </w:rPr>
              <w:t>Dipendente dell’Università degli Studi di Verona dal 1997 con contratto a tempo indeterminato ho operato all’interno della convenzione esistente tra Azienda Ospedaliera e Università degli Studi di Verona e della convenzione tra queste ultime con l’Azienda ULSS 20 di Verona.</w:t>
            </w:r>
          </w:p>
          <w:p w14:paraId="03E271FD" w14:textId="288A72C4" w:rsidR="00E372F3" w:rsidRPr="00337688" w:rsidRDefault="00E372F3" w:rsidP="006C1DAA">
            <w:pPr>
              <w:pStyle w:val="CVNormal-FirstLine"/>
              <w:rPr>
                <w:rFonts w:ascii="Calibri" w:hAnsi="Calibri"/>
              </w:rPr>
            </w:pPr>
            <w:r w:rsidRPr="007B65A7">
              <w:rPr>
                <w:rFonts w:ascii="Calibri" w:hAnsi="Calibri"/>
              </w:rPr>
              <w:t xml:space="preserve">In particolare dal 1997 ad oggi opero presso il Servizio Psichiatrico Territoriale di Verona Sud (Unità operativa del Dipartimento Interaziendale per la Salute Mentale della ULSS20 di Verona, con sede presso il Policlinico Gian Battista Rossi e il Centro di Salute Mentale di via </w:t>
            </w:r>
            <w:r w:rsidRPr="007B65A7">
              <w:rPr>
                <w:rFonts w:ascii="Calibri" w:hAnsi="Calibri"/>
              </w:rPr>
              <w:lastRenderedPageBreak/>
              <w:t>Bengasi. Come attività principale ho svolto mansioni di Assistente Sociale all’interno di un’equipe multi-professionale che si occupa dell’assistenza e della presa in carico del paziente psichiatrico, secondo una metodologia altamente integrata tra sociale e sanitario e tra ospedale e territorio. Ho collaborato per la realizzazione dei gruppi di psico-educazione per i familiari dei pazienti seguiti, realizzando sia interventi di formazione, sia partecipando ai gruppi di discussione. Dal 2006 al 2009 e dal 2016 ad oggi mi è stato affidato l’incarico di referente del Budget del Servizio Psichiatrico Territoriale per l’erogazione dei servizi socio-sanitari degli utenti seguiti (assistenza domiciliare socio-riabilitativa, progetti di inserimento residenziale, semiresidenziale, altre progettualità sperimentali, attività riabilitative).</w:t>
            </w:r>
          </w:p>
        </w:tc>
      </w:tr>
      <w:tr w:rsidR="00E372F3" w14:paraId="03E27203" w14:textId="77777777" w:rsidTr="7AA49089">
        <w:tc>
          <w:tcPr>
            <w:tcW w:w="3125" w:type="dxa"/>
            <w:gridSpan w:val="2"/>
          </w:tcPr>
          <w:p w14:paraId="03E271FF" w14:textId="545FE9B2" w:rsidR="00E372F3" w:rsidRPr="00915FD0" w:rsidRDefault="00E372F3">
            <w:pPr>
              <w:pStyle w:val="CVHeading3-FirstLine"/>
              <w:spacing w:before="0"/>
              <w:rPr>
                <w:rFonts w:ascii="Calibri" w:hAnsi="Calibri"/>
                <w:sz w:val="24"/>
                <w:szCs w:val="24"/>
              </w:rPr>
            </w:pPr>
            <w:r w:rsidRPr="00F254EA">
              <w:rPr>
                <w:rFonts w:ascii="Calibri" w:hAnsi="Calibri"/>
                <w:b/>
                <w:bCs/>
                <w:sz w:val="24"/>
                <w:szCs w:val="24"/>
              </w:rPr>
              <w:lastRenderedPageBreak/>
              <w:t>Dal 1993 al 1997</w:t>
            </w:r>
          </w:p>
        </w:tc>
        <w:tc>
          <w:tcPr>
            <w:tcW w:w="7657" w:type="dxa"/>
          </w:tcPr>
          <w:p w14:paraId="03E27202" w14:textId="3E398870" w:rsidR="00E372F3" w:rsidRPr="00337688" w:rsidRDefault="00E372F3" w:rsidP="007B65A7">
            <w:pPr>
              <w:pStyle w:val="CVNormal-FirstLine"/>
              <w:rPr>
                <w:rFonts w:ascii="Calibri" w:hAnsi="Calibri"/>
              </w:rPr>
            </w:pPr>
            <w:r w:rsidRPr="007B65A7">
              <w:rPr>
                <w:rFonts w:ascii="Calibri" w:hAnsi="Calibri"/>
              </w:rPr>
              <w:t>Dal 1993 al 1997 ho lavorato con contratto a tempo indeterminato per l’Unità Sanitaria Locale di Castiglione delle Stiviere (MN). Mi occupavo dei progetti di dimissione e delle problematiche sociali delle persone ricoverate presso il reparto femminile dell’Ospedale Psichiatrico Giudiziario del luogo (in base ad una convenzione tra ASL locale ed il Ministero di Grazia e Giustizia);</w:t>
            </w:r>
          </w:p>
        </w:tc>
      </w:tr>
      <w:tr w:rsidR="00E372F3" w14:paraId="03E27206" w14:textId="77777777" w:rsidTr="7AA49089">
        <w:tc>
          <w:tcPr>
            <w:tcW w:w="3125" w:type="dxa"/>
            <w:gridSpan w:val="2"/>
          </w:tcPr>
          <w:p w14:paraId="03E27204" w14:textId="267C3A9D" w:rsidR="00E372F3" w:rsidRPr="00F254EA" w:rsidRDefault="00E372F3">
            <w:pPr>
              <w:pStyle w:val="CVHeading3-FirstLine"/>
              <w:spacing w:before="0"/>
              <w:rPr>
                <w:rFonts w:ascii="Calibri" w:hAnsi="Calibri"/>
                <w:b/>
                <w:bCs/>
                <w:sz w:val="24"/>
                <w:szCs w:val="24"/>
              </w:rPr>
            </w:pPr>
            <w:r w:rsidRPr="00F254EA">
              <w:rPr>
                <w:rFonts w:ascii="Calibri" w:hAnsi="Calibri"/>
                <w:b/>
                <w:bCs/>
                <w:sz w:val="24"/>
                <w:szCs w:val="24"/>
              </w:rPr>
              <w:t>dal 1991 al 1993</w:t>
            </w:r>
          </w:p>
        </w:tc>
        <w:tc>
          <w:tcPr>
            <w:tcW w:w="7657" w:type="dxa"/>
          </w:tcPr>
          <w:p w14:paraId="03E27205" w14:textId="11431596" w:rsidR="00E372F3" w:rsidRPr="00337688" w:rsidRDefault="00E372F3" w:rsidP="00156375">
            <w:pPr>
              <w:pStyle w:val="CVNormal-FirstLine"/>
              <w:rPr>
                <w:rFonts w:ascii="Calibri" w:hAnsi="Calibri"/>
              </w:rPr>
            </w:pPr>
            <w:r w:rsidRPr="007B65A7">
              <w:rPr>
                <w:rFonts w:ascii="Calibri" w:hAnsi="Calibri"/>
              </w:rPr>
              <w:t>Dal 1991 al 1993 ho lavorato presso L’Unità Socio-Sanitaria Locale di Asola (MN), con contratto a tempo determinato, occupandomi del servizio di inserimento lavorativo per disabili, e del servizio tutela minori;</w:t>
            </w:r>
          </w:p>
        </w:tc>
      </w:tr>
      <w:tr w:rsidR="00E372F3" w14:paraId="03E27209" w14:textId="77777777" w:rsidTr="7AA49089">
        <w:tc>
          <w:tcPr>
            <w:tcW w:w="3125" w:type="dxa"/>
            <w:gridSpan w:val="2"/>
          </w:tcPr>
          <w:p w14:paraId="03E27207" w14:textId="6F46CC97" w:rsidR="00E372F3" w:rsidRPr="00F254EA" w:rsidRDefault="00E372F3">
            <w:pPr>
              <w:pStyle w:val="CVHeading3-FirstLine"/>
              <w:spacing w:before="0"/>
              <w:rPr>
                <w:rFonts w:ascii="Calibri" w:hAnsi="Calibri"/>
                <w:b/>
                <w:bCs/>
                <w:sz w:val="24"/>
                <w:szCs w:val="24"/>
              </w:rPr>
            </w:pPr>
            <w:r w:rsidRPr="00915FD0">
              <w:rPr>
                <w:rFonts w:ascii="Calibri" w:hAnsi="Calibri"/>
                <w:b/>
                <w:sz w:val="24"/>
                <w:szCs w:val="24"/>
              </w:rPr>
              <w:t>altri incarichi</w:t>
            </w:r>
            <w:r w:rsidRPr="00915FD0">
              <w:rPr>
                <w:rFonts w:ascii="Calibri" w:hAnsi="Calibri"/>
                <w:sz w:val="24"/>
                <w:szCs w:val="24"/>
              </w:rPr>
              <w:t xml:space="preserve"> </w:t>
            </w:r>
            <w:r w:rsidRPr="00F254EA">
              <w:rPr>
                <w:rFonts w:ascii="Calibri" w:hAnsi="Calibri"/>
                <w:b/>
                <w:bCs/>
                <w:sz w:val="24"/>
                <w:szCs w:val="24"/>
              </w:rPr>
              <w:t xml:space="preserve">dal 2006 </w:t>
            </w:r>
          </w:p>
        </w:tc>
        <w:tc>
          <w:tcPr>
            <w:tcW w:w="7657" w:type="dxa"/>
          </w:tcPr>
          <w:p w14:paraId="16528EA2" w14:textId="77777777" w:rsidR="00E372F3" w:rsidRPr="007B65A7" w:rsidRDefault="00E372F3" w:rsidP="007B65A7">
            <w:pPr>
              <w:pStyle w:val="CVNormal-FirstLine"/>
              <w:rPr>
                <w:rFonts w:ascii="Calibri" w:hAnsi="Calibri"/>
              </w:rPr>
            </w:pPr>
            <w:r w:rsidRPr="007B65A7">
              <w:rPr>
                <w:rFonts w:ascii="Calibri" w:hAnsi="Calibri"/>
              </w:rPr>
              <w:t>Altri incarichi e mansioni svolti per il Dipartimento di Salute Mentale di Verona (il Dipartimento di Salute Mentale è organo istituzionale che si occupa di linee guida, protocolli e documenti di indirizzo organizzativo; programmazione e organizzazione delle attività di promozione della salute mentale e della partecipazione dei soggetti della comunità interessati):</w:t>
            </w:r>
          </w:p>
          <w:p w14:paraId="783695CB" w14:textId="77777777" w:rsidR="00E372F3" w:rsidRPr="007B65A7" w:rsidRDefault="00E372F3" w:rsidP="007B65A7">
            <w:pPr>
              <w:pStyle w:val="CVNormal-FirstLine"/>
              <w:rPr>
                <w:rFonts w:ascii="Calibri" w:hAnsi="Calibri"/>
              </w:rPr>
            </w:pPr>
            <w:r w:rsidRPr="007B65A7">
              <w:rPr>
                <w:rFonts w:ascii="Calibri" w:hAnsi="Calibri"/>
              </w:rPr>
              <w:t>•</w:t>
            </w:r>
            <w:r w:rsidRPr="007B65A7">
              <w:rPr>
                <w:rFonts w:ascii="Calibri" w:hAnsi="Calibri"/>
              </w:rPr>
              <w:tab/>
              <w:t xml:space="preserve">dal 2006 al 2017 coordinatore del gruppo di lavoro per la stesura, aggiornamento e diffusione degli strumenti SAI (Scheda Attivazione Intervento) e PTI (Progetto terapeutico Individualizzato) del </w:t>
            </w:r>
            <w:proofErr w:type="gramStart"/>
            <w:r w:rsidRPr="007B65A7">
              <w:rPr>
                <w:rFonts w:ascii="Calibri" w:hAnsi="Calibri"/>
              </w:rPr>
              <w:t>Dipartimento .</w:t>
            </w:r>
            <w:proofErr w:type="gramEnd"/>
            <w:r w:rsidRPr="007B65A7">
              <w:rPr>
                <w:rFonts w:ascii="Calibri" w:hAnsi="Calibri"/>
              </w:rPr>
              <w:t xml:space="preserve"> il PTI è uno strumento utilizzato in tutto il dipartimento di salute mentale per la realizzazione dei progetti individualizzati degli utenti. Integra contenuti clinici, sociali condivisi dai membri dello staff e della persona interessata, con finalità valutative, progettuali e medico legali. Lo strumento risponde ai criteri della DGRV 1616/2008 ed è necessario per l’accesso alle risorse di budget nella realizzazione dei progetti e degli interventi socio-sanitari individuali,</w:t>
            </w:r>
          </w:p>
          <w:p w14:paraId="611D8EBF" w14:textId="77777777" w:rsidR="00E372F3" w:rsidRPr="007B65A7" w:rsidRDefault="00E372F3" w:rsidP="007B65A7">
            <w:pPr>
              <w:pStyle w:val="CVNormal-FirstLine"/>
              <w:rPr>
                <w:rFonts w:ascii="Calibri" w:hAnsi="Calibri"/>
              </w:rPr>
            </w:pPr>
            <w:r w:rsidRPr="007B65A7">
              <w:rPr>
                <w:rFonts w:ascii="Calibri" w:hAnsi="Calibri"/>
              </w:rPr>
              <w:t>•</w:t>
            </w:r>
            <w:r w:rsidRPr="007B65A7">
              <w:rPr>
                <w:rFonts w:ascii="Calibri" w:hAnsi="Calibri"/>
              </w:rPr>
              <w:tab/>
              <w:t xml:space="preserve">dal 2009 al </w:t>
            </w:r>
            <w:proofErr w:type="gramStart"/>
            <w:r w:rsidRPr="007B65A7">
              <w:rPr>
                <w:rFonts w:ascii="Calibri" w:hAnsi="Calibri"/>
              </w:rPr>
              <w:t>2017:REFERENTE</w:t>
            </w:r>
            <w:proofErr w:type="gramEnd"/>
            <w:r w:rsidRPr="007B65A7">
              <w:rPr>
                <w:rFonts w:ascii="Calibri" w:hAnsi="Calibri"/>
              </w:rPr>
              <w:t xml:space="preserve"> TECNICO, del Comitato di Dipartimento per tematiche connesse alla professionalità dell’assistente sociale nei servizi di salute mentale</w:t>
            </w:r>
          </w:p>
          <w:p w14:paraId="45FA14EC" w14:textId="77777777" w:rsidR="00E372F3" w:rsidRPr="007B65A7" w:rsidRDefault="00E372F3" w:rsidP="007B65A7">
            <w:pPr>
              <w:pStyle w:val="CVNormal-FirstLine"/>
              <w:rPr>
                <w:rFonts w:ascii="Calibri" w:hAnsi="Calibri"/>
              </w:rPr>
            </w:pPr>
            <w:r w:rsidRPr="007B65A7">
              <w:rPr>
                <w:rFonts w:ascii="Calibri" w:hAnsi="Calibri"/>
              </w:rPr>
              <w:t>•</w:t>
            </w:r>
            <w:r w:rsidRPr="007B65A7">
              <w:rPr>
                <w:rFonts w:ascii="Calibri" w:hAnsi="Calibri"/>
              </w:rPr>
              <w:tab/>
              <w:t>dal 2013 al 2017 coordinatore del progetto dipartimentale “Progetto lavoro” a supporto dell’inserimento lavorativo nel mercato del lavoro ordinario e nei percorsi di empowerment ed orientamento al lavoro di persone con problemi di salute mentale. questi progetti sono stati realizzati attraverso la collaborazione attiva delle associazioni di familiari e di utenti, del terzo settore e di altre agenzie istituzionali;</w:t>
            </w:r>
          </w:p>
          <w:p w14:paraId="26016BEA" w14:textId="77777777" w:rsidR="00E372F3" w:rsidRPr="007B65A7" w:rsidRDefault="00E372F3" w:rsidP="007B65A7">
            <w:pPr>
              <w:pStyle w:val="CVNormal-FirstLine"/>
              <w:rPr>
                <w:rFonts w:ascii="Calibri" w:hAnsi="Calibri"/>
              </w:rPr>
            </w:pPr>
            <w:r w:rsidRPr="007B65A7">
              <w:rPr>
                <w:rFonts w:ascii="Calibri" w:hAnsi="Calibri"/>
              </w:rPr>
              <w:t>•</w:t>
            </w:r>
            <w:r w:rsidRPr="007B65A7">
              <w:rPr>
                <w:rFonts w:ascii="Calibri" w:hAnsi="Calibri"/>
              </w:rPr>
              <w:tab/>
              <w:t>dal 2013 al 2017 Coordinatore del progetto dipartimentale di “residenzialità leggera”, realizzato in collaborazione con l’Associazione san Benedetto-Caritas di Verona. La collaborazione ha portato alla stesura di un protocollo per la realizzazione di progetti abitativi di co-housing dedicati a donne in situazioni di disagio abitativo e psicologico/psichiatrico</w:t>
            </w:r>
          </w:p>
          <w:p w14:paraId="1F95C31B" w14:textId="77777777" w:rsidR="00E372F3" w:rsidRPr="007B65A7" w:rsidRDefault="00E372F3" w:rsidP="007B65A7">
            <w:pPr>
              <w:pStyle w:val="CVNormal-FirstLine"/>
              <w:rPr>
                <w:rFonts w:ascii="Calibri" w:hAnsi="Calibri"/>
              </w:rPr>
            </w:pPr>
            <w:r w:rsidRPr="007B65A7">
              <w:rPr>
                <w:rFonts w:ascii="Calibri" w:hAnsi="Calibri"/>
              </w:rPr>
              <w:t>•</w:t>
            </w:r>
            <w:r w:rsidRPr="007B65A7">
              <w:rPr>
                <w:rFonts w:ascii="Calibri" w:hAnsi="Calibri"/>
              </w:rPr>
              <w:tab/>
              <w:t>dal 2015 al 2017 componente del tavolo di lavoro per I Piani di Zona, tavolo tematico Area Salute Mentale;</w:t>
            </w:r>
          </w:p>
          <w:p w14:paraId="4F6AA725" w14:textId="77777777" w:rsidR="00E372F3" w:rsidRPr="007B65A7" w:rsidRDefault="00E372F3" w:rsidP="007B65A7">
            <w:pPr>
              <w:pStyle w:val="CVNormal-FirstLine"/>
              <w:rPr>
                <w:rFonts w:ascii="Calibri" w:hAnsi="Calibri"/>
              </w:rPr>
            </w:pPr>
            <w:r w:rsidRPr="007B65A7">
              <w:rPr>
                <w:rFonts w:ascii="Calibri" w:hAnsi="Calibri"/>
              </w:rPr>
              <w:t>•</w:t>
            </w:r>
            <w:r w:rsidRPr="007B65A7">
              <w:rPr>
                <w:rFonts w:ascii="Calibri" w:hAnsi="Calibri"/>
              </w:rPr>
              <w:tab/>
              <w:t>dal 2009 al 2017 referente per la formazione degli Assistenti Sociali dei Servizi Psichiatrici ex ULSS20 di Verona e membro del Gruppo Dipartimentale per la formazione del Personale del DSM;</w:t>
            </w:r>
          </w:p>
          <w:p w14:paraId="499B0318" w14:textId="77777777" w:rsidR="00E372F3" w:rsidRDefault="00E372F3" w:rsidP="007B65A7">
            <w:pPr>
              <w:pStyle w:val="CVNormal-FirstLine"/>
              <w:rPr>
                <w:rFonts w:ascii="Calibri" w:hAnsi="Calibri"/>
              </w:rPr>
            </w:pPr>
            <w:r w:rsidRPr="007B65A7">
              <w:rPr>
                <w:rFonts w:ascii="Calibri" w:hAnsi="Calibri"/>
              </w:rPr>
              <w:t>•</w:t>
            </w:r>
            <w:r w:rsidRPr="007B65A7">
              <w:rPr>
                <w:rFonts w:ascii="Calibri" w:hAnsi="Calibri"/>
              </w:rPr>
              <w:tab/>
              <w:t>dal 2010 al 2016 rappresentante delle assistenti Sociali dei servizi Psichiatrici dell’ULLS20 e dell’AOUI presso il Consiglio di Dipartimento</w:t>
            </w:r>
          </w:p>
          <w:p w14:paraId="5AD28297" w14:textId="77777777" w:rsidR="00E372F3" w:rsidRDefault="00E372F3" w:rsidP="00D371EA">
            <w:pPr>
              <w:pStyle w:val="CVNormal"/>
              <w:rPr>
                <w:rFonts w:ascii="Calibri" w:hAnsi="Calibri"/>
              </w:rPr>
            </w:pPr>
            <w:r w:rsidRPr="00D371EA">
              <w:rPr>
                <w:sz w:val="28"/>
                <w:szCs w:val="28"/>
              </w:rPr>
              <w:t>•</w:t>
            </w:r>
            <w:r w:rsidRPr="007B65A7">
              <w:rPr>
                <w:rFonts w:ascii="Calibri" w:hAnsi="Calibri"/>
              </w:rPr>
              <w:tab/>
            </w:r>
            <w:r>
              <w:rPr>
                <w:rFonts w:ascii="Calibri" w:hAnsi="Calibri"/>
              </w:rPr>
              <w:t>dal 2021 ad oggi collaborazione nel gruppo dipartimentale per la stesura della P</w:t>
            </w:r>
            <w:r w:rsidRPr="00274515">
              <w:rPr>
                <w:rFonts w:ascii="Calibri" w:hAnsi="Calibri"/>
              </w:rPr>
              <w:t>rocedura di Invio all'Ambulatorio di Psichiatria Perinatale e criteri di presa in carico/consulenza farmacologica</w:t>
            </w:r>
          </w:p>
          <w:p w14:paraId="58E8B0A6" w14:textId="77777777" w:rsidR="00E372F3" w:rsidRDefault="00E372F3" w:rsidP="00D371EA">
            <w:pPr>
              <w:pStyle w:val="CVNormal"/>
              <w:rPr>
                <w:rFonts w:ascii="Calibri" w:hAnsi="Calibri"/>
              </w:rPr>
            </w:pPr>
            <w:r w:rsidRPr="007B65A7">
              <w:rPr>
                <w:rFonts w:ascii="Calibri" w:hAnsi="Calibri"/>
              </w:rPr>
              <w:t>•</w:t>
            </w:r>
            <w:r w:rsidRPr="007B65A7">
              <w:rPr>
                <w:rFonts w:ascii="Calibri" w:hAnsi="Calibri"/>
              </w:rPr>
              <w:tab/>
            </w:r>
            <w:r>
              <w:rPr>
                <w:rFonts w:ascii="Calibri" w:hAnsi="Calibri"/>
              </w:rPr>
              <w:t xml:space="preserve">dal 2021 partecipo al tavolo interservizi “MATERNITA’ FRAGILI”, dedicato a sviluppare buone prassi di collaborazione multiprofessionali e multiservizi nei casi di </w:t>
            </w:r>
            <w:r>
              <w:rPr>
                <w:rFonts w:ascii="Calibri" w:hAnsi="Calibri"/>
              </w:rPr>
              <w:lastRenderedPageBreak/>
              <w:t>maternità fragile con particolare riferimento al periodo perinatale. Progetto coordinato dallo IAF dell’Azienda ULSS 9 Scaligera</w:t>
            </w:r>
          </w:p>
          <w:p w14:paraId="71CDA951" w14:textId="77777777" w:rsidR="00E372F3" w:rsidRDefault="00E372F3" w:rsidP="00D371EA">
            <w:pPr>
              <w:pStyle w:val="CVNormal"/>
              <w:rPr>
                <w:rFonts w:ascii="Calibri" w:hAnsi="Calibri" w:cs="Calibri"/>
              </w:rPr>
            </w:pPr>
            <w:r w:rsidRPr="007B65A7">
              <w:rPr>
                <w:rFonts w:ascii="Calibri" w:hAnsi="Calibri"/>
              </w:rPr>
              <w:t>•</w:t>
            </w:r>
            <w:r w:rsidRPr="007B65A7">
              <w:rPr>
                <w:rFonts w:ascii="Calibri" w:hAnsi="Calibri"/>
              </w:rPr>
              <w:tab/>
            </w:r>
            <w:r>
              <w:rPr>
                <w:rFonts w:ascii="Calibri" w:hAnsi="Calibri"/>
              </w:rPr>
              <w:t xml:space="preserve">dal 2022 al 2023 </w:t>
            </w:r>
            <w:r w:rsidRPr="00D07881">
              <w:rPr>
                <w:rFonts w:ascii="Calibri" w:hAnsi="Calibri" w:cs="Calibri"/>
              </w:rPr>
              <w:t>Tavolo di Lavoro Regionale "I nuovi strumenti nel futuro della</w:t>
            </w:r>
            <w:r>
              <w:rPr>
                <w:rFonts w:ascii="Calibri" w:hAnsi="Calibri" w:cs="Calibri"/>
              </w:rPr>
              <w:t xml:space="preserve"> </w:t>
            </w:r>
            <w:r w:rsidRPr="00D07881">
              <w:rPr>
                <w:rFonts w:ascii="Calibri" w:hAnsi="Calibri" w:cs="Calibri"/>
              </w:rPr>
              <w:t>Salute Mentale: l’informatizzazione</w:t>
            </w:r>
            <w:r>
              <w:rPr>
                <w:rFonts w:ascii="Calibri" w:hAnsi="Calibri" w:cs="Calibri"/>
              </w:rPr>
              <w:t xml:space="preserve"> </w:t>
            </w:r>
            <w:r w:rsidRPr="00D07881">
              <w:rPr>
                <w:rFonts w:ascii="Calibri" w:hAnsi="Calibri" w:cs="Calibri"/>
              </w:rPr>
              <w:t>e la telemedicina". Il</w:t>
            </w:r>
            <w:r w:rsidRPr="00D8336E">
              <w:rPr>
                <w:rFonts w:ascii="Calibri" w:hAnsi="Calibri" w:cs="Calibri"/>
                <w:sz w:val="28"/>
                <w:szCs w:val="28"/>
              </w:rPr>
              <w:t xml:space="preserve"> </w:t>
            </w:r>
            <w:r w:rsidRPr="00D8336E">
              <w:rPr>
                <w:rFonts w:ascii="Calibri" w:hAnsi="Calibri" w:cs="Calibri"/>
              </w:rPr>
              <w:t>Tavolo di lavoro è stato costituito in seguito</w:t>
            </w:r>
            <w:r w:rsidRPr="00D07881">
              <w:rPr>
                <w:sz w:val="28"/>
                <w:szCs w:val="28"/>
              </w:rPr>
              <w:t xml:space="preserve"> </w:t>
            </w:r>
            <w:r w:rsidRPr="00D8336E">
              <w:rPr>
                <w:rFonts w:ascii="Calibri" w:hAnsi="Calibri" w:cs="Calibri"/>
              </w:rPr>
              <w:t>alla Conferenza Regionale per la Salute Mentale che si è svolta a Verona il 18 novembre 2022</w:t>
            </w:r>
          </w:p>
          <w:p w14:paraId="79E58088" w14:textId="77777777" w:rsidR="00E372F3" w:rsidRDefault="00E372F3" w:rsidP="00D371EA">
            <w:pPr>
              <w:pStyle w:val="CVNormal"/>
              <w:rPr>
                <w:rFonts w:ascii="Calibri" w:hAnsi="Calibri" w:cs="Calibri"/>
              </w:rPr>
            </w:pPr>
            <w:r>
              <w:rPr>
                <w:rFonts w:ascii="Calibri" w:hAnsi="Calibri" w:cs="Calibri"/>
              </w:rPr>
              <w:t>Dal 2023 componente gruppo di lavoro Dipartimento di Salute Mentale Aulss9 Scaligera di Verona per lo sviluppo di progettualità tramite il Budget di Salute</w:t>
            </w:r>
          </w:p>
          <w:p w14:paraId="03E27208" w14:textId="7480E833" w:rsidR="00E372F3" w:rsidRPr="007B65A7" w:rsidRDefault="00E372F3" w:rsidP="00156375">
            <w:pPr>
              <w:pStyle w:val="CVNormal-FirstLine"/>
              <w:rPr>
                <w:rFonts w:ascii="Calibri" w:hAnsi="Calibri"/>
              </w:rPr>
            </w:pPr>
            <w:r>
              <w:rPr>
                <w:rFonts w:ascii="Calibri" w:hAnsi="Calibri" w:cs="Calibri"/>
              </w:rPr>
              <w:t>Dal 2025 incaricata dalla Direzione della Clinica Psichiatria B AOUI di Verona di partecipare alla realizzazione del Progetto Recovery College sul territorio locale</w:t>
            </w:r>
          </w:p>
        </w:tc>
      </w:tr>
      <w:tr w:rsidR="00E372F3" w14:paraId="03E27218" w14:textId="77777777" w:rsidTr="7AA49089">
        <w:tc>
          <w:tcPr>
            <w:tcW w:w="3125" w:type="dxa"/>
            <w:gridSpan w:val="2"/>
          </w:tcPr>
          <w:p w14:paraId="03E2720A" w14:textId="3D3122AF" w:rsidR="00E372F3" w:rsidRPr="00915FD0" w:rsidRDefault="00E372F3">
            <w:pPr>
              <w:pStyle w:val="CVHeading3-FirstLine"/>
              <w:spacing w:before="0"/>
              <w:rPr>
                <w:rFonts w:ascii="Calibri" w:hAnsi="Calibri"/>
                <w:sz w:val="24"/>
                <w:szCs w:val="24"/>
              </w:rPr>
            </w:pPr>
            <w:r w:rsidRPr="00915FD0">
              <w:rPr>
                <w:rFonts w:ascii="Calibri" w:hAnsi="Calibri"/>
                <w:b/>
                <w:sz w:val="24"/>
                <w:szCs w:val="24"/>
              </w:rPr>
              <w:lastRenderedPageBreak/>
              <w:t>Progetti di ricerca</w:t>
            </w:r>
          </w:p>
        </w:tc>
        <w:tc>
          <w:tcPr>
            <w:tcW w:w="7657" w:type="dxa"/>
          </w:tcPr>
          <w:p w14:paraId="72AF059F" w14:textId="77777777" w:rsidR="00E372F3" w:rsidRPr="007B65A7" w:rsidRDefault="00E372F3" w:rsidP="007B65A7">
            <w:pPr>
              <w:pStyle w:val="CVNormal-FirstLine"/>
              <w:rPr>
                <w:rFonts w:ascii="Calibri" w:hAnsi="Calibri"/>
              </w:rPr>
            </w:pPr>
            <w:r w:rsidRPr="007B65A7">
              <w:rPr>
                <w:rFonts w:ascii="Calibri" w:hAnsi="Calibri"/>
              </w:rPr>
              <w:t xml:space="preserve">Dal 2009 collaboro/ho collaborato ad alcuni Progetti di Ricerca in corso presso il DSPMC, (attuale Dipartimento di Neuroscienze, Biomedicina e Movimento), sezione di Psichiatria, nel gruppo di ricerca, coordinato dal Prof. Amaddeo “Registro Psichiatrico dei casi. Geografia epidemiologica ed economia della salute mentale”. </w:t>
            </w:r>
          </w:p>
          <w:p w14:paraId="3F7789C4" w14:textId="77777777" w:rsidR="00E372F3" w:rsidRDefault="00E372F3" w:rsidP="007B65A7">
            <w:pPr>
              <w:pStyle w:val="CVNormal-FirstLine"/>
            </w:pPr>
            <w:r w:rsidRPr="007B65A7">
              <w:rPr>
                <w:rFonts w:ascii="Calibri" w:hAnsi="Calibri"/>
              </w:rPr>
              <w:t xml:space="preserve">Ho svolto attività di collaborazione a progetti di ricerca attraverso l’apporto di conoscenze specifiche inerenti </w:t>
            </w:r>
            <w:proofErr w:type="gramStart"/>
            <w:r w:rsidRPr="007B65A7">
              <w:rPr>
                <w:rFonts w:ascii="Calibri" w:hAnsi="Calibri"/>
              </w:rPr>
              <w:t>la</w:t>
            </w:r>
            <w:proofErr w:type="gramEnd"/>
            <w:r w:rsidRPr="007B65A7">
              <w:rPr>
                <w:rFonts w:ascii="Calibri" w:hAnsi="Calibri"/>
              </w:rPr>
              <w:t xml:space="preserve"> legislazione e l’organizzazione dei servizi socio-sanitari, la metodologia e le tecniche delle scienze del servizio sociale</w:t>
            </w:r>
            <w:r>
              <w:rPr>
                <w:rFonts w:ascii="Calibri" w:hAnsi="Calibri"/>
              </w:rPr>
              <w:t>, partecipando attivamente alla fase di community engagement e alla collaborazione con le associazioni di persone portatrici di interessi specifici e/o attivisti, direttamente toccati dai temi dei progetti di ricerca</w:t>
            </w:r>
            <w:r w:rsidRPr="007B65A7">
              <w:rPr>
                <w:rFonts w:ascii="Calibri" w:hAnsi="Calibri"/>
              </w:rPr>
              <w:t>. In particolare:</w:t>
            </w:r>
            <w:r>
              <w:t xml:space="preserve"> </w:t>
            </w:r>
          </w:p>
          <w:p w14:paraId="67ECF858" w14:textId="77777777" w:rsidR="00E372F3" w:rsidRPr="00900D18" w:rsidRDefault="00E372F3" w:rsidP="00900D18">
            <w:pPr>
              <w:pStyle w:val="CVNormal"/>
              <w:ind w:left="571" w:hanging="458"/>
              <w:rPr>
                <w:rFonts w:ascii="Calibri" w:hAnsi="Calibri"/>
              </w:rPr>
            </w:pPr>
            <w:r w:rsidRPr="007B65A7">
              <w:rPr>
                <w:rFonts w:ascii="Calibri" w:hAnsi="Calibri"/>
              </w:rPr>
              <w:t>•</w:t>
            </w:r>
            <w:r w:rsidRPr="007B65A7">
              <w:rPr>
                <w:rFonts w:ascii="Calibri" w:hAnsi="Calibri"/>
              </w:rPr>
              <w:tab/>
            </w:r>
            <w:r w:rsidRPr="00900D18">
              <w:rPr>
                <w:rFonts w:ascii="Calibri" w:hAnsi="Calibri"/>
              </w:rPr>
              <w:t xml:space="preserve">Impatto della </w:t>
            </w:r>
            <w:proofErr w:type="spellStart"/>
            <w:r w:rsidRPr="00900D18">
              <w:rPr>
                <w:rFonts w:ascii="Calibri" w:hAnsi="Calibri"/>
              </w:rPr>
              <w:t>Mastocitosi</w:t>
            </w:r>
            <w:proofErr w:type="spellEnd"/>
            <w:r w:rsidRPr="00900D18">
              <w:rPr>
                <w:rFonts w:ascii="Calibri" w:hAnsi="Calibri"/>
              </w:rPr>
              <w:t xml:space="preserve"> sul benessere e la qualità di vita (progetto in corso)</w:t>
            </w:r>
          </w:p>
          <w:p w14:paraId="09004780" w14:textId="77777777" w:rsidR="00E372F3" w:rsidRPr="005C6340" w:rsidRDefault="00E372F3" w:rsidP="00900D18">
            <w:pPr>
              <w:pStyle w:val="CVNormal"/>
              <w:ind w:left="571" w:hanging="458"/>
              <w:rPr>
                <w:rFonts w:ascii="Calibri" w:hAnsi="Calibri" w:cs="Calibri"/>
              </w:rPr>
            </w:pPr>
            <w:r w:rsidRPr="007B65A7">
              <w:rPr>
                <w:rFonts w:ascii="Calibri" w:hAnsi="Calibri"/>
              </w:rPr>
              <w:t>•</w:t>
            </w:r>
            <w:r w:rsidRPr="00900D18">
              <w:rPr>
                <w:rFonts w:ascii="Calibri" w:hAnsi="Calibri"/>
              </w:rPr>
              <w:tab/>
              <w:t>Ansia, Depressione e DNA nelle persone Trans (progetto multicentrico in corso)</w:t>
            </w:r>
          </w:p>
          <w:p w14:paraId="6AC3B2D1" w14:textId="77777777" w:rsidR="00E372F3" w:rsidRDefault="00E372F3" w:rsidP="00F254EA">
            <w:pPr>
              <w:pStyle w:val="CVNormal"/>
              <w:ind w:left="571" w:hanging="458"/>
              <w:rPr>
                <w:rFonts w:ascii="Calibri" w:hAnsi="Calibri" w:cs="Calibri"/>
              </w:rPr>
            </w:pPr>
            <w:r w:rsidRPr="007B65A7">
              <w:rPr>
                <w:rFonts w:ascii="Calibri" w:hAnsi="Calibri"/>
              </w:rPr>
              <w:t>•</w:t>
            </w:r>
            <w:r w:rsidRPr="007B65A7">
              <w:rPr>
                <w:rFonts w:ascii="Calibri" w:hAnsi="Calibri"/>
              </w:rPr>
              <w:tab/>
            </w:r>
            <w:r w:rsidRPr="005C6340">
              <w:rPr>
                <w:rFonts w:ascii="Calibri" w:hAnsi="Calibri" w:cs="Calibri"/>
              </w:rPr>
              <w:t>l’accesso ai servizi di salute mentale durante il periodo di pandemia da Covid 19 (</w:t>
            </w:r>
            <w:r>
              <w:rPr>
                <w:rFonts w:ascii="Calibri" w:hAnsi="Calibri" w:cs="Calibri"/>
              </w:rPr>
              <w:t>2020-2024</w:t>
            </w:r>
            <w:r w:rsidRPr="005C6340">
              <w:rPr>
                <w:rFonts w:ascii="Calibri" w:hAnsi="Calibri" w:cs="Calibri"/>
              </w:rPr>
              <w:t>)</w:t>
            </w:r>
          </w:p>
          <w:p w14:paraId="70AFFA67" w14:textId="77777777" w:rsidR="00E372F3" w:rsidRDefault="00E372F3" w:rsidP="00F254EA">
            <w:pPr>
              <w:pStyle w:val="CVNormal-FirstLine"/>
              <w:ind w:left="571" w:hanging="458"/>
              <w:rPr>
                <w:rFonts w:ascii="Calibri" w:hAnsi="Calibri"/>
              </w:rPr>
            </w:pPr>
            <w:r w:rsidRPr="007B65A7">
              <w:rPr>
                <w:rFonts w:ascii="Calibri" w:hAnsi="Calibri"/>
              </w:rPr>
              <w:t>•</w:t>
            </w:r>
            <w:r w:rsidRPr="007B65A7">
              <w:rPr>
                <w:rFonts w:ascii="Calibri" w:hAnsi="Calibri"/>
              </w:rPr>
              <w:tab/>
            </w:r>
            <w:r w:rsidRPr="005C6340">
              <w:rPr>
                <w:rFonts w:ascii="Calibri" w:hAnsi="Calibri" w:cs="Calibri"/>
              </w:rPr>
              <w:t xml:space="preserve">Studio Helios: come le caratteristiche ambientali (presenza di aree verdi, fattori di inquinamento, </w:t>
            </w:r>
            <w:proofErr w:type="spellStart"/>
            <w:r w:rsidRPr="005C6340">
              <w:rPr>
                <w:rFonts w:ascii="Calibri" w:hAnsi="Calibri" w:cs="Calibri"/>
              </w:rPr>
              <w:t>ecc</w:t>
            </w:r>
            <w:proofErr w:type="spellEnd"/>
            <w:r w:rsidRPr="005C6340">
              <w:rPr>
                <w:rFonts w:ascii="Calibri" w:hAnsi="Calibri" w:cs="Calibri"/>
              </w:rPr>
              <w:t>) interagiscono con il benessere mentale delle persone (studio in corso</w:t>
            </w:r>
            <w:r>
              <w:rPr>
                <w:rFonts w:ascii="Calibri" w:hAnsi="Calibri" w:cs="Calibri"/>
              </w:rPr>
              <w:t xml:space="preserve"> </w:t>
            </w:r>
            <w:r>
              <w:rPr>
                <w:rFonts w:ascii="Calibri" w:hAnsi="Calibri"/>
              </w:rPr>
              <w:t>Progetto HELIOS (2022-2024)</w:t>
            </w:r>
          </w:p>
          <w:p w14:paraId="2A2632A3" w14:textId="77777777" w:rsidR="00E372F3" w:rsidRPr="00D07881" w:rsidRDefault="00E372F3" w:rsidP="00F254EA">
            <w:pPr>
              <w:pStyle w:val="CVNormal"/>
              <w:ind w:left="571" w:hanging="458"/>
            </w:pPr>
            <w:r w:rsidRPr="007B65A7">
              <w:rPr>
                <w:rFonts w:ascii="Calibri" w:hAnsi="Calibri"/>
              </w:rPr>
              <w:t>•</w:t>
            </w:r>
            <w:r w:rsidRPr="007B65A7">
              <w:rPr>
                <w:rFonts w:ascii="Calibri" w:hAnsi="Calibri"/>
              </w:rPr>
              <w:tab/>
            </w:r>
            <w:r>
              <w:rPr>
                <w:rFonts w:ascii="Calibri" w:hAnsi="Calibri"/>
              </w:rPr>
              <w:t xml:space="preserve">Sindrome di </w:t>
            </w:r>
            <w:proofErr w:type="spellStart"/>
            <w:r>
              <w:rPr>
                <w:rFonts w:ascii="Calibri" w:hAnsi="Calibri"/>
              </w:rPr>
              <w:t>Sjogren</w:t>
            </w:r>
            <w:proofErr w:type="spellEnd"/>
            <w:r>
              <w:rPr>
                <w:rFonts w:ascii="Calibri" w:hAnsi="Calibri"/>
              </w:rPr>
              <w:t xml:space="preserve"> e salute mentale </w:t>
            </w:r>
            <w:proofErr w:type="gramStart"/>
            <w:r>
              <w:rPr>
                <w:rFonts w:ascii="Calibri" w:hAnsi="Calibri"/>
              </w:rPr>
              <w:t>( 2020</w:t>
            </w:r>
            <w:proofErr w:type="gramEnd"/>
            <w:r>
              <w:rPr>
                <w:rFonts w:ascii="Calibri" w:hAnsi="Calibri"/>
              </w:rPr>
              <w:t>-2024)</w:t>
            </w:r>
          </w:p>
          <w:p w14:paraId="16715C60" w14:textId="77777777" w:rsidR="00E372F3" w:rsidRPr="007B65A7" w:rsidRDefault="00E372F3" w:rsidP="00F254EA">
            <w:pPr>
              <w:pStyle w:val="CVNormal-FirstLine"/>
              <w:ind w:left="571" w:hanging="458"/>
              <w:rPr>
                <w:rFonts w:ascii="Calibri" w:hAnsi="Calibri"/>
              </w:rPr>
            </w:pPr>
            <w:r w:rsidRPr="007B65A7">
              <w:rPr>
                <w:rFonts w:ascii="Calibri" w:hAnsi="Calibri"/>
              </w:rPr>
              <w:t>•</w:t>
            </w:r>
            <w:r w:rsidRPr="007B65A7">
              <w:rPr>
                <w:rFonts w:ascii="Calibri" w:hAnsi="Calibri"/>
              </w:rPr>
              <w:tab/>
              <w:t xml:space="preserve">Progetto Europeo multicentrico </w:t>
            </w:r>
            <w:r>
              <w:rPr>
                <w:rFonts w:ascii="Calibri" w:hAnsi="Calibri"/>
              </w:rPr>
              <w:t>E</w:t>
            </w:r>
            <w:r w:rsidRPr="007B65A7">
              <w:rPr>
                <w:rFonts w:ascii="Calibri" w:hAnsi="Calibri"/>
              </w:rPr>
              <w:t xml:space="preserve">MMY </w:t>
            </w:r>
            <w:r>
              <w:rPr>
                <w:rFonts w:ascii="Calibri" w:hAnsi="Calibri"/>
              </w:rPr>
              <w:t>(2018-2019),</w:t>
            </w:r>
          </w:p>
          <w:p w14:paraId="15F19B74" w14:textId="77777777" w:rsidR="00E372F3" w:rsidRPr="007B65A7" w:rsidRDefault="00E372F3" w:rsidP="00F254EA">
            <w:pPr>
              <w:pStyle w:val="CVNormal-FirstLine"/>
              <w:ind w:left="571" w:hanging="458"/>
              <w:rPr>
                <w:rFonts w:ascii="Calibri" w:hAnsi="Calibri"/>
              </w:rPr>
            </w:pPr>
            <w:r w:rsidRPr="007B65A7">
              <w:rPr>
                <w:rFonts w:ascii="Calibri" w:hAnsi="Calibri"/>
              </w:rPr>
              <w:t>•</w:t>
            </w:r>
            <w:r w:rsidRPr="007B65A7">
              <w:rPr>
                <w:rFonts w:ascii="Calibri" w:hAnsi="Calibri"/>
              </w:rPr>
              <w:tab/>
              <w:t xml:space="preserve">Progetto CEPHOS (2017); </w:t>
            </w:r>
          </w:p>
          <w:p w14:paraId="70E57D0A" w14:textId="77777777" w:rsidR="00E372F3" w:rsidRPr="007B65A7" w:rsidRDefault="00E372F3" w:rsidP="00F254EA">
            <w:pPr>
              <w:pStyle w:val="CVNormal-FirstLine"/>
              <w:ind w:left="571" w:hanging="458"/>
              <w:rPr>
                <w:rFonts w:ascii="Calibri" w:hAnsi="Calibri"/>
              </w:rPr>
            </w:pPr>
            <w:r w:rsidRPr="007B65A7">
              <w:rPr>
                <w:rFonts w:ascii="Calibri" w:hAnsi="Calibri"/>
              </w:rPr>
              <w:t>•</w:t>
            </w:r>
            <w:r w:rsidRPr="007B65A7">
              <w:rPr>
                <w:rFonts w:ascii="Calibri" w:hAnsi="Calibri"/>
              </w:rPr>
              <w:tab/>
              <w:t xml:space="preserve">Progetto multicentrico europeo REFINMENT (2010-2013); </w:t>
            </w:r>
          </w:p>
          <w:p w14:paraId="2EFAE8E9" w14:textId="77777777" w:rsidR="00E372F3" w:rsidRPr="007B65A7" w:rsidRDefault="00E372F3" w:rsidP="00F254EA">
            <w:pPr>
              <w:pStyle w:val="CVNormal-FirstLine"/>
              <w:ind w:left="571" w:hanging="458"/>
              <w:rPr>
                <w:rFonts w:ascii="Calibri" w:hAnsi="Calibri"/>
              </w:rPr>
            </w:pPr>
            <w:r w:rsidRPr="007B65A7">
              <w:rPr>
                <w:rFonts w:ascii="Calibri" w:hAnsi="Calibri"/>
              </w:rPr>
              <w:t>•</w:t>
            </w:r>
            <w:r w:rsidRPr="007B65A7">
              <w:rPr>
                <w:rFonts w:ascii="Calibri" w:hAnsi="Calibri"/>
              </w:rPr>
              <w:tab/>
              <w:t xml:space="preserve">Progetto multicentrico italiano “Continuità delle cure ed outcome dei servizi psichiatrici e sociali nella salute mentale” (2013-2015); </w:t>
            </w:r>
          </w:p>
          <w:p w14:paraId="6AC60B48" w14:textId="77777777" w:rsidR="00E372F3" w:rsidRPr="007B65A7" w:rsidRDefault="00E372F3" w:rsidP="00F254EA">
            <w:pPr>
              <w:pStyle w:val="CVNormal-FirstLine"/>
              <w:ind w:left="571" w:hanging="458"/>
              <w:rPr>
                <w:rFonts w:ascii="Calibri" w:hAnsi="Calibri"/>
              </w:rPr>
            </w:pPr>
            <w:r w:rsidRPr="007B65A7">
              <w:rPr>
                <w:rFonts w:ascii="Calibri" w:hAnsi="Calibri"/>
              </w:rPr>
              <w:t>•</w:t>
            </w:r>
            <w:r w:rsidRPr="007B65A7">
              <w:rPr>
                <w:rFonts w:ascii="Calibri" w:hAnsi="Calibri"/>
              </w:rPr>
              <w:tab/>
              <w:t>Progetto “Qualità di vita degli operatori della salute mentale” (2009-2010)</w:t>
            </w:r>
          </w:p>
          <w:p w14:paraId="03E27217" w14:textId="4AABC4CA" w:rsidR="00E372F3" w:rsidRPr="00D371EA" w:rsidRDefault="00E372F3" w:rsidP="00D371EA">
            <w:pPr>
              <w:pStyle w:val="CVNormal"/>
              <w:rPr>
                <w:sz w:val="28"/>
                <w:szCs w:val="28"/>
              </w:rPr>
            </w:pPr>
            <w:r w:rsidRPr="007B65A7">
              <w:rPr>
                <w:rFonts w:ascii="Calibri" w:hAnsi="Calibri"/>
              </w:rPr>
              <w:t>Collaboro con lo staff che controlla la qualità dei dati del registro psichiatrico dei casi e dei flussi regionali APT, con particolare riferimento alle prestazioni sociali e socio-sanitarie erogate dal Dipartimento per la Salute Mentale di Verona</w:t>
            </w:r>
          </w:p>
        </w:tc>
      </w:tr>
      <w:tr w:rsidR="00E372F3" w14:paraId="03E27226" w14:textId="77777777" w:rsidTr="7AA49089">
        <w:tc>
          <w:tcPr>
            <w:tcW w:w="3125" w:type="dxa"/>
            <w:gridSpan w:val="2"/>
          </w:tcPr>
          <w:p w14:paraId="03E27219" w14:textId="0B411686" w:rsidR="00E372F3" w:rsidRPr="00915FD0" w:rsidRDefault="00E372F3">
            <w:pPr>
              <w:pStyle w:val="CVHeading3-FirstLine"/>
              <w:spacing w:before="0"/>
              <w:rPr>
                <w:rFonts w:ascii="Calibri" w:hAnsi="Calibri"/>
                <w:b/>
                <w:sz w:val="24"/>
                <w:szCs w:val="24"/>
              </w:rPr>
            </w:pPr>
            <w:r w:rsidRPr="00915FD0">
              <w:rPr>
                <w:rFonts w:ascii="Calibri" w:hAnsi="Calibri"/>
                <w:b/>
                <w:sz w:val="24"/>
                <w:szCs w:val="24"/>
              </w:rPr>
              <w:t>Lavoro o posizione ricoperti</w:t>
            </w:r>
          </w:p>
        </w:tc>
        <w:tc>
          <w:tcPr>
            <w:tcW w:w="7657" w:type="dxa"/>
          </w:tcPr>
          <w:p w14:paraId="03E27225" w14:textId="205D05B5" w:rsidR="00E372F3" w:rsidRPr="007B65A7" w:rsidRDefault="00E372F3" w:rsidP="007B65A7">
            <w:pPr>
              <w:pStyle w:val="CVNormal-FirstLine"/>
              <w:rPr>
                <w:rFonts w:ascii="Calibri" w:hAnsi="Calibri"/>
              </w:rPr>
            </w:pPr>
            <w:r w:rsidRPr="009424C1">
              <w:rPr>
                <w:rFonts w:ascii="Calibri" w:hAnsi="Calibri"/>
              </w:rPr>
              <w:t>ASSI</w:t>
            </w:r>
            <w:r>
              <w:rPr>
                <w:rFonts w:ascii="Calibri" w:hAnsi="Calibri"/>
              </w:rPr>
              <w:t>S</w:t>
            </w:r>
            <w:r w:rsidRPr="009424C1">
              <w:rPr>
                <w:rFonts w:ascii="Calibri" w:hAnsi="Calibri"/>
              </w:rPr>
              <w:t>TENTE SOCIALE</w:t>
            </w:r>
            <w:r>
              <w:rPr>
                <w:rFonts w:ascii="Calibri" w:hAnsi="Calibri"/>
              </w:rPr>
              <w:t>, SUPPORTO ALLA RICERCA, SUPPORTO ALLA DIDATTICA</w:t>
            </w:r>
          </w:p>
        </w:tc>
      </w:tr>
      <w:tr w:rsidR="00E372F3" w14:paraId="03E27229" w14:textId="77777777" w:rsidTr="7AA49089">
        <w:tc>
          <w:tcPr>
            <w:tcW w:w="3125" w:type="dxa"/>
            <w:gridSpan w:val="2"/>
          </w:tcPr>
          <w:p w14:paraId="03E27227" w14:textId="33DB2E9F" w:rsidR="00E372F3" w:rsidRPr="00915FD0" w:rsidRDefault="00E372F3">
            <w:pPr>
              <w:pStyle w:val="CVHeading3"/>
              <w:rPr>
                <w:rFonts w:ascii="Calibri" w:hAnsi="Calibri"/>
                <w:b/>
                <w:sz w:val="24"/>
                <w:szCs w:val="24"/>
              </w:rPr>
            </w:pPr>
            <w:r w:rsidRPr="00915FD0">
              <w:rPr>
                <w:rFonts w:ascii="Calibri" w:hAnsi="Calibri"/>
                <w:sz w:val="24"/>
                <w:szCs w:val="24"/>
              </w:rPr>
              <w:t>Nome e indirizzo del datore di lavoro</w:t>
            </w:r>
          </w:p>
        </w:tc>
        <w:tc>
          <w:tcPr>
            <w:tcW w:w="7657" w:type="dxa"/>
          </w:tcPr>
          <w:p w14:paraId="42F29F76" w14:textId="77777777" w:rsidR="00E372F3" w:rsidRDefault="00E372F3" w:rsidP="001067AC">
            <w:pPr>
              <w:pStyle w:val="CVNormal"/>
              <w:rPr>
                <w:rFonts w:ascii="Calibri" w:hAnsi="Calibri"/>
              </w:rPr>
            </w:pPr>
            <w:r>
              <w:rPr>
                <w:rFonts w:ascii="Calibri" w:hAnsi="Calibri"/>
              </w:rPr>
              <w:t>Università degli Studi di Verona- Azienda Ospedaliera Universitaria Integrata di Verona</w:t>
            </w:r>
          </w:p>
          <w:p w14:paraId="03E27228" w14:textId="70DC5931" w:rsidR="00E372F3" w:rsidRPr="009424C1" w:rsidRDefault="00E372F3" w:rsidP="007B65A7">
            <w:pPr>
              <w:pStyle w:val="CVNormal"/>
              <w:rPr>
                <w:rFonts w:ascii="Calibri" w:hAnsi="Calibri"/>
              </w:rPr>
            </w:pPr>
            <w:proofErr w:type="gramStart"/>
            <w:r>
              <w:rPr>
                <w:rFonts w:ascii="Calibri" w:hAnsi="Calibri"/>
              </w:rPr>
              <w:t>P.le</w:t>
            </w:r>
            <w:proofErr w:type="gramEnd"/>
            <w:r>
              <w:rPr>
                <w:rFonts w:ascii="Calibri" w:hAnsi="Calibri"/>
              </w:rPr>
              <w:t xml:space="preserve"> Ludovico Scuro 10 37134 Verona</w:t>
            </w:r>
          </w:p>
        </w:tc>
      </w:tr>
      <w:tr w:rsidR="00E372F3" w14:paraId="03E2722D" w14:textId="77777777" w:rsidTr="7AA49089">
        <w:tc>
          <w:tcPr>
            <w:tcW w:w="3125" w:type="dxa"/>
            <w:gridSpan w:val="2"/>
          </w:tcPr>
          <w:p w14:paraId="03E2722A" w14:textId="253E1375" w:rsidR="00E372F3" w:rsidRPr="00915FD0" w:rsidRDefault="00E372F3">
            <w:pPr>
              <w:pStyle w:val="CVHeading3"/>
              <w:rPr>
                <w:rFonts w:ascii="Calibri" w:hAnsi="Calibri"/>
                <w:sz w:val="24"/>
                <w:szCs w:val="24"/>
              </w:rPr>
            </w:pPr>
            <w:r w:rsidRPr="00915FD0">
              <w:rPr>
                <w:rFonts w:ascii="Calibri" w:hAnsi="Calibri"/>
                <w:sz w:val="24"/>
                <w:szCs w:val="24"/>
              </w:rPr>
              <w:t>Tipo di attività o settore</w:t>
            </w:r>
          </w:p>
        </w:tc>
        <w:tc>
          <w:tcPr>
            <w:tcW w:w="7657" w:type="dxa"/>
          </w:tcPr>
          <w:p w14:paraId="03E2722C" w14:textId="356832AB" w:rsidR="00E372F3" w:rsidRPr="001F1B8F" w:rsidRDefault="00E372F3" w:rsidP="00D4231F">
            <w:pPr>
              <w:pStyle w:val="CVNormal"/>
              <w:rPr>
                <w:rFonts w:ascii="Calibri" w:hAnsi="Calibri"/>
              </w:rPr>
            </w:pPr>
            <w:r w:rsidRPr="001F1B8F">
              <w:rPr>
                <w:rFonts w:ascii="Calibri" w:hAnsi="Calibri"/>
                <w:b/>
              </w:rPr>
              <w:t>SERVIZIO SOCIALE-SALUTE MENTALE</w:t>
            </w:r>
          </w:p>
        </w:tc>
      </w:tr>
      <w:tr w:rsidR="00E372F3" w14:paraId="03E27230" w14:textId="77777777" w:rsidTr="7AA49089">
        <w:tc>
          <w:tcPr>
            <w:tcW w:w="3125" w:type="dxa"/>
            <w:gridSpan w:val="2"/>
          </w:tcPr>
          <w:p w14:paraId="57BB4776" w14:textId="77777777" w:rsidR="00E372F3" w:rsidRPr="00915FD0" w:rsidRDefault="00E372F3" w:rsidP="006C1DAA">
            <w:pPr>
              <w:pStyle w:val="CVHeading1"/>
              <w:spacing w:before="0"/>
              <w:rPr>
                <w:rFonts w:ascii="Calibri" w:hAnsi="Calibri"/>
                <w:szCs w:val="24"/>
              </w:rPr>
            </w:pPr>
            <w:r w:rsidRPr="00915FD0">
              <w:rPr>
                <w:rFonts w:ascii="Calibri" w:hAnsi="Calibri"/>
                <w:szCs w:val="24"/>
              </w:rPr>
              <w:t>Esperienza di insegnamento</w:t>
            </w:r>
          </w:p>
          <w:p w14:paraId="03E2722E" w14:textId="796CA322" w:rsidR="00E372F3" w:rsidRPr="00915FD0" w:rsidRDefault="00E372F3">
            <w:pPr>
              <w:pStyle w:val="CVHeading3"/>
              <w:rPr>
                <w:rFonts w:ascii="Calibri" w:hAnsi="Calibri"/>
                <w:sz w:val="24"/>
                <w:szCs w:val="24"/>
              </w:rPr>
            </w:pPr>
          </w:p>
        </w:tc>
        <w:tc>
          <w:tcPr>
            <w:tcW w:w="7657" w:type="dxa"/>
          </w:tcPr>
          <w:p w14:paraId="03E2722F" w14:textId="46B15A4D" w:rsidR="00E372F3" w:rsidRPr="001F1B8F" w:rsidRDefault="00E372F3" w:rsidP="001067AC">
            <w:pPr>
              <w:pStyle w:val="CVNormal"/>
              <w:rPr>
                <w:rFonts w:ascii="Calibri" w:hAnsi="Calibri"/>
              </w:rPr>
            </w:pPr>
          </w:p>
        </w:tc>
      </w:tr>
      <w:tr w:rsidR="00E372F3" w14:paraId="03E27234" w14:textId="77777777" w:rsidTr="7AA49089">
        <w:tc>
          <w:tcPr>
            <w:tcW w:w="3125" w:type="dxa"/>
            <w:gridSpan w:val="2"/>
          </w:tcPr>
          <w:p w14:paraId="03E27232" w14:textId="1CE20D0C" w:rsidR="00E372F3" w:rsidRPr="00915FD0" w:rsidRDefault="00E372F3">
            <w:pPr>
              <w:pStyle w:val="CVSpacer"/>
              <w:rPr>
                <w:rFonts w:ascii="Calibri" w:hAnsi="Calibri"/>
                <w:sz w:val="24"/>
                <w:szCs w:val="24"/>
              </w:rPr>
            </w:pPr>
            <w:r w:rsidRPr="00915FD0">
              <w:rPr>
                <w:rFonts w:ascii="Calibri" w:hAnsi="Calibri"/>
                <w:sz w:val="24"/>
                <w:szCs w:val="24"/>
              </w:rPr>
              <w:t>Dal 2001 al 2004</w:t>
            </w:r>
          </w:p>
        </w:tc>
        <w:tc>
          <w:tcPr>
            <w:tcW w:w="7657" w:type="dxa"/>
          </w:tcPr>
          <w:p w14:paraId="271B4D5E" w14:textId="77777777" w:rsidR="00E372F3" w:rsidRPr="001F1B8F" w:rsidRDefault="00E372F3" w:rsidP="006C1DAA">
            <w:pPr>
              <w:pStyle w:val="CVNormal"/>
              <w:rPr>
                <w:rFonts w:ascii="Calibri" w:hAnsi="Calibri"/>
              </w:rPr>
            </w:pPr>
            <w:r w:rsidRPr="001F1B8F">
              <w:rPr>
                <w:rFonts w:ascii="Calibri" w:hAnsi="Calibri"/>
              </w:rPr>
              <w:t>Per gli anni accademici 2001/2002 2002/2003, 2003/2004</w:t>
            </w:r>
          </w:p>
          <w:p w14:paraId="5D73D7FA" w14:textId="77777777" w:rsidR="00E372F3" w:rsidRPr="001F1B8F" w:rsidRDefault="00E372F3" w:rsidP="006C1DAA">
            <w:pPr>
              <w:pStyle w:val="CVNormal"/>
              <w:rPr>
                <w:rFonts w:ascii="Calibri" w:hAnsi="Calibri"/>
              </w:rPr>
            </w:pPr>
            <w:r w:rsidRPr="001F1B8F">
              <w:rPr>
                <w:rFonts w:ascii="Calibri" w:hAnsi="Calibri"/>
              </w:rPr>
              <w:t>incaricata dalla Scuola di Specializzazione in Psichiatria dell’Università di Verona di tenere conferenze nel corso di Igiene Mentale, secondo anno della specialità, con i seguenti contenuti: l’organizzazione dei servizi sociali e socio-sanitari; l’integrazione socio-sanitaria; le risorse sociali istituzionali e di volontariato del territorio; le modalità di accesso ai servizi sociali, e socio-sanitari.</w:t>
            </w:r>
          </w:p>
          <w:p w14:paraId="03E27233" w14:textId="77777777" w:rsidR="00E372F3" w:rsidRPr="001F1B8F" w:rsidRDefault="00E372F3">
            <w:pPr>
              <w:pStyle w:val="CVSpacer"/>
              <w:rPr>
                <w:rFonts w:ascii="Calibri" w:hAnsi="Calibri"/>
              </w:rPr>
            </w:pPr>
          </w:p>
        </w:tc>
      </w:tr>
      <w:tr w:rsidR="00E372F3" w14:paraId="03E27239" w14:textId="77777777" w:rsidTr="7AA49089">
        <w:tc>
          <w:tcPr>
            <w:tcW w:w="3125" w:type="dxa"/>
            <w:gridSpan w:val="2"/>
          </w:tcPr>
          <w:p w14:paraId="03E27235" w14:textId="462C5F56" w:rsidR="00E372F3" w:rsidRPr="00915FD0" w:rsidRDefault="00E372F3" w:rsidP="00915FD0">
            <w:pPr>
              <w:rPr>
                <w:rFonts w:ascii="Calibri" w:hAnsi="Calibri"/>
                <w:sz w:val="24"/>
                <w:szCs w:val="24"/>
              </w:rPr>
            </w:pPr>
            <w:r w:rsidRPr="00915FD0">
              <w:rPr>
                <w:rFonts w:ascii="Calibri" w:hAnsi="Calibri"/>
                <w:sz w:val="24"/>
                <w:szCs w:val="24"/>
              </w:rPr>
              <w:t>Dal 2014 ad oggi</w:t>
            </w:r>
          </w:p>
        </w:tc>
        <w:tc>
          <w:tcPr>
            <w:tcW w:w="7657" w:type="dxa"/>
          </w:tcPr>
          <w:p w14:paraId="2F525284" w14:textId="77777777" w:rsidR="00E372F3" w:rsidRPr="001F1B8F" w:rsidRDefault="00E372F3" w:rsidP="001067AC">
            <w:pPr>
              <w:pStyle w:val="CVNormal"/>
              <w:rPr>
                <w:rFonts w:ascii="Calibri" w:hAnsi="Calibri"/>
              </w:rPr>
            </w:pPr>
            <w:r w:rsidRPr="001F1B8F">
              <w:rPr>
                <w:rFonts w:ascii="Calibri" w:hAnsi="Calibri"/>
              </w:rPr>
              <w:t xml:space="preserve">Per gli anni accademici </w:t>
            </w:r>
            <w:r>
              <w:rPr>
                <w:rFonts w:ascii="Calibri" w:hAnsi="Calibri"/>
              </w:rPr>
              <w:t xml:space="preserve">dal </w:t>
            </w:r>
            <w:r w:rsidRPr="001F1B8F">
              <w:rPr>
                <w:rFonts w:ascii="Calibri" w:hAnsi="Calibri"/>
              </w:rPr>
              <w:t>2014/ 2015</w:t>
            </w:r>
            <w:r>
              <w:rPr>
                <w:rFonts w:ascii="Calibri" w:hAnsi="Calibri"/>
              </w:rPr>
              <w:t xml:space="preserve"> ad oggi</w:t>
            </w:r>
            <w:r w:rsidRPr="001F1B8F">
              <w:rPr>
                <w:rFonts w:ascii="Calibri" w:hAnsi="Calibri"/>
              </w:rPr>
              <w:t xml:space="preserve"> incaricata dalla Scuola di Specializzazione in Psichiatria dell’Università di Verona di tenere seminari al primo anno della specialità sui seguenti temi: </w:t>
            </w:r>
          </w:p>
          <w:p w14:paraId="0434577E" w14:textId="77777777" w:rsidR="00E372F3" w:rsidRPr="001F1B8F" w:rsidRDefault="00E372F3" w:rsidP="00B97034">
            <w:pPr>
              <w:pStyle w:val="CVNormal"/>
              <w:numPr>
                <w:ilvl w:val="0"/>
                <w:numId w:val="6"/>
              </w:numPr>
              <w:rPr>
                <w:rFonts w:ascii="Calibri" w:hAnsi="Calibri"/>
              </w:rPr>
            </w:pPr>
            <w:r w:rsidRPr="001F1B8F">
              <w:rPr>
                <w:rFonts w:ascii="Calibri" w:hAnsi="Calibri"/>
              </w:rPr>
              <w:lastRenderedPageBreak/>
              <w:t>l’organizzazione dei servizi sociali e socio-sanitari</w:t>
            </w:r>
          </w:p>
          <w:p w14:paraId="670D1F77" w14:textId="77777777" w:rsidR="00E372F3" w:rsidRDefault="00E372F3" w:rsidP="007B65A7">
            <w:pPr>
              <w:pStyle w:val="CVNormal"/>
              <w:numPr>
                <w:ilvl w:val="0"/>
                <w:numId w:val="6"/>
              </w:numPr>
              <w:rPr>
                <w:rFonts w:ascii="Calibri" w:hAnsi="Calibri"/>
              </w:rPr>
            </w:pPr>
            <w:r w:rsidRPr="001F1B8F">
              <w:rPr>
                <w:rFonts w:ascii="Calibri" w:hAnsi="Calibri"/>
              </w:rPr>
              <w:t>l’integrazione socio-sanitaria nei percorsi di cura</w:t>
            </w:r>
          </w:p>
          <w:p w14:paraId="7D7CF5E3" w14:textId="77777777" w:rsidR="00E372F3" w:rsidRDefault="00E372F3" w:rsidP="007B65A7">
            <w:pPr>
              <w:pStyle w:val="CVNormal"/>
              <w:numPr>
                <w:ilvl w:val="0"/>
                <w:numId w:val="6"/>
              </w:numPr>
              <w:rPr>
                <w:rFonts w:ascii="Calibri" w:hAnsi="Calibri"/>
              </w:rPr>
            </w:pPr>
            <w:r>
              <w:rPr>
                <w:rFonts w:ascii="Calibri" w:hAnsi="Calibri"/>
              </w:rPr>
              <w:t>la rete dei servizi territoriali</w:t>
            </w:r>
          </w:p>
          <w:p w14:paraId="03E27238" w14:textId="3DF2079E" w:rsidR="00E372F3" w:rsidRPr="001F1B8F" w:rsidRDefault="00E372F3">
            <w:pPr>
              <w:pStyle w:val="CVSpacer"/>
              <w:rPr>
                <w:rFonts w:ascii="Calibri" w:hAnsi="Calibri"/>
              </w:rPr>
            </w:pPr>
            <w:r>
              <w:rPr>
                <w:rFonts w:ascii="Calibri" w:hAnsi="Calibri"/>
              </w:rPr>
              <w:t xml:space="preserve">i determinanti sociali della salute </w:t>
            </w:r>
          </w:p>
        </w:tc>
      </w:tr>
      <w:tr w:rsidR="00E372F3" w14:paraId="03E27240" w14:textId="77777777" w:rsidTr="7AA49089">
        <w:tc>
          <w:tcPr>
            <w:tcW w:w="3125" w:type="dxa"/>
            <w:gridSpan w:val="2"/>
          </w:tcPr>
          <w:p w14:paraId="03E2723A" w14:textId="00358747" w:rsidR="00E372F3" w:rsidRPr="00915FD0" w:rsidRDefault="00E372F3" w:rsidP="7AA49089">
            <w:pPr>
              <w:spacing w:line="259" w:lineRule="auto"/>
            </w:pPr>
            <w:r w:rsidRPr="7AA49089">
              <w:rPr>
                <w:rFonts w:ascii="Calibri" w:hAnsi="Calibri"/>
                <w:sz w:val="24"/>
                <w:szCs w:val="24"/>
              </w:rPr>
              <w:lastRenderedPageBreak/>
              <w:t xml:space="preserve">Dal 2021 </w:t>
            </w:r>
            <w:r w:rsidR="29A1A33D" w:rsidRPr="7AA49089">
              <w:rPr>
                <w:rFonts w:ascii="Calibri" w:hAnsi="Calibri"/>
                <w:sz w:val="24"/>
                <w:szCs w:val="24"/>
              </w:rPr>
              <w:t>ad oggi</w:t>
            </w:r>
          </w:p>
        </w:tc>
        <w:tc>
          <w:tcPr>
            <w:tcW w:w="7657" w:type="dxa"/>
          </w:tcPr>
          <w:p w14:paraId="55B4EC2D" w14:textId="77777777" w:rsidR="00E372F3" w:rsidRPr="00245A22" w:rsidRDefault="00E372F3" w:rsidP="00B055D6">
            <w:pPr>
              <w:pStyle w:val="CVNormal"/>
              <w:numPr>
                <w:ilvl w:val="0"/>
                <w:numId w:val="19"/>
              </w:numPr>
              <w:rPr>
                <w:rFonts w:ascii="Calibri" w:hAnsi="Calibri" w:cs="Calibri"/>
                <w:color w:val="000000"/>
                <w:lang w:eastAsia="it-IT"/>
              </w:rPr>
            </w:pPr>
            <w:r>
              <w:rPr>
                <w:rFonts w:ascii="Calibri" w:hAnsi="Calibri"/>
              </w:rPr>
              <w:t xml:space="preserve">Componente del Comitato Tecnico per l’organizzazione e la realizzazione del Corso di Perfezionamento in “Psicologia e Psichiatria di Consultazione in contesto ospedaliero” </w:t>
            </w:r>
            <w:r w:rsidRPr="00245A22">
              <w:rPr>
                <w:rFonts w:ascii="Calibri" w:hAnsi="Calibri"/>
              </w:rPr>
              <w:t>presso l’Università degli Studi di Verona. Nello stesso corso ho curato l’insegnamento</w:t>
            </w:r>
            <w:r>
              <w:rPr>
                <w:rFonts w:ascii="Calibri" w:hAnsi="Calibri"/>
              </w:rPr>
              <w:t xml:space="preserve"> </w:t>
            </w:r>
            <w:proofErr w:type="gramStart"/>
            <w:r>
              <w:rPr>
                <w:rFonts w:ascii="Calibri" w:hAnsi="Calibri"/>
              </w:rPr>
              <w:t xml:space="preserve">di </w:t>
            </w:r>
            <w:r w:rsidRPr="00245A22">
              <w:rPr>
                <w:rFonts w:ascii="Calibri" w:hAnsi="Calibri"/>
              </w:rPr>
              <w:t>”</w:t>
            </w:r>
            <w:r w:rsidRPr="00245A22">
              <w:rPr>
                <w:rFonts w:ascii="Calibri" w:hAnsi="Calibri" w:cs="Calibri"/>
                <w:color w:val="000000"/>
                <w:lang w:eastAsia="it-IT"/>
              </w:rPr>
              <w:t>Volontariato</w:t>
            </w:r>
            <w:proofErr w:type="gramEnd"/>
            <w:r w:rsidRPr="00245A22">
              <w:rPr>
                <w:rFonts w:ascii="Calibri" w:hAnsi="Calibri" w:cs="Calibri"/>
                <w:color w:val="000000"/>
                <w:lang w:eastAsia="it-IT"/>
              </w:rPr>
              <w:t>, associazionismo e supporto sociale in contesto ospedaliero</w:t>
            </w:r>
            <w:r>
              <w:rPr>
                <w:rFonts w:ascii="Calibri" w:hAnsi="Calibri" w:cs="Calibri"/>
                <w:color w:val="000000"/>
                <w:lang w:eastAsia="it-IT"/>
              </w:rPr>
              <w:t xml:space="preserve">” </w:t>
            </w:r>
          </w:p>
          <w:p w14:paraId="18D54B20" w14:textId="77777777" w:rsidR="00E372F3" w:rsidRDefault="00E372F3" w:rsidP="00F254EA">
            <w:pPr>
              <w:pStyle w:val="CVNormal"/>
              <w:rPr>
                <w:rFonts w:ascii="Calibri" w:hAnsi="Calibri"/>
              </w:rPr>
            </w:pPr>
            <w:r w:rsidRPr="00245A22">
              <w:rPr>
                <w:rFonts w:ascii="Calibri" w:hAnsi="Calibri"/>
              </w:rPr>
              <w:t>(due ore</w:t>
            </w:r>
            <w:r>
              <w:rPr>
                <w:rFonts w:ascii="Calibri" w:hAnsi="Calibri"/>
              </w:rPr>
              <w:t xml:space="preserve"> all’interno del modulo </w:t>
            </w:r>
            <w:r w:rsidRPr="00245A22">
              <w:rPr>
                <w:rFonts w:ascii="Calibri" w:hAnsi="Calibri"/>
              </w:rPr>
              <w:t>7</w:t>
            </w:r>
            <w:r>
              <w:rPr>
                <w:rFonts w:ascii="Calibri" w:hAnsi="Calibri"/>
              </w:rPr>
              <w:t>:</w:t>
            </w:r>
            <w:r w:rsidRPr="00245A22">
              <w:rPr>
                <w:rFonts w:ascii="Calibri" w:hAnsi="Calibri"/>
              </w:rPr>
              <w:t xml:space="preserve"> Supporto psicosociale a pazienti e operatori</w:t>
            </w:r>
            <w:r>
              <w:rPr>
                <w:rFonts w:ascii="Calibri" w:hAnsi="Calibri"/>
              </w:rPr>
              <w:t>)</w:t>
            </w:r>
          </w:p>
          <w:p w14:paraId="49AFB6C2" w14:textId="77777777" w:rsidR="00E372F3" w:rsidRDefault="00E372F3" w:rsidP="00B055D6">
            <w:pPr>
              <w:pStyle w:val="CVNormal"/>
              <w:numPr>
                <w:ilvl w:val="0"/>
                <w:numId w:val="18"/>
              </w:numPr>
              <w:rPr>
                <w:rFonts w:ascii="Calibri" w:hAnsi="Calibri"/>
              </w:rPr>
            </w:pPr>
            <w:r>
              <w:rPr>
                <w:rFonts w:ascii="Calibri" w:hAnsi="Calibri"/>
              </w:rPr>
              <w:t xml:space="preserve">Componente del Comitato Tecnico per l’organizzazione e la realizzazione del Corso di Perfezionamento in </w:t>
            </w:r>
            <w:proofErr w:type="gramStart"/>
            <w:r>
              <w:rPr>
                <w:rFonts w:ascii="Calibri" w:hAnsi="Calibri"/>
              </w:rPr>
              <w:t>“ Salute</w:t>
            </w:r>
            <w:proofErr w:type="gramEnd"/>
            <w:r>
              <w:rPr>
                <w:rFonts w:ascii="Calibri" w:hAnsi="Calibri"/>
              </w:rPr>
              <w:t>, diritti ed inclusione: un approccio Multidisciplinare per le persone LGBTQIA+”</w:t>
            </w:r>
          </w:p>
          <w:p w14:paraId="03E2723F" w14:textId="750309CA" w:rsidR="00E372F3" w:rsidRPr="007B65A7" w:rsidRDefault="00E372F3" w:rsidP="007B65A7">
            <w:pPr>
              <w:pStyle w:val="CVNormal"/>
              <w:numPr>
                <w:ilvl w:val="0"/>
                <w:numId w:val="6"/>
              </w:numPr>
              <w:rPr>
                <w:rFonts w:ascii="Calibri" w:hAnsi="Calibri"/>
              </w:rPr>
            </w:pPr>
            <w:r>
              <w:rPr>
                <w:rFonts w:ascii="Calibri" w:hAnsi="Calibri"/>
              </w:rPr>
              <w:t xml:space="preserve">Supporto nell’elaborazione di tesi di Laurea triennale e specialistica del Corso di laurea in Servizio Sociale dell’Università di Verona, Relatore prof. Francesco </w:t>
            </w:r>
            <w:proofErr w:type="spellStart"/>
            <w:r>
              <w:rPr>
                <w:rFonts w:ascii="Calibri" w:hAnsi="Calibri"/>
              </w:rPr>
              <w:t>Amaddeo</w:t>
            </w:r>
            <w:proofErr w:type="spellEnd"/>
          </w:p>
        </w:tc>
      </w:tr>
      <w:tr w:rsidR="00E372F3" w14:paraId="03E27245" w14:textId="77777777" w:rsidTr="7AA49089">
        <w:tc>
          <w:tcPr>
            <w:tcW w:w="3125" w:type="dxa"/>
            <w:gridSpan w:val="2"/>
          </w:tcPr>
          <w:p w14:paraId="03E27241" w14:textId="37578E50" w:rsidR="00E372F3" w:rsidRPr="00915FD0" w:rsidRDefault="00E372F3" w:rsidP="00915FD0">
            <w:pPr>
              <w:rPr>
                <w:rFonts w:ascii="Calibri" w:hAnsi="Calibri"/>
                <w:sz w:val="24"/>
                <w:szCs w:val="24"/>
              </w:rPr>
            </w:pPr>
            <w:r w:rsidRPr="00915FD0">
              <w:rPr>
                <w:rFonts w:ascii="Calibri" w:hAnsi="Calibri"/>
                <w:b/>
                <w:sz w:val="24"/>
                <w:szCs w:val="24"/>
              </w:rPr>
              <w:t>Supervisione di tirocini professionali</w:t>
            </w:r>
          </w:p>
        </w:tc>
        <w:tc>
          <w:tcPr>
            <w:tcW w:w="7657" w:type="dxa"/>
          </w:tcPr>
          <w:p w14:paraId="2B76D823" w14:textId="77777777" w:rsidR="00E372F3" w:rsidRPr="007B65A7" w:rsidRDefault="00E372F3" w:rsidP="007B65A7">
            <w:pPr>
              <w:pStyle w:val="CVNormal"/>
              <w:rPr>
                <w:rFonts w:ascii="Calibri" w:hAnsi="Calibri"/>
              </w:rPr>
            </w:pPr>
            <w:r w:rsidRPr="007B65A7">
              <w:rPr>
                <w:rFonts w:ascii="Calibri" w:hAnsi="Calibri"/>
              </w:rPr>
              <w:t>Durante l’anno accademico 1996/97 ho collaborato con l’Università del Sacro Cuore di Brescia, Diploma Universitario in Servizio Sociale, per la supervisione del tirocinio di un’assistente sociale presso l’Ospedale Psichiatrico Giudiziario.</w:t>
            </w:r>
          </w:p>
          <w:p w14:paraId="094E79DB" w14:textId="77777777" w:rsidR="00E372F3" w:rsidRPr="007B65A7" w:rsidRDefault="00E372F3" w:rsidP="007B65A7">
            <w:pPr>
              <w:pStyle w:val="CVNormal"/>
              <w:rPr>
                <w:rFonts w:ascii="Calibri" w:hAnsi="Calibri"/>
              </w:rPr>
            </w:pPr>
            <w:r w:rsidRPr="007B65A7">
              <w:rPr>
                <w:rFonts w:ascii="Calibri" w:hAnsi="Calibri"/>
              </w:rPr>
              <w:t>Durante l’anno accademico 2000/2001 e 2001/2002 ho collaborato con il Diploma Universitario in Servizio Sociale dell’Università di Trento per la supervisione del tirocinio di un’assistente sociale presso il 3° Servizio Psichiatrico di Verona.</w:t>
            </w:r>
          </w:p>
          <w:p w14:paraId="22A57072" w14:textId="77777777" w:rsidR="00E372F3" w:rsidRDefault="00E372F3" w:rsidP="007B65A7">
            <w:pPr>
              <w:pStyle w:val="CVNormal"/>
              <w:rPr>
                <w:rFonts w:ascii="Calibri" w:hAnsi="Calibri"/>
              </w:rPr>
            </w:pPr>
            <w:r w:rsidRPr="007B65A7">
              <w:rPr>
                <w:rFonts w:ascii="Calibri" w:hAnsi="Calibri"/>
              </w:rPr>
              <w:t>Durante l’anno accademico 2003/2004 ho supervisionato il tirocinio del progetto Erasmus di una studentessa belga di Servizio Sociale, in collaborazione con il corso di laurea in Servizio Sociale dell’Università di Verona</w:t>
            </w:r>
          </w:p>
          <w:p w14:paraId="03E27244" w14:textId="3FD78D7F" w:rsidR="00E372F3" w:rsidRPr="001F1B8F" w:rsidRDefault="00E372F3" w:rsidP="00826928">
            <w:pPr>
              <w:pStyle w:val="CVNormal"/>
              <w:numPr>
                <w:ilvl w:val="0"/>
                <w:numId w:val="18"/>
              </w:numPr>
              <w:rPr>
                <w:rFonts w:ascii="Calibri" w:hAnsi="Calibri"/>
              </w:rPr>
            </w:pPr>
            <w:r>
              <w:rPr>
                <w:rFonts w:ascii="Calibri" w:hAnsi="Calibri"/>
              </w:rPr>
              <w:t xml:space="preserve">Durante l’anno accademico 2009 e 2010 ho supervisionato due tirocini della Laurea specialistica </w:t>
            </w:r>
            <w:r w:rsidRPr="00335AFC">
              <w:rPr>
                <w:rFonts w:ascii="Calibri" w:hAnsi="Calibri"/>
              </w:rPr>
              <w:t>Servizio Sociale, in collaborazione con il corso di laurea in Servizio Sociale dell’Università di Verona</w:t>
            </w:r>
          </w:p>
        </w:tc>
      </w:tr>
      <w:tr w:rsidR="00E372F3" w14:paraId="03E2724B" w14:textId="77777777" w:rsidTr="7AA49089">
        <w:tc>
          <w:tcPr>
            <w:tcW w:w="3125" w:type="dxa"/>
            <w:gridSpan w:val="2"/>
          </w:tcPr>
          <w:p w14:paraId="03E27246" w14:textId="26028BD3" w:rsidR="00E372F3" w:rsidRPr="00915FD0" w:rsidRDefault="00E372F3" w:rsidP="00D4231F">
            <w:pPr>
              <w:rPr>
                <w:rFonts w:ascii="Calibri" w:hAnsi="Calibri"/>
                <w:b/>
                <w:sz w:val="24"/>
                <w:szCs w:val="24"/>
              </w:rPr>
            </w:pPr>
            <w:r w:rsidRPr="00915FD0">
              <w:rPr>
                <w:rFonts w:ascii="Calibri" w:hAnsi="Calibri"/>
                <w:b/>
                <w:sz w:val="24"/>
                <w:szCs w:val="24"/>
              </w:rPr>
              <w:t>Principali tematiche/competenze professionali possedute</w:t>
            </w:r>
          </w:p>
        </w:tc>
        <w:tc>
          <w:tcPr>
            <w:tcW w:w="7657" w:type="dxa"/>
          </w:tcPr>
          <w:p w14:paraId="7E29174F" w14:textId="77777777" w:rsidR="00E372F3" w:rsidRPr="001F1B8F" w:rsidRDefault="00E372F3" w:rsidP="00EF0CE4">
            <w:pPr>
              <w:pStyle w:val="CVNormal"/>
              <w:numPr>
                <w:ilvl w:val="0"/>
                <w:numId w:val="12"/>
              </w:numPr>
              <w:rPr>
                <w:rFonts w:ascii="Calibri" w:hAnsi="Calibri"/>
              </w:rPr>
            </w:pPr>
            <w:r w:rsidRPr="001F1B8F">
              <w:rPr>
                <w:rFonts w:ascii="Calibri" w:hAnsi="Calibri"/>
              </w:rPr>
              <w:t xml:space="preserve">Esperienza di servizio sociale in ambito socio-sanitario dal 1991 ad oggi, in particolare nei servizi di salute mentale. </w:t>
            </w:r>
            <w:r>
              <w:rPr>
                <w:rFonts w:ascii="Calibri" w:hAnsi="Calibri"/>
              </w:rPr>
              <w:t xml:space="preserve">Esperienza di lavoro in gruppi multi-professionali. Esperienza di lavoro in rete. </w:t>
            </w:r>
            <w:r w:rsidRPr="001F1B8F">
              <w:rPr>
                <w:rFonts w:ascii="Calibri" w:hAnsi="Calibri"/>
              </w:rPr>
              <w:t xml:space="preserve">Esperienza di gestione del budget relativo ai servizi socio-assistenziali e socio-sanitari del 3° Servizio Psichiatrico territoriale </w:t>
            </w:r>
            <w:proofErr w:type="gramStart"/>
            <w:r w:rsidRPr="001F1B8F">
              <w:rPr>
                <w:rFonts w:ascii="Calibri" w:hAnsi="Calibri"/>
              </w:rPr>
              <w:t>DSM  ex</w:t>
            </w:r>
            <w:proofErr w:type="gramEnd"/>
            <w:r w:rsidRPr="001F1B8F">
              <w:rPr>
                <w:rFonts w:ascii="Calibri" w:hAnsi="Calibri"/>
              </w:rPr>
              <w:t xml:space="preserve"> Ulss 20 Verona. </w:t>
            </w:r>
          </w:p>
          <w:p w14:paraId="09702F5C" w14:textId="77777777" w:rsidR="00E372F3" w:rsidRPr="001F1B8F" w:rsidRDefault="00E372F3" w:rsidP="00EF0CE4">
            <w:pPr>
              <w:pStyle w:val="CVNormal"/>
              <w:numPr>
                <w:ilvl w:val="0"/>
                <w:numId w:val="12"/>
              </w:numPr>
              <w:rPr>
                <w:rFonts w:ascii="Calibri" w:hAnsi="Calibri"/>
              </w:rPr>
            </w:pPr>
            <w:r w:rsidRPr="001F1B8F">
              <w:rPr>
                <w:rFonts w:ascii="Calibri" w:hAnsi="Calibri"/>
              </w:rPr>
              <w:t xml:space="preserve">Esperienza nello sviluppo e potenziamento di servizi integrati tra sociale e sanitario e tra ospedale e territorio con particolare riferimento alle problematiche inerenti </w:t>
            </w:r>
            <w:proofErr w:type="gramStart"/>
            <w:r w:rsidRPr="001F1B8F">
              <w:rPr>
                <w:rFonts w:ascii="Calibri" w:hAnsi="Calibri"/>
              </w:rPr>
              <w:t>la</w:t>
            </w:r>
            <w:proofErr w:type="gramEnd"/>
            <w:r w:rsidRPr="001F1B8F">
              <w:rPr>
                <w:rFonts w:ascii="Calibri" w:hAnsi="Calibri"/>
              </w:rPr>
              <w:t xml:space="preserve"> salute mentale.</w:t>
            </w:r>
          </w:p>
          <w:p w14:paraId="2FD58110" w14:textId="77777777" w:rsidR="00E372F3" w:rsidRDefault="00E372F3" w:rsidP="00EF0CE4">
            <w:pPr>
              <w:pStyle w:val="CVNormal"/>
              <w:numPr>
                <w:ilvl w:val="0"/>
                <w:numId w:val="11"/>
              </w:numPr>
              <w:rPr>
                <w:rFonts w:ascii="Calibri" w:hAnsi="Calibri"/>
              </w:rPr>
            </w:pPr>
            <w:r w:rsidRPr="001F1B8F">
              <w:rPr>
                <w:rFonts w:ascii="Calibri" w:hAnsi="Calibri"/>
              </w:rPr>
              <w:t>Esperienza nell’elaborazione di progetti dipartimentali (inserimento lavorativo e residenzialità leggera</w:t>
            </w:r>
            <w:r>
              <w:rPr>
                <w:rFonts w:ascii="Calibri" w:hAnsi="Calibri"/>
              </w:rPr>
              <w:t>, Budget di Salute</w:t>
            </w:r>
            <w:r w:rsidRPr="001F1B8F">
              <w:rPr>
                <w:rFonts w:ascii="Calibri" w:hAnsi="Calibri"/>
              </w:rPr>
              <w:t>) in collaborazione con privato sociale, associazione di utenti/familiari, altre agenzie istituzionali.</w:t>
            </w:r>
          </w:p>
          <w:p w14:paraId="2CC515D6" w14:textId="77777777" w:rsidR="00E372F3" w:rsidRPr="001F1B8F" w:rsidRDefault="00E372F3" w:rsidP="00EF0CE4">
            <w:pPr>
              <w:pStyle w:val="CVNormal"/>
              <w:numPr>
                <w:ilvl w:val="0"/>
                <w:numId w:val="11"/>
              </w:numPr>
              <w:rPr>
                <w:rFonts w:ascii="Calibri" w:hAnsi="Calibri"/>
              </w:rPr>
            </w:pPr>
            <w:r>
              <w:rPr>
                <w:rFonts w:ascii="Calibri" w:hAnsi="Calibri"/>
              </w:rPr>
              <w:t xml:space="preserve">Partecipazione al progetto “In </w:t>
            </w:r>
            <w:proofErr w:type="spellStart"/>
            <w:r>
              <w:rPr>
                <w:rFonts w:ascii="Calibri" w:hAnsi="Calibri"/>
              </w:rPr>
              <w:t>FormaMentis</w:t>
            </w:r>
            <w:proofErr w:type="spellEnd"/>
            <w:r>
              <w:rPr>
                <w:rFonts w:ascii="Calibri" w:hAnsi="Calibri"/>
              </w:rPr>
              <w:t xml:space="preserve"> RECOVERY COLLEGE” di Verona </w:t>
            </w:r>
          </w:p>
          <w:p w14:paraId="1FE3701C" w14:textId="77777777" w:rsidR="00E372F3" w:rsidRDefault="00E372F3" w:rsidP="00EF0CE4">
            <w:pPr>
              <w:pStyle w:val="CVNormal"/>
              <w:numPr>
                <w:ilvl w:val="0"/>
                <w:numId w:val="10"/>
              </w:numPr>
              <w:rPr>
                <w:rFonts w:ascii="Calibri" w:hAnsi="Calibri"/>
              </w:rPr>
            </w:pPr>
            <w:r>
              <w:rPr>
                <w:rFonts w:ascii="Calibri" w:hAnsi="Calibri"/>
              </w:rPr>
              <w:t>C</w:t>
            </w:r>
            <w:r w:rsidRPr="00EF0CE4">
              <w:rPr>
                <w:rFonts w:ascii="Calibri" w:hAnsi="Calibri"/>
              </w:rPr>
              <w:t xml:space="preserve">ollaborazione a progetti di ricerca attraverso l’apporto di conoscenze specifiche inerenti </w:t>
            </w:r>
            <w:proofErr w:type="gramStart"/>
            <w:r w:rsidRPr="00EF0CE4">
              <w:rPr>
                <w:rFonts w:ascii="Calibri" w:hAnsi="Calibri"/>
              </w:rPr>
              <w:t>la</w:t>
            </w:r>
            <w:proofErr w:type="gramEnd"/>
            <w:r w:rsidRPr="00EF0CE4">
              <w:rPr>
                <w:rFonts w:ascii="Calibri" w:hAnsi="Calibri"/>
              </w:rPr>
              <w:t xml:space="preserve"> legislazione e l’organizzazione dei servizi socio-sanitari, la metodologia e le tecniche delle scienze del servizio sociale</w:t>
            </w:r>
            <w:r>
              <w:rPr>
                <w:rFonts w:ascii="Calibri" w:hAnsi="Calibri"/>
              </w:rPr>
              <w:t xml:space="preserve"> partecipando attivamente alla fase di community engagement e alla collaborazione con le associazioni di persone portatrici di interessi specifici e/o attivisti, direttamente toccati dai temi dei progetti di ricerca</w:t>
            </w:r>
            <w:r w:rsidRPr="00EF0CE4">
              <w:rPr>
                <w:rFonts w:ascii="Calibri" w:hAnsi="Calibri"/>
              </w:rPr>
              <w:t xml:space="preserve">. In particolare: </w:t>
            </w:r>
          </w:p>
          <w:p w14:paraId="7350B2F1" w14:textId="77777777" w:rsidR="00E372F3" w:rsidRPr="00EF0CE4" w:rsidRDefault="00E372F3" w:rsidP="00EF0CE4">
            <w:pPr>
              <w:pStyle w:val="CVNormal"/>
              <w:numPr>
                <w:ilvl w:val="0"/>
                <w:numId w:val="10"/>
              </w:numPr>
              <w:rPr>
                <w:rFonts w:ascii="Calibri" w:hAnsi="Calibri"/>
              </w:rPr>
            </w:pPr>
          </w:p>
          <w:p w14:paraId="79EDC068" w14:textId="77777777" w:rsidR="00E372F3" w:rsidRDefault="00E372F3" w:rsidP="00D07881">
            <w:pPr>
              <w:pStyle w:val="CVNormal"/>
              <w:numPr>
                <w:ilvl w:val="1"/>
                <w:numId w:val="10"/>
              </w:numPr>
              <w:rPr>
                <w:rFonts w:ascii="Calibri" w:hAnsi="Calibri"/>
              </w:rPr>
            </w:pPr>
            <w:r>
              <w:rPr>
                <w:rFonts w:ascii="Calibri" w:hAnsi="Calibri"/>
              </w:rPr>
              <w:t xml:space="preserve">Impatto della </w:t>
            </w:r>
            <w:proofErr w:type="spellStart"/>
            <w:r>
              <w:rPr>
                <w:rFonts w:ascii="Calibri" w:hAnsi="Calibri"/>
              </w:rPr>
              <w:t>Mastocitosi</w:t>
            </w:r>
            <w:proofErr w:type="spellEnd"/>
            <w:r>
              <w:rPr>
                <w:rFonts w:ascii="Calibri" w:hAnsi="Calibri"/>
              </w:rPr>
              <w:t xml:space="preserve"> sul benessere e la qualità di vita (progetto in corso)</w:t>
            </w:r>
          </w:p>
          <w:p w14:paraId="30FB5589" w14:textId="77777777" w:rsidR="00E372F3" w:rsidRDefault="00E372F3" w:rsidP="00D07881">
            <w:pPr>
              <w:pStyle w:val="CVNormal"/>
              <w:numPr>
                <w:ilvl w:val="1"/>
                <w:numId w:val="10"/>
              </w:numPr>
              <w:rPr>
                <w:rFonts w:ascii="Calibri" w:hAnsi="Calibri"/>
              </w:rPr>
            </w:pPr>
            <w:r>
              <w:rPr>
                <w:rFonts w:ascii="Calibri" w:hAnsi="Calibri"/>
              </w:rPr>
              <w:t>Ansia, Depressione e DNA nelle persone Trans (progetto multicentrico in corso)</w:t>
            </w:r>
          </w:p>
          <w:p w14:paraId="350D3712" w14:textId="77777777" w:rsidR="00E372F3" w:rsidRDefault="00E372F3" w:rsidP="00D07881">
            <w:pPr>
              <w:pStyle w:val="CVNormal"/>
              <w:numPr>
                <w:ilvl w:val="1"/>
                <w:numId w:val="10"/>
              </w:numPr>
              <w:rPr>
                <w:rFonts w:ascii="Calibri" w:hAnsi="Calibri"/>
              </w:rPr>
            </w:pPr>
            <w:r>
              <w:rPr>
                <w:rFonts w:ascii="Calibri" w:hAnsi="Calibri"/>
              </w:rPr>
              <w:t xml:space="preserve">Sindrome di </w:t>
            </w:r>
            <w:proofErr w:type="spellStart"/>
            <w:r w:rsidRPr="00D07881">
              <w:rPr>
                <w:rFonts w:ascii="Calibri" w:hAnsi="Calibri"/>
              </w:rPr>
              <w:t>Sjogren</w:t>
            </w:r>
            <w:proofErr w:type="spellEnd"/>
            <w:r w:rsidRPr="00D07881">
              <w:rPr>
                <w:rFonts w:ascii="Calibri" w:hAnsi="Calibri"/>
              </w:rPr>
              <w:t xml:space="preserve"> e salute mentale</w:t>
            </w:r>
            <w:r>
              <w:rPr>
                <w:rFonts w:ascii="Calibri" w:hAnsi="Calibri"/>
              </w:rPr>
              <w:t xml:space="preserve"> (2025-2026)</w:t>
            </w:r>
          </w:p>
          <w:p w14:paraId="57068042" w14:textId="77777777" w:rsidR="00E372F3" w:rsidRPr="00D07881" w:rsidRDefault="00E372F3" w:rsidP="00D07881">
            <w:pPr>
              <w:pStyle w:val="CVNormal"/>
              <w:numPr>
                <w:ilvl w:val="1"/>
                <w:numId w:val="10"/>
              </w:numPr>
              <w:rPr>
                <w:rFonts w:ascii="Calibri" w:hAnsi="Calibri"/>
              </w:rPr>
            </w:pPr>
            <w:r w:rsidRPr="00D07881">
              <w:rPr>
                <w:rFonts w:ascii="Calibri" w:hAnsi="Calibri"/>
              </w:rPr>
              <w:t xml:space="preserve">Progetto </w:t>
            </w:r>
            <w:r>
              <w:rPr>
                <w:rFonts w:ascii="Calibri" w:hAnsi="Calibri"/>
              </w:rPr>
              <w:t>H</w:t>
            </w:r>
            <w:r w:rsidRPr="00D07881">
              <w:rPr>
                <w:rFonts w:ascii="Calibri" w:hAnsi="Calibri"/>
              </w:rPr>
              <w:t>ELIOS (2022-2024)</w:t>
            </w:r>
          </w:p>
          <w:p w14:paraId="2F735233" w14:textId="77777777" w:rsidR="00E372F3" w:rsidRPr="00D07881" w:rsidRDefault="00E372F3" w:rsidP="00D07881">
            <w:pPr>
              <w:pStyle w:val="CVNormal"/>
              <w:numPr>
                <w:ilvl w:val="1"/>
                <w:numId w:val="10"/>
              </w:numPr>
              <w:rPr>
                <w:rFonts w:ascii="Calibri" w:hAnsi="Calibri"/>
              </w:rPr>
            </w:pPr>
            <w:r>
              <w:rPr>
                <w:rFonts w:ascii="Calibri" w:hAnsi="Calibri"/>
              </w:rPr>
              <w:t xml:space="preserve">Sindrome di </w:t>
            </w:r>
            <w:proofErr w:type="spellStart"/>
            <w:r w:rsidRPr="00D07881">
              <w:rPr>
                <w:rFonts w:ascii="Calibri" w:hAnsi="Calibri"/>
              </w:rPr>
              <w:t>Sjogren</w:t>
            </w:r>
            <w:proofErr w:type="spellEnd"/>
            <w:r w:rsidRPr="00D07881">
              <w:rPr>
                <w:rFonts w:ascii="Calibri" w:hAnsi="Calibri"/>
              </w:rPr>
              <w:t xml:space="preserve"> e salute mentale </w:t>
            </w:r>
            <w:proofErr w:type="gramStart"/>
            <w:r w:rsidRPr="00D07881">
              <w:rPr>
                <w:rFonts w:ascii="Calibri" w:hAnsi="Calibri"/>
              </w:rPr>
              <w:t>( 2020</w:t>
            </w:r>
            <w:proofErr w:type="gramEnd"/>
            <w:r w:rsidRPr="00D07881">
              <w:rPr>
                <w:rFonts w:ascii="Calibri" w:hAnsi="Calibri"/>
              </w:rPr>
              <w:t>-2024)</w:t>
            </w:r>
          </w:p>
          <w:p w14:paraId="7625296B" w14:textId="77777777" w:rsidR="00E372F3" w:rsidRDefault="00E372F3" w:rsidP="00D07881">
            <w:pPr>
              <w:pStyle w:val="CVNormal"/>
              <w:numPr>
                <w:ilvl w:val="1"/>
                <w:numId w:val="10"/>
              </w:numPr>
              <w:rPr>
                <w:rFonts w:ascii="Calibri" w:hAnsi="Calibri"/>
              </w:rPr>
            </w:pPr>
            <w:r w:rsidRPr="00D07881">
              <w:rPr>
                <w:rFonts w:ascii="Calibri" w:hAnsi="Calibri"/>
              </w:rPr>
              <w:t>Progetto Covid e salute mentale (2020-2024)</w:t>
            </w:r>
          </w:p>
          <w:p w14:paraId="0AB2E53C" w14:textId="77777777" w:rsidR="00E372F3" w:rsidRDefault="00E372F3" w:rsidP="00EF0CE4">
            <w:pPr>
              <w:pStyle w:val="CVNormal"/>
              <w:numPr>
                <w:ilvl w:val="1"/>
                <w:numId w:val="10"/>
              </w:numPr>
              <w:rPr>
                <w:rFonts w:ascii="Calibri" w:hAnsi="Calibri"/>
              </w:rPr>
            </w:pPr>
            <w:r w:rsidRPr="00EF0CE4">
              <w:rPr>
                <w:rFonts w:ascii="Calibri" w:hAnsi="Calibri"/>
              </w:rPr>
              <w:t xml:space="preserve">Progetto Europeo multicentrico </w:t>
            </w:r>
            <w:proofErr w:type="gramStart"/>
            <w:r w:rsidRPr="00EF0CE4">
              <w:rPr>
                <w:rFonts w:ascii="Calibri" w:hAnsi="Calibri"/>
              </w:rPr>
              <w:t>EMMY ,</w:t>
            </w:r>
            <w:proofErr w:type="gramEnd"/>
          </w:p>
          <w:p w14:paraId="0C10EFEA" w14:textId="77777777" w:rsidR="00E372F3" w:rsidRPr="00EF0CE4" w:rsidRDefault="00E372F3" w:rsidP="00EF0CE4">
            <w:pPr>
              <w:pStyle w:val="CVNormal"/>
              <w:numPr>
                <w:ilvl w:val="1"/>
                <w:numId w:val="10"/>
              </w:numPr>
              <w:rPr>
                <w:rFonts w:ascii="Calibri" w:hAnsi="Calibri"/>
              </w:rPr>
            </w:pPr>
            <w:r>
              <w:rPr>
                <w:rFonts w:ascii="Calibri" w:hAnsi="Calibri"/>
              </w:rPr>
              <w:t>Progetto CEPHOS (2017);</w:t>
            </w:r>
            <w:r w:rsidRPr="00EF0CE4">
              <w:rPr>
                <w:rFonts w:ascii="Calibri" w:hAnsi="Calibri"/>
              </w:rPr>
              <w:t xml:space="preserve"> </w:t>
            </w:r>
          </w:p>
          <w:p w14:paraId="00D09192" w14:textId="77777777" w:rsidR="00E372F3" w:rsidRPr="00EF0CE4" w:rsidRDefault="00E372F3" w:rsidP="00EF0CE4">
            <w:pPr>
              <w:pStyle w:val="CVNormal"/>
              <w:numPr>
                <w:ilvl w:val="1"/>
                <w:numId w:val="10"/>
              </w:numPr>
              <w:rPr>
                <w:rFonts w:ascii="Calibri" w:hAnsi="Calibri"/>
              </w:rPr>
            </w:pPr>
            <w:r w:rsidRPr="00EF0CE4">
              <w:rPr>
                <w:rFonts w:ascii="Calibri" w:hAnsi="Calibri"/>
              </w:rPr>
              <w:t xml:space="preserve">Progetto multicentrico europeo REFINMENT (2010-2013); </w:t>
            </w:r>
          </w:p>
          <w:p w14:paraId="5C6D2BEF" w14:textId="77777777" w:rsidR="00E372F3" w:rsidRPr="00EF0CE4" w:rsidRDefault="00E372F3" w:rsidP="00EF0CE4">
            <w:pPr>
              <w:pStyle w:val="CVNormal"/>
              <w:numPr>
                <w:ilvl w:val="1"/>
                <w:numId w:val="10"/>
              </w:numPr>
              <w:rPr>
                <w:rFonts w:ascii="Calibri" w:hAnsi="Calibri"/>
              </w:rPr>
            </w:pPr>
            <w:r w:rsidRPr="00EF0CE4">
              <w:rPr>
                <w:rFonts w:ascii="Calibri" w:hAnsi="Calibri"/>
              </w:rPr>
              <w:lastRenderedPageBreak/>
              <w:t xml:space="preserve">Progetto multicentrico italiano “Continuità delle cure ed outcome dei servizi psichiatrici e sociali nella salute mentale” (2013-2015); </w:t>
            </w:r>
          </w:p>
          <w:p w14:paraId="633B5BDF" w14:textId="77777777" w:rsidR="00E372F3" w:rsidRPr="00EF0CE4" w:rsidRDefault="00E372F3" w:rsidP="00EF0CE4">
            <w:pPr>
              <w:pStyle w:val="CVNormal"/>
              <w:numPr>
                <w:ilvl w:val="1"/>
                <w:numId w:val="10"/>
              </w:numPr>
              <w:rPr>
                <w:rFonts w:ascii="Calibri" w:hAnsi="Calibri"/>
              </w:rPr>
            </w:pPr>
            <w:r w:rsidRPr="00EF0CE4">
              <w:rPr>
                <w:rFonts w:ascii="Calibri" w:hAnsi="Calibri"/>
              </w:rPr>
              <w:t>Progetto “Qualità di vita degli operatori della salute mentale” (2009-2010).</w:t>
            </w:r>
          </w:p>
          <w:p w14:paraId="77405C77" w14:textId="77777777" w:rsidR="00E372F3" w:rsidRPr="00EF0CE4" w:rsidRDefault="00E372F3" w:rsidP="00EF0CE4">
            <w:pPr>
              <w:pStyle w:val="CVNormal"/>
              <w:numPr>
                <w:ilvl w:val="0"/>
                <w:numId w:val="9"/>
              </w:numPr>
              <w:rPr>
                <w:rFonts w:ascii="Calibri" w:hAnsi="Calibri"/>
                <w:bCs/>
              </w:rPr>
            </w:pPr>
            <w:r>
              <w:rPr>
                <w:rFonts w:ascii="Calibri" w:hAnsi="Calibri"/>
              </w:rPr>
              <w:t>Ha c</w:t>
            </w:r>
            <w:r w:rsidRPr="00EF0CE4">
              <w:rPr>
                <w:rFonts w:ascii="Calibri" w:hAnsi="Calibri"/>
              </w:rPr>
              <w:t>ollabora</w:t>
            </w:r>
            <w:r>
              <w:rPr>
                <w:rFonts w:ascii="Calibri" w:hAnsi="Calibri"/>
              </w:rPr>
              <w:t>to</w:t>
            </w:r>
            <w:r w:rsidRPr="00EF0CE4">
              <w:rPr>
                <w:rFonts w:ascii="Calibri" w:hAnsi="Calibri"/>
              </w:rPr>
              <w:t xml:space="preserve"> con lo staff che controlla la qualità dei dati del Registro Psichiatrico dei Casi e dei flussi APT, con particolare riferimento alle prestazioni sociali e socio-sanitarie;</w:t>
            </w:r>
          </w:p>
          <w:p w14:paraId="7B2834FE" w14:textId="77777777" w:rsidR="00E372F3" w:rsidRPr="00EF0CE4" w:rsidRDefault="00E372F3" w:rsidP="00EF0CE4">
            <w:pPr>
              <w:pStyle w:val="CVNormal"/>
              <w:numPr>
                <w:ilvl w:val="0"/>
                <w:numId w:val="9"/>
              </w:numPr>
              <w:rPr>
                <w:rFonts w:ascii="Calibri" w:hAnsi="Calibri"/>
              </w:rPr>
            </w:pPr>
            <w:r>
              <w:rPr>
                <w:rFonts w:ascii="Calibri" w:hAnsi="Calibri"/>
              </w:rPr>
              <w:t>Coautore di n.11</w:t>
            </w:r>
            <w:r w:rsidRPr="00EF0CE4">
              <w:rPr>
                <w:rFonts w:ascii="Calibri" w:hAnsi="Calibri"/>
              </w:rPr>
              <w:t xml:space="preserve"> Lavori Scientifici su riviste internazionali </w:t>
            </w:r>
            <w:r w:rsidRPr="00EF0CE4">
              <w:rPr>
                <w:rFonts w:ascii="Calibri" w:hAnsi="Calibri"/>
                <w:i/>
              </w:rPr>
              <w:t>peer-</w:t>
            </w:r>
            <w:proofErr w:type="spellStart"/>
            <w:r w:rsidRPr="00EF0CE4">
              <w:rPr>
                <w:rFonts w:ascii="Calibri" w:hAnsi="Calibri"/>
                <w:i/>
              </w:rPr>
              <w:t>reviewed</w:t>
            </w:r>
            <w:proofErr w:type="spellEnd"/>
            <w:r w:rsidRPr="00EF0CE4">
              <w:rPr>
                <w:rFonts w:ascii="Calibri" w:hAnsi="Calibri"/>
              </w:rPr>
              <w:t>.</w:t>
            </w:r>
          </w:p>
          <w:p w14:paraId="5085E68A" w14:textId="77777777" w:rsidR="00E372F3" w:rsidRPr="00EF0CE4" w:rsidRDefault="00E372F3" w:rsidP="00EF0CE4">
            <w:pPr>
              <w:pStyle w:val="CVNormal"/>
              <w:ind w:left="0"/>
              <w:rPr>
                <w:rFonts w:ascii="Calibri" w:hAnsi="Calibri"/>
              </w:rPr>
            </w:pPr>
          </w:p>
          <w:p w14:paraId="3BEA161F" w14:textId="77777777" w:rsidR="00E372F3" w:rsidRPr="00EF0CE4" w:rsidRDefault="00E372F3" w:rsidP="00915FD0">
            <w:pPr>
              <w:pStyle w:val="CVNormal"/>
              <w:ind w:left="139"/>
              <w:rPr>
                <w:rFonts w:ascii="Calibri" w:hAnsi="Calibri"/>
                <w:i/>
              </w:rPr>
            </w:pPr>
            <w:r w:rsidRPr="00915FD0">
              <w:rPr>
                <w:rFonts w:ascii="Calibri" w:hAnsi="Calibri"/>
                <w:b/>
              </w:rPr>
              <w:t>Competenze relative all’attività di ricerca e alle attività complessive della Sezione di psichiatria</w:t>
            </w:r>
            <w:r w:rsidRPr="00EF0CE4">
              <w:rPr>
                <w:rFonts w:ascii="Calibri" w:hAnsi="Calibri"/>
                <w:i/>
              </w:rPr>
              <w:t>:</w:t>
            </w:r>
          </w:p>
          <w:p w14:paraId="1E5F82DF" w14:textId="77777777" w:rsidR="00E372F3" w:rsidRPr="00EF0CE4" w:rsidRDefault="00E372F3" w:rsidP="00EF0CE4">
            <w:pPr>
              <w:pStyle w:val="CVNormal"/>
              <w:numPr>
                <w:ilvl w:val="0"/>
                <w:numId w:val="10"/>
              </w:numPr>
              <w:rPr>
                <w:rFonts w:ascii="Calibri" w:hAnsi="Calibri"/>
              </w:rPr>
            </w:pPr>
            <w:r w:rsidRPr="00EF0CE4">
              <w:rPr>
                <w:rFonts w:ascii="Calibri" w:hAnsi="Calibri"/>
              </w:rPr>
              <w:t>Elaborazione dati in ambito epidemiologico con particolare riferimento alla psichiatria;</w:t>
            </w:r>
          </w:p>
          <w:p w14:paraId="512C7629" w14:textId="77777777" w:rsidR="00E372F3" w:rsidRPr="00EF0CE4" w:rsidRDefault="00E372F3" w:rsidP="00EF0CE4">
            <w:pPr>
              <w:pStyle w:val="CVNormal"/>
              <w:numPr>
                <w:ilvl w:val="0"/>
                <w:numId w:val="10"/>
              </w:numPr>
              <w:rPr>
                <w:rFonts w:ascii="Calibri" w:hAnsi="Calibri"/>
              </w:rPr>
            </w:pPr>
            <w:r w:rsidRPr="00EF0CE4">
              <w:rPr>
                <w:rFonts w:ascii="Calibri" w:hAnsi="Calibri"/>
              </w:rPr>
              <w:t>Preparazione database per archiviazione dati delle ricerche scientifiche, inclusive di una vasta serie di strumenti di valutazione;</w:t>
            </w:r>
          </w:p>
          <w:p w14:paraId="31BDD1DF" w14:textId="77777777" w:rsidR="00E372F3" w:rsidRPr="00EF0CE4" w:rsidRDefault="00E372F3" w:rsidP="00EF0CE4">
            <w:pPr>
              <w:pStyle w:val="CVNormal"/>
              <w:numPr>
                <w:ilvl w:val="0"/>
                <w:numId w:val="10"/>
              </w:numPr>
              <w:rPr>
                <w:rFonts w:ascii="Calibri" w:hAnsi="Calibri"/>
              </w:rPr>
            </w:pPr>
            <w:r w:rsidRPr="00EF0CE4">
              <w:rPr>
                <w:rFonts w:ascii="Calibri" w:hAnsi="Calibri"/>
              </w:rPr>
              <w:t>Esperienza nell’ambito della ricerca per quanto riguarda i servizi di salute mentale, in particolare rispetto a:</w:t>
            </w:r>
          </w:p>
          <w:p w14:paraId="5A291CB8" w14:textId="77777777" w:rsidR="00E372F3" w:rsidRDefault="00E372F3" w:rsidP="00EF0CE4">
            <w:pPr>
              <w:pStyle w:val="CVNormal"/>
              <w:numPr>
                <w:ilvl w:val="1"/>
                <w:numId w:val="10"/>
              </w:numPr>
              <w:rPr>
                <w:rFonts w:ascii="Calibri" w:hAnsi="Calibri"/>
              </w:rPr>
            </w:pPr>
            <w:r>
              <w:rPr>
                <w:rFonts w:ascii="Calibri" w:hAnsi="Calibri"/>
              </w:rPr>
              <w:t>Epidemiologia e determinanti sociali della salute</w:t>
            </w:r>
          </w:p>
          <w:p w14:paraId="763FAE56" w14:textId="77777777" w:rsidR="00E372F3" w:rsidRPr="00EF0CE4" w:rsidRDefault="00E372F3" w:rsidP="00EF0CE4">
            <w:pPr>
              <w:pStyle w:val="CVNormal"/>
              <w:numPr>
                <w:ilvl w:val="1"/>
                <w:numId w:val="10"/>
              </w:numPr>
              <w:rPr>
                <w:rFonts w:ascii="Calibri" w:hAnsi="Calibri"/>
              </w:rPr>
            </w:pPr>
            <w:r w:rsidRPr="00EF0CE4">
              <w:rPr>
                <w:rFonts w:ascii="Calibri" w:hAnsi="Calibri"/>
              </w:rPr>
              <w:t>Continuità delle cure e outcome dei servizi psichiatrici e sociali nella salute mentale con applicazione di strumenti standardizzati (ASCOT, CONTINU-UM, etc.);</w:t>
            </w:r>
          </w:p>
          <w:p w14:paraId="040FFDE0" w14:textId="77777777" w:rsidR="00E372F3" w:rsidRPr="00EF0CE4" w:rsidRDefault="00E372F3" w:rsidP="00EF0CE4">
            <w:pPr>
              <w:pStyle w:val="CVNormal"/>
              <w:numPr>
                <w:ilvl w:val="1"/>
                <w:numId w:val="10"/>
              </w:numPr>
              <w:rPr>
                <w:rFonts w:ascii="Calibri" w:hAnsi="Calibri"/>
              </w:rPr>
            </w:pPr>
            <w:r w:rsidRPr="00EF0CE4">
              <w:rPr>
                <w:rFonts w:ascii="Calibri" w:hAnsi="Calibri"/>
              </w:rPr>
              <w:t>Qualità di vita degli operatori della salute mentale;</w:t>
            </w:r>
          </w:p>
          <w:p w14:paraId="748B2BC0" w14:textId="77777777" w:rsidR="00E372F3" w:rsidRDefault="00E372F3" w:rsidP="00EF0CE4">
            <w:pPr>
              <w:pStyle w:val="CVNormal"/>
              <w:numPr>
                <w:ilvl w:val="1"/>
                <w:numId w:val="10"/>
              </w:numPr>
              <w:rPr>
                <w:rFonts w:ascii="Calibri" w:hAnsi="Calibri"/>
              </w:rPr>
            </w:pPr>
            <w:r w:rsidRPr="00EF0CE4">
              <w:rPr>
                <w:rFonts w:ascii="Calibri" w:hAnsi="Calibri"/>
              </w:rPr>
              <w:t>Mappatura dei servizi sanitari e sociali in salute mentale (progetto europeo REFINEMENT);</w:t>
            </w:r>
          </w:p>
          <w:p w14:paraId="1A1A597E" w14:textId="77777777" w:rsidR="00E372F3" w:rsidRDefault="00E372F3" w:rsidP="00EF0CE4">
            <w:pPr>
              <w:pStyle w:val="CVNormal"/>
              <w:numPr>
                <w:ilvl w:val="0"/>
                <w:numId w:val="10"/>
              </w:numPr>
              <w:rPr>
                <w:rFonts w:ascii="Calibri" w:hAnsi="Calibri"/>
              </w:rPr>
            </w:pPr>
            <w:r>
              <w:rPr>
                <w:rFonts w:ascii="Calibri" w:hAnsi="Calibri"/>
              </w:rPr>
              <w:t xml:space="preserve">Collaborazione con </w:t>
            </w:r>
            <w:r w:rsidRPr="00FA1ABB">
              <w:rPr>
                <w:rFonts w:ascii="Calibri" w:hAnsi="Calibri"/>
              </w:rPr>
              <w:t>Centro Comune di Ricerca della Commissione europea, sede di Ispra</w:t>
            </w:r>
            <w:r>
              <w:rPr>
                <w:rFonts w:ascii="Calibri" w:hAnsi="Calibri"/>
              </w:rPr>
              <w:t xml:space="preserve"> per la realizzazione del progetto “</w:t>
            </w:r>
            <w:proofErr w:type="spellStart"/>
            <w:r>
              <w:rPr>
                <w:rFonts w:ascii="Calibri" w:hAnsi="Calibri"/>
              </w:rPr>
              <w:t>HeliosVerona</w:t>
            </w:r>
            <w:proofErr w:type="spellEnd"/>
            <w:r>
              <w:rPr>
                <w:rFonts w:ascii="Calibri" w:hAnsi="Calibri"/>
              </w:rPr>
              <w:t xml:space="preserve">”: </w:t>
            </w:r>
            <w:hyperlink r:id="rId9" w:history="1">
              <w:r w:rsidRPr="00BE2464">
                <w:rPr>
                  <w:rStyle w:val="Collegamentoipertestuale"/>
                  <w:rFonts w:ascii="Calibri" w:hAnsi="Calibri"/>
                </w:rPr>
                <w:t>https://www.heliosverona.eu/</w:t>
              </w:r>
            </w:hyperlink>
            <w:r>
              <w:rPr>
                <w:rFonts w:ascii="Calibri" w:hAnsi="Calibri"/>
              </w:rPr>
              <w:t xml:space="preserve"> </w:t>
            </w:r>
          </w:p>
          <w:p w14:paraId="7FE7EA3F" w14:textId="77777777" w:rsidR="00E372F3" w:rsidRDefault="00E372F3" w:rsidP="004902C3">
            <w:pPr>
              <w:pStyle w:val="CVNormal"/>
              <w:ind w:left="720"/>
              <w:rPr>
                <w:rFonts w:ascii="Calibri" w:hAnsi="Calibri"/>
              </w:rPr>
            </w:pPr>
            <w:r>
              <w:rPr>
                <w:rFonts w:ascii="Calibri" w:hAnsi="Calibri"/>
              </w:rPr>
              <w:t xml:space="preserve">in particolare nella fase di </w:t>
            </w:r>
            <w:r w:rsidRPr="00C75EBE">
              <w:rPr>
                <w:rFonts w:ascii="Calibri" w:hAnsi="Calibri"/>
                <w:i/>
                <w:iCs/>
              </w:rPr>
              <w:t xml:space="preserve">community </w:t>
            </w:r>
            <w:r w:rsidRPr="004902C3">
              <w:rPr>
                <w:rFonts w:ascii="Calibri" w:hAnsi="Calibri"/>
                <w:i/>
                <w:iCs/>
              </w:rPr>
              <w:t>engagement</w:t>
            </w:r>
            <w:r>
              <w:rPr>
                <w:rFonts w:ascii="Calibri" w:hAnsi="Calibri"/>
              </w:rPr>
              <w:t xml:space="preserve"> del progetto</w:t>
            </w:r>
          </w:p>
          <w:p w14:paraId="7F126AEB" w14:textId="77777777" w:rsidR="00E372F3" w:rsidRPr="00EF0CE4" w:rsidRDefault="00E372F3" w:rsidP="00EF0CE4">
            <w:pPr>
              <w:pStyle w:val="CVNormal"/>
              <w:numPr>
                <w:ilvl w:val="0"/>
                <w:numId w:val="10"/>
              </w:numPr>
              <w:rPr>
                <w:rFonts w:ascii="Calibri" w:hAnsi="Calibri"/>
              </w:rPr>
            </w:pPr>
            <w:r w:rsidRPr="00EF0CE4">
              <w:rPr>
                <w:rFonts w:ascii="Calibri" w:hAnsi="Calibri"/>
              </w:rPr>
              <w:t>Collaborazione con Istituti Internazionali all’interno dello studio EMMY (</w:t>
            </w:r>
            <w:proofErr w:type="spellStart"/>
            <w:r w:rsidRPr="00EF0CE4">
              <w:rPr>
                <w:rFonts w:ascii="Calibri" w:hAnsi="Calibri"/>
              </w:rPr>
              <w:t>Universidad</w:t>
            </w:r>
            <w:proofErr w:type="spellEnd"/>
            <w:r w:rsidRPr="00EF0CE4">
              <w:rPr>
                <w:rFonts w:ascii="Calibri" w:hAnsi="Calibri"/>
              </w:rPr>
              <w:t xml:space="preserve"> </w:t>
            </w:r>
            <w:proofErr w:type="spellStart"/>
            <w:r w:rsidRPr="00EF0CE4">
              <w:rPr>
                <w:rFonts w:ascii="Calibri" w:hAnsi="Calibri"/>
              </w:rPr>
              <w:t>Autónoma</w:t>
            </w:r>
            <w:proofErr w:type="spellEnd"/>
            <w:r w:rsidRPr="00EF0CE4">
              <w:rPr>
                <w:rFonts w:ascii="Calibri" w:hAnsi="Calibri"/>
              </w:rPr>
              <w:t xml:space="preserve"> de Madrid, Department of Psychiatry; National Institute for Health and Welfare - THL, </w:t>
            </w:r>
            <w:proofErr w:type="spellStart"/>
            <w:r w:rsidRPr="00EF0CE4">
              <w:rPr>
                <w:rFonts w:ascii="Calibri" w:hAnsi="Calibri"/>
              </w:rPr>
              <w:t>Finland</w:t>
            </w:r>
            <w:proofErr w:type="spellEnd"/>
            <w:r w:rsidRPr="00EF0CE4">
              <w:rPr>
                <w:rFonts w:ascii="Calibri" w:hAnsi="Calibri"/>
              </w:rPr>
              <w:t xml:space="preserve">; SINTEF, </w:t>
            </w:r>
            <w:proofErr w:type="spellStart"/>
            <w:r w:rsidRPr="00EF0CE4">
              <w:rPr>
                <w:rFonts w:ascii="Calibri" w:hAnsi="Calibri"/>
              </w:rPr>
              <w:t>Norway</w:t>
            </w:r>
            <w:proofErr w:type="spellEnd"/>
            <w:r w:rsidRPr="00EF0CE4">
              <w:rPr>
                <w:rFonts w:ascii="Calibri" w:hAnsi="Calibri"/>
              </w:rPr>
              <w:t>) in qualità di collaboratore alla revisione sistematica delle leggi, politiche e piani per la salute degli anziani in Europa.</w:t>
            </w:r>
          </w:p>
          <w:p w14:paraId="03E2724A" w14:textId="4ABADFD0" w:rsidR="00E372F3" w:rsidRPr="001F1B8F" w:rsidRDefault="00E372F3" w:rsidP="00335AFC">
            <w:pPr>
              <w:pStyle w:val="CVNormal"/>
              <w:rPr>
                <w:rFonts w:ascii="Calibri" w:hAnsi="Calibri"/>
              </w:rPr>
            </w:pPr>
          </w:p>
        </w:tc>
      </w:tr>
      <w:tr w:rsidR="00E372F3" w14:paraId="03E2726A" w14:textId="77777777" w:rsidTr="7AA49089">
        <w:tc>
          <w:tcPr>
            <w:tcW w:w="3125" w:type="dxa"/>
            <w:gridSpan w:val="2"/>
          </w:tcPr>
          <w:p w14:paraId="03E2724C" w14:textId="177C8EAB" w:rsidR="00E372F3" w:rsidRPr="00915FD0" w:rsidRDefault="00E372F3" w:rsidP="00D4231F">
            <w:pPr>
              <w:rPr>
                <w:rFonts w:ascii="Calibri" w:hAnsi="Calibri"/>
                <w:b/>
                <w:sz w:val="24"/>
                <w:szCs w:val="24"/>
              </w:rPr>
            </w:pPr>
            <w:r w:rsidRPr="00915FD0">
              <w:rPr>
                <w:rFonts w:ascii="Calibri" w:hAnsi="Calibri"/>
                <w:szCs w:val="24"/>
              </w:rPr>
              <w:lastRenderedPageBreak/>
              <w:t>Madrelingua(e)</w:t>
            </w:r>
          </w:p>
        </w:tc>
        <w:tc>
          <w:tcPr>
            <w:tcW w:w="7657" w:type="dxa"/>
          </w:tcPr>
          <w:p w14:paraId="03E27269" w14:textId="207A009A" w:rsidR="00E372F3" w:rsidRPr="001F1B8F" w:rsidRDefault="00E372F3" w:rsidP="007B65A7">
            <w:pPr>
              <w:pStyle w:val="CVNormal"/>
              <w:rPr>
                <w:rFonts w:ascii="Calibri" w:hAnsi="Calibri"/>
              </w:rPr>
            </w:pPr>
            <w:r w:rsidRPr="001F1B8F">
              <w:rPr>
                <w:rFonts w:ascii="Calibri" w:hAnsi="Calibri"/>
              </w:rPr>
              <w:t>ITALIANO</w:t>
            </w:r>
          </w:p>
        </w:tc>
      </w:tr>
      <w:tr w:rsidR="00E372F3" w14:paraId="03E2726D" w14:textId="77777777" w:rsidTr="7AA49089">
        <w:tc>
          <w:tcPr>
            <w:tcW w:w="3125" w:type="dxa"/>
            <w:gridSpan w:val="2"/>
          </w:tcPr>
          <w:p w14:paraId="03E2726B" w14:textId="5D542395" w:rsidR="00E372F3" w:rsidRPr="00915FD0" w:rsidRDefault="00E372F3" w:rsidP="00620069">
            <w:pPr>
              <w:pStyle w:val="CVHeading1"/>
              <w:spacing w:before="0"/>
              <w:jc w:val="left"/>
              <w:rPr>
                <w:rFonts w:ascii="Calibri" w:hAnsi="Calibri"/>
                <w:b w:val="0"/>
                <w:szCs w:val="24"/>
              </w:rPr>
            </w:pPr>
            <w:r w:rsidRPr="00915FD0">
              <w:rPr>
                <w:rFonts w:ascii="Calibri" w:hAnsi="Calibri"/>
                <w:szCs w:val="24"/>
              </w:rPr>
              <w:t>Altra(e) lingua(e)</w:t>
            </w:r>
          </w:p>
        </w:tc>
        <w:tc>
          <w:tcPr>
            <w:tcW w:w="7657" w:type="dxa"/>
          </w:tcPr>
          <w:p w14:paraId="03E2726C" w14:textId="359CF10D" w:rsidR="00E372F3" w:rsidRPr="001F1B8F" w:rsidRDefault="00E372F3" w:rsidP="00AB15F3">
            <w:pPr>
              <w:pStyle w:val="CVNormal"/>
              <w:rPr>
                <w:rFonts w:ascii="Calibri" w:hAnsi="Calibri"/>
              </w:rPr>
            </w:pPr>
            <w:r w:rsidRPr="001F1B8F">
              <w:rPr>
                <w:rFonts w:ascii="Calibri" w:hAnsi="Calibri"/>
              </w:rPr>
              <w:t>INGLESE</w:t>
            </w:r>
          </w:p>
        </w:tc>
      </w:tr>
      <w:tr w:rsidR="00E372F3" w14:paraId="03E27270" w14:textId="77777777" w:rsidTr="7AA49089">
        <w:tc>
          <w:tcPr>
            <w:tcW w:w="3125" w:type="dxa"/>
            <w:gridSpan w:val="2"/>
          </w:tcPr>
          <w:p w14:paraId="6860AA6E" w14:textId="77777777" w:rsidR="00E372F3" w:rsidRPr="00FA1ABB" w:rsidRDefault="00E372F3" w:rsidP="00620069">
            <w:pPr>
              <w:pStyle w:val="CVHeading3"/>
              <w:jc w:val="left"/>
              <w:rPr>
                <w:rFonts w:ascii="Calibri" w:hAnsi="Calibri"/>
                <w:sz w:val="24"/>
                <w:szCs w:val="24"/>
                <w:lang w:val="en-GB"/>
              </w:rPr>
            </w:pPr>
            <w:r w:rsidRPr="00FA1ABB">
              <w:rPr>
                <w:rFonts w:ascii="Calibri" w:hAnsi="Calibri"/>
                <w:sz w:val="24"/>
                <w:szCs w:val="24"/>
                <w:lang w:val="en-GB"/>
              </w:rPr>
              <w:t xml:space="preserve">B2 English </w:t>
            </w:r>
          </w:p>
          <w:p w14:paraId="03E2726E" w14:textId="5F7720F1" w:rsidR="00E372F3" w:rsidRPr="00915FD0" w:rsidRDefault="00E372F3" w:rsidP="00620069">
            <w:pPr>
              <w:rPr>
                <w:sz w:val="24"/>
                <w:szCs w:val="24"/>
              </w:rPr>
            </w:pPr>
            <w:r w:rsidRPr="00FA1ABB">
              <w:rPr>
                <w:rFonts w:ascii="Calibri" w:hAnsi="Calibri"/>
                <w:sz w:val="24"/>
                <w:szCs w:val="24"/>
                <w:lang w:val="en-GB"/>
              </w:rPr>
              <w:t>del 2023</w:t>
            </w:r>
          </w:p>
        </w:tc>
        <w:tc>
          <w:tcPr>
            <w:tcW w:w="7657" w:type="dxa"/>
          </w:tcPr>
          <w:p w14:paraId="03E2726F" w14:textId="076A0C7F" w:rsidR="00E372F3" w:rsidRPr="001F1B8F" w:rsidRDefault="00E372F3" w:rsidP="00603A2A">
            <w:pPr>
              <w:pStyle w:val="CVNormal"/>
              <w:rPr>
                <w:rFonts w:ascii="Calibri" w:hAnsi="Calibri"/>
                <w:b/>
                <w:bCs/>
              </w:rPr>
            </w:pPr>
            <w:r w:rsidRPr="00FA1ABB">
              <w:rPr>
                <w:rFonts w:ascii="Calibri" w:hAnsi="Calibri"/>
                <w:lang w:val="en-GB"/>
              </w:rPr>
              <w:t xml:space="preserve"> </w:t>
            </w:r>
            <w:r>
              <w:rPr>
                <w:rFonts w:ascii="Calibri" w:hAnsi="Calibri"/>
              </w:rPr>
              <w:t>B2</w:t>
            </w:r>
          </w:p>
        </w:tc>
      </w:tr>
      <w:tr w:rsidR="00E372F3" w14:paraId="03E27274" w14:textId="77777777" w:rsidTr="7AA49089">
        <w:tc>
          <w:tcPr>
            <w:tcW w:w="3125" w:type="dxa"/>
            <w:gridSpan w:val="2"/>
          </w:tcPr>
          <w:p w14:paraId="03E27272" w14:textId="3BEBBAF3" w:rsidR="00E372F3" w:rsidRPr="00FA1ABB" w:rsidRDefault="00E372F3" w:rsidP="00620069">
            <w:pPr>
              <w:pStyle w:val="CVHeading3"/>
              <w:jc w:val="left"/>
              <w:rPr>
                <w:rFonts w:ascii="Calibri" w:hAnsi="Calibri"/>
                <w:sz w:val="24"/>
                <w:szCs w:val="24"/>
                <w:lang w:val="en-GB"/>
              </w:rPr>
            </w:pPr>
            <w:r w:rsidRPr="00915FD0">
              <w:rPr>
                <w:rFonts w:ascii="Calibri" w:hAnsi="Calibri"/>
                <w:b/>
                <w:sz w:val="24"/>
                <w:szCs w:val="24"/>
              </w:rPr>
              <w:t>Pubblicazioni</w:t>
            </w:r>
          </w:p>
        </w:tc>
        <w:tc>
          <w:tcPr>
            <w:tcW w:w="7657" w:type="dxa"/>
          </w:tcPr>
          <w:p w14:paraId="267BCE50" w14:textId="77777777" w:rsidR="00E372F3" w:rsidRPr="008D569E" w:rsidRDefault="00E372F3" w:rsidP="008D569E">
            <w:pPr>
              <w:pStyle w:val="CVNormal"/>
              <w:rPr>
                <w:rFonts w:ascii="Calibri" w:hAnsi="Calibri"/>
                <w:b/>
                <w:bCs/>
                <w:lang w:val="en-GB"/>
              </w:rPr>
            </w:pPr>
            <w:r w:rsidRPr="008D569E">
              <w:rPr>
                <w:rFonts w:ascii="Calibri" w:hAnsi="Calibri"/>
                <w:lang w:val="en-GB"/>
              </w:rPr>
              <w:t xml:space="preserve">Eleonora Prina *, Federico </w:t>
            </w:r>
            <w:proofErr w:type="gramStart"/>
            <w:r w:rsidRPr="008D569E">
              <w:rPr>
                <w:rFonts w:ascii="Calibri" w:hAnsi="Calibri"/>
                <w:lang w:val="en-GB"/>
              </w:rPr>
              <w:t>Tedeschi ,</w:t>
            </w:r>
            <w:proofErr w:type="gramEnd"/>
            <w:r w:rsidRPr="008D569E">
              <w:rPr>
                <w:rFonts w:ascii="Calibri" w:hAnsi="Calibri"/>
                <w:lang w:val="en-GB"/>
              </w:rPr>
              <w:t xml:space="preserve"> Laura Rabbi , Francesco Amaddeo </w:t>
            </w:r>
            <w:r w:rsidRPr="008D569E">
              <w:rPr>
                <w:rFonts w:ascii="Calibri" w:hAnsi="Calibri"/>
                <w:lang w:val="en-GB"/>
              </w:rPr>
              <w:cr/>
            </w:r>
            <w:r w:rsidRPr="008D569E">
              <w:rPr>
                <w:rFonts w:ascii="Calibri" w:hAnsi="Calibri"/>
                <w:b/>
                <w:bCs/>
                <w:lang w:val="en-GB"/>
              </w:rPr>
              <w:t>The mental health impact of primary Sjogren ¨ Syndrome among</w:t>
            </w:r>
          </w:p>
          <w:p w14:paraId="76A6A435" w14:textId="77777777" w:rsidR="00E372F3" w:rsidRPr="008D569E" w:rsidRDefault="00E372F3" w:rsidP="008D569E">
            <w:pPr>
              <w:pStyle w:val="CVNormal"/>
              <w:rPr>
                <w:rFonts w:ascii="Calibri" w:hAnsi="Calibri"/>
                <w:b/>
                <w:bCs/>
                <w:lang w:val="en-GB"/>
              </w:rPr>
            </w:pPr>
            <w:r w:rsidRPr="008D569E">
              <w:rPr>
                <w:rFonts w:ascii="Calibri" w:hAnsi="Calibri"/>
                <w:b/>
                <w:bCs/>
                <w:lang w:val="en-GB"/>
              </w:rPr>
              <w:t>Italian women</w:t>
            </w:r>
          </w:p>
          <w:p w14:paraId="71F67A97" w14:textId="77777777" w:rsidR="00E372F3" w:rsidRPr="008D569E" w:rsidRDefault="00E372F3" w:rsidP="008D569E">
            <w:pPr>
              <w:pStyle w:val="CVNormal"/>
              <w:rPr>
                <w:rFonts w:ascii="Calibri" w:hAnsi="Calibri"/>
                <w:lang w:val="en-GB"/>
              </w:rPr>
            </w:pPr>
            <w:r w:rsidRPr="008D569E">
              <w:rPr>
                <w:rFonts w:ascii="Calibri" w:hAnsi="Calibri"/>
                <w:lang w:val="en-GB"/>
              </w:rPr>
              <w:t>Journal of Affective Disorders Reports</w:t>
            </w:r>
          </w:p>
          <w:p w14:paraId="17C9DE15" w14:textId="77777777" w:rsidR="00E372F3" w:rsidRDefault="00E372F3" w:rsidP="008D569E">
            <w:pPr>
              <w:pStyle w:val="CVNormal"/>
              <w:rPr>
                <w:rFonts w:ascii="Calibri" w:hAnsi="Calibri"/>
                <w:lang w:val="en-GB"/>
              </w:rPr>
            </w:pPr>
            <w:r w:rsidRPr="008D569E">
              <w:rPr>
                <w:rFonts w:ascii="Calibri" w:hAnsi="Calibri"/>
                <w:lang w:val="en-GB"/>
              </w:rPr>
              <w:t>Volume 17, July 2024, 100806</w:t>
            </w:r>
          </w:p>
          <w:p w14:paraId="36597C68" w14:textId="77777777" w:rsidR="00E372F3" w:rsidRDefault="001B6485" w:rsidP="008D569E">
            <w:pPr>
              <w:pStyle w:val="CVNormal"/>
              <w:rPr>
                <w:rFonts w:ascii="Calibri" w:hAnsi="Calibri"/>
                <w:lang w:val="en-GB"/>
              </w:rPr>
            </w:pPr>
            <w:hyperlink r:id="rId10" w:history="1">
              <w:r w:rsidR="00E372F3" w:rsidRPr="00B24CF7">
                <w:rPr>
                  <w:rStyle w:val="Collegamentoipertestuale"/>
                  <w:rFonts w:ascii="Calibri" w:hAnsi="Calibri"/>
                  <w:lang w:val="en-GB"/>
                </w:rPr>
                <w:t>https://doi.org/10.1016/j.jadr.2024.100806</w:t>
              </w:r>
            </w:hyperlink>
          </w:p>
          <w:p w14:paraId="22068523" w14:textId="77777777" w:rsidR="00E372F3" w:rsidRDefault="00E372F3" w:rsidP="000160D6">
            <w:pPr>
              <w:pStyle w:val="CVNormal"/>
              <w:rPr>
                <w:rFonts w:ascii="Calibri" w:hAnsi="Calibri"/>
                <w:lang w:val="en-GB"/>
              </w:rPr>
            </w:pPr>
          </w:p>
          <w:p w14:paraId="6F2E6402" w14:textId="77777777" w:rsidR="00E372F3" w:rsidRDefault="00E372F3" w:rsidP="000160D6">
            <w:pPr>
              <w:pStyle w:val="CVNormal"/>
              <w:rPr>
                <w:rFonts w:ascii="Calibri" w:hAnsi="Calibri"/>
                <w:lang w:val="en-GB"/>
              </w:rPr>
            </w:pPr>
          </w:p>
          <w:p w14:paraId="61BF87D3" w14:textId="77777777" w:rsidR="00E372F3" w:rsidRPr="008D569E" w:rsidRDefault="00E372F3" w:rsidP="008D569E">
            <w:pPr>
              <w:pStyle w:val="CVNormal"/>
              <w:rPr>
                <w:rFonts w:ascii="Calibri" w:hAnsi="Calibri"/>
              </w:rPr>
            </w:pPr>
            <w:r w:rsidRPr="008D569E">
              <w:rPr>
                <w:rFonts w:ascii="Calibri" w:hAnsi="Calibri"/>
              </w:rPr>
              <w:t>Eleonora Prina</w:t>
            </w:r>
            <w:r>
              <w:rPr>
                <w:rFonts w:ascii="Calibri" w:hAnsi="Calibri"/>
              </w:rPr>
              <w:t>,</w:t>
            </w:r>
            <w:r w:rsidRPr="008D569E">
              <w:rPr>
                <w:rFonts w:ascii="Calibri" w:hAnsi="Calibri"/>
              </w:rPr>
              <w:t xml:space="preserve"> Alice Marquis</w:t>
            </w:r>
            <w:r>
              <w:rPr>
                <w:rFonts w:ascii="Calibri" w:hAnsi="Calibri"/>
              </w:rPr>
              <w:t xml:space="preserve">, </w:t>
            </w:r>
            <w:r w:rsidRPr="008D569E">
              <w:rPr>
                <w:rFonts w:ascii="Calibri" w:hAnsi="Calibri"/>
              </w:rPr>
              <w:t>Federico Tedeschi</w:t>
            </w:r>
            <w:r>
              <w:rPr>
                <w:rFonts w:ascii="Calibri" w:hAnsi="Calibri"/>
              </w:rPr>
              <w:t xml:space="preserve">, </w:t>
            </w:r>
            <w:r w:rsidRPr="008D569E">
              <w:rPr>
                <w:rFonts w:ascii="Calibri" w:hAnsi="Calibri"/>
              </w:rPr>
              <w:t>Laura Rabbi</w:t>
            </w:r>
            <w:r>
              <w:rPr>
                <w:rFonts w:ascii="Calibri" w:hAnsi="Calibri"/>
              </w:rPr>
              <w:t>,</w:t>
            </w:r>
            <w:r w:rsidRPr="008D569E">
              <w:rPr>
                <w:rFonts w:ascii="Calibri" w:hAnsi="Calibri"/>
              </w:rPr>
              <w:t xml:space="preserve"> Damiano Salazzari</w:t>
            </w:r>
            <w:r>
              <w:rPr>
                <w:rFonts w:ascii="Calibri" w:hAnsi="Calibri"/>
              </w:rPr>
              <w:t xml:space="preserve">, </w:t>
            </w:r>
            <w:r w:rsidRPr="008D569E">
              <w:rPr>
                <w:rFonts w:ascii="Calibri" w:hAnsi="Calibri"/>
              </w:rPr>
              <w:t>Mario Ballarin</w:t>
            </w:r>
            <w:r>
              <w:rPr>
                <w:rFonts w:ascii="Calibri" w:hAnsi="Calibri"/>
              </w:rPr>
              <w:t xml:space="preserve">, </w:t>
            </w:r>
            <w:r w:rsidRPr="008D569E">
              <w:rPr>
                <w:rFonts w:ascii="Calibri" w:hAnsi="Calibri"/>
              </w:rPr>
              <w:t>Marianna Purgato, Giovanni Ostuzzi</w:t>
            </w:r>
            <w:r>
              <w:rPr>
                <w:rFonts w:ascii="Calibri" w:hAnsi="Calibri"/>
              </w:rPr>
              <w:t>,</w:t>
            </w:r>
            <w:r w:rsidRPr="008D569E">
              <w:rPr>
                <w:rFonts w:ascii="Calibri" w:hAnsi="Calibri"/>
              </w:rPr>
              <w:t xml:space="preserve"> Valeria Donisi</w:t>
            </w:r>
            <w:r>
              <w:rPr>
                <w:rFonts w:ascii="Calibri" w:hAnsi="Calibri"/>
              </w:rPr>
              <w:t xml:space="preserve">, </w:t>
            </w:r>
            <w:r w:rsidRPr="008D569E">
              <w:rPr>
                <w:rFonts w:ascii="Calibri" w:hAnsi="Calibri"/>
              </w:rPr>
              <w:t>Cinzia Perlini</w:t>
            </w:r>
            <w:r>
              <w:rPr>
                <w:rFonts w:ascii="Calibri" w:hAnsi="Calibri"/>
              </w:rPr>
              <w:t>,</w:t>
            </w:r>
            <w:r w:rsidRPr="008D569E">
              <w:rPr>
                <w:rFonts w:ascii="Calibri" w:hAnsi="Calibri"/>
              </w:rPr>
              <w:t xml:space="preserve"> Michela Rimondini, Lidia Del Piccolo</w:t>
            </w:r>
            <w:r>
              <w:rPr>
                <w:rFonts w:ascii="Calibri" w:hAnsi="Calibri"/>
              </w:rPr>
              <w:t xml:space="preserve"> </w:t>
            </w:r>
            <w:r w:rsidRPr="008D569E">
              <w:rPr>
                <w:rFonts w:ascii="Calibri" w:hAnsi="Calibri"/>
              </w:rPr>
              <w:t>and Francesco Amaddeo</w:t>
            </w:r>
          </w:p>
          <w:p w14:paraId="0BCAA776" w14:textId="77777777" w:rsidR="00E372F3" w:rsidRPr="008D569E" w:rsidRDefault="00E372F3" w:rsidP="000160D6">
            <w:pPr>
              <w:pStyle w:val="CVNormal"/>
              <w:rPr>
                <w:rFonts w:ascii="Calibri" w:hAnsi="Calibri"/>
                <w:b/>
                <w:bCs/>
                <w:lang w:val="en-GB"/>
              </w:rPr>
            </w:pPr>
            <w:r w:rsidRPr="008D569E">
              <w:rPr>
                <w:rFonts w:ascii="Calibri" w:hAnsi="Calibri"/>
                <w:b/>
                <w:bCs/>
                <w:lang w:val="en-GB"/>
              </w:rPr>
              <w:t>Effects of COVID-19 pandemic on psychiatric and psychological consultation-liaison contacts in a general hospital in North-East of Italy: a retrospective study</w:t>
            </w:r>
          </w:p>
          <w:p w14:paraId="78870C5E" w14:textId="77777777" w:rsidR="00E372F3" w:rsidRPr="008D569E" w:rsidRDefault="00E372F3" w:rsidP="008D569E">
            <w:pPr>
              <w:pStyle w:val="CVNormal"/>
              <w:rPr>
                <w:rFonts w:ascii="Calibri" w:hAnsi="Calibri"/>
                <w:lang w:val="en-GB"/>
              </w:rPr>
            </w:pPr>
            <w:r w:rsidRPr="008D569E">
              <w:rPr>
                <w:rFonts w:ascii="Calibri" w:hAnsi="Calibri"/>
                <w:lang w:val="en-GB"/>
              </w:rPr>
              <w:t>Front. Psychiatry 15:1414248.</w:t>
            </w:r>
          </w:p>
          <w:p w14:paraId="6FF25C52" w14:textId="77777777" w:rsidR="00E372F3" w:rsidRDefault="00E372F3" w:rsidP="008D569E">
            <w:pPr>
              <w:pStyle w:val="CVNormal"/>
              <w:rPr>
                <w:rFonts w:ascii="Calibri" w:hAnsi="Calibri"/>
                <w:lang w:val="en-GB"/>
              </w:rPr>
            </w:pPr>
            <w:proofErr w:type="spellStart"/>
            <w:r w:rsidRPr="008D569E">
              <w:rPr>
                <w:rFonts w:ascii="Calibri" w:hAnsi="Calibri"/>
                <w:lang w:val="en-GB"/>
              </w:rPr>
              <w:t>doi</w:t>
            </w:r>
            <w:proofErr w:type="spellEnd"/>
            <w:r w:rsidRPr="008D569E">
              <w:rPr>
                <w:rFonts w:ascii="Calibri" w:hAnsi="Calibri"/>
                <w:lang w:val="en-GB"/>
              </w:rPr>
              <w:t>: 10.3389/fpsyt.2024.1414248</w:t>
            </w:r>
          </w:p>
          <w:p w14:paraId="3FCC9E77" w14:textId="77777777" w:rsidR="00E372F3" w:rsidRDefault="00E372F3" w:rsidP="008D569E">
            <w:pPr>
              <w:pStyle w:val="CVNormal"/>
              <w:rPr>
                <w:rFonts w:ascii="Calibri" w:hAnsi="Calibri"/>
                <w:lang w:val="en-GB"/>
              </w:rPr>
            </w:pPr>
          </w:p>
          <w:p w14:paraId="27E80BA1" w14:textId="77777777" w:rsidR="00E372F3" w:rsidRPr="008D569E" w:rsidRDefault="00E372F3" w:rsidP="008D569E">
            <w:pPr>
              <w:pStyle w:val="CVNormal"/>
              <w:rPr>
                <w:rFonts w:ascii="Calibri" w:hAnsi="Calibri"/>
                <w:lang w:val="en-GB"/>
              </w:rPr>
            </w:pPr>
          </w:p>
          <w:p w14:paraId="0C12F582" w14:textId="77777777" w:rsidR="00E372F3" w:rsidRPr="000160D6" w:rsidRDefault="00E372F3" w:rsidP="000160D6">
            <w:pPr>
              <w:pStyle w:val="CVNormal"/>
              <w:rPr>
                <w:rFonts w:ascii="Calibri" w:hAnsi="Calibri"/>
              </w:rPr>
            </w:pPr>
            <w:r w:rsidRPr="000160D6">
              <w:rPr>
                <w:rFonts w:ascii="Calibri" w:hAnsi="Calibri"/>
              </w:rPr>
              <w:t>Eleonora Prina, Federico Tedeschi, Antonio Lasalvia, Damiano Salazzari, Sara Latini, Laura Rabbi,</w:t>
            </w:r>
            <w:r>
              <w:rPr>
                <w:rFonts w:ascii="Calibri" w:hAnsi="Calibri"/>
              </w:rPr>
              <w:t xml:space="preserve"> </w:t>
            </w:r>
            <w:r w:rsidRPr="000160D6">
              <w:rPr>
                <w:rFonts w:ascii="Calibri" w:hAnsi="Calibri"/>
              </w:rPr>
              <w:t xml:space="preserve">Federica Marando, Elaine van Rijn, </w:t>
            </w:r>
            <w:proofErr w:type="spellStart"/>
            <w:r w:rsidRPr="000160D6">
              <w:rPr>
                <w:rFonts w:ascii="Calibri" w:hAnsi="Calibri"/>
              </w:rPr>
              <w:t>Jan</w:t>
            </w:r>
            <w:proofErr w:type="spellEnd"/>
            <w:r w:rsidRPr="000160D6">
              <w:rPr>
                <w:rFonts w:ascii="Calibri" w:hAnsi="Calibri"/>
              </w:rPr>
              <w:t xml:space="preserve"> </w:t>
            </w:r>
            <w:proofErr w:type="spellStart"/>
            <w:r w:rsidRPr="000160D6">
              <w:rPr>
                <w:rFonts w:ascii="Calibri" w:hAnsi="Calibri"/>
              </w:rPr>
              <w:t>Wollgast</w:t>
            </w:r>
            <w:proofErr w:type="spellEnd"/>
            <w:r w:rsidRPr="000160D6">
              <w:rPr>
                <w:rFonts w:ascii="Calibri" w:hAnsi="Calibri"/>
              </w:rPr>
              <w:t xml:space="preserve">, Enrico Pisoni, Bertrand </w:t>
            </w:r>
            <w:proofErr w:type="spellStart"/>
            <w:r w:rsidRPr="000160D6">
              <w:rPr>
                <w:rFonts w:ascii="Calibri" w:hAnsi="Calibri"/>
              </w:rPr>
              <w:t>Bessagnet</w:t>
            </w:r>
            <w:proofErr w:type="spellEnd"/>
            <w:r w:rsidRPr="000160D6">
              <w:rPr>
                <w:rFonts w:ascii="Calibri" w:hAnsi="Calibri"/>
              </w:rPr>
              <w:t xml:space="preserve">, Maxime </w:t>
            </w:r>
            <w:proofErr w:type="spellStart"/>
            <w:r w:rsidRPr="000160D6">
              <w:rPr>
                <w:rFonts w:ascii="Calibri" w:hAnsi="Calibri"/>
              </w:rPr>
              <w:t>Beauchamp</w:t>
            </w:r>
            <w:proofErr w:type="spellEnd"/>
            <w:r>
              <w:rPr>
                <w:rFonts w:ascii="Calibri" w:hAnsi="Calibri"/>
              </w:rPr>
              <w:t xml:space="preserve"> </w:t>
            </w:r>
            <w:r w:rsidRPr="000160D6">
              <w:rPr>
                <w:rFonts w:ascii="Calibri" w:hAnsi="Calibri"/>
              </w:rPr>
              <w:t>and Francesco Amaddeo</w:t>
            </w:r>
          </w:p>
          <w:p w14:paraId="4E6143C8" w14:textId="77777777" w:rsidR="00E372F3" w:rsidRDefault="00E372F3" w:rsidP="000160D6">
            <w:pPr>
              <w:pStyle w:val="CVNormal"/>
              <w:rPr>
                <w:rFonts w:ascii="Calibri" w:hAnsi="Calibri"/>
                <w:b/>
                <w:bCs/>
                <w:lang w:val="en-GB"/>
              </w:rPr>
            </w:pPr>
            <w:r w:rsidRPr="000160D6">
              <w:rPr>
                <w:rFonts w:ascii="Calibri" w:hAnsi="Calibri"/>
                <w:b/>
                <w:bCs/>
                <w:lang w:val="en-GB"/>
              </w:rPr>
              <w:lastRenderedPageBreak/>
              <w:t>"Relationship between Environmental Conditions and Utilisation of Community-Based Mental Health Care: A Comparative Study before and during the COVID-19 Pandemic in Italy"</w:t>
            </w:r>
          </w:p>
          <w:p w14:paraId="04723B68" w14:textId="77777777" w:rsidR="00E372F3" w:rsidRDefault="00E372F3" w:rsidP="000160D6">
            <w:pPr>
              <w:pStyle w:val="CVNormal"/>
              <w:rPr>
                <w:rFonts w:ascii="Calibri" w:hAnsi="Calibri"/>
                <w:lang w:val="en-GB"/>
              </w:rPr>
            </w:pPr>
            <w:r w:rsidRPr="000160D6">
              <w:rPr>
                <w:rFonts w:ascii="Calibri" w:hAnsi="Calibri"/>
                <w:lang w:val="en-GB"/>
              </w:rPr>
              <w:t>22 Maj Int. J.</w:t>
            </w:r>
            <w:r>
              <w:rPr>
                <w:rFonts w:ascii="Calibri" w:hAnsi="Calibri"/>
                <w:lang w:val="en-GB"/>
              </w:rPr>
              <w:t xml:space="preserve"> </w:t>
            </w:r>
            <w:r w:rsidRPr="000160D6">
              <w:rPr>
                <w:rFonts w:ascii="Calibri" w:hAnsi="Calibri"/>
                <w:lang w:val="en-GB"/>
              </w:rPr>
              <w:t>Environ. Res. Public Health 2024, 21,661.</w:t>
            </w:r>
          </w:p>
          <w:p w14:paraId="2D5DBFE7" w14:textId="77777777" w:rsidR="00E372F3" w:rsidRDefault="001B6485" w:rsidP="000160D6">
            <w:pPr>
              <w:pStyle w:val="CVNormal"/>
              <w:rPr>
                <w:rFonts w:ascii="Calibri" w:hAnsi="Calibri"/>
                <w:lang w:val="en-GB"/>
              </w:rPr>
            </w:pPr>
            <w:hyperlink r:id="rId11" w:history="1">
              <w:r w:rsidR="00E372F3" w:rsidRPr="00BE2464">
                <w:rPr>
                  <w:rStyle w:val="Collegamentoipertestuale"/>
                  <w:rFonts w:ascii="Calibri" w:hAnsi="Calibri"/>
                  <w:lang w:val="en-GB"/>
                </w:rPr>
                <w:t>h</w:t>
              </w:r>
              <w:r w:rsidR="00E372F3" w:rsidRPr="00BE2464">
                <w:rPr>
                  <w:rStyle w:val="Collegamentoipertestuale"/>
                  <w:rFonts w:ascii="Calibri" w:eastAsia="Calibri" w:hAnsi="Calibri" w:cs="Calibri"/>
                  <w:lang w:val="en-GB"/>
                </w:rPr>
                <w:t>tt</w:t>
              </w:r>
              <w:r w:rsidR="00E372F3" w:rsidRPr="00BE2464">
                <w:rPr>
                  <w:rStyle w:val="Collegamentoipertestuale"/>
                  <w:rFonts w:ascii="Calibri" w:hAnsi="Calibri"/>
                  <w:lang w:val="en-GB"/>
                </w:rPr>
                <w:t>ps://doi.org/10.3390/ijerph21060661</w:t>
              </w:r>
            </w:hyperlink>
          </w:p>
          <w:p w14:paraId="0097C076" w14:textId="77777777" w:rsidR="00E372F3" w:rsidRDefault="00E372F3" w:rsidP="000160D6">
            <w:pPr>
              <w:pStyle w:val="CVNormal"/>
              <w:rPr>
                <w:rFonts w:ascii="Calibri" w:hAnsi="Calibri"/>
                <w:lang w:val="en-GB"/>
              </w:rPr>
            </w:pPr>
          </w:p>
          <w:p w14:paraId="58BF238A" w14:textId="77777777" w:rsidR="00E372F3" w:rsidRPr="000160D6" w:rsidRDefault="00E372F3" w:rsidP="000160D6">
            <w:pPr>
              <w:pStyle w:val="CVNormal"/>
              <w:rPr>
                <w:rFonts w:ascii="Calibri" w:hAnsi="Calibri"/>
                <w:lang w:val="en-GB"/>
              </w:rPr>
            </w:pPr>
          </w:p>
          <w:p w14:paraId="37C35993" w14:textId="77777777" w:rsidR="00E372F3" w:rsidRPr="00277762" w:rsidRDefault="00E372F3" w:rsidP="00277762">
            <w:pPr>
              <w:pStyle w:val="CVNormal"/>
              <w:rPr>
                <w:rFonts w:ascii="Calibri" w:hAnsi="Calibri"/>
              </w:rPr>
            </w:pPr>
            <w:r w:rsidRPr="00277762">
              <w:rPr>
                <w:rFonts w:ascii="Calibri" w:hAnsi="Calibri"/>
              </w:rPr>
              <w:t>E. Prina, F. Tedeschi, D. Salazzari, T. Botte, M. Ballarin, L. Rabbi,</w:t>
            </w:r>
            <w:r>
              <w:rPr>
                <w:rFonts w:ascii="Calibri" w:hAnsi="Calibri"/>
              </w:rPr>
              <w:t xml:space="preserve"> </w:t>
            </w:r>
            <w:r w:rsidRPr="00277762">
              <w:rPr>
                <w:rFonts w:ascii="Calibri" w:hAnsi="Calibri"/>
              </w:rPr>
              <w:t>G. Imperadore, S. Roccato, S. Nicolaou, M. Ruggeri, F. Gomez, A. Lasalvia</w:t>
            </w:r>
            <w:r>
              <w:rPr>
                <w:rFonts w:ascii="Calibri" w:hAnsi="Calibri"/>
              </w:rPr>
              <w:t xml:space="preserve"> </w:t>
            </w:r>
            <w:r w:rsidRPr="00277762">
              <w:rPr>
                <w:rFonts w:ascii="Calibri" w:hAnsi="Calibri"/>
              </w:rPr>
              <w:t xml:space="preserve">and F. Amaddeo </w:t>
            </w:r>
          </w:p>
          <w:p w14:paraId="5C5025AE" w14:textId="77777777" w:rsidR="00E372F3" w:rsidRDefault="00E372F3" w:rsidP="00277762">
            <w:pPr>
              <w:pStyle w:val="CVNormal"/>
              <w:rPr>
                <w:rFonts w:ascii="Calibri" w:hAnsi="Calibri"/>
                <w:lang w:val="en-GB"/>
              </w:rPr>
            </w:pPr>
            <w:r w:rsidRPr="00277762">
              <w:rPr>
                <w:rFonts w:ascii="Calibri" w:hAnsi="Calibri"/>
                <w:b/>
                <w:bCs/>
                <w:lang w:val="en-GB"/>
              </w:rPr>
              <w:t>Effect of COVID-19 pandemic on utilisation of community-based mental health care in North-East of Italy: A psychiatric case register study</w:t>
            </w:r>
            <w:r w:rsidRPr="00277762">
              <w:rPr>
                <w:rFonts w:ascii="Calibri" w:hAnsi="Calibri"/>
                <w:lang w:val="en-GB"/>
              </w:rPr>
              <w:t>.</w:t>
            </w:r>
          </w:p>
          <w:p w14:paraId="09C276C8" w14:textId="77777777" w:rsidR="00E372F3" w:rsidRDefault="00E372F3" w:rsidP="00277762">
            <w:pPr>
              <w:pStyle w:val="CVNormal"/>
              <w:rPr>
                <w:rFonts w:ascii="Calibri" w:hAnsi="Calibri"/>
                <w:lang w:val="en-GB"/>
              </w:rPr>
            </w:pPr>
            <w:r>
              <w:rPr>
                <w:rFonts w:ascii="Calibri" w:hAnsi="Calibri"/>
                <w:lang w:val="en-GB"/>
              </w:rPr>
              <w:t xml:space="preserve">11 April 2023 </w:t>
            </w:r>
            <w:r w:rsidRPr="00277762">
              <w:rPr>
                <w:rFonts w:ascii="Calibri" w:hAnsi="Calibri"/>
                <w:lang w:val="en-GB"/>
              </w:rPr>
              <w:t>Epidemiology and Psychiatric Science 32, e17, 1–8</w:t>
            </w:r>
          </w:p>
          <w:p w14:paraId="04537FB9" w14:textId="77777777" w:rsidR="00E372F3" w:rsidRDefault="001B6485" w:rsidP="00277762">
            <w:pPr>
              <w:pStyle w:val="CVNormal"/>
              <w:rPr>
                <w:rFonts w:ascii="Calibri" w:hAnsi="Calibri"/>
                <w:lang w:val="en-GB"/>
              </w:rPr>
            </w:pPr>
            <w:hyperlink r:id="rId12" w:history="1">
              <w:r w:rsidR="00E372F3" w:rsidRPr="00BE2464">
                <w:rPr>
                  <w:rStyle w:val="Collegamentoipertestuale"/>
                  <w:rFonts w:ascii="Calibri" w:hAnsi="Calibri"/>
                  <w:lang w:val="en-GB"/>
                </w:rPr>
                <w:t>https://doi.org/10.1017/S2045796023000100</w:t>
              </w:r>
            </w:hyperlink>
          </w:p>
          <w:p w14:paraId="12577E01" w14:textId="77777777" w:rsidR="00E372F3" w:rsidRDefault="00E372F3" w:rsidP="00277762">
            <w:pPr>
              <w:pStyle w:val="CVNormal"/>
              <w:rPr>
                <w:rFonts w:ascii="Calibri" w:hAnsi="Calibri"/>
                <w:lang w:val="en-GB"/>
              </w:rPr>
            </w:pPr>
          </w:p>
          <w:p w14:paraId="41899CC4" w14:textId="77777777" w:rsidR="00E372F3" w:rsidRPr="00277762" w:rsidRDefault="00E372F3" w:rsidP="00277762">
            <w:pPr>
              <w:pStyle w:val="CVNormal"/>
              <w:rPr>
                <w:rFonts w:ascii="Calibri" w:hAnsi="Calibri"/>
                <w:lang w:val="en-GB"/>
              </w:rPr>
            </w:pPr>
          </w:p>
          <w:p w14:paraId="574FF214" w14:textId="77777777" w:rsidR="00E372F3" w:rsidRPr="00327AB0" w:rsidRDefault="00E372F3" w:rsidP="00327AB0">
            <w:pPr>
              <w:pStyle w:val="CVNormal"/>
              <w:rPr>
                <w:rFonts w:ascii="Calibri" w:hAnsi="Calibri"/>
                <w:lang w:val="en-GB"/>
              </w:rPr>
            </w:pPr>
            <w:r>
              <w:rPr>
                <w:rFonts w:ascii="Calibri" w:hAnsi="Calibri"/>
                <w:lang w:val="en-GB"/>
              </w:rPr>
              <w:t>J</w:t>
            </w:r>
            <w:r w:rsidRPr="00327AB0">
              <w:rPr>
                <w:rFonts w:ascii="Calibri" w:hAnsi="Calibri"/>
                <w:lang w:val="en-GB"/>
              </w:rPr>
              <w:t>ohanna Cresswell-Smith</w:t>
            </w:r>
            <w:r>
              <w:rPr>
                <w:rFonts w:ascii="Calibri" w:hAnsi="Calibri"/>
                <w:lang w:val="en-GB"/>
              </w:rPr>
              <w:t>,</w:t>
            </w:r>
            <w:r w:rsidRPr="00327AB0">
              <w:rPr>
                <w:rFonts w:ascii="Calibri" w:hAnsi="Calibri"/>
                <w:lang w:val="en-GB"/>
              </w:rPr>
              <w:t xml:space="preserve"> Valeria Donisi</w:t>
            </w:r>
            <w:r>
              <w:rPr>
                <w:rFonts w:ascii="Calibri" w:hAnsi="Calibri"/>
                <w:lang w:val="en-GB"/>
              </w:rPr>
              <w:t>,</w:t>
            </w:r>
            <w:r w:rsidRPr="00327AB0">
              <w:rPr>
                <w:rFonts w:ascii="Calibri" w:hAnsi="Calibri"/>
                <w:lang w:val="en-GB"/>
              </w:rPr>
              <w:t xml:space="preserve"> Laura Rabbi</w:t>
            </w:r>
            <w:r>
              <w:rPr>
                <w:rFonts w:ascii="Calibri" w:hAnsi="Calibri"/>
                <w:lang w:val="en-GB"/>
              </w:rPr>
              <w:t>,</w:t>
            </w:r>
            <w:r w:rsidRPr="00327AB0">
              <w:rPr>
                <w:rFonts w:ascii="Calibri" w:hAnsi="Calibri"/>
                <w:lang w:val="en-GB"/>
              </w:rPr>
              <w:t xml:space="preserve"> Raluca Sfetcu</w:t>
            </w:r>
            <w:r>
              <w:rPr>
                <w:rFonts w:ascii="Calibri" w:hAnsi="Calibri"/>
                <w:lang w:val="en-GB"/>
              </w:rPr>
              <w:t xml:space="preserve">, </w:t>
            </w:r>
            <w:r w:rsidRPr="00327AB0">
              <w:rPr>
                <w:rFonts w:ascii="Calibri" w:hAnsi="Calibri"/>
                <w:lang w:val="en-GB"/>
              </w:rPr>
              <w:t>Lilijana Šprah, Christa Straßmayr Mag., Kristian Wahlbeck</w:t>
            </w:r>
            <w:r>
              <w:rPr>
                <w:rFonts w:ascii="Calibri" w:hAnsi="Calibri"/>
                <w:lang w:val="en-GB"/>
              </w:rPr>
              <w:t xml:space="preserve">, </w:t>
            </w:r>
            <w:r w:rsidRPr="00327AB0">
              <w:rPr>
                <w:rFonts w:ascii="Calibri" w:hAnsi="Calibri"/>
                <w:lang w:val="en-GB"/>
              </w:rPr>
              <w:t>Marian Ådnanes</w:t>
            </w:r>
          </w:p>
          <w:p w14:paraId="3106D22B" w14:textId="77777777" w:rsidR="00E372F3" w:rsidRDefault="00E372F3" w:rsidP="00327AB0">
            <w:pPr>
              <w:pStyle w:val="CVNormal"/>
              <w:rPr>
                <w:rFonts w:ascii="Calibri" w:hAnsi="Calibri"/>
                <w:lang w:val="en-GB"/>
              </w:rPr>
            </w:pPr>
            <w:r w:rsidRPr="00327AB0">
              <w:rPr>
                <w:rFonts w:ascii="Calibri" w:hAnsi="Calibri"/>
                <w:b/>
                <w:bCs/>
                <w:lang w:val="en-GB"/>
              </w:rPr>
              <w:t xml:space="preserve">If we would change things </w:t>
            </w:r>
            <w:proofErr w:type="gramStart"/>
            <w:r w:rsidRPr="00327AB0">
              <w:rPr>
                <w:rFonts w:ascii="Calibri" w:hAnsi="Calibri"/>
                <w:b/>
                <w:bCs/>
                <w:lang w:val="en-GB"/>
              </w:rPr>
              <w:t>outside</w:t>
            </w:r>
            <w:proofErr w:type="gramEnd"/>
            <w:r w:rsidRPr="00327AB0">
              <w:rPr>
                <w:rFonts w:ascii="Calibri" w:hAnsi="Calibri"/>
                <w:b/>
                <w:bCs/>
                <w:lang w:val="en-GB"/>
              </w:rPr>
              <w:t xml:space="preserve"> we wouldn’t even need to go in…’ supporting recovery via community‐based actions: A focus group study on psychiatric rehospitalization</w:t>
            </w:r>
          </w:p>
          <w:p w14:paraId="6DB97A7C" w14:textId="77777777" w:rsidR="00E372F3" w:rsidRPr="00277762" w:rsidRDefault="00E372F3" w:rsidP="00277762">
            <w:pPr>
              <w:pStyle w:val="CVNormal"/>
              <w:rPr>
                <w:rFonts w:ascii="Calibri" w:hAnsi="Calibri"/>
                <w:lang w:val="en-GB"/>
              </w:rPr>
            </w:pPr>
            <w:r>
              <w:rPr>
                <w:rFonts w:ascii="Calibri" w:hAnsi="Calibri"/>
                <w:lang w:val="en-GB"/>
              </w:rPr>
              <w:t xml:space="preserve">9 September 2020 </w:t>
            </w:r>
            <w:r w:rsidRPr="00327AB0">
              <w:rPr>
                <w:rFonts w:ascii="Calibri" w:hAnsi="Calibri"/>
                <w:lang w:val="en-GB"/>
              </w:rPr>
              <w:t>Health Expectations. 2021;24(Suppl. 1):174–184</w:t>
            </w:r>
          </w:p>
          <w:p w14:paraId="7F9CD018" w14:textId="77777777" w:rsidR="00E372F3" w:rsidRPr="00327AB0" w:rsidRDefault="001B6485" w:rsidP="00277762">
            <w:pPr>
              <w:pStyle w:val="CVNormal"/>
              <w:rPr>
                <w:rFonts w:ascii="Calibri" w:hAnsi="Calibri"/>
              </w:rPr>
            </w:pPr>
            <w:hyperlink r:id="rId13" w:history="1">
              <w:r w:rsidR="00E372F3" w:rsidRPr="00327AB0">
                <w:rPr>
                  <w:rStyle w:val="Collegamentoipertestuale"/>
                  <w:rFonts w:ascii="Calibri" w:hAnsi="Calibri"/>
                </w:rPr>
                <w:t>https://doi.org/10.1111/hex.13125</w:t>
              </w:r>
            </w:hyperlink>
          </w:p>
          <w:p w14:paraId="3DE81C09" w14:textId="77777777" w:rsidR="00E372F3" w:rsidRDefault="00E372F3" w:rsidP="00277762">
            <w:pPr>
              <w:pStyle w:val="CVNormal"/>
              <w:rPr>
                <w:rFonts w:ascii="Calibri" w:hAnsi="Calibri"/>
              </w:rPr>
            </w:pPr>
          </w:p>
          <w:p w14:paraId="0C884DBB" w14:textId="77777777" w:rsidR="00E372F3" w:rsidRPr="00327AB0" w:rsidRDefault="00E372F3" w:rsidP="00277762">
            <w:pPr>
              <w:pStyle w:val="CVNormal"/>
              <w:rPr>
                <w:rFonts w:ascii="Calibri" w:hAnsi="Calibri"/>
              </w:rPr>
            </w:pPr>
          </w:p>
          <w:p w14:paraId="641AA4D8" w14:textId="77777777" w:rsidR="00E372F3" w:rsidRPr="00620069" w:rsidRDefault="00E372F3" w:rsidP="00620069">
            <w:pPr>
              <w:pStyle w:val="CVNormal"/>
              <w:rPr>
                <w:rFonts w:ascii="Calibri" w:hAnsi="Calibri"/>
              </w:rPr>
            </w:pPr>
            <w:r w:rsidRPr="00620069">
              <w:rPr>
                <w:rFonts w:ascii="Calibri" w:hAnsi="Calibri"/>
              </w:rPr>
              <w:t>Elvira Lara · Natalia Martín</w:t>
            </w:r>
            <w:r w:rsidRPr="00620069">
              <w:rPr>
                <w:rFonts w:ascii="Cambria Math" w:hAnsi="Cambria Math" w:cs="Cambria Math"/>
              </w:rPr>
              <w:t>‑</w:t>
            </w:r>
            <w:r w:rsidRPr="00620069">
              <w:rPr>
                <w:rFonts w:ascii="Calibri" w:hAnsi="Calibri"/>
              </w:rPr>
              <w:t>Mar</w:t>
            </w:r>
            <w:r w:rsidRPr="00620069">
              <w:rPr>
                <w:rFonts w:ascii="Calibri" w:hAnsi="Calibri" w:cs="Calibri"/>
              </w:rPr>
              <w:t>í</w:t>
            </w:r>
            <w:r w:rsidRPr="00620069">
              <w:rPr>
                <w:rFonts w:ascii="Calibri" w:hAnsi="Calibri"/>
              </w:rPr>
              <w:t xml:space="preserve">a </w:t>
            </w:r>
            <w:r w:rsidRPr="00620069">
              <w:rPr>
                <w:rFonts w:ascii="Calibri" w:hAnsi="Calibri" w:cs="Calibri"/>
              </w:rPr>
              <w:t>·</w:t>
            </w:r>
            <w:r w:rsidRPr="00620069">
              <w:rPr>
                <w:rFonts w:ascii="Calibri" w:hAnsi="Calibri"/>
              </w:rPr>
              <w:t xml:space="preserve"> Anna K. Forsman4 </w:t>
            </w:r>
            <w:r w:rsidRPr="00620069">
              <w:rPr>
                <w:rFonts w:ascii="Calibri" w:hAnsi="Calibri" w:cs="Calibri"/>
              </w:rPr>
              <w:t>·</w:t>
            </w:r>
          </w:p>
          <w:p w14:paraId="6D32EF39" w14:textId="77777777" w:rsidR="00E372F3" w:rsidRPr="00620069" w:rsidRDefault="00E372F3" w:rsidP="00620069">
            <w:pPr>
              <w:pStyle w:val="CVNormal"/>
              <w:rPr>
                <w:rFonts w:ascii="Calibri" w:hAnsi="Calibri"/>
              </w:rPr>
            </w:pPr>
            <w:r w:rsidRPr="00620069">
              <w:rPr>
                <w:rFonts w:ascii="Calibri" w:hAnsi="Calibri"/>
              </w:rPr>
              <w:t>Johanna Cresswell</w:t>
            </w:r>
            <w:r w:rsidRPr="00620069">
              <w:rPr>
                <w:rFonts w:ascii="Cambria Math" w:hAnsi="Cambria Math" w:cs="Cambria Math"/>
              </w:rPr>
              <w:t>‑</w:t>
            </w:r>
            <w:r w:rsidRPr="00620069">
              <w:rPr>
                <w:rFonts w:ascii="Calibri" w:hAnsi="Calibri"/>
              </w:rPr>
              <w:t xml:space="preserve">Smith </w:t>
            </w:r>
            <w:r w:rsidRPr="00620069">
              <w:rPr>
                <w:rFonts w:ascii="Calibri" w:hAnsi="Calibri" w:cs="Calibri"/>
              </w:rPr>
              <w:t>·</w:t>
            </w:r>
            <w:r w:rsidRPr="00620069">
              <w:rPr>
                <w:rFonts w:ascii="Calibri" w:hAnsi="Calibri"/>
              </w:rPr>
              <w:t xml:space="preserve"> Valeria Donisi6 </w:t>
            </w:r>
            <w:r w:rsidRPr="00620069">
              <w:rPr>
                <w:rFonts w:ascii="Calibri" w:hAnsi="Calibri" w:cs="Calibri"/>
              </w:rPr>
              <w:t>·</w:t>
            </w:r>
            <w:r w:rsidRPr="00620069">
              <w:rPr>
                <w:rFonts w:ascii="Calibri" w:hAnsi="Calibri"/>
              </w:rPr>
              <w:t xml:space="preserve"> Marian </w:t>
            </w:r>
            <w:proofErr w:type="spellStart"/>
            <w:r w:rsidRPr="00620069">
              <w:rPr>
                <w:rFonts w:ascii="Calibri" w:hAnsi="Calibri" w:cs="Calibri"/>
              </w:rPr>
              <w:t>Å</w:t>
            </w:r>
            <w:r w:rsidRPr="00620069">
              <w:rPr>
                <w:rFonts w:ascii="Calibri" w:hAnsi="Calibri"/>
              </w:rPr>
              <w:t>dnanes</w:t>
            </w:r>
            <w:proofErr w:type="spellEnd"/>
            <w:r w:rsidRPr="00620069">
              <w:rPr>
                <w:rFonts w:ascii="Calibri" w:hAnsi="Calibri"/>
              </w:rPr>
              <w:t xml:space="preserve"> </w:t>
            </w:r>
            <w:r w:rsidRPr="00620069">
              <w:rPr>
                <w:rFonts w:ascii="Calibri" w:hAnsi="Calibri" w:cs="Calibri"/>
              </w:rPr>
              <w:t>·</w:t>
            </w:r>
            <w:r w:rsidRPr="00620069">
              <w:rPr>
                <w:rFonts w:ascii="Calibri" w:hAnsi="Calibri"/>
              </w:rPr>
              <w:t xml:space="preserve"> </w:t>
            </w:r>
            <w:proofErr w:type="spellStart"/>
            <w:r w:rsidRPr="00620069">
              <w:rPr>
                <w:rFonts w:ascii="Calibri" w:hAnsi="Calibri"/>
              </w:rPr>
              <w:t>Jannike</w:t>
            </w:r>
            <w:proofErr w:type="spellEnd"/>
            <w:r w:rsidRPr="00620069">
              <w:rPr>
                <w:rFonts w:ascii="Calibri" w:hAnsi="Calibri"/>
              </w:rPr>
              <w:t xml:space="preserve"> </w:t>
            </w:r>
            <w:proofErr w:type="spellStart"/>
            <w:r w:rsidRPr="00620069">
              <w:rPr>
                <w:rFonts w:ascii="Calibri" w:hAnsi="Calibri"/>
              </w:rPr>
              <w:t>Kaasb</w:t>
            </w:r>
            <w:r w:rsidRPr="00620069">
              <w:rPr>
                <w:rFonts w:ascii="Calibri" w:hAnsi="Calibri" w:cs="Calibri"/>
              </w:rPr>
              <w:t>ø</w:t>
            </w:r>
            <w:r w:rsidRPr="00620069">
              <w:rPr>
                <w:rFonts w:ascii="Calibri" w:hAnsi="Calibri"/>
              </w:rPr>
              <w:t>ll</w:t>
            </w:r>
            <w:proofErr w:type="spellEnd"/>
            <w:r w:rsidRPr="00620069">
              <w:rPr>
                <w:rFonts w:ascii="Calibri" w:hAnsi="Calibri"/>
              </w:rPr>
              <w:t xml:space="preserve"> </w:t>
            </w:r>
            <w:r w:rsidRPr="00620069">
              <w:rPr>
                <w:rFonts w:ascii="Calibri" w:hAnsi="Calibri" w:cs="Calibri"/>
              </w:rPr>
              <w:t>·</w:t>
            </w:r>
          </w:p>
          <w:p w14:paraId="5610481B" w14:textId="77777777" w:rsidR="00E372F3" w:rsidRPr="00620069" w:rsidRDefault="00E372F3" w:rsidP="00620069">
            <w:pPr>
              <w:pStyle w:val="CVNormal"/>
              <w:rPr>
                <w:rFonts w:ascii="Calibri" w:hAnsi="Calibri"/>
              </w:rPr>
            </w:pPr>
            <w:r w:rsidRPr="00620069">
              <w:rPr>
                <w:rFonts w:ascii="Calibri" w:hAnsi="Calibri"/>
              </w:rPr>
              <w:t xml:space="preserve">Line </w:t>
            </w:r>
            <w:proofErr w:type="spellStart"/>
            <w:r w:rsidRPr="00620069">
              <w:rPr>
                <w:rFonts w:ascii="Calibri" w:hAnsi="Calibri"/>
              </w:rPr>
              <w:t>Melby</w:t>
            </w:r>
            <w:proofErr w:type="spellEnd"/>
            <w:r w:rsidRPr="00620069">
              <w:rPr>
                <w:rFonts w:ascii="Calibri" w:hAnsi="Calibri"/>
              </w:rPr>
              <w:t xml:space="preserve"> · Johanna </w:t>
            </w:r>
            <w:proofErr w:type="spellStart"/>
            <w:r w:rsidRPr="00620069">
              <w:rPr>
                <w:rFonts w:ascii="Calibri" w:hAnsi="Calibri"/>
              </w:rPr>
              <w:t>Nordmyr</w:t>
            </w:r>
            <w:proofErr w:type="spellEnd"/>
            <w:r w:rsidRPr="00620069">
              <w:rPr>
                <w:rFonts w:ascii="Calibri" w:hAnsi="Calibri"/>
              </w:rPr>
              <w:t xml:space="preserve"> · Linda </w:t>
            </w:r>
            <w:proofErr w:type="spellStart"/>
            <w:r w:rsidRPr="00620069">
              <w:rPr>
                <w:rFonts w:ascii="Calibri" w:hAnsi="Calibri"/>
              </w:rPr>
              <w:t>Nyholm</w:t>
            </w:r>
            <w:proofErr w:type="spellEnd"/>
            <w:r w:rsidRPr="00620069">
              <w:rPr>
                <w:rFonts w:ascii="Calibri" w:hAnsi="Calibri"/>
              </w:rPr>
              <w:t xml:space="preserve"> · </w:t>
            </w:r>
            <w:r w:rsidRPr="00620069">
              <w:rPr>
                <w:rFonts w:ascii="Calibri" w:hAnsi="Calibri"/>
                <w:b/>
              </w:rPr>
              <w:t xml:space="preserve">Laura </w:t>
            </w:r>
            <w:proofErr w:type="gramStart"/>
            <w:r w:rsidRPr="00620069">
              <w:rPr>
                <w:rFonts w:ascii="Calibri" w:hAnsi="Calibri"/>
                <w:b/>
              </w:rPr>
              <w:t>Rabbi</w:t>
            </w:r>
            <w:r w:rsidRPr="00620069">
              <w:rPr>
                <w:rFonts w:ascii="Calibri" w:hAnsi="Calibri"/>
              </w:rPr>
              <w:t xml:space="preserve">  ·</w:t>
            </w:r>
            <w:proofErr w:type="gramEnd"/>
          </w:p>
          <w:p w14:paraId="49AB0AF3" w14:textId="77777777" w:rsidR="00E372F3" w:rsidRPr="00620069" w:rsidRDefault="00E372F3" w:rsidP="00620069">
            <w:pPr>
              <w:pStyle w:val="CVNormal"/>
              <w:rPr>
                <w:rFonts w:ascii="Calibri" w:hAnsi="Calibri"/>
                <w:lang w:val="en-GB"/>
              </w:rPr>
            </w:pPr>
            <w:r w:rsidRPr="00620069">
              <w:rPr>
                <w:rFonts w:ascii="Calibri" w:hAnsi="Calibri"/>
                <w:lang w:val="en-GB"/>
              </w:rPr>
              <w:t>Francesco Amaddeo · Marta Miret</w:t>
            </w:r>
          </w:p>
          <w:p w14:paraId="41CFEFA2" w14:textId="77777777" w:rsidR="00E372F3" w:rsidRPr="00620069" w:rsidRDefault="00E372F3" w:rsidP="00620069">
            <w:pPr>
              <w:pStyle w:val="CVNormal"/>
              <w:rPr>
                <w:rFonts w:ascii="Calibri" w:hAnsi="Calibri"/>
                <w:b/>
                <w:lang w:val="en-GB"/>
              </w:rPr>
            </w:pPr>
            <w:r w:rsidRPr="00620069">
              <w:rPr>
                <w:rFonts w:ascii="Calibri" w:hAnsi="Calibri"/>
                <w:b/>
                <w:lang w:val="en-GB"/>
              </w:rPr>
              <w:t>Understanding the Multi</w:t>
            </w:r>
            <w:r w:rsidRPr="00620069">
              <w:rPr>
                <w:rFonts w:ascii="Cambria Math" w:hAnsi="Cambria Math" w:cs="Cambria Math"/>
                <w:b/>
                <w:lang w:val="en-GB"/>
              </w:rPr>
              <w:t>‑</w:t>
            </w:r>
            <w:r w:rsidRPr="00620069">
              <w:rPr>
                <w:rFonts w:ascii="Calibri" w:hAnsi="Calibri"/>
                <w:b/>
                <w:lang w:val="en-GB"/>
              </w:rPr>
              <w:t>Dimensional Mental Well</w:t>
            </w:r>
            <w:r w:rsidRPr="00620069">
              <w:rPr>
                <w:rFonts w:ascii="Cambria Math" w:hAnsi="Cambria Math" w:cs="Cambria Math"/>
                <w:b/>
                <w:lang w:val="en-GB"/>
              </w:rPr>
              <w:t>‑</w:t>
            </w:r>
            <w:r w:rsidRPr="00620069">
              <w:rPr>
                <w:rFonts w:ascii="Calibri" w:hAnsi="Calibri"/>
                <w:b/>
                <w:lang w:val="en-GB"/>
              </w:rPr>
              <w:t>Being</w:t>
            </w:r>
          </w:p>
          <w:p w14:paraId="6128EE25" w14:textId="77777777" w:rsidR="00E372F3" w:rsidRPr="00620069" w:rsidRDefault="00E372F3" w:rsidP="00620069">
            <w:pPr>
              <w:pStyle w:val="CVNormal"/>
              <w:rPr>
                <w:rFonts w:ascii="Calibri" w:hAnsi="Calibri"/>
                <w:b/>
                <w:lang w:val="en-GB"/>
              </w:rPr>
            </w:pPr>
            <w:r w:rsidRPr="00620069">
              <w:rPr>
                <w:rFonts w:ascii="Calibri" w:hAnsi="Calibri"/>
                <w:b/>
                <w:lang w:val="en-GB"/>
              </w:rPr>
              <w:t>in Late Life: Evidence from the Perspective of the Oldest Old</w:t>
            </w:r>
          </w:p>
          <w:p w14:paraId="7A44E88A" w14:textId="77777777" w:rsidR="00E372F3" w:rsidRPr="00620069" w:rsidRDefault="00E372F3" w:rsidP="00620069">
            <w:pPr>
              <w:pStyle w:val="CVNormal"/>
              <w:rPr>
                <w:rFonts w:ascii="Calibri" w:hAnsi="Calibri"/>
                <w:lang w:val="en-GB"/>
              </w:rPr>
            </w:pPr>
            <w:r w:rsidRPr="00620069">
              <w:rPr>
                <w:rFonts w:ascii="Calibri" w:hAnsi="Calibri"/>
                <w:b/>
                <w:lang w:val="en-GB"/>
              </w:rPr>
              <w:t>Population</w:t>
            </w:r>
          </w:p>
          <w:p w14:paraId="4099F3F0" w14:textId="77777777" w:rsidR="00E372F3" w:rsidRPr="00620069" w:rsidRDefault="00E372F3" w:rsidP="00620069">
            <w:pPr>
              <w:pStyle w:val="CVNormal"/>
              <w:rPr>
                <w:rFonts w:ascii="Calibri" w:hAnsi="Calibri"/>
                <w:lang w:val="en-GB"/>
              </w:rPr>
            </w:pPr>
            <w:r w:rsidRPr="00620069">
              <w:rPr>
                <w:rFonts w:ascii="Calibri" w:hAnsi="Calibri"/>
                <w:lang w:val="en-GB"/>
              </w:rPr>
              <w:t>23 February 2019 Journal of Happiness Studies pp 1-20</w:t>
            </w:r>
          </w:p>
          <w:p w14:paraId="6D301720" w14:textId="77777777" w:rsidR="00E372F3" w:rsidRDefault="001B6485" w:rsidP="00620069">
            <w:pPr>
              <w:pStyle w:val="CVNormal"/>
              <w:rPr>
                <w:rFonts w:ascii="Calibri" w:hAnsi="Calibri"/>
                <w:lang w:val="en-GB"/>
              </w:rPr>
            </w:pPr>
            <w:hyperlink r:id="rId14" w:history="1">
              <w:r w:rsidR="00E372F3" w:rsidRPr="00BE2464">
                <w:rPr>
                  <w:rStyle w:val="Collegamentoipertestuale"/>
                  <w:rFonts w:ascii="Calibri" w:hAnsi="Calibri"/>
                  <w:lang w:val="en-GB"/>
                </w:rPr>
                <w:t>https://doi.org/10.1007/s10902-019-00090-1</w:t>
              </w:r>
            </w:hyperlink>
          </w:p>
          <w:p w14:paraId="68F417C4" w14:textId="77777777" w:rsidR="00E372F3" w:rsidRDefault="00E372F3" w:rsidP="00620069">
            <w:pPr>
              <w:pStyle w:val="CVNormal"/>
              <w:rPr>
                <w:rFonts w:ascii="Calibri" w:hAnsi="Calibri"/>
                <w:lang w:val="en-GB"/>
              </w:rPr>
            </w:pPr>
          </w:p>
          <w:p w14:paraId="77409ED4" w14:textId="77777777" w:rsidR="00E372F3" w:rsidRDefault="00E372F3" w:rsidP="00620069">
            <w:pPr>
              <w:pStyle w:val="CVNormal"/>
              <w:rPr>
                <w:rFonts w:ascii="Calibri" w:hAnsi="Calibri"/>
                <w:lang w:val="en-GB"/>
              </w:rPr>
            </w:pPr>
          </w:p>
          <w:p w14:paraId="051A290D" w14:textId="77777777" w:rsidR="00E372F3" w:rsidRPr="00A33478" w:rsidRDefault="00E372F3" w:rsidP="00863F3E">
            <w:pPr>
              <w:pStyle w:val="CVNormal"/>
              <w:rPr>
                <w:rFonts w:ascii="Calibri" w:hAnsi="Calibri"/>
                <w:lang w:val="en-GB"/>
              </w:rPr>
            </w:pPr>
            <w:r w:rsidRPr="00A33478">
              <w:rPr>
                <w:rFonts w:ascii="Calibri" w:hAnsi="Calibri"/>
                <w:lang w:val="en-GB"/>
              </w:rPr>
              <w:t xml:space="preserve">M. R. Gutiérrez-Colosía, L. Salvador-Carulla, J. A. Salinas-Pérez, C. R. García-Alonso, et all. </w:t>
            </w:r>
          </w:p>
          <w:p w14:paraId="57A578EA" w14:textId="77777777" w:rsidR="00E372F3" w:rsidRPr="00A33478" w:rsidRDefault="00E372F3" w:rsidP="00863F3E">
            <w:pPr>
              <w:pStyle w:val="CVNormal"/>
              <w:rPr>
                <w:rFonts w:ascii="Calibri" w:hAnsi="Calibri"/>
                <w:b/>
                <w:lang w:val="en-GB"/>
              </w:rPr>
            </w:pPr>
            <w:r w:rsidRPr="00A33478">
              <w:rPr>
                <w:rFonts w:ascii="Calibri" w:hAnsi="Calibri"/>
                <w:b/>
                <w:lang w:val="en-GB"/>
              </w:rPr>
              <w:t>Standard comparison of local mental health care systems in eight European countries</w:t>
            </w:r>
          </w:p>
          <w:p w14:paraId="021C94C2" w14:textId="77777777" w:rsidR="00E372F3" w:rsidRDefault="00E372F3" w:rsidP="00620069">
            <w:pPr>
              <w:pStyle w:val="CVNormal"/>
              <w:rPr>
                <w:rFonts w:ascii="Calibri" w:hAnsi="Calibri"/>
                <w:lang w:val="en-GB"/>
              </w:rPr>
            </w:pPr>
            <w:r w:rsidRPr="00A33478">
              <w:rPr>
                <w:rFonts w:ascii="Calibri" w:hAnsi="Calibri"/>
                <w:lang w:val="en-GB"/>
              </w:rPr>
              <w:t xml:space="preserve">Epidemiology and Psychiatric Sciences (2019), 28, 210–223. Cambridge University Press </w:t>
            </w:r>
            <w:hyperlink r:id="rId15" w:history="1">
              <w:r w:rsidRPr="00BE2464">
                <w:rPr>
                  <w:rStyle w:val="Collegamentoipertestuale"/>
                  <w:rFonts w:ascii="Calibri" w:hAnsi="Calibri"/>
                  <w:lang w:val="en-GB"/>
                </w:rPr>
                <w:t>https://doi:10.1017/S2045796017000415</w:t>
              </w:r>
            </w:hyperlink>
          </w:p>
          <w:p w14:paraId="1D839199" w14:textId="77777777" w:rsidR="00E372F3" w:rsidRDefault="00E372F3" w:rsidP="00620069">
            <w:pPr>
              <w:pStyle w:val="CVNormal"/>
              <w:rPr>
                <w:rFonts w:ascii="Calibri" w:hAnsi="Calibri"/>
                <w:lang w:val="en-GB"/>
              </w:rPr>
            </w:pPr>
          </w:p>
          <w:p w14:paraId="5B755A1F" w14:textId="77777777" w:rsidR="00E372F3" w:rsidRPr="00620069" w:rsidRDefault="00E372F3" w:rsidP="00620069">
            <w:pPr>
              <w:pStyle w:val="CVNormal"/>
              <w:rPr>
                <w:rFonts w:ascii="Calibri" w:hAnsi="Calibri"/>
                <w:lang w:val="en-GB"/>
              </w:rPr>
            </w:pPr>
          </w:p>
          <w:p w14:paraId="400F494E" w14:textId="77777777" w:rsidR="00E372F3" w:rsidRPr="00620069" w:rsidRDefault="00E372F3" w:rsidP="00620069">
            <w:pPr>
              <w:pStyle w:val="CVNormal"/>
              <w:rPr>
                <w:rFonts w:ascii="Calibri" w:hAnsi="Calibri"/>
                <w:lang w:val="en-GB"/>
              </w:rPr>
            </w:pPr>
            <w:r w:rsidRPr="00620069">
              <w:rPr>
                <w:rFonts w:ascii="Calibri" w:hAnsi="Calibri"/>
                <w:lang w:val="en-GB"/>
              </w:rPr>
              <w:t xml:space="preserve">M. Ådnanes, L. Melby, J. Cresswell-Smith, H. Westerlund, </w:t>
            </w:r>
            <w:r w:rsidRPr="00620069">
              <w:rPr>
                <w:rFonts w:ascii="Calibri" w:hAnsi="Calibri"/>
                <w:b/>
                <w:lang w:val="en-GB"/>
              </w:rPr>
              <w:t>L. Rabbi</w:t>
            </w:r>
            <w:r w:rsidRPr="00620069">
              <w:rPr>
                <w:rFonts w:ascii="Calibri" w:hAnsi="Calibri"/>
                <w:lang w:val="en-GB"/>
              </w:rPr>
              <w:t>, M. Z. Dernovšek, L. Šprah, R. Sfetcu, C. Straßmayr and V. Donisi</w:t>
            </w:r>
          </w:p>
          <w:p w14:paraId="257BFA59" w14:textId="77777777" w:rsidR="00E372F3" w:rsidRPr="00620069" w:rsidRDefault="00E372F3" w:rsidP="00620069">
            <w:pPr>
              <w:pStyle w:val="CVNormal"/>
              <w:rPr>
                <w:rFonts w:ascii="Calibri" w:hAnsi="Calibri"/>
                <w:b/>
                <w:lang w:val="en-GB"/>
              </w:rPr>
            </w:pPr>
            <w:r w:rsidRPr="00620069">
              <w:rPr>
                <w:rFonts w:ascii="Calibri" w:hAnsi="Calibri"/>
                <w:b/>
                <w:lang w:val="en-GB"/>
              </w:rPr>
              <w:t>Mental health service users’ experiences of psychiatric re-hospitalisation - an explorative focus group study in six European countries</w:t>
            </w:r>
          </w:p>
          <w:p w14:paraId="203FE6F9" w14:textId="77777777" w:rsidR="00E372F3" w:rsidRPr="00620069" w:rsidRDefault="00E372F3" w:rsidP="00620069">
            <w:pPr>
              <w:pStyle w:val="CVNormal"/>
              <w:rPr>
                <w:rFonts w:ascii="Calibri" w:hAnsi="Calibri"/>
                <w:lang w:val="en-GB"/>
              </w:rPr>
            </w:pPr>
            <w:r w:rsidRPr="00620069">
              <w:rPr>
                <w:rFonts w:ascii="Calibri" w:hAnsi="Calibri"/>
                <w:lang w:val="en-GB"/>
              </w:rPr>
              <w:t xml:space="preserve">July 2018 BMC Health Services </w:t>
            </w:r>
            <w:proofErr w:type="gramStart"/>
            <w:r w:rsidRPr="00620069">
              <w:rPr>
                <w:rFonts w:ascii="Calibri" w:hAnsi="Calibri"/>
                <w:lang w:val="en-GB"/>
              </w:rPr>
              <w:t>Research  18</w:t>
            </w:r>
            <w:proofErr w:type="gramEnd"/>
            <w:r w:rsidRPr="00620069">
              <w:rPr>
                <w:rFonts w:ascii="Calibri" w:hAnsi="Calibri"/>
                <w:lang w:val="en-GB"/>
              </w:rPr>
              <w:t xml:space="preserve"> (516)</w:t>
            </w:r>
          </w:p>
          <w:p w14:paraId="4E8CB29A" w14:textId="77777777" w:rsidR="00E372F3" w:rsidRDefault="001B6485" w:rsidP="00620069">
            <w:pPr>
              <w:pStyle w:val="CVNormal"/>
              <w:rPr>
                <w:rFonts w:ascii="Calibri" w:hAnsi="Calibri"/>
                <w:lang w:val="en-GB"/>
              </w:rPr>
            </w:pPr>
            <w:hyperlink r:id="rId16" w:history="1">
              <w:r w:rsidR="00E372F3" w:rsidRPr="00BE2464">
                <w:rPr>
                  <w:rStyle w:val="Collegamentoipertestuale"/>
                  <w:rFonts w:ascii="Calibri" w:hAnsi="Calibri"/>
                  <w:lang w:val="en-GB"/>
                </w:rPr>
                <w:t>https://doi.org/10.1186/s12913-018-3317-1</w:t>
              </w:r>
            </w:hyperlink>
          </w:p>
          <w:p w14:paraId="06AC971D" w14:textId="77777777" w:rsidR="00E372F3" w:rsidRDefault="00E372F3" w:rsidP="00620069">
            <w:pPr>
              <w:pStyle w:val="CVNormal"/>
              <w:rPr>
                <w:rFonts w:ascii="Calibri" w:hAnsi="Calibri"/>
                <w:lang w:val="en-GB"/>
              </w:rPr>
            </w:pPr>
          </w:p>
          <w:p w14:paraId="262DECDB" w14:textId="77777777" w:rsidR="00E372F3" w:rsidRDefault="00E372F3" w:rsidP="00620069">
            <w:pPr>
              <w:pStyle w:val="CVNormal"/>
              <w:rPr>
                <w:rFonts w:ascii="Calibri" w:hAnsi="Calibri"/>
                <w:lang w:val="en-GB"/>
              </w:rPr>
            </w:pPr>
          </w:p>
          <w:p w14:paraId="4AE465AD" w14:textId="77777777" w:rsidR="00E372F3" w:rsidRPr="00620069" w:rsidRDefault="00E372F3" w:rsidP="00620069">
            <w:pPr>
              <w:pStyle w:val="CVNormal"/>
              <w:rPr>
                <w:rFonts w:ascii="Calibri" w:hAnsi="Calibri"/>
                <w:lang w:val="en-GB"/>
              </w:rPr>
            </w:pPr>
            <w:r w:rsidRPr="00620069">
              <w:rPr>
                <w:rFonts w:ascii="Calibri" w:hAnsi="Calibri"/>
                <w:lang w:val="en-GB"/>
              </w:rPr>
              <w:t xml:space="preserve">G. Cetrano, L. Salvador-Carulla F. Tedeschi, </w:t>
            </w:r>
            <w:r w:rsidRPr="00620069">
              <w:rPr>
                <w:rFonts w:ascii="Calibri" w:hAnsi="Calibri"/>
                <w:b/>
                <w:lang w:val="en-GB"/>
              </w:rPr>
              <w:t>L. Rabbi</w:t>
            </w:r>
            <w:r w:rsidRPr="00620069">
              <w:rPr>
                <w:rFonts w:ascii="Calibri" w:hAnsi="Calibri"/>
                <w:lang w:val="en-GB"/>
              </w:rPr>
              <w:t xml:space="preserve">, M.R. Gutiérrez-Colosía, J. L. Gonzalez-Caballero, A.-L. Park, D. </w:t>
            </w:r>
            <w:proofErr w:type="spellStart"/>
            <w:proofErr w:type="gramStart"/>
            <w:r w:rsidRPr="00620069">
              <w:rPr>
                <w:rFonts w:ascii="Calibri" w:hAnsi="Calibri"/>
                <w:lang w:val="en-GB"/>
              </w:rPr>
              <w:t>McDaid,R</w:t>
            </w:r>
            <w:proofErr w:type="spellEnd"/>
            <w:r w:rsidRPr="00620069">
              <w:rPr>
                <w:rFonts w:ascii="Calibri" w:hAnsi="Calibri"/>
                <w:lang w:val="en-GB"/>
              </w:rPr>
              <w:t>.</w:t>
            </w:r>
            <w:proofErr w:type="gramEnd"/>
            <w:r w:rsidRPr="00620069">
              <w:rPr>
                <w:rFonts w:ascii="Calibri" w:hAnsi="Calibri"/>
                <w:lang w:val="en-GB"/>
              </w:rPr>
              <w:t xml:space="preserve"> Sfetcu, J. Kalseth, B. Kalseth, Ø. Hope, M. </w:t>
            </w:r>
            <w:proofErr w:type="spellStart"/>
            <w:r w:rsidRPr="00620069">
              <w:rPr>
                <w:rFonts w:ascii="Calibri" w:hAnsi="Calibri"/>
                <w:lang w:val="en-GB"/>
              </w:rPr>
              <w:t>Brunn</w:t>
            </w:r>
            <w:proofErr w:type="spellEnd"/>
            <w:r w:rsidRPr="00620069">
              <w:rPr>
                <w:rFonts w:ascii="Calibri" w:hAnsi="Calibri"/>
                <w:lang w:val="en-GB"/>
              </w:rPr>
              <w:t>,</w:t>
            </w:r>
          </w:p>
          <w:p w14:paraId="371D68B4" w14:textId="77777777" w:rsidR="00E372F3" w:rsidRPr="00620069" w:rsidRDefault="00E372F3" w:rsidP="00620069">
            <w:pPr>
              <w:pStyle w:val="CVNormal"/>
              <w:rPr>
                <w:rFonts w:ascii="Calibri" w:hAnsi="Calibri"/>
                <w:lang w:val="en-GB"/>
              </w:rPr>
            </w:pPr>
            <w:r w:rsidRPr="00620069">
              <w:rPr>
                <w:rFonts w:ascii="Calibri" w:hAnsi="Calibri"/>
                <w:lang w:val="en-GB"/>
              </w:rPr>
              <w:t xml:space="preserve">K. Chevreul, C. Straßmayr, G. </w:t>
            </w:r>
            <w:proofErr w:type="spellStart"/>
            <w:r w:rsidRPr="00620069">
              <w:rPr>
                <w:rFonts w:ascii="Calibri" w:hAnsi="Calibri"/>
                <w:lang w:val="en-GB"/>
              </w:rPr>
              <w:t>Hagmair</w:t>
            </w:r>
            <w:proofErr w:type="spellEnd"/>
            <w:r w:rsidRPr="00620069">
              <w:rPr>
                <w:rFonts w:ascii="Calibri" w:hAnsi="Calibri"/>
                <w:lang w:val="en-GB"/>
              </w:rPr>
              <w:t>, K. Wahlbeck and F. Amaddeo for the REFINEMENT group</w:t>
            </w:r>
          </w:p>
          <w:p w14:paraId="7E468679" w14:textId="77777777" w:rsidR="00E372F3" w:rsidRPr="00620069" w:rsidRDefault="00E372F3" w:rsidP="00620069">
            <w:pPr>
              <w:pStyle w:val="CVNormal"/>
              <w:rPr>
                <w:rFonts w:ascii="Calibri" w:hAnsi="Calibri"/>
                <w:b/>
                <w:lang w:val="en-GB"/>
              </w:rPr>
            </w:pPr>
            <w:r w:rsidRPr="00620069">
              <w:rPr>
                <w:rFonts w:ascii="Calibri" w:hAnsi="Calibri"/>
                <w:b/>
                <w:lang w:val="en-GB"/>
              </w:rPr>
              <w:t>The balance of adult mental health care: provision of core health versus other types of</w:t>
            </w:r>
          </w:p>
          <w:p w14:paraId="72A1BBED" w14:textId="77777777" w:rsidR="00E372F3" w:rsidRPr="00620069" w:rsidRDefault="00E372F3" w:rsidP="00620069">
            <w:pPr>
              <w:pStyle w:val="CVNormal"/>
              <w:rPr>
                <w:rFonts w:ascii="Calibri" w:hAnsi="Calibri"/>
                <w:b/>
                <w:lang w:val="en-GB"/>
              </w:rPr>
            </w:pPr>
            <w:r w:rsidRPr="00620069">
              <w:rPr>
                <w:rFonts w:ascii="Calibri" w:hAnsi="Calibri"/>
                <w:b/>
                <w:lang w:val="en-GB"/>
              </w:rPr>
              <w:t>care in eight European countries</w:t>
            </w:r>
          </w:p>
          <w:p w14:paraId="41B3698F" w14:textId="77777777" w:rsidR="00E372F3" w:rsidRPr="00620069" w:rsidRDefault="00E372F3" w:rsidP="00620069">
            <w:pPr>
              <w:pStyle w:val="CVNormal"/>
              <w:rPr>
                <w:rFonts w:ascii="Calibri" w:hAnsi="Calibri"/>
                <w:lang w:val="en-GB"/>
              </w:rPr>
            </w:pPr>
            <w:r w:rsidRPr="00620069">
              <w:rPr>
                <w:rFonts w:ascii="Calibri" w:hAnsi="Calibri"/>
                <w:lang w:val="en-GB"/>
              </w:rPr>
              <w:t>October 2018 Epidemiology and Psychiatric Sciences 1–10.</w:t>
            </w:r>
          </w:p>
          <w:p w14:paraId="1AE57389" w14:textId="77777777" w:rsidR="00E372F3" w:rsidRDefault="00E372F3" w:rsidP="00620069">
            <w:pPr>
              <w:pStyle w:val="CVNormal"/>
              <w:rPr>
                <w:rFonts w:ascii="Calibri" w:hAnsi="Calibri"/>
              </w:rPr>
            </w:pPr>
            <w:r w:rsidRPr="00620069">
              <w:rPr>
                <w:rFonts w:ascii="Calibri" w:hAnsi="Calibri"/>
              </w:rPr>
              <w:t xml:space="preserve">DOI: </w:t>
            </w:r>
            <w:hyperlink r:id="rId17" w:history="1">
              <w:r w:rsidRPr="00BE2464">
                <w:rPr>
                  <w:rStyle w:val="Collegamentoipertestuale"/>
                  <w:rFonts w:ascii="Calibri" w:hAnsi="Calibri"/>
                </w:rPr>
                <w:t>https://doi.org/10.1017/S2045796018000574</w:t>
              </w:r>
            </w:hyperlink>
          </w:p>
          <w:p w14:paraId="6F8E076A" w14:textId="77777777" w:rsidR="00E372F3" w:rsidRDefault="00E372F3" w:rsidP="00620069">
            <w:pPr>
              <w:pStyle w:val="CVNormal"/>
              <w:rPr>
                <w:rFonts w:ascii="Calibri" w:hAnsi="Calibri"/>
              </w:rPr>
            </w:pPr>
          </w:p>
          <w:p w14:paraId="36BF53A3" w14:textId="77777777" w:rsidR="00E372F3" w:rsidRPr="00620069" w:rsidRDefault="00E372F3" w:rsidP="00620069">
            <w:pPr>
              <w:pStyle w:val="CVNormal"/>
              <w:rPr>
                <w:rFonts w:ascii="Calibri" w:hAnsi="Calibri"/>
              </w:rPr>
            </w:pPr>
          </w:p>
          <w:p w14:paraId="64F85DDE" w14:textId="77777777" w:rsidR="00E372F3" w:rsidRPr="00620069" w:rsidRDefault="00E372F3" w:rsidP="00620069">
            <w:pPr>
              <w:pStyle w:val="CVNormal"/>
              <w:rPr>
                <w:rFonts w:ascii="Calibri" w:hAnsi="Calibri"/>
              </w:rPr>
            </w:pPr>
            <w:r w:rsidRPr="00620069">
              <w:rPr>
                <w:rFonts w:ascii="Calibri" w:hAnsi="Calibri"/>
              </w:rPr>
              <w:lastRenderedPageBreak/>
              <w:t xml:space="preserve">Gaia Cetrano, Federico Tedeschi, </w:t>
            </w:r>
            <w:r w:rsidRPr="00620069">
              <w:rPr>
                <w:rFonts w:ascii="Calibri" w:hAnsi="Calibri"/>
                <w:b/>
              </w:rPr>
              <w:t>Laura Rabbi</w:t>
            </w:r>
            <w:r w:rsidRPr="00620069">
              <w:rPr>
                <w:rFonts w:ascii="Calibri" w:hAnsi="Calibri"/>
              </w:rPr>
              <w:t>, Giorgio Gosetti, Antonio Lora, Dario Lamonaca,</w:t>
            </w:r>
          </w:p>
          <w:p w14:paraId="2735FCB2" w14:textId="77777777" w:rsidR="00E372F3" w:rsidRPr="00620069" w:rsidRDefault="00E372F3" w:rsidP="00620069">
            <w:pPr>
              <w:pStyle w:val="CVNormal"/>
              <w:rPr>
                <w:rFonts w:ascii="Calibri" w:hAnsi="Calibri"/>
                <w:lang w:val="en-GB"/>
              </w:rPr>
            </w:pPr>
            <w:r w:rsidRPr="00620069">
              <w:rPr>
                <w:rFonts w:ascii="Calibri" w:hAnsi="Calibri"/>
                <w:lang w:val="en-GB"/>
              </w:rPr>
              <w:t>Jill Manthorpe and Francesco Amaddeo</w:t>
            </w:r>
          </w:p>
          <w:p w14:paraId="5D2BF37B" w14:textId="77777777" w:rsidR="00E372F3" w:rsidRPr="00620069" w:rsidRDefault="00E372F3" w:rsidP="00620069">
            <w:pPr>
              <w:pStyle w:val="CVNormal"/>
              <w:rPr>
                <w:rFonts w:ascii="Calibri" w:hAnsi="Calibri"/>
                <w:b/>
                <w:lang w:val="en-GB"/>
              </w:rPr>
            </w:pPr>
            <w:r w:rsidRPr="00620069">
              <w:rPr>
                <w:rFonts w:ascii="Calibri" w:hAnsi="Calibri"/>
                <w:b/>
                <w:lang w:val="en-GB"/>
              </w:rPr>
              <w:t>How are compassion fatigue, burnout, and compassion satisfaction affected by quality of working life? Findings from a survey of mental health staff in Italy</w:t>
            </w:r>
          </w:p>
          <w:p w14:paraId="7A28A613" w14:textId="77777777" w:rsidR="00E372F3" w:rsidRPr="00620069" w:rsidRDefault="00E372F3" w:rsidP="00620069">
            <w:pPr>
              <w:pStyle w:val="CVNormal"/>
              <w:rPr>
                <w:rFonts w:ascii="Calibri" w:hAnsi="Calibri"/>
                <w:lang w:val="en-GB"/>
              </w:rPr>
            </w:pPr>
            <w:r w:rsidRPr="00620069">
              <w:rPr>
                <w:rFonts w:ascii="Calibri" w:hAnsi="Calibri"/>
                <w:lang w:val="en-GB"/>
              </w:rPr>
              <w:t xml:space="preserve">November 2017, BMC Health Services Research 17(755) </w:t>
            </w:r>
          </w:p>
          <w:p w14:paraId="0478126E" w14:textId="77777777" w:rsidR="00E372F3" w:rsidRDefault="00E372F3" w:rsidP="000160D6">
            <w:pPr>
              <w:pStyle w:val="CVNormal"/>
              <w:ind w:left="0"/>
              <w:rPr>
                <w:rFonts w:ascii="Calibri" w:hAnsi="Calibri"/>
                <w:lang w:val="en-GB"/>
              </w:rPr>
            </w:pPr>
            <w:r>
              <w:rPr>
                <w:rFonts w:ascii="Calibri" w:hAnsi="Calibri"/>
                <w:lang w:val="en-GB"/>
              </w:rPr>
              <w:t xml:space="preserve">   </w:t>
            </w:r>
            <w:r w:rsidRPr="00620069">
              <w:rPr>
                <w:rFonts w:ascii="Calibri" w:hAnsi="Calibri"/>
                <w:lang w:val="en-GB"/>
              </w:rPr>
              <w:t>https//doi.org/10.1186/s12913-017-2726</w:t>
            </w:r>
          </w:p>
          <w:p w14:paraId="0D67AC41" w14:textId="77777777" w:rsidR="00E372F3" w:rsidRDefault="00E372F3" w:rsidP="00D371EA">
            <w:pPr>
              <w:pStyle w:val="CVNormal"/>
              <w:ind w:left="0"/>
              <w:rPr>
                <w:rFonts w:ascii="Calibri" w:hAnsi="Calibri"/>
                <w:lang w:val="en-GB"/>
              </w:rPr>
            </w:pPr>
          </w:p>
          <w:p w14:paraId="5D47E61F" w14:textId="77777777" w:rsidR="00E372F3" w:rsidRDefault="00E372F3" w:rsidP="00D371EA">
            <w:pPr>
              <w:pStyle w:val="CVNormal"/>
              <w:ind w:left="0"/>
              <w:rPr>
                <w:rFonts w:ascii="Calibri" w:hAnsi="Calibri"/>
                <w:lang w:val="en-GB"/>
              </w:rPr>
            </w:pPr>
          </w:p>
          <w:p w14:paraId="03E27273" w14:textId="2A54090E" w:rsidR="00E372F3" w:rsidRPr="001F1B8F" w:rsidRDefault="00E372F3" w:rsidP="00EF0CE4">
            <w:pPr>
              <w:pStyle w:val="CVNormal"/>
              <w:ind w:left="0"/>
              <w:rPr>
                <w:rFonts w:ascii="Calibri" w:hAnsi="Calibri"/>
              </w:rPr>
            </w:pPr>
            <w:r w:rsidRPr="00620069">
              <w:rPr>
                <w:rFonts w:ascii="Calibri" w:hAnsi="Calibri"/>
                <w:lang w:val="en-GB"/>
              </w:rPr>
              <w:t xml:space="preserve">Rossi A., Cetrano G., Pertile R., Rabbi L., Donisi V., Grigoletti L., Curtolo C., Tansella M., Thornicroft G., Amaddeo F. (2012) </w:t>
            </w:r>
            <w:r w:rsidRPr="00620069">
              <w:rPr>
                <w:rFonts w:ascii="Calibri" w:hAnsi="Calibri"/>
                <w:b/>
                <w:lang w:val="en-GB"/>
              </w:rPr>
              <w:t xml:space="preserve">Burnout, compassion fatigue, and compassion satisfaction among staff in community-based mental health services. </w:t>
            </w:r>
            <w:r w:rsidRPr="00915FD0">
              <w:rPr>
                <w:rFonts w:ascii="Calibri" w:hAnsi="Calibri"/>
                <w:lang w:val="en-GB"/>
              </w:rPr>
              <w:t>Psychiatry Research 200: 933–938</w:t>
            </w:r>
          </w:p>
        </w:tc>
      </w:tr>
      <w:tr w:rsidR="00E372F3" w:rsidRPr="00915FD0" w14:paraId="03E272BB" w14:textId="77777777" w:rsidTr="7AA49089">
        <w:tc>
          <w:tcPr>
            <w:tcW w:w="3125" w:type="dxa"/>
            <w:gridSpan w:val="2"/>
            <w:tcBorders>
              <w:right w:val="single" w:sz="1" w:space="0" w:color="000000" w:themeColor="text1"/>
            </w:tcBorders>
          </w:tcPr>
          <w:p w14:paraId="250AB232" w14:textId="77777777" w:rsidR="00E372F3" w:rsidRPr="00C16759" w:rsidRDefault="00E372F3">
            <w:pPr>
              <w:pStyle w:val="CVHeading1"/>
              <w:spacing w:before="0"/>
              <w:rPr>
                <w:rFonts w:ascii="Calibri" w:hAnsi="Calibri"/>
                <w:szCs w:val="24"/>
              </w:rPr>
            </w:pPr>
            <w:r w:rsidRPr="00C16759">
              <w:rPr>
                <w:rFonts w:ascii="Calibri" w:hAnsi="Calibri"/>
                <w:szCs w:val="24"/>
              </w:rPr>
              <w:lastRenderedPageBreak/>
              <w:t>Firma</w:t>
            </w:r>
          </w:p>
          <w:p w14:paraId="03E27275" w14:textId="0F2B737A" w:rsidR="00E372F3" w:rsidRPr="00915FD0" w:rsidRDefault="00E372F3" w:rsidP="00620069">
            <w:pPr>
              <w:pStyle w:val="CVHeading3"/>
              <w:jc w:val="left"/>
              <w:rPr>
                <w:rFonts w:ascii="Calibri" w:hAnsi="Calibri"/>
                <w:b/>
                <w:sz w:val="24"/>
                <w:szCs w:val="24"/>
              </w:rPr>
            </w:pPr>
            <w:r w:rsidRPr="00C16759">
              <w:rPr>
                <w:rFonts w:ascii="Calibri" w:hAnsi="Calibri"/>
                <w:sz w:val="24"/>
                <w:szCs w:val="24"/>
              </w:rPr>
              <w:t xml:space="preserve">Verona </w:t>
            </w:r>
            <w:r>
              <w:rPr>
                <w:rFonts w:ascii="Calibri" w:hAnsi="Calibri"/>
                <w:sz w:val="24"/>
                <w:szCs w:val="24"/>
              </w:rPr>
              <w:t>13/07/2026</w:t>
            </w:r>
          </w:p>
        </w:tc>
        <w:tc>
          <w:tcPr>
            <w:tcW w:w="7657" w:type="dxa"/>
          </w:tcPr>
          <w:p w14:paraId="03E272BA" w14:textId="712B7B04" w:rsidR="00E372F3" w:rsidRPr="00915FD0" w:rsidRDefault="00E372F3" w:rsidP="00D371EA">
            <w:pPr>
              <w:pStyle w:val="CVNormal"/>
              <w:rPr>
                <w:rFonts w:ascii="Calibri" w:hAnsi="Calibri"/>
                <w:lang w:val="en-GB"/>
              </w:rPr>
            </w:pPr>
            <w:r w:rsidRPr="00AB15F3">
              <w:rPr>
                <w:noProof/>
              </w:rPr>
              <w:drawing>
                <wp:inline distT="0" distB="0" distL="0" distR="0" wp14:anchorId="2C1B37A6" wp14:editId="65464831">
                  <wp:extent cx="1657350" cy="70791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3456" cy="710521"/>
                          </a:xfrm>
                          <a:prstGeom prst="rect">
                            <a:avLst/>
                          </a:prstGeom>
                          <a:noFill/>
                          <a:ln>
                            <a:noFill/>
                          </a:ln>
                        </pic:spPr>
                      </pic:pic>
                    </a:graphicData>
                  </a:graphic>
                </wp:inline>
              </w:drawing>
            </w:r>
          </w:p>
        </w:tc>
      </w:tr>
      <w:tr w:rsidR="00E372F3" w14:paraId="03E272BF" w14:textId="77777777" w:rsidTr="7AA49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25" w:type="dxa"/>
            <w:gridSpan w:val="2"/>
            <w:tcBorders>
              <w:top w:val="single" w:sz="0" w:space="0" w:color="000000" w:themeColor="text1"/>
              <w:left w:val="single" w:sz="0" w:space="0" w:color="000000" w:themeColor="text1"/>
              <w:bottom w:val="single" w:sz="0" w:space="0" w:color="000000" w:themeColor="text1"/>
              <w:right w:val="single" w:sz="1" w:space="0" w:color="000000" w:themeColor="text1"/>
            </w:tcBorders>
          </w:tcPr>
          <w:p w14:paraId="03E272BD" w14:textId="5FE6D5B0" w:rsidR="00E372F3" w:rsidRPr="00F63FAC" w:rsidRDefault="00E372F3" w:rsidP="00F63FAC"/>
        </w:tc>
        <w:tc>
          <w:tcPr>
            <w:tcW w:w="7657"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3E272BE" w14:textId="75F1FF94" w:rsidR="00E372F3" w:rsidRPr="005B6946" w:rsidRDefault="00E372F3" w:rsidP="00E372F3">
            <w:pPr>
              <w:pStyle w:val="CVNormal"/>
              <w:ind w:left="0"/>
            </w:pPr>
          </w:p>
        </w:tc>
      </w:tr>
    </w:tbl>
    <w:p w14:paraId="03E272C0" w14:textId="77777777" w:rsidR="00AB15F3" w:rsidRDefault="00AB15F3" w:rsidP="00E372F3"/>
    <w:sectPr w:rsidR="00AB15F3" w:rsidSect="000E2B88">
      <w:headerReference w:type="even" r:id="rId19"/>
      <w:headerReference w:type="default" r:id="rId20"/>
      <w:footerReference w:type="even" r:id="rId21"/>
      <w:footerReference w:type="default" r:id="rId22"/>
      <w:headerReference w:type="first" r:id="rId23"/>
      <w:footerReference w:type="first" r:id="rId24"/>
      <w:footnotePr>
        <w:pos w:val="beneathText"/>
        <w:numRestart w:val="eachPage"/>
      </w:footnotePr>
      <w:endnotePr>
        <w:numFmt w:val="decimal"/>
      </w:endnotePr>
      <w:pgSz w:w="11905" w:h="1683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456B8" w14:textId="77777777" w:rsidR="00DD265E" w:rsidRDefault="00DD265E">
      <w:r>
        <w:separator/>
      </w:r>
    </w:p>
  </w:endnote>
  <w:endnote w:type="continuationSeparator" w:id="0">
    <w:p w14:paraId="7C1AC60F" w14:textId="77777777" w:rsidR="00DD265E" w:rsidRDefault="00DD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540D" w14:textId="77777777" w:rsidR="00E372F3" w:rsidRDefault="00E372F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873351"/>
      <w:docPartObj>
        <w:docPartGallery w:val="Page Numbers (Bottom of Page)"/>
        <w:docPartUnique/>
      </w:docPartObj>
    </w:sdtPr>
    <w:sdtEndPr/>
    <w:sdtContent>
      <w:p w14:paraId="527F123D" w14:textId="1AFE626E" w:rsidR="00E372F3" w:rsidRDefault="00E372F3">
        <w:pPr>
          <w:pStyle w:val="Pidipagina"/>
          <w:jc w:val="right"/>
        </w:pPr>
        <w:r>
          <w:fldChar w:fldCharType="begin"/>
        </w:r>
        <w:r>
          <w:instrText>PAGE   \* MERGEFORMAT</w:instrText>
        </w:r>
        <w:r>
          <w:fldChar w:fldCharType="separate"/>
        </w:r>
        <w:r>
          <w:t>2</w:t>
        </w:r>
        <w:r>
          <w:fldChar w:fldCharType="end"/>
        </w:r>
      </w:p>
    </w:sdtContent>
  </w:sdt>
  <w:p w14:paraId="2465D75A" w14:textId="77777777" w:rsidR="00E372F3" w:rsidRDefault="00E372F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9C32" w14:textId="77777777" w:rsidR="00E372F3" w:rsidRDefault="00E372F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14758" w14:textId="77777777" w:rsidR="00DD265E" w:rsidRDefault="00DD265E">
      <w:r>
        <w:separator/>
      </w:r>
    </w:p>
  </w:footnote>
  <w:footnote w:type="continuationSeparator" w:id="0">
    <w:p w14:paraId="64A49CA0" w14:textId="77777777" w:rsidR="00DD265E" w:rsidRDefault="00DD2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F9B0" w14:textId="77777777" w:rsidR="00E372F3" w:rsidRDefault="00E372F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B5B3" w14:textId="77777777" w:rsidR="00E372F3" w:rsidRDefault="00E372F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27A1A" w14:textId="77777777" w:rsidR="00E372F3" w:rsidRDefault="00E372F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663"/>
    <w:multiLevelType w:val="hybridMultilevel"/>
    <w:tmpl w:val="9C9C9DE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D03F64"/>
    <w:multiLevelType w:val="hybridMultilevel"/>
    <w:tmpl w:val="A4143EE8"/>
    <w:lvl w:ilvl="0" w:tplc="76F4D070">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 w15:restartNumberingAfterBreak="0">
    <w:nsid w:val="0ACF4657"/>
    <w:multiLevelType w:val="hybridMultilevel"/>
    <w:tmpl w:val="7C0AEB86"/>
    <w:lvl w:ilvl="0" w:tplc="04100005">
      <w:start w:val="1"/>
      <w:numFmt w:val="bullet"/>
      <w:lvlText w:val=""/>
      <w:lvlJc w:val="left"/>
      <w:pPr>
        <w:ind w:left="833" w:hanging="360"/>
      </w:pPr>
      <w:rPr>
        <w:rFonts w:ascii="Wingdings" w:hAnsi="Wingdings"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3" w15:restartNumberingAfterBreak="0">
    <w:nsid w:val="0F8C24FE"/>
    <w:multiLevelType w:val="hybridMultilevel"/>
    <w:tmpl w:val="CBF4E1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2C46EB"/>
    <w:multiLevelType w:val="hybridMultilevel"/>
    <w:tmpl w:val="B5A89876"/>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5" w15:restartNumberingAfterBreak="0">
    <w:nsid w:val="1F8E31F0"/>
    <w:multiLevelType w:val="hybridMultilevel"/>
    <w:tmpl w:val="FEE65D78"/>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 w15:restartNumberingAfterBreak="0">
    <w:nsid w:val="27E658D3"/>
    <w:multiLevelType w:val="hybridMultilevel"/>
    <w:tmpl w:val="0D0001EC"/>
    <w:lvl w:ilvl="0" w:tplc="76F4D070">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15:restartNumberingAfterBreak="0">
    <w:nsid w:val="2A6C2C1E"/>
    <w:multiLevelType w:val="hybridMultilevel"/>
    <w:tmpl w:val="E3B63D64"/>
    <w:lvl w:ilvl="0" w:tplc="3C923944">
      <w:numFmt w:val="bullet"/>
      <w:lvlText w:val=""/>
      <w:lvlJc w:val="left"/>
      <w:pPr>
        <w:ind w:left="713" w:hanging="600"/>
      </w:pPr>
      <w:rPr>
        <w:rFonts w:ascii="Symbol" w:eastAsia="Times New Roman" w:hAnsi="Symbol" w:cs="Times New Roman"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8" w15:restartNumberingAfterBreak="0">
    <w:nsid w:val="2D4D28F8"/>
    <w:multiLevelType w:val="hybridMultilevel"/>
    <w:tmpl w:val="D5604BC4"/>
    <w:lvl w:ilvl="0" w:tplc="76F4D070">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9" w15:restartNumberingAfterBreak="0">
    <w:nsid w:val="2E105936"/>
    <w:multiLevelType w:val="multilevel"/>
    <w:tmpl w:val="4F7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B781B"/>
    <w:multiLevelType w:val="hybridMultilevel"/>
    <w:tmpl w:val="F8FA1BDE"/>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1" w15:restartNumberingAfterBreak="0">
    <w:nsid w:val="3EBF64B2"/>
    <w:multiLevelType w:val="hybridMultilevel"/>
    <w:tmpl w:val="B03803D0"/>
    <w:lvl w:ilvl="0" w:tplc="76F4D070">
      <w:start w:val="1"/>
      <w:numFmt w:val="bullet"/>
      <w:lvlText w:val=""/>
      <w:lvlJc w:val="left"/>
      <w:pPr>
        <w:ind w:left="885" w:hanging="360"/>
      </w:pPr>
      <w:rPr>
        <w:rFonts w:ascii="Symbol" w:hAnsi="Symbol" w:hint="default"/>
      </w:rPr>
    </w:lvl>
    <w:lvl w:ilvl="1" w:tplc="04100003" w:tentative="1">
      <w:start w:val="1"/>
      <w:numFmt w:val="bullet"/>
      <w:lvlText w:val="o"/>
      <w:lvlJc w:val="left"/>
      <w:pPr>
        <w:ind w:left="1605" w:hanging="360"/>
      </w:pPr>
      <w:rPr>
        <w:rFonts w:ascii="Courier New" w:hAnsi="Courier New" w:cs="Courier New" w:hint="default"/>
      </w:rPr>
    </w:lvl>
    <w:lvl w:ilvl="2" w:tplc="04100005" w:tentative="1">
      <w:start w:val="1"/>
      <w:numFmt w:val="bullet"/>
      <w:lvlText w:val=""/>
      <w:lvlJc w:val="left"/>
      <w:pPr>
        <w:ind w:left="2325" w:hanging="360"/>
      </w:pPr>
      <w:rPr>
        <w:rFonts w:ascii="Wingdings" w:hAnsi="Wingdings" w:hint="default"/>
      </w:rPr>
    </w:lvl>
    <w:lvl w:ilvl="3" w:tplc="04100001" w:tentative="1">
      <w:start w:val="1"/>
      <w:numFmt w:val="bullet"/>
      <w:lvlText w:val=""/>
      <w:lvlJc w:val="left"/>
      <w:pPr>
        <w:ind w:left="3045" w:hanging="360"/>
      </w:pPr>
      <w:rPr>
        <w:rFonts w:ascii="Symbol" w:hAnsi="Symbol" w:hint="default"/>
      </w:rPr>
    </w:lvl>
    <w:lvl w:ilvl="4" w:tplc="04100003" w:tentative="1">
      <w:start w:val="1"/>
      <w:numFmt w:val="bullet"/>
      <w:lvlText w:val="o"/>
      <w:lvlJc w:val="left"/>
      <w:pPr>
        <w:ind w:left="3765" w:hanging="360"/>
      </w:pPr>
      <w:rPr>
        <w:rFonts w:ascii="Courier New" w:hAnsi="Courier New" w:cs="Courier New" w:hint="default"/>
      </w:rPr>
    </w:lvl>
    <w:lvl w:ilvl="5" w:tplc="04100005" w:tentative="1">
      <w:start w:val="1"/>
      <w:numFmt w:val="bullet"/>
      <w:lvlText w:val=""/>
      <w:lvlJc w:val="left"/>
      <w:pPr>
        <w:ind w:left="4485" w:hanging="360"/>
      </w:pPr>
      <w:rPr>
        <w:rFonts w:ascii="Wingdings" w:hAnsi="Wingdings" w:hint="default"/>
      </w:rPr>
    </w:lvl>
    <w:lvl w:ilvl="6" w:tplc="04100001" w:tentative="1">
      <w:start w:val="1"/>
      <w:numFmt w:val="bullet"/>
      <w:lvlText w:val=""/>
      <w:lvlJc w:val="left"/>
      <w:pPr>
        <w:ind w:left="5205" w:hanging="360"/>
      </w:pPr>
      <w:rPr>
        <w:rFonts w:ascii="Symbol" w:hAnsi="Symbol" w:hint="default"/>
      </w:rPr>
    </w:lvl>
    <w:lvl w:ilvl="7" w:tplc="04100003" w:tentative="1">
      <w:start w:val="1"/>
      <w:numFmt w:val="bullet"/>
      <w:lvlText w:val="o"/>
      <w:lvlJc w:val="left"/>
      <w:pPr>
        <w:ind w:left="5925" w:hanging="360"/>
      </w:pPr>
      <w:rPr>
        <w:rFonts w:ascii="Courier New" w:hAnsi="Courier New" w:cs="Courier New" w:hint="default"/>
      </w:rPr>
    </w:lvl>
    <w:lvl w:ilvl="8" w:tplc="04100005" w:tentative="1">
      <w:start w:val="1"/>
      <w:numFmt w:val="bullet"/>
      <w:lvlText w:val=""/>
      <w:lvlJc w:val="left"/>
      <w:pPr>
        <w:ind w:left="6645" w:hanging="360"/>
      </w:pPr>
      <w:rPr>
        <w:rFonts w:ascii="Wingdings" w:hAnsi="Wingdings" w:hint="default"/>
      </w:rPr>
    </w:lvl>
  </w:abstractNum>
  <w:abstractNum w:abstractNumId="12" w15:restartNumberingAfterBreak="0">
    <w:nsid w:val="40DD270D"/>
    <w:multiLevelType w:val="hybridMultilevel"/>
    <w:tmpl w:val="6B5C01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D16A4E"/>
    <w:multiLevelType w:val="hybridMultilevel"/>
    <w:tmpl w:val="51185E20"/>
    <w:lvl w:ilvl="0" w:tplc="76F4D070">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15:restartNumberingAfterBreak="0">
    <w:nsid w:val="4FF8291B"/>
    <w:multiLevelType w:val="hybridMultilevel"/>
    <w:tmpl w:val="B3F8D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5D16CCE"/>
    <w:multiLevelType w:val="hybridMultilevel"/>
    <w:tmpl w:val="BFAE0618"/>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6" w15:restartNumberingAfterBreak="0">
    <w:nsid w:val="61AB22A8"/>
    <w:multiLevelType w:val="hybridMultilevel"/>
    <w:tmpl w:val="E8C8CCCE"/>
    <w:lvl w:ilvl="0" w:tplc="04100005">
      <w:start w:val="1"/>
      <w:numFmt w:val="bullet"/>
      <w:lvlText w:val=""/>
      <w:lvlJc w:val="left"/>
      <w:pPr>
        <w:ind w:left="833" w:hanging="360"/>
      </w:pPr>
      <w:rPr>
        <w:rFonts w:ascii="Wingdings" w:hAnsi="Wingdings"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7" w15:restartNumberingAfterBreak="0">
    <w:nsid w:val="71E35A67"/>
    <w:multiLevelType w:val="multilevel"/>
    <w:tmpl w:val="D6B8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7E7424"/>
    <w:multiLevelType w:val="hybridMultilevel"/>
    <w:tmpl w:val="DA488D6A"/>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num w:numId="1" w16cid:durableId="818690097">
    <w:abstractNumId w:val="6"/>
  </w:num>
  <w:num w:numId="2" w16cid:durableId="1911888915">
    <w:abstractNumId w:val="1"/>
  </w:num>
  <w:num w:numId="3" w16cid:durableId="972638352">
    <w:abstractNumId w:val="8"/>
  </w:num>
  <w:num w:numId="4" w16cid:durableId="255140007">
    <w:abstractNumId w:val="13"/>
  </w:num>
  <w:num w:numId="5" w16cid:durableId="1445878360">
    <w:abstractNumId w:val="11"/>
  </w:num>
  <w:num w:numId="6" w16cid:durableId="956067208">
    <w:abstractNumId w:val="15"/>
  </w:num>
  <w:num w:numId="7" w16cid:durableId="1091781852">
    <w:abstractNumId w:val="17"/>
  </w:num>
  <w:num w:numId="8" w16cid:durableId="2036344201">
    <w:abstractNumId w:val="9"/>
  </w:num>
  <w:num w:numId="9" w16cid:durableId="617833682">
    <w:abstractNumId w:val="0"/>
  </w:num>
  <w:num w:numId="10" w16cid:durableId="593510967">
    <w:abstractNumId w:val="12"/>
  </w:num>
  <w:num w:numId="11" w16cid:durableId="13266327">
    <w:abstractNumId w:val="3"/>
  </w:num>
  <w:num w:numId="12" w16cid:durableId="217741791">
    <w:abstractNumId w:val="14"/>
  </w:num>
  <w:num w:numId="13" w16cid:durableId="999237161">
    <w:abstractNumId w:val="10"/>
  </w:num>
  <w:num w:numId="14" w16cid:durableId="878980379">
    <w:abstractNumId w:val="4"/>
  </w:num>
  <w:num w:numId="15" w16cid:durableId="805048169">
    <w:abstractNumId w:val="5"/>
  </w:num>
  <w:num w:numId="16" w16cid:durableId="1813789371">
    <w:abstractNumId w:val="7"/>
  </w:num>
  <w:num w:numId="17" w16cid:durableId="1446777053">
    <w:abstractNumId w:val="18"/>
  </w:num>
  <w:num w:numId="18" w16cid:durableId="841897271">
    <w:abstractNumId w:val="16"/>
  </w:num>
  <w:num w:numId="19" w16cid:durableId="5616758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GB" w:vendorID="64" w:dllVersion="4096" w:nlCheck="1" w:checkStyle="0"/>
  <w:activeWritingStyle w:appName="MSWord" w:lang="fr-FR" w:vendorID="64" w:dllVersion="4096" w:nlCheck="1" w:checkStyle="0"/>
  <w:activeWritingStyle w:appName="MSWord" w:lang="it-IT" w:vendorID="64" w:dllVersion="4096" w:nlCheck="1" w:checkStyle="0"/>
  <w:proofState w:spelling="clean" w:grammar="clean"/>
  <w:defaultTabStop w:val="720"/>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654"/>
    <w:rsid w:val="00007BDA"/>
    <w:rsid w:val="000160D6"/>
    <w:rsid w:val="000614A7"/>
    <w:rsid w:val="00064412"/>
    <w:rsid w:val="0008539D"/>
    <w:rsid w:val="00095AAC"/>
    <w:rsid w:val="000A2C9D"/>
    <w:rsid w:val="000A3006"/>
    <w:rsid w:val="000D5EF2"/>
    <w:rsid w:val="000E2B88"/>
    <w:rsid w:val="000E58F3"/>
    <w:rsid w:val="000F4D9D"/>
    <w:rsid w:val="000F7314"/>
    <w:rsid w:val="001067AC"/>
    <w:rsid w:val="00114C3D"/>
    <w:rsid w:val="0013075E"/>
    <w:rsid w:val="00156375"/>
    <w:rsid w:val="0016476A"/>
    <w:rsid w:val="00167046"/>
    <w:rsid w:val="00192D42"/>
    <w:rsid w:val="001B6485"/>
    <w:rsid w:val="001C76AC"/>
    <w:rsid w:val="001D2F79"/>
    <w:rsid w:val="001F1B8F"/>
    <w:rsid w:val="001F24B8"/>
    <w:rsid w:val="002160C8"/>
    <w:rsid w:val="00252AFE"/>
    <w:rsid w:val="002702A4"/>
    <w:rsid w:val="00274515"/>
    <w:rsid w:val="00277762"/>
    <w:rsid w:val="0028238B"/>
    <w:rsid w:val="002941BB"/>
    <w:rsid w:val="0031634E"/>
    <w:rsid w:val="003163B6"/>
    <w:rsid w:val="00320C5C"/>
    <w:rsid w:val="003223A6"/>
    <w:rsid w:val="00327AB0"/>
    <w:rsid w:val="00335AFC"/>
    <w:rsid w:val="00337688"/>
    <w:rsid w:val="003450AA"/>
    <w:rsid w:val="00345654"/>
    <w:rsid w:val="003A4E1D"/>
    <w:rsid w:val="003C532C"/>
    <w:rsid w:val="003F3FB8"/>
    <w:rsid w:val="00405CCB"/>
    <w:rsid w:val="004770B2"/>
    <w:rsid w:val="00477A8A"/>
    <w:rsid w:val="00481F1E"/>
    <w:rsid w:val="00482BF6"/>
    <w:rsid w:val="004902C3"/>
    <w:rsid w:val="00490CA6"/>
    <w:rsid w:val="00497D3A"/>
    <w:rsid w:val="004A4210"/>
    <w:rsid w:val="004D7CE8"/>
    <w:rsid w:val="00555F84"/>
    <w:rsid w:val="00563564"/>
    <w:rsid w:val="0058156C"/>
    <w:rsid w:val="005A6A9D"/>
    <w:rsid w:val="005B6946"/>
    <w:rsid w:val="005D2FF2"/>
    <w:rsid w:val="005E1762"/>
    <w:rsid w:val="00603A2A"/>
    <w:rsid w:val="00620069"/>
    <w:rsid w:val="006248A7"/>
    <w:rsid w:val="00645070"/>
    <w:rsid w:val="006673EF"/>
    <w:rsid w:val="006704A5"/>
    <w:rsid w:val="00697A25"/>
    <w:rsid w:val="006A1824"/>
    <w:rsid w:val="006C1DAA"/>
    <w:rsid w:val="006C4880"/>
    <w:rsid w:val="006D5CAC"/>
    <w:rsid w:val="006F1431"/>
    <w:rsid w:val="006F39C9"/>
    <w:rsid w:val="007171FF"/>
    <w:rsid w:val="00734703"/>
    <w:rsid w:val="0075128A"/>
    <w:rsid w:val="00754C78"/>
    <w:rsid w:val="00774EBA"/>
    <w:rsid w:val="007A685D"/>
    <w:rsid w:val="007B505B"/>
    <w:rsid w:val="007B65A7"/>
    <w:rsid w:val="007B6F47"/>
    <w:rsid w:val="007E1223"/>
    <w:rsid w:val="007F250A"/>
    <w:rsid w:val="00813B56"/>
    <w:rsid w:val="00826928"/>
    <w:rsid w:val="00836922"/>
    <w:rsid w:val="00843BFA"/>
    <w:rsid w:val="00851089"/>
    <w:rsid w:val="00863F3E"/>
    <w:rsid w:val="00876A36"/>
    <w:rsid w:val="008911B4"/>
    <w:rsid w:val="008D569E"/>
    <w:rsid w:val="00900D18"/>
    <w:rsid w:val="00915FD0"/>
    <w:rsid w:val="0093312B"/>
    <w:rsid w:val="009424C1"/>
    <w:rsid w:val="00950089"/>
    <w:rsid w:val="0095135C"/>
    <w:rsid w:val="00957757"/>
    <w:rsid w:val="00965457"/>
    <w:rsid w:val="0096701D"/>
    <w:rsid w:val="00986E04"/>
    <w:rsid w:val="009D1BDD"/>
    <w:rsid w:val="009D3E22"/>
    <w:rsid w:val="009F1AF9"/>
    <w:rsid w:val="00A01962"/>
    <w:rsid w:val="00A33478"/>
    <w:rsid w:val="00A4095C"/>
    <w:rsid w:val="00A56B28"/>
    <w:rsid w:val="00A85405"/>
    <w:rsid w:val="00A874CF"/>
    <w:rsid w:val="00A908E5"/>
    <w:rsid w:val="00AB15F3"/>
    <w:rsid w:val="00AB6084"/>
    <w:rsid w:val="00B0271D"/>
    <w:rsid w:val="00B055D6"/>
    <w:rsid w:val="00B214D8"/>
    <w:rsid w:val="00B2470E"/>
    <w:rsid w:val="00B3423A"/>
    <w:rsid w:val="00B46B7A"/>
    <w:rsid w:val="00B80631"/>
    <w:rsid w:val="00B80CDA"/>
    <w:rsid w:val="00B81022"/>
    <w:rsid w:val="00B8318E"/>
    <w:rsid w:val="00B97034"/>
    <w:rsid w:val="00BA0B22"/>
    <w:rsid w:val="00BB4CED"/>
    <w:rsid w:val="00BC2E76"/>
    <w:rsid w:val="00BC6DAD"/>
    <w:rsid w:val="00BE6958"/>
    <w:rsid w:val="00C146CE"/>
    <w:rsid w:val="00C16759"/>
    <w:rsid w:val="00C35A28"/>
    <w:rsid w:val="00C51DD3"/>
    <w:rsid w:val="00C61B65"/>
    <w:rsid w:val="00C75EBE"/>
    <w:rsid w:val="00C92C41"/>
    <w:rsid w:val="00CA3DC2"/>
    <w:rsid w:val="00CC71B4"/>
    <w:rsid w:val="00CE753E"/>
    <w:rsid w:val="00D0740A"/>
    <w:rsid w:val="00D07881"/>
    <w:rsid w:val="00D113DE"/>
    <w:rsid w:val="00D15267"/>
    <w:rsid w:val="00D371EA"/>
    <w:rsid w:val="00D4231F"/>
    <w:rsid w:val="00D53116"/>
    <w:rsid w:val="00D7198D"/>
    <w:rsid w:val="00D77A8B"/>
    <w:rsid w:val="00D8336E"/>
    <w:rsid w:val="00DC6893"/>
    <w:rsid w:val="00DD265E"/>
    <w:rsid w:val="00DE5E36"/>
    <w:rsid w:val="00E11063"/>
    <w:rsid w:val="00E17DEE"/>
    <w:rsid w:val="00E2039E"/>
    <w:rsid w:val="00E372F3"/>
    <w:rsid w:val="00E5197D"/>
    <w:rsid w:val="00E61D2C"/>
    <w:rsid w:val="00E70A03"/>
    <w:rsid w:val="00E715B9"/>
    <w:rsid w:val="00E723FA"/>
    <w:rsid w:val="00E879AC"/>
    <w:rsid w:val="00EA5F27"/>
    <w:rsid w:val="00EB2328"/>
    <w:rsid w:val="00ED1CEA"/>
    <w:rsid w:val="00EE3D51"/>
    <w:rsid w:val="00EF0CE4"/>
    <w:rsid w:val="00EF49A6"/>
    <w:rsid w:val="00F10B93"/>
    <w:rsid w:val="00F23445"/>
    <w:rsid w:val="00F254EA"/>
    <w:rsid w:val="00F26020"/>
    <w:rsid w:val="00F3762A"/>
    <w:rsid w:val="00F4555D"/>
    <w:rsid w:val="00F51238"/>
    <w:rsid w:val="00F63FAC"/>
    <w:rsid w:val="00F749AC"/>
    <w:rsid w:val="00F83679"/>
    <w:rsid w:val="00F87DBC"/>
    <w:rsid w:val="00F97CE0"/>
    <w:rsid w:val="00FA1ABB"/>
    <w:rsid w:val="00FA288C"/>
    <w:rsid w:val="29A1A33D"/>
    <w:rsid w:val="7AA49089"/>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271B5"/>
  <w15:chartTrackingRefBased/>
  <w15:docId w15:val="{1876EDD2-E0A4-4B60-B070-B64344E5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1762"/>
    <w:pPr>
      <w:suppressAutoHyphens/>
    </w:pPr>
    <w:rPr>
      <w:rFonts w:ascii="Arial Narrow" w:hAnsi="Arial Narrow"/>
      <w:lang w:eastAsia="ar-SA"/>
    </w:rPr>
  </w:style>
  <w:style w:type="paragraph" w:styleId="Titolo2">
    <w:name w:val="heading 2"/>
    <w:basedOn w:val="Normale"/>
    <w:next w:val="Normale"/>
    <w:link w:val="Titolo2Carattere"/>
    <w:uiPriority w:val="9"/>
    <w:unhideWhenUsed/>
    <w:qFormat/>
    <w:rsid w:val="00851089"/>
    <w:pPr>
      <w:keepNext/>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otnoteCharacters">
    <w:name w:val="Footnote Characters"/>
    <w:rsid w:val="005E1762"/>
  </w:style>
  <w:style w:type="character" w:styleId="Numeropagina">
    <w:name w:val="page number"/>
    <w:basedOn w:val="WW-DefaultParagraphFont"/>
    <w:semiHidden/>
    <w:rsid w:val="005E1762"/>
  </w:style>
  <w:style w:type="character" w:styleId="Collegamentoipertestuale">
    <w:name w:val="Hyperlink"/>
    <w:semiHidden/>
    <w:rsid w:val="005E1762"/>
    <w:rPr>
      <w:color w:val="0000FF"/>
      <w:u w:val="single"/>
    </w:rPr>
  </w:style>
  <w:style w:type="character" w:customStyle="1" w:styleId="EndnoteCharacters">
    <w:name w:val="Endnote Characters"/>
    <w:rsid w:val="005E1762"/>
  </w:style>
  <w:style w:type="character" w:customStyle="1" w:styleId="WW-DefaultParagraphFont">
    <w:name w:val="WW-Default Paragraph Font"/>
    <w:rsid w:val="005E1762"/>
  </w:style>
  <w:style w:type="character" w:styleId="Enfasigrassetto">
    <w:name w:val="Strong"/>
    <w:qFormat/>
    <w:rsid w:val="005E1762"/>
    <w:rPr>
      <w:b/>
      <w:bCs/>
    </w:rPr>
  </w:style>
  <w:style w:type="paragraph" w:styleId="Corpotesto">
    <w:name w:val="Body Text"/>
    <w:basedOn w:val="Normale"/>
    <w:semiHidden/>
    <w:rsid w:val="005E1762"/>
    <w:pPr>
      <w:spacing w:after="120"/>
    </w:pPr>
  </w:style>
  <w:style w:type="paragraph" w:styleId="Pidipagina">
    <w:name w:val="footer"/>
    <w:basedOn w:val="Normale"/>
    <w:link w:val="PidipaginaCarattere"/>
    <w:uiPriority w:val="99"/>
    <w:rsid w:val="005E1762"/>
    <w:pPr>
      <w:suppressLineNumbers/>
      <w:tabs>
        <w:tab w:val="center" w:pos="4320"/>
        <w:tab w:val="right" w:pos="8640"/>
      </w:tabs>
    </w:pPr>
  </w:style>
  <w:style w:type="paragraph" w:customStyle="1" w:styleId="TableContents">
    <w:name w:val="Table Contents"/>
    <w:basedOn w:val="Corpotesto"/>
    <w:rsid w:val="005E1762"/>
    <w:pPr>
      <w:suppressLineNumbers/>
    </w:pPr>
  </w:style>
  <w:style w:type="paragraph" w:customStyle="1" w:styleId="TableHeading">
    <w:name w:val="Table Heading"/>
    <w:basedOn w:val="TableContents"/>
    <w:rsid w:val="005E1762"/>
    <w:pPr>
      <w:jc w:val="center"/>
    </w:pPr>
    <w:rPr>
      <w:b/>
      <w:bCs/>
      <w:i/>
      <w:iCs/>
    </w:rPr>
  </w:style>
  <w:style w:type="paragraph" w:customStyle="1" w:styleId="CVTitle">
    <w:name w:val="CV Title"/>
    <w:basedOn w:val="Normale"/>
    <w:rsid w:val="005E1762"/>
    <w:pPr>
      <w:ind w:left="113" w:right="113"/>
      <w:jc w:val="right"/>
    </w:pPr>
    <w:rPr>
      <w:b/>
      <w:bCs/>
      <w:spacing w:val="10"/>
      <w:sz w:val="28"/>
      <w:lang w:val="fr-FR"/>
    </w:rPr>
  </w:style>
  <w:style w:type="paragraph" w:customStyle="1" w:styleId="CVHeading1">
    <w:name w:val="CV Heading 1"/>
    <w:basedOn w:val="Normale"/>
    <w:next w:val="Normale"/>
    <w:rsid w:val="005E1762"/>
    <w:pPr>
      <w:spacing w:before="74"/>
      <w:ind w:left="113" w:right="113"/>
      <w:jc w:val="right"/>
    </w:pPr>
    <w:rPr>
      <w:b/>
      <w:sz w:val="24"/>
    </w:rPr>
  </w:style>
  <w:style w:type="paragraph" w:customStyle="1" w:styleId="CVHeading2">
    <w:name w:val="CV Heading 2"/>
    <w:basedOn w:val="CVHeading1"/>
    <w:next w:val="Normale"/>
    <w:rsid w:val="005E1762"/>
    <w:pPr>
      <w:spacing w:before="0"/>
    </w:pPr>
    <w:rPr>
      <w:b w:val="0"/>
      <w:sz w:val="22"/>
    </w:rPr>
  </w:style>
  <w:style w:type="paragraph" w:customStyle="1" w:styleId="CVHeading2-FirstLine">
    <w:name w:val="CV Heading 2 - First Line"/>
    <w:basedOn w:val="CVHeading2"/>
    <w:next w:val="CVHeading2"/>
    <w:rsid w:val="005E1762"/>
    <w:pPr>
      <w:spacing w:before="74"/>
    </w:pPr>
  </w:style>
  <w:style w:type="paragraph" w:customStyle="1" w:styleId="CVHeading3">
    <w:name w:val="CV Heading 3"/>
    <w:basedOn w:val="Normale"/>
    <w:next w:val="Normale"/>
    <w:rsid w:val="005E1762"/>
    <w:pPr>
      <w:ind w:left="113" w:right="113"/>
      <w:jc w:val="right"/>
      <w:textAlignment w:val="center"/>
    </w:pPr>
  </w:style>
  <w:style w:type="paragraph" w:customStyle="1" w:styleId="CVHeading3-FirstLine">
    <w:name w:val="CV Heading 3 - First Line"/>
    <w:basedOn w:val="CVHeading3"/>
    <w:next w:val="CVHeading3"/>
    <w:rsid w:val="005E1762"/>
    <w:pPr>
      <w:spacing w:before="74"/>
    </w:pPr>
  </w:style>
  <w:style w:type="paragraph" w:customStyle="1" w:styleId="CVHeadingLanguage">
    <w:name w:val="CV Heading Language"/>
    <w:basedOn w:val="CVHeading2"/>
    <w:next w:val="LevelAssessment-Code"/>
    <w:rsid w:val="005E1762"/>
    <w:rPr>
      <w:b/>
    </w:rPr>
  </w:style>
  <w:style w:type="paragraph" w:customStyle="1" w:styleId="LevelAssessment-Code">
    <w:name w:val="Level Assessment - Code"/>
    <w:basedOn w:val="Normale"/>
    <w:next w:val="LevelAssessment-Description"/>
    <w:rsid w:val="005E1762"/>
    <w:pPr>
      <w:ind w:left="28"/>
      <w:jc w:val="center"/>
    </w:pPr>
    <w:rPr>
      <w:sz w:val="18"/>
    </w:rPr>
  </w:style>
  <w:style w:type="paragraph" w:customStyle="1" w:styleId="LevelAssessment-Description">
    <w:name w:val="Level Assessment - Description"/>
    <w:basedOn w:val="LevelAssessment-Code"/>
    <w:next w:val="LevelAssessment-Code"/>
    <w:rsid w:val="005E1762"/>
    <w:pPr>
      <w:textAlignment w:val="bottom"/>
    </w:pPr>
  </w:style>
  <w:style w:type="paragraph" w:customStyle="1" w:styleId="SmallGap">
    <w:name w:val="Small Gap"/>
    <w:basedOn w:val="Normale"/>
    <w:next w:val="Normale"/>
    <w:rsid w:val="005E1762"/>
    <w:rPr>
      <w:sz w:val="10"/>
    </w:rPr>
  </w:style>
  <w:style w:type="paragraph" w:customStyle="1" w:styleId="CVHeadingLevel">
    <w:name w:val="CV Heading Level"/>
    <w:basedOn w:val="CVHeading3"/>
    <w:next w:val="Normale"/>
    <w:rsid w:val="005E1762"/>
    <w:rPr>
      <w:i/>
    </w:rPr>
  </w:style>
  <w:style w:type="paragraph" w:customStyle="1" w:styleId="LevelAssessment-Heading1">
    <w:name w:val="Level Assessment - Heading 1"/>
    <w:basedOn w:val="LevelAssessment-Code"/>
    <w:rsid w:val="005E1762"/>
    <w:pPr>
      <w:ind w:left="57" w:right="57"/>
    </w:pPr>
    <w:rPr>
      <w:b/>
      <w:sz w:val="22"/>
    </w:rPr>
  </w:style>
  <w:style w:type="paragraph" w:customStyle="1" w:styleId="LevelAssessment-Heading2">
    <w:name w:val="Level Assessment - Heading 2"/>
    <w:basedOn w:val="Normale"/>
    <w:rsid w:val="005E1762"/>
    <w:pPr>
      <w:ind w:left="57" w:right="57"/>
      <w:jc w:val="center"/>
    </w:pPr>
    <w:rPr>
      <w:sz w:val="18"/>
      <w:lang w:val="en-US"/>
    </w:rPr>
  </w:style>
  <w:style w:type="paragraph" w:customStyle="1" w:styleId="LevelAssessment-Note">
    <w:name w:val="Level Assessment - Note"/>
    <w:basedOn w:val="LevelAssessment-Code"/>
    <w:rsid w:val="005E1762"/>
    <w:pPr>
      <w:ind w:left="113"/>
      <w:jc w:val="left"/>
    </w:pPr>
    <w:rPr>
      <w:i/>
    </w:rPr>
  </w:style>
  <w:style w:type="paragraph" w:customStyle="1" w:styleId="CVMajor">
    <w:name w:val="CV Major"/>
    <w:basedOn w:val="Normale"/>
    <w:rsid w:val="005E1762"/>
    <w:pPr>
      <w:ind w:left="113" w:right="113"/>
    </w:pPr>
    <w:rPr>
      <w:b/>
      <w:sz w:val="24"/>
    </w:rPr>
  </w:style>
  <w:style w:type="paragraph" w:customStyle="1" w:styleId="CVMajor-FirstLine">
    <w:name w:val="CV Major - First Line"/>
    <w:basedOn w:val="CVMajor"/>
    <w:next w:val="CVMajor"/>
    <w:rsid w:val="005E1762"/>
    <w:pPr>
      <w:spacing w:before="74"/>
    </w:pPr>
  </w:style>
  <w:style w:type="paragraph" w:customStyle="1" w:styleId="CVMedium">
    <w:name w:val="CV Medium"/>
    <w:basedOn w:val="CVMajor"/>
    <w:rsid w:val="005E1762"/>
    <w:rPr>
      <w:sz w:val="22"/>
    </w:rPr>
  </w:style>
  <w:style w:type="paragraph" w:customStyle="1" w:styleId="CVMedium-FirstLine">
    <w:name w:val="CV Medium - First Line"/>
    <w:basedOn w:val="CVMedium"/>
    <w:next w:val="CVMedium"/>
    <w:rsid w:val="005E1762"/>
    <w:pPr>
      <w:spacing w:before="74"/>
    </w:pPr>
  </w:style>
  <w:style w:type="paragraph" w:customStyle="1" w:styleId="CVNormal">
    <w:name w:val="CV Normal"/>
    <w:basedOn w:val="CVMedium"/>
    <w:rsid w:val="005E1762"/>
    <w:rPr>
      <w:b w:val="0"/>
      <w:sz w:val="20"/>
    </w:rPr>
  </w:style>
  <w:style w:type="paragraph" w:customStyle="1" w:styleId="CVSpacer">
    <w:name w:val="CV Spacer"/>
    <w:basedOn w:val="CVNormal"/>
    <w:rsid w:val="005E1762"/>
    <w:rPr>
      <w:sz w:val="4"/>
    </w:rPr>
  </w:style>
  <w:style w:type="paragraph" w:customStyle="1" w:styleId="CVNormal-FirstLine">
    <w:name w:val="CV Normal - First Line"/>
    <w:basedOn w:val="CVNormal"/>
    <w:next w:val="CVNormal"/>
    <w:rsid w:val="005E1762"/>
    <w:pPr>
      <w:spacing w:before="74"/>
    </w:pPr>
  </w:style>
  <w:style w:type="paragraph" w:customStyle="1" w:styleId="CVFooterLeft">
    <w:name w:val="CV Footer Left"/>
    <w:basedOn w:val="Normale"/>
    <w:rsid w:val="005E1762"/>
    <w:pPr>
      <w:ind w:firstLine="360"/>
      <w:jc w:val="right"/>
    </w:pPr>
    <w:rPr>
      <w:bCs/>
      <w:sz w:val="16"/>
    </w:rPr>
  </w:style>
  <w:style w:type="paragraph" w:customStyle="1" w:styleId="CVFooterRight">
    <w:name w:val="CV Footer Right"/>
    <w:basedOn w:val="Normale"/>
    <w:rsid w:val="005E1762"/>
    <w:rPr>
      <w:bCs/>
      <w:sz w:val="16"/>
      <w:lang w:val="de-DE"/>
    </w:rPr>
  </w:style>
  <w:style w:type="character" w:customStyle="1" w:styleId="Titolo2Carattere">
    <w:name w:val="Titolo 2 Carattere"/>
    <w:link w:val="Titolo2"/>
    <w:uiPriority w:val="9"/>
    <w:rsid w:val="00851089"/>
    <w:rPr>
      <w:rFonts w:ascii="Cambria" w:eastAsia="Times New Roman" w:hAnsi="Cambria" w:cs="Times New Roman"/>
      <w:b/>
      <w:bCs/>
      <w:i/>
      <w:iCs/>
      <w:sz w:val="28"/>
      <w:szCs w:val="28"/>
      <w:lang w:eastAsia="ar-SA"/>
    </w:rPr>
  </w:style>
  <w:style w:type="paragraph" w:styleId="Testofumetto">
    <w:name w:val="Balloon Text"/>
    <w:basedOn w:val="Normale"/>
    <w:link w:val="TestofumettoCarattere"/>
    <w:uiPriority w:val="99"/>
    <w:semiHidden/>
    <w:unhideWhenUsed/>
    <w:rsid w:val="007F250A"/>
    <w:rPr>
      <w:rFonts w:ascii="Tahoma" w:hAnsi="Tahoma" w:cs="Tahoma"/>
      <w:sz w:val="16"/>
      <w:szCs w:val="16"/>
    </w:rPr>
  </w:style>
  <w:style w:type="character" w:customStyle="1" w:styleId="TestofumettoCarattere">
    <w:name w:val="Testo fumetto Carattere"/>
    <w:link w:val="Testofumetto"/>
    <w:uiPriority w:val="99"/>
    <w:semiHidden/>
    <w:rsid w:val="007F250A"/>
    <w:rPr>
      <w:rFonts w:ascii="Tahoma" w:hAnsi="Tahoma" w:cs="Tahoma"/>
      <w:sz w:val="16"/>
      <w:szCs w:val="16"/>
      <w:lang w:eastAsia="ar-SA"/>
    </w:rPr>
  </w:style>
  <w:style w:type="paragraph" w:styleId="Intestazione">
    <w:name w:val="header"/>
    <w:basedOn w:val="Normale"/>
    <w:link w:val="IntestazioneCarattere"/>
    <w:uiPriority w:val="99"/>
    <w:unhideWhenUsed/>
    <w:rsid w:val="000E2B88"/>
    <w:pPr>
      <w:tabs>
        <w:tab w:val="center" w:pos="4819"/>
        <w:tab w:val="right" w:pos="9638"/>
      </w:tabs>
    </w:pPr>
  </w:style>
  <w:style w:type="character" w:customStyle="1" w:styleId="IntestazioneCarattere">
    <w:name w:val="Intestazione Carattere"/>
    <w:link w:val="Intestazione"/>
    <w:uiPriority w:val="99"/>
    <w:rsid w:val="000E2B88"/>
    <w:rPr>
      <w:rFonts w:ascii="Arial Narrow" w:hAnsi="Arial Narrow"/>
      <w:lang w:eastAsia="ar-SA"/>
    </w:rPr>
  </w:style>
  <w:style w:type="character" w:styleId="Menzionenonrisolta">
    <w:name w:val="Unresolved Mention"/>
    <w:uiPriority w:val="99"/>
    <w:semiHidden/>
    <w:unhideWhenUsed/>
    <w:rsid w:val="000160D6"/>
    <w:rPr>
      <w:color w:val="605E5C"/>
      <w:shd w:val="clear" w:color="auto" w:fill="E1DFDD"/>
    </w:rPr>
  </w:style>
  <w:style w:type="character" w:customStyle="1" w:styleId="PidipaginaCarattere">
    <w:name w:val="Piè di pagina Carattere"/>
    <w:basedOn w:val="Carpredefinitoparagrafo"/>
    <w:link w:val="Pidipagina"/>
    <w:uiPriority w:val="99"/>
    <w:rsid w:val="00E372F3"/>
    <w:rPr>
      <w:rFonts w:ascii="Arial Narrow" w:hAnsi="Arial Narro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06035">
      <w:bodyDiv w:val="1"/>
      <w:marLeft w:val="0"/>
      <w:marRight w:val="0"/>
      <w:marTop w:val="0"/>
      <w:marBottom w:val="0"/>
      <w:divBdr>
        <w:top w:val="none" w:sz="0" w:space="0" w:color="auto"/>
        <w:left w:val="none" w:sz="0" w:space="0" w:color="auto"/>
        <w:bottom w:val="none" w:sz="0" w:space="0" w:color="auto"/>
        <w:right w:val="none" w:sz="0" w:space="0" w:color="auto"/>
      </w:divBdr>
      <w:divsChild>
        <w:div w:id="309480176">
          <w:marLeft w:val="0"/>
          <w:marRight w:val="0"/>
          <w:marTop w:val="0"/>
          <w:marBottom w:val="225"/>
          <w:divBdr>
            <w:top w:val="none" w:sz="0" w:space="0" w:color="auto"/>
            <w:left w:val="none" w:sz="0" w:space="0" w:color="auto"/>
            <w:bottom w:val="none" w:sz="0" w:space="0" w:color="auto"/>
            <w:right w:val="none" w:sz="0" w:space="0" w:color="auto"/>
          </w:divBdr>
        </w:div>
        <w:div w:id="692615593">
          <w:marLeft w:val="0"/>
          <w:marRight w:val="0"/>
          <w:marTop w:val="0"/>
          <w:marBottom w:val="225"/>
          <w:divBdr>
            <w:top w:val="none" w:sz="0" w:space="0" w:color="auto"/>
            <w:left w:val="none" w:sz="0" w:space="0" w:color="auto"/>
            <w:bottom w:val="none" w:sz="0" w:space="0" w:color="auto"/>
            <w:right w:val="none" w:sz="0" w:space="0" w:color="auto"/>
          </w:divBdr>
          <w:divsChild>
            <w:div w:id="1003319855">
              <w:marLeft w:val="0"/>
              <w:marRight w:val="0"/>
              <w:marTop w:val="0"/>
              <w:marBottom w:val="0"/>
              <w:divBdr>
                <w:top w:val="none" w:sz="0" w:space="0" w:color="auto"/>
                <w:left w:val="none" w:sz="0" w:space="0" w:color="auto"/>
                <w:bottom w:val="none" w:sz="0" w:space="0" w:color="auto"/>
                <w:right w:val="none" w:sz="0" w:space="0" w:color="auto"/>
              </w:divBdr>
              <w:divsChild>
                <w:div w:id="589319812">
                  <w:marLeft w:val="0"/>
                  <w:marRight w:val="0"/>
                  <w:marTop w:val="0"/>
                  <w:marBottom w:val="75"/>
                  <w:divBdr>
                    <w:top w:val="none" w:sz="0" w:space="0" w:color="auto"/>
                    <w:left w:val="none" w:sz="0" w:space="0" w:color="auto"/>
                    <w:bottom w:val="none" w:sz="0" w:space="0" w:color="auto"/>
                    <w:right w:val="none" w:sz="0" w:space="0" w:color="auto"/>
                  </w:divBdr>
                </w:div>
                <w:div w:id="12264542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76930237">
      <w:bodyDiv w:val="1"/>
      <w:marLeft w:val="0"/>
      <w:marRight w:val="0"/>
      <w:marTop w:val="0"/>
      <w:marBottom w:val="0"/>
      <w:divBdr>
        <w:top w:val="none" w:sz="0" w:space="0" w:color="auto"/>
        <w:left w:val="none" w:sz="0" w:space="0" w:color="auto"/>
        <w:bottom w:val="none" w:sz="0" w:space="0" w:color="auto"/>
        <w:right w:val="none" w:sz="0" w:space="0" w:color="auto"/>
      </w:divBdr>
    </w:div>
    <w:div w:id="1381637703">
      <w:bodyDiv w:val="1"/>
      <w:marLeft w:val="0"/>
      <w:marRight w:val="0"/>
      <w:marTop w:val="0"/>
      <w:marBottom w:val="0"/>
      <w:divBdr>
        <w:top w:val="none" w:sz="0" w:space="0" w:color="auto"/>
        <w:left w:val="none" w:sz="0" w:space="0" w:color="auto"/>
        <w:bottom w:val="none" w:sz="0" w:space="0" w:color="auto"/>
        <w:right w:val="none" w:sz="0" w:space="0" w:color="auto"/>
      </w:divBdr>
      <w:divsChild>
        <w:div w:id="1461655742">
          <w:marLeft w:val="0"/>
          <w:marRight w:val="0"/>
          <w:marTop w:val="0"/>
          <w:marBottom w:val="75"/>
          <w:divBdr>
            <w:top w:val="none" w:sz="0" w:space="0" w:color="auto"/>
            <w:left w:val="none" w:sz="0" w:space="0" w:color="auto"/>
            <w:bottom w:val="none" w:sz="0" w:space="0" w:color="auto"/>
            <w:right w:val="none" w:sz="0" w:space="0" w:color="auto"/>
          </w:divBdr>
        </w:div>
      </w:divsChild>
    </w:div>
    <w:div w:id="174950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11/hex.13125"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017/S2045796023000100" TargetMode="External"/><Relationship Id="rId17" Type="http://schemas.openxmlformats.org/officeDocument/2006/relationships/hyperlink" Target="https://doi.org/10.1017/S204579601800057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86/s12913-018-3317-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ijerph21060661"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10.1017/S2045796017000415" TargetMode="External"/><Relationship Id="rId23" Type="http://schemas.openxmlformats.org/officeDocument/2006/relationships/header" Target="header3.xml"/><Relationship Id="rId10" Type="http://schemas.openxmlformats.org/officeDocument/2006/relationships/hyperlink" Target="https://doi.org/10.1016/j.jadr.2024.10080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eliosverona.eu/" TargetMode="External"/><Relationship Id="rId14" Type="http://schemas.openxmlformats.org/officeDocument/2006/relationships/hyperlink" Target="https://doi.org/10.1007/s10902-019-00090-1"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BC6D2-AFD4-44AA-AAE6-69A2D73C1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3154</Words>
  <Characters>17980</Characters>
  <Application>Microsoft Office Word</Application>
  <DocSecurity>0</DocSecurity>
  <Lines>149</Lines>
  <Paragraphs>42</Paragraphs>
  <ScaleCrop>false</ScaleCrop>
  <Company>AGENAS</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Europass</dc:title>
  <dc:subject/>
  <dc:creator>PHT</dc:creator>
  <cp:keywords/>
  <cp:lastModifiedBy>Laura Rabbi</cp:lastModifiedBy>
  <cp:revision>2</cp:revision>
  <cp:lastPrinted>2019-09-25T21:47:00Z</cp:lastPrinted>
  <dcterms:created xsi:type="dcterms:W3CDTF">2026-07-29T06:58:00Z</dcterms:created>
  <dcterms:modified xsi:type="dcterms:W3CDTF">2026-07-29T06:58:00Z</dcterms:modified>
</cp:coreProperties>
</file>