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05950" w14:textId="6E422608" w:rsidR="00AB5370" w:rsidRDefault="00AB5370" w:rsidP="00DA1CDA">
      <w:pPr>
        <w:pStyle w:val="Corpotesto"/>
        <w:spacing w:line="360" w:lineRule="auto"/>
        <w:ind w:left="142" w:right="142"/>
      </w:pPr>
      <w:r w:rsidRPr="00AB5370">
        <w:rPr>
          <w:b/>
          <w:bCs/>
        </w:rPr>
        <w:t xml:space="preserve">CV di Andrea </w:t>
      </w:r>
      <w:proofErr w:type="gramStart"/>
      <w:r w:rsidRPr="00AB5370">
        <w:rPr>
          <w:b/>
          <w:bCs/>
        </w:rPr>
        <w:t>Zinato</w:t>
      </w:r>
      <w:r>
        <w:t xml:space="preserve">  (</w:t>
      </w:r>
      <w:proofErr w:type="gramEnd"/>
      <w:r>
        <w:t>aggiornato a marzo 2026)</w:t>
      </w:r>
    </w:p>
    <w:p w14:paraId="39D73F42" w14:textId="60C8A81B" w:rsidR="00DA1CDA" w:rsidRDefault="00000000" w:rsidP="00DA1CDA">
      <w:pPr>
        <w:pStyle w:val="Corpotesto"/>
        <w:spacing w:line="360" w:lineRule="auto"/>
        <w:ind w:left="142" w:right="142"/>
        <w:rPr>
          <w:spacing w:val="40"/>
        </w:rPr>
      </w:pPr>
      <w:r>
        <w:t>Andrea Zinato, laureatosi presso l’Università</w:t>
      </w:r>
      <w:r>
        <w:rPr>
          <w:spacing w:val="-1"/>
        </w:rPr>
        <w:t xml:space="preserve"> </w:t>
      </w:r>
      <w:proofErr w:type="spellStart"/>
      <w:r>
        <w:t>Ca’Foscari</w:t>
      </w:r>
      <w:proofErr w:type="spellEnd"/>
      <w:r>
        <w:rPr>
          <w:spacing w:val="-1"/>
        </w:rPr>
        <w:t xml:space="preserve"> </w:t>
      </w:r>
      <w:r>
        <w:t>di Venezia e</w:t>
      </w:r>
      <w:r>
        <w:rPr>
          <w:spacing w:val="-1"/>
        </w:rPr>
        <w:t xml:space="preserve"> </w:t>
      </w:r>
      <w:r>
        <w:t>dottore</w:t>
      </w:r>
      <w:r>
        <w:rPr>
          <w:spacing w:val="-2"/>
        </w:rPr>
        <w:t xml:space="preserve"> </w:t>
      </w:r>
      <w:r>
        <w:t>di ricerca</w:t>
      </w:r>
      <w:r>
        <w:rPr>
          <w:spacing w:val="-1"/>
        </w:rPr>
        <w:t xml:space="preserve"> </w:t>
      </w:r>
      <w:r>
        <w:t xml:space="preserve">in </w:t>
      </w:r>
      <w:proofErr w:type="spellStart"/>
      <w:r>
        <w:t>Iberistica</w:t>
      </w:r>
      <w:proofErr w:type="spellEnd"/>
      <w:r>
        <w:t xml:space="preserve"> (Alma Mater </w:t>
      </w:r>
      <w:proofErr w:type="spellStart"/>
      <w:r>
        <w:t>Studiorum</w:t>
      </w:r>
      <w:proofErr w:type="spellEnd"/>
      <w:r>
        <w:t>-Università degli Studi di Bologna), è attualmente professore ordinario di letteratura</w:t>
      </w:r>
      <w:r>
        <w:rPr>
          <w:spacing w:val="-15"/>
        </w:rPr>
        <w:t xml:space="preserve"> </w:t>
      </w:r>
      <w:r>
        <w:t>spagnola</w:t>
      </w:r>
      <w:r>
        <w:rPr>
          <w:spacing w:val="-15"/>
        </w:rPr>
        <w:t xml:space="preserve"> </w:t>
      </w:r>
      <w:r>
        <w:t>(</w:t>
      </w:r>
      <w:r w:rsidR="00DF5BAF">
        <w:t xml:space="preserve">SPAN-01/A </w:t>
      </w:r>
      <w:proofErr w:type="spellStart"/>
      <w:r w:rsidR="00DF5BAF" w:rsidRPr="00DF5BAF">
        <w:rPr>
          <w:i/>
          <w:iCs/>
        </w:rPr>
        <w:t>olim</w:t>
      </w:r>
      <w:proofErr w:type="spellEnd"/>
      <w:r w:rsidR="00DF5BAF">
        <w:t xml:space="preserve"> </w:t>
      </w:r>
      <w:r>
        <w:t>L-</w:t>
      </w:r>
      <w:proofErr w:type="spellStart"/>
      <w:r>
        <w:t>Lin</w:t>
      </w:r>
      <w:proofErr w:type="spellEnd"/>
      <w:r>
        <w:t>/05)</w:t>
      </w:r>
      <w:r>
        <w:rPr>
          <w:spacing w:val="-15"/>
        </w:rPr>
        <w:t xml:space="preserve"> </w:t>
      </w:r>
      <w:r>
        <w:t>presso</w:t>
      </w:r>
      <w:r>
        <w:rPr>
          <w:spacing w:val="-15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Dipartimento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Lingue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Letterature</w:t>
      </w:r>
      <w:r>
        <w:rPr>
          <w:spacing w:val="-15"/>
        </w:rPr>
        <w:t xml:space="preserve"> </w:t>
      </w:r>
      <w:r>
        <w:t>straniere</w:t>
      </w:r>
      <w:r>
        <w:rPr>
          <w:spacing w:val="-15"/>
        </w:rPr>
        <w:t xml:space="preserve"> </w:t>
      </w:r>
      <w:r>
        <w:t>dell'Università degli</w:t>
      </w:r>
      <w:r>
        <w:rPr>
          <w:spacing w:val="-9"/>
        </w:rPr>
        <w:t xml:space="preserve"> </w:t>
      </w:r>
      <w:r>
        <w:t>Studi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Verona,</w:t>
      </w:r>
      <w:r>
        <w:rPr>
          <w:spacing w:val="-10"/>
        </w:rPr>
        <w:t xml:space="preserve"> </w:t>
      </w:r>
      <w:r>
        <w:t>dopo</w:t>
      </w:r>
      <w:r>
        <w:rPr>
          <w:spacing w:val="-10"/>
        </w:rPr>
        <w:t xml:space="preserve"> </w:t>
      </w:r>
      <w:r>
        <w:t>aver</w:t>
      </w:r>
      <w:r>
        <w:rPr>
          <w:spacing w:val="-10"/>
        </w:rPr>
        <w:t xml:space="preserve"> </w:t>
      </w:r>
      <w:r>
        <w:t>lavorato</w:t>
      </w:r>
      <w:r>
        <w:rPr>
          <w:spacing w:val="-9"/>
        </w:rPr>
        <w:t xml:space="preserve"> </w:t>
      </w:r>
      <w:r>
        <w:t>nelle</w:t>
      </w:r>
      <w:r>
        <w:rPr>
          <w:spacing w:val="-11"/>
        </w:rPr>
        <w:t xml:space="preserve"> </w:t>
      </w:r>
      <w:r>
        <w:t>Università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Pisa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Bologna.</w:t>
      </w:r>
      <w:r>
        <w:rPr>
          <w:spacing w:val="-10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dedica</w:t>
      </w:r>
      <w:r>
        <w:rPr>
          <w:spacing w:val="-11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 xml:space="preserve">letteratura spagnola medievale: le principali linee di ricerca riguardano la </w:t>
      </w:r>
      <w:proofErr w:type="spellStart"/>
      <w:r>
        <w:rPr>
          <w:i/>
        </w:rPr>
        <w:t>poesía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cancionero</w:t>
      </w:r>
      <w:proofErr w:type="spellEnd"/>
      <w:r>
        <w:t>, la prosa del Quattrocento (con particolare attenzione alle traduzioni, ai volgarizzamenti e alla letteratura di viaggio), la</w:t>
      </w:r>
      <w:r>
        <w:rPr>
          <w:spacing w:val="-1"/>
        </w:rPr>
        <w:t xml:space="preserve"> </w:t>
      </w:r>
      <w:r>
        <w:t>tradizione</w:t>
      </w:r>
      <w:r>
        <w:rPr>
          <w:spacing w:val="-1"/>
        </w:rPr>
        <w:t xml:space="preserve"> </w:t>
      </w:r>
      <w:r>
        <w:t>classica</w:t>
      </w:r>
      <w:r>
        <w:rPr>
          <w:spacing w:val="-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letteratura e cultura</w:t>
      </w:r>
      <w:r>
        <w:rPr>
          <w:spacing w:val="-2"/>
        </w:rPr>
        <w:t xml:space="preserve"> </w:t>
      </w:r>
      <w:r>
        <w:t>medievali, l’ecdotica</w:t>
      </w:r>
      <w:r>
        <w:rPr>
          <w:spacing w:val="-1"/>
        </w:rPr>
        <w:t xml:space="preserve"> </w:t>
      </w:r>
      <w:r>
        <w:t>e la critica testuale, le relazioni</w:t>
      </w:r>
      <w:r>
        <w:rPr>
          <w:spacing w:val="-6"/>
        </w:rPr>
        <w:t xml:space="preserve"> </w:t>
      </w:r>
      <w:r>
        <w:t>tra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Spagna</w:t>
      </w:r>
      <w:r>
        <w:rPr>
          <w:spacing w:val="-7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Venezia.</w:t>
      </w:r>
      <w:r>
        <w:rPr>
          <w:spacing w:val="-7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occupa</w:t>
      </w:r>
      <w:r>
        <w:rPr>
          <w:spacing w:val="-7"/>
        </w:rPr>
        <w:t xml:space="preserve"> </w:t>
      </w:r>
      <w:r>
        <w:t>anche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letteratura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cultura</w:t>
      </w:r>
      <w:r>
        <w:rPr>
          <w:spacing w:val="-8"/>
        </w:rPr>
        <w:t xml:space="preserve"> </w:t>
      </w:r>
      <w:r>
        <w:t>sefardita.</w:t>
      </w:r>
      <w:r>
        <w:rPr>
          <w:spacing w:val="-6"/>
        </w:rPr>
        <w:t xml:space="preserve"> </w:t>
      </w:r>
      <w:r>
        <w:t>Ha</w:t>
      </w:r>
      <w:r>
        <w:rPr>
          <w:spacing w:val="-7"/>
        </w:rPr>
        <w:t xml:space="preserve"> </w:t>
      </w:r>
      <w:r>
        <w:t>svolto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ruolo di</w:t>
      </w:r>
      <w:r>
        <w:rPr>
          <w:spacing w:val="-9"/>
        </w:rPr>
        <w:t xml:space="preserve"> </w:t>
      </w:r>
      <w:r>
        <w:t>revisore</w:t>
      </w:r>
      <w:r>
        <w:rPr>
          <w:spacing w:val="-11"/>
        </w:rPr>
        <w:t xml:space="preserve"> </w:t>
      </w:r>
      <w:r>
        <w:t>VQR,</w:t>
      </w:r>
      <w:r>
        <w:rPr>
          <w:spacing w:val="-10"/>
        </w:rPr>
        <w:t xml:space="preserve"> </w:t>
      </w:r>
      <w:proofErr w:type="spellStart"/>
      <w:r>
        <w:t>nonchè</w:t>
      </w:r>
      <w:proofErr w:type="spellEnd"/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valutatore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progetti</w:t>
      </w:r>
      <w:r>
        <w:rPr>
          <w:spacing w:val="-9"/>
        </w:rPr>
        <w:t xml:space="preserve"> </w:t>
      </w:r>
      <w:r>
        <w:t>PRIN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settore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competenza.</w:t>
      </w:r>
      <w:r>
        <w:rPr>
          <w:spacing w:val="-10"/>
        </w:rPr>
        <w:t xml:space="preserve"> </w:t>
      </w:r>
      <w:r w:rsidR="00DA1CDA">
        <w:t>È</w:t>
      </w:r>
      <w:r>
        <w:rPr>
          <w:spacing w:val="-11"/>
        </w:rPr>
        <w:t xml:space="preserve"> </w:t>
      </w:r>
      <w:r>
        <w:t>stato</w:t>
      </w:r>
      <w:r>
        <w:rPr>
          <w:spacing w:val="-9"/>
        </w:rPr>
        <w:t xml:space="preserve"> </w:t>
      </w:r>
      <w:r>
        <w:t>membro del</w:t>
      </w:r>
      <w:r>
        <w:rPr>
          <w:spacing w:val="-13"/>
        </w:rPr>
        <w:t xml:space="preserve"> </w:t>
      </w:r>
      <w:r>
        <w:t>Senato</w:t>
      </w:r>
      <w:r>
        <w:rPr>
          <w:spacing w:val="-13"/>
        </w:rPr>
        <w:t xml:space="preserve"> </w:t>
      </w:r>
      <w:r>
        <w:t>accademico</w:t>
      </w:r>
      <w:r>
        <w:rPr>
          <w:spacing w:val="-11"/>
        </w:rPr>
        <w:t xml:space="preserve"> </w:t>
      </w:r>
      <w:r>
        <w:t>(2009-2011)</w:t>
      </w:r>
      <w:r>
        <w:rPr>
          <w:spacing w:val="-14"/>
        </w:rPr>
        <w:t xml:space="preserve"> </w:t>
      </w:r>
      <w:r>
        <w:t>come</w:t>
      </w:r>
      <w:r>
        <w:rPr>
          <w:spacing w:val="-14"/>
        </w:rPr>
        <w:t xml:space="preserve"> </w:t>
      </w:r>
      <w:r>
        <w:t>rappresentante</w:t>
      </w:r>
      <w:r>
        <w:rPr>
          <w:spacing w:val="-14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fascia</w:t>
      </w:r>
      <w:r>
        <w:rPr>
          <w:spacing w:val="-11"/>
        </w:rPr>
        <w:t xml:space="preserve"> </w:t>
      </w:r>
      <w:r>
        <w:t>degli</w:t>
      </w:r>
      <w:r>
        <w:rPr>
          <w:spacing w:val="-12"/>
        </w:rPr>
        <w:t xml:space="preserve"> </w:t>
      </w:r>
      <w:r>
        <w:t>associati</w:t>
      </w:r>
      <w:r>
        <w:rPr>
          <w:spacing w:val="-12"/>
        </w:rPr>
        <w:t xml:space="preserve"> </w:t>
      </w:r>
      <w:r>
        <w:t>nonché</w:t>
      </w:r>
      <w:r>
        <w:rPr>
          <w:spacing w:val="-12"/>
        </w:rPr>
        <w:t xml:space="preserve"> </w:t>
      </w:r>
      <w:r>
        <w:t>referente per</w:t>
      </w:r>
      <w:r>
        <w:rPr>
          <w:spacing w:val="-12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Corso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studi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lingue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culture</w:t>
      </w:r>
      <w:r>
        <w:rPr>
          <w:spacing w:val="-13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turismo</w:t>
      </w:r>
      <w:r>
        <w:rPr>
          <w:spacing w:val="-11"/>
        </w:rPr>
        <w:t xml:space="preserve"> </w:t>
      </w:r>
      <w:r>
        <w:t>ed</w:t>
      </w:r>
      <w:r>
        <w:rPr>
          <w:spacing w:val="-11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commercio</w:t>
      </w:r>
      <w:r>
        <w:rPr>
          <w:spacing w:val="-11"/>
        </w:rPr>
        <w:t xml:space="preserve"> </w:t>
      </w:r>
      <w:r>
        <w:t>internazionale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Dipartimento di</w:t>
      </w:r>
      <w:r>
        <w:rPr>
          <w:spacing w:val="-9"/>
        </w:rPr>
        <w:t xml:space="preserve"> </w:t>
      </w:r>
      <w:r>
        <w:t>LL.SS.</w:t>
      </w:r>
      <w:r w:rsidR="00DA1CDA">
        <w:t xml:space="preserve"> È stato responsabile accademico dei corsi di lingua e cultura catalana dal 2011 al 30 settembre 2024 e coordinatore del dottorato di ricerca in lingue e letterature straniere dall’ottobre 2024 al 28 febbraio 2026</w:t>
      </w:r>
      <w:r>
        <w:t>.</w:t>
      </w:r>
      <w:r>
        <w:rPr>
          <w:spacing w:val="40"/>
        </w:rPr>
        <w:t xml:space="preserve"> </w:t>
      </w:r>
    </w:p>
    <w:p w14:paraId="72ECE3D6" w14:textId="0407C9D9" w:rsidR="00E150E7" w:rsidRPr="00DA1CDA" w:rsidRDefault="00000000" w:rsidP="00DA1CDA">
      <w:pPr>
        <w:pStyle w:val="Corpotesto"/>
        <w:spacing w:line="360" w:lineRule="auto"/>
        <w:ind w:left="142" w:right="142"/>
      </w:pPr>
      <w:r w:rsidRPr="00DA1CDA">
        <w:t>È</w:t>
      </w:r>
      <w:r w:rsidRPr="00DA1CDA">
        <w:rPr>
          <w:spacing w:val="-12"/>
        </w:rPr>
        <w:t xml:space="preserve"> </w:t>
      </w:r>
      <w:r w:rsidRPr="00DA1CDA">
        <w:t>membro</w:t>
      </w:r>
      <w:r w:rsidRPr="00DA1CDA">
        <w:rPr>
          <w:spacing w:val="-12"/>
        </w:rPr>
        <w:t xml:space="preserve"> </w:t>
      </w:r>
      <w:r w:rsidRPr="00DA1CDA">
        <w:t>di</w:t>
      </w:r>
      <w:r w:rsidRPr="00DA1CDA">
        <w:rPr>
          <w:spacing w:val="-9"/>
        </w:rPr>
        <w:t xml:space="preserve"> </w:t>
      </w:r>
      <w:r w:rsidRPr="00DA1CDA">
        <w:t>progetti di ricerca nazionali ed internazionali:</w:t>
      </w:r>
    </w:p>
    <w:p w14:paraId="04ED7923" w14:textId="68579BFB" w:rsidR="00E150E7" w:rsidRPr="00977953" w:rsidRDefault="00000000">
      <w:pPr>
        <w:spacing w:line="360" w:lineRule="auto"/>
        <w:ind w:left="140" w:right="138"/>
        <w:jc w:val="both"/>
        <w:rPr>
          <w:sz w:val="24"/>
          <w:lang w:val="es-ES"/>
        </w:rPr>
      </w:pPr>
      <w:r w:rsidRPr="00977953">
        <w:rPr>
          <w:i/>
          <w:sz w:val="24"/>
          <w:lang w:val="es-ES"/>
        </w:rPr>
        <w:t>La</w:t>
      </w:r>
      <w:r w:rsidRPr="00977953">
        <w:rPr>
          <w:i/>
          <w:spacing w:val="-1"/>
          <w:sz w:val="24"/>
          <w:lang w:val="es-ES"/>
        </w:rPr>
        <w:t xml:space="preserve"> </w:t>
      </w:r>
      <w:r w:rsidRPr="00977953">
        <w:rPr>
          <w:i/>
          <w:sz w:val="24"/>
          <w:lang w:val="es-ES"/>
        </w:rPr>
        <w:t>poesía</w:t>
      </w:r>
      <w:r w:rsidRPr="00977953">
        <w:rPr>
          <w:i/>
          <w:spacing w:val="-1"/>
          <w:sz w:val="24"/>
          <w:lang w:val="es-ES"/>
        </w:rPr>
        <w:t xml:space="preserve"> </w:t>
      </w:r>
      <w:r w:rsidRPr="00977953">
        <w:rPr>
          <w:i/>
          <w:sz w:val="24"/>
          <w:lang w:val="es-ES"/>
        </w:rPr>
        <w:t>de</w:t>
      </w:r>
      <w:r w:rsidRPr="00977953">
        <w:rPr>
          <w:i/>
          <w:spacing w:val="-2"/>
          <w:sz w:val="24"/>
          <w:lang w:val="es-ES"/>
        </w:rPr>
        <w:t xml:space="preserve"> </w:t>
      </w:r>
      <w:r w:rsidRPr="00977953">
        <w:rPr>
          <w:i/>
          <w:sz w:val="24"/>
          <w:lang w:val="es-ES"/>
        </w:rPr>
        <w:t>cancionero</w:t>
      </w:r>
      <w:r w:rsidRPr="00977953">
        <w:rPr>
          <w:i/>
          <w:spacing w:val="-3"/>
          <w:sz w:val="24"/>
          <w:lang w:val="es-ES"/>
        </w:rPr>
        <w:t xml:space="preserve"> </w:t>
      </w:r>
      <w:r w:rsidRPr="00977953">
        <w:rPr>
          <w:i/>
          <w:sz w:val="24"/>
          <w:lang w:val="es-ES"/>
        </w:rPr>
        <w:t>en</w:t>
      </w:r>
      <w:r w:rsidRPr="00977953">
        <w:rPr>
          <w:i/>
          <w:spacing w:val="-1"/>
          <w:sz w:val="24"/>
          <w:lang w:val="es-ES"/>
        </w:rPr>
        <w:t xml:space="preserve"> </w:t>
      </w:r>
      <w:r w:rsidRPr="00977953">
        <w:rPr>
          <w:i/>
          <w:sz w:val="24"/>
          <w:lang w:val="es-ES"/>
        </w:rPr>
        <w:t>tiempos</w:t>
      </w:r>
      <w:r w:rsidRPr="00977953">
        <w:rPr>
          <w:i/>
          <w:spacing w:val="-2"/>
          <w:sz w:val="24"/>
          <w:lang w:val="es-ES"/>
        </w:rPr>
        <w:t xml:space="preserve"> </w:t>
      </w:r>
      <w:r w:rsidRPr="00977953">
        <w:rPr>
          <w:i/>
          <w:sz w:val="24"/>
          <w:lang w:val="es-ES"/>
        </w:rPr>
        <w:t>de</w:t>
      </w:r>
      <w:r w:rsidRPr="00977953">
        <w:rPr>
          <w:i/>
          <w:spacing w:val="-2"/>
          <w:sz w:val="24"/>
          <w:lang w:val="es-ES"/>
        </w:rPr>
        <w:t xml:space="preserve"> </w:t>
      </w:r>
      <w:r w:rsidRPr="00977953">
        <w:rPr>
          <w:i/>
          <w:sz w:val="24"/>
          <w:lang w:val="es-ES"/>
        </w:rPr>
        <w:t>los</w:t>
      </w:r>
      <w:r w:rsidRPr="00977953">
        <w:rPr>
          <w:i/>
          <w:spacing w:val="-1"/>
          <w:sz w:val="24"/>
          <w:lang w:val="es-ES"/>
        </w:rPr>
        <w:t xml:space="preserve"> </w:t>
      </w:r>
      <w:r w:rsidRPr="00977953">
        <w:rPr>
          <w:i/>
          <w:sz w:val="24"/>
          <w:lang w:val="es-ES"/>
        </w:rPr>
        <w:t>primeros</w:t>
      </w:r>
      <w:r w:rsidRPr="00977953">
        <w:rPr>
          <w:i/>
          <w:spacing w:val="-1"/>
          <w:sz w:val="24"/>
          <w:lang w:val="es-ES"/>
        </w:rPr>
        <w:t xml:space="preserve"> </w:t>
      </w:r>
      <w:r w:rsidRPr="00977953">
        <w:rPr>
          <w:i/>
          <w:sz w:val="24"/>
          <w:lang w:val="es-ES"/>
        </w:rPr>
        <w:t>Trastámara</w:t>
      </w:r>
      <w:r w:rsidRPr="00977953">
        <w:rPr>
          <w:i/>
          <w:spacing w:val="-2"/>
          <w:sz w:val="24"/>
          <w:lang w:val="es-ES"/>
        </w:rPr>
        <w:t xml:space="preserve"> </w:t>
      </w:r>
      <w:r w:rsidRPr="00977953">
        <w:rPr>
          <w:i/>
          <w:sz w:val="24"/>
          <w:lang w:val="es-ES"/>
        </w:rPr>
        <w:t>castellanos:</w:t>
      </w:r>
      <w:r w:rsidRPr="00977953">
        <w:rPr>
          <w:i/>
          <w:spacing w:val="-2"/>
          <w:sz w:val="24"/>
          <w:lang w:val="es-ES"/>
        </w:rPr>
        <w:t xml:space="preserve"> </w:t>
      </w:r>
      <w:r w:rsidRPr="00977953">
        <w:rPr>
          <w:i/>
          <w:sz w:val="24"/>
          <w:lang w:val="es-ES"/>
        </w:rPr>
        <w:t>textos,</w:t>
      </w:r>
      <w:r w:rsidRPr="00977953">
        <w:rPr>
          <w:i/>
          <w:spacing w:val="-1"/>
          <w:sz w:val="24"/>
          <w:lang w:val="es-ES"/>
        </w:rPr>
        <w:t xml:space="preserve"> </w:t>
      </w:r>
      <w:r w:rsidRPr="00977953">
        <w:rPr>
          <w:i/>
          <w:sz w:val="24"/>
          <w:lang w:val="es-ES"/>
        </w:rPr>
        <w:t>contextos,</w:t>
      </w:r>
      <w:r w:rsidRPr="00977953">
        <w:rPr>
          <w:i/>
          <w:spacing w:val="-1"/>
          <w:sz w:val="24"/>
          <w:lang w:val="es-ES"/>
        </w:rPr>
        <w:t xml:space="preserve"> </w:t>
      </w:r>
      <w:r w:rsidRPr="00977953">
        <w:rPr>
          <w:i/>
          <w:sz w:val="24"/>
          <w:lang w:val="es-ES"/>
        </w:rPr>
        <w:t xml:space="preserve">ecos y relecturas </w:t>
      </w:r>
      <w:r w:rsidRPr="00977953">
        <w:rPr>
          <w:sz w:val="24"/>
          <w:lang w:val="es-ES"/>
        </w:rPr>
        <w:t>(Gobierno de España PGC2018-093619-B-100 MCIU/AE1/FEDER, UE), 01/01/2019-</w:t>
      </w:r>
      <w:r w:rsidRPr="00977953">
        <w:rPr>
          <w:spacing w:val="-2"/>
          <w:sz w:val="24"/>
          <w:lang w:val="es-ES"/>
        </w:rPr>
        <w:t>31/12/2022</w:t>
      </w:r>
      <w:r w:rsidR="00DA1CDA">
        <w:rPr>
          <w:spacing w:val="-2"/>
          <w:sz w:val="24"/>
          <w:lang w:val="es-ES"/>
        </w:rPr>
        <w:t xml:space="preserve"> (poi rinnovato fino al 31/12/2026)</w:t>
      </w:r>
      <w:r w:rsidRPr="00977953">
        <w:rPr>
          <w:spacing w:val="-2"/>
          <w:sz w:val="24"/>
          <w:lang w:val="es-ES"/>
        </w:rPr>
        <w:t>;</w:t>
      </w:r>
    </w:p>
    <w:p w14:paraId="254CF8E0" w14:textId="77777777" w:rsidR="00E150E7" w:rsidRDefault="00000000">
      <w:pPr>
        <w:spacing w:before="2"/>
        <w:ind w:left="140"/>
        <w:jc w:val="both"/>
        <w:rPr>
          <w:i/>
          <w:sz w:val="24"/>
        </w:rPr>
      </w:pPr>
      <w:r>
        <w:rPr>
          <w:i/>
          <w:sz w:val="24"/>
        </w:rPr>
        <w:t>Generi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letterari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ed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ecdotica: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poesia,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prosa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teatro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nelle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letterature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iberiche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dal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XII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XVII</w:t>
      </w:r>
      <w:r>
        <w:rPr>
          <w:i/>
          <w:spacing w:val="6"/>
          <w:sz w:val="24"/>
        </w:rPr>
        <w:t xml:space="preserve"> </w:t>
      </w:r>
      <w:r>
        <w:rPr>
          <w:i/>
          <w:spacing w:val="-2"/>
          <w:sz w:val="24"/>
        </w:rPr>
        <w:t>secolo</w:t>
      </w:r>
    </w:p>
    <w:p w14:paraId="14F475F4" w14:textId="77777777" w:rsidR="00E150E7" w:rsidRDefault="00000000">
      <w:pPr>
        <w:pStyle w:val="Corpotesto"/>
        <w:spacing w:before="136"/>
      </w:pPr>
      <w:r>
        <w:t>(Dipartimento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Lingue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Letterature</w:t>
      </w:r>
      <w:r>
        <w:rPr>
          <w:spacing w:val="-4"/>
        </w:rPr>
        <w:t xml:space="preserve"> </w:t>
      </w:r>
      <w:r>
        <w:rPr>
          <w:spacing w:val="-2"/>
        </w:rPr>
        <w:t>Straniere);</w:t>
      </w:r>
    </w:p>
    <w:p w14:paraId="015DDD8C" w14:textId="77777777" w:rsidR="00E150E7" w:rsidRDefault="00000000">
      <w:pPr>
        <w:spacing w:before="140" w:line="360" w:lineRule="auto"/>
        <w:ind w:left="140" w:right="145"/>
        <w:jc w:val="both"/>
        <w:rPr>
          <w:sz w:val="24"/>
        </w:rPr>
      </w:pPr>
      <w:r>
        <w:rPr>
          <w:i/>
          <w:sz w:val="24"/>
        </w:rPr>
        <w:t>Canzonieri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spagnoli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Rinascimento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Barocco </w:t>
      </w:r>
      <w:r>
        <w:rPr>
          <w:sz w:val="24"/>
        </w:rPr>
        <w:t>(PRIN/</w:t>
      </w:r>
      <w:r>
        <w:rPr>
          <w:spacing w:val="-4"/>
          <w:sz w:val="24"/>
        </w:rPr>
        <w:t xml:space="preserve"> </w:t>
      </w:r>
      <w:r>
        <w:rPr>
          <w:sz w:val="24"/>
        </w:rPr>
        <w:t>PROT:</w:t>
      </w:r>
      <w:r>
        <w:rPr>
          <w:spacing w:val="-4"/>
          <w:sz w:val="24"/>
        </w:rPr>
        <w:t xml:space="preserve"> </w:t>
      </w:r>
      <w:r>
        <w:rPr>
          <w:sz w:val="24"/>
        </w:rPr>
        <w:t>2012H7X9SX),</w:t>
      </w:r>
      <w:r>
        <w:rPr>
          <w:spacing w:val="-4"/>
          <w:sz w:val="24"/>
        </w:rPr>
        <w:t xml:space="preserve"> </w:t>
      </w:r>
      <w:r>
        <w:rPr>
          <w:sz w:val="24"/>
        </w:rPr>
        <w:t>concluso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dicembre </w:t>
      </w:r>
      <w:r>
        <w:rPr>
          <w:spacing w:val="-2"/>
          <w:sz w:val="24"/>
        </w:rPr>
        <w:t>2018;</w:t>
      </w:r>
    </w:p>
    <w:p w14:paraId="0908F76A" w14:textId="77777777" w:rsidR="00E150E7" w:rsidRPr="00977953" w:rsidRDefault="00000000">
      <w:pPr>
        <w:spacing w:line="360" w:lineRule="auto"/>
        <w:ind w:left="140" w:right="138" w:firstLine="60"/>
        <w:jc w:val="both"/>
        <w:rPr>
          <w:sz w:val="24"/>
          <w:lang w:val="es-ES"/>
        </w:rPr>
      </w:pPr>
      <w:proofErr w:type="gramStart"/>
      <w:r>
        <w:rPr>
          <w:i/>
          <w:sz w:val="24"/>
        </w:rPr>
        <w:t>E.S.THE.R.</w:t>
      </w:r>
      <w:proofErr w:type="gramEnd"/>
      <w:r>
        <w:rPr>
          <w:i/>
          <w:sz w:val="24"/>
        </w:rPr>
        <w:t>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teatro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sefardita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stampa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scena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(MIUR);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Humanidades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digitales</w:t>
      </w:r>
      <w:proofErr w:type="spellEnd"/>
      <w:r>
        <w:rPr>
          <w:i/>
          <w:sz w:val="24"/>
        </w:rPr>
        <w:t>,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Edad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Media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y </w:t>
      </w:r>
      <w:proofErr w:type="spellStart"/>
      <w:r>
        <w:rPr>
          <w:i/>
          <w:sz w:val="24"/>
        </w:rPr>
        <w:t>Renacimiento</w:t>
      </w:r>
      <w:proofErr w:type="spellEnd"/>
      <w:r>
        <w:rPr>
          <w:i/>
          <w:sz w:val="24"/>
        </w:rPr>
        <w:t xml:space="preserve">: 1. </w:t>
      </w:r>
      <w:proofErr w:type="spellStart"/>
      <w:r>
        <w:rPr>
          <w:i/>
          <w:sz w:val="24"/>
        </w:rPr>
        <w:t>Poesía</w:t>
      </w:r>
      <w:proofErr w:type="spellEnd"/>
      <w:r>
        <w:rPr>
          <w:i/>
          <w:sz w:val="24"/>
        </w:rPr>
        <w:t xml:space="preserve">; 2. </w:t>
      </w:r>
      <w:r w:rsidRPr="00977953">
        <w:rPr>
          <w:i/>
          <w:sz w:val="24"/>
          <w:lang w:val="es-ES"/>
        </w:rPr>
        <w:t xml:space="preserve">Traducción </w:t>
      </w:r>
      <w:r w:rsidRPr="00977953">
        <w:rPr>
          <w:sz w:val="24"/>
          <w:lang w:val="es-ES"/>
        </w:rPr>
        <w:t>(Ministerio de Educación del Gobierno de España-DHuMAR, I+D+i FFI2013-44286-P), concluso dicembre 2018;</w:t>
      </w:r>
    </w:p>
    <w:p w14:paraId="38084FC9" w14:textId="77777777" w:rsidR="00E150E7" w:rsidRPr="00977953" w:rsidRDefault="00000000">
      <w:pPr>
        <w:spacing w:line="360" w:lineRule="auto"/>
        <w:ind w:left="140" w:right="142"/>
        <w:jc w:val="both"/>
        <w:rPr>
          <w:sz w:val="24"/>
          <w:lang w:val="es-ES"/>
        </w:rPr>
      </w:pPr>
      <w:r w:rsidRPr="00977953">
        <w:rPr>
          <w:i/>
          <w:sz w:val="24"/>
          <w:lang w:val="es-ES"/>
        </w:rPr>
        <w:t>Noble, oficiales y cortesanos en el entorno literario del Cancionero de Baena: escritura y reescrituras</w:t>
      </w:r>
      <w:r w:rsidRPr="00977953">
        <w:rPr>
          <w:i/>
          <w:spacing w:val="-15"/>
          <w:sz w:val="24"/>
          <w:lang w:val="es-ES"/>
        </w:rPr>
        <w:t xml:space="preserve"> </w:t>
      </w:r>
      <w:r w:rsidRPr="00977953">
        <w:rPr>
          <w:sz w:val="24"/>
          <w:lang w:val="es-ES"/>
        </w:rPr>
        <w:t>(Ministerio</w:t>
      </w:r>
      <w:r w:rsidRPr="00977953">
        <w:rPr>
          <w:spacing w:val="-15"/>
          <w:sz w:val="24"/>
          <w:lang w:val="es-ES"/>
        </w:rPr>
        <w:t xml:space="preserve"> </w:t>
      </w:r>
      <w:r w:rsidRPr="00977953">
        <w:rPr>
          <w:sz w:val="24"/>
          <w:lang w:val="es-ES"/>
        </w:rPr>
        <w:t>de</w:t>
      </w:r>
      <w:r w:rsidRPr="00977953">
        <w:rPr>
          <w:spacing w:val="-15"/>
          <w:sz w:val="24"/>
          <w:lang w:val="es-ES"/>
        </w:rPr>
        <w:t xml:space="preserve"> </w:t>
      </w:r>
      <w:r w:rsidRPr="00977953">
        <w:rPr>
          <w:sz w:val="24"/>
          <w:lang w:val="es-ES"/>
        </w:rPr>
        <w:t>Educación</w:t>
      </w:r>
      <w:r w:rsidRPr="00977953">
        <w:rPr>
          <w:spacing w:val="-15"/>
          <w:sz w:val="24"/>
          <w:lang w:val="es-ES"/>
        </w:rPr>
        <w:t xml:space="preserve"> </w:t>
      </w:r>
      <w:r w:rsidRPr="00977953">
        <w:rPr>
          <w:sz w:val="24"/>
          <w:lang w:val="es-ES"/>
        </w:rPr>
        <w:t>del</w:t>
      </w:r>
      <w:r w:rsidRPr="00977953">
        <w:rPr>
          <w:spacing w:val="-15"/>
          <w:sz w:val="24"/>
          <w:lang w:val="es-ES"/>
        </w:rPr>
        <w:t xml:space="preserve"> </w:t>
      </w:r>
      <w:r w:rsidRPr="00977953">
        <w:rPr>
          <w:sz w:val="24"/>
          <w:lang w:val="es-ES"/>
        </w:rPr>
        <w:t>Gobierno</w:t>
      </w:r>
      <w:r w:rsidRPr="00977953">
        <w:rPr>
          <w:spacing w:val="-15"/>
          <w:sz w:val="24"/>
          <w:lang w:val="es-ES"/>
        </w:rPr>
        <w:t xml:space="preserve"> </w:t>
      </w:r>
      <w:r w:rsidRPr="00977953">
        <w:rPr>
          <w:sz w:val="24"/>
          <w:lang w:val="es-ES"/>
        </w:rPr>
        <w:t>de</w:t>
      </w:r>
      <w:r w:rsidRPr="00977953">
        <w:rPr>
          <w:spacing w:val="-15"/>
          <w:sz w:val="24"/>
          <w:lang w:val="es-ES"/>
        </w:rPr>
        <w:t xml:space="preserve"> </w:t>
      </w:r>
      <w:r w:rsidRPr="00977953">
        <w:rPr>
          <w:sz w:val="24"/>
          <w:lang w:val="es-ES"/>
        </w:rPr>
        <w:t>España/FEDER,</w:t>
      </w:r>
      <w:r w:rsidRPr="00977953">
        <w:rPr>
          <w:spacing w:val="-15"/>
          <w:sz w:val="24"/>
          <w:lang w:val="es-ES"/>
        </w:rPr>
        <w:t xml:space="preserve"> </w:t>
      </w:r>
      <w:r w:rsidRPr="00977953">
        <w:rPr>
          <w:sz w:val="24"/>
          <w:lang w:val="es-ES"/>
        </w:rPr>
        <w:t>FFI2015-64107-P),</w:t>
      </w:r>
      <w:r w:rsidRPr="00977953">
        <w:rPr>
          <w:spacing w:val="-15"/>
          <w:sz w:val="24"/>
          <w:lang w:val="es-ES"/>
        </w:rPr>
        <w:t xml:space="preserve"> </w:t>
      </w:r>
      <w:r w:rsidRPr="00977953">
        <w:rPr>
          <w:sz w:val="24"/>
          <w:lang w:val="es-ES"/>
        </w:rPr>
        <w:t>concluso nel dicembre 2018;</w:t>
      </w:r>
    </w:p>
    <w:p w14:paraId="31E9B2CA" w14:textId="77777777" w:rsidR="00E150E7" w:rsidRPr="00977953" w:rsidRDefault="00000000">
      <w:pPr>
        <w:spacing w:line="275" w:lineRule="exact"/>
        <w:ind w:left="140"/>
        <w:jc w:val="both"/>
        <w:rPr>
          <w:sz w:val="24"/>
          <w:lang w:val="es-ES"/>
        </w:rPr>
      </w:pPr>
      <w:r w:rsidRPr="00977953">
        <w:rPr>
          <w:i/>
          <w:sz w:val="24"/>
          <w:lang w:val="es-ES"/>
        </w:rPr>
        <w:t>e-LITE:</w:t>
      </w:r>
      <w:r w:rsidRPr="00977953">
        <w:rPr>
          <w:i/>
          <w:spacing w:val="-4"/>
          <w:sz w:val="24"/>
          <w:lang w:val="es-ES"/>
        </w:rPr>
        <w:t xml:space="preserve"> </w:t>
      </w:r>
      <w:r w:rsidRPr="00977953">
        <w:rPr>
          <w:i/>
          <w:sz w:val="24"/>
          <w:lang w:val="es-ES"/>
        </w:rPr>
        <w:t>Ediciones y</w:t>
      </w:r>
      <w:r w:rsidRPr="00977953">
        <w:rPr>
          <w:i/>
          <w:spacing w:val="-3"/>
          <w:sz w:val="24"/>
          <w:lang w:val="es-ES"/>
        </w:rPr>
        <w:t xml:space="preserve"> </w:t>
      </w:r>
      <w:r w:rsidRPr="00977953">
        <w:rPr>
          <w:i/>
          <w:sz w:val="24"/>
          <w:lang w:val="es-ES"/>
        </w:rPr>
        <w:t>Estudios de</w:t>
      </w:r>
      <w:r w:rsidRPr="00977953">
        <w:rPr>
          <w:i/>
          <w:spacing w:val="-2"/>
          <w:sz w:val="24"/>
          <w:lang w:val="es-ES"/>
        </w:rPr>
        <w:t xml:space="preserve"> </w:t>
      </w:r>
      <w:r w:rsidRPr="00977953">
        <w:rPr>
          <w:i/>
          <w:sz w:val="24"/>
          <w:lang w:val="es-ES"/>
        </w:rPr>
        <w:t>Literatura Española</w:t>
      </w:r>
      <w:r w:rsidRPr="00977953">
        <w:rPr>
          <w:i/>
          <w:spacing w:val="2"/>
          <w:sz w:val="24"/>
          <w:lang w:val="es-ES"/>
        </w:rPr>
        <w:t xml:space="preserve"> </w:t>
      </w:r>
      <w:r w:rsidRPr="00977953">
        <w:rPr>
          <w:sz w:val="24"/>
          <w:lang w:val="es-ES"/>
        </w:rPr>
        <w:t>(Universidade</w:t>
      </w:r>
      <w:r w:rsidRPr="00977953">
        <w:rPr>
          <w:spacing w:val="-2"/>
          <w:sz w:val="24"/>
          <w:lang w:val="es-ES"/>
        </w:rPr>
        <w:t xml:space="preserve"> </w:t>
      </w:r>
      <w:r w:rsidRPr="00977953">
        <w:rPr>
          <w:sz w:val="24"/>
          <w:lang w:val="es-ES"/>
        </w:rPr>
        <w:t>de</w:t>
      </w:r>
      <w:r w:rsidRPr="00977953">
        <w:rPr>
          <w:spacing w:val="-2"/>
          <w:sz w:val="24"/>
          <w:lang w:val="es-ES"/>
        </w:rPr>
        <w:t xml:space="preserve"> </w:t>
      </w:r>
      <w:r w:rsidRPr="00977953">
        <w:rPr>
          <w:sz w:val="24"/>
          <w:lang w:val="es-ES"/>
        </w:rPr>
        <w:t>Vigo-</w:t>
      </w:r>
      <w:r w:rsidRPr="00977953">
        <w:rPr>
          <w:spacing w:val="-1"/>
          <w:sz w:val="24"/>
          <w:lang w:val="es-ES"/>
        </w:rPr>
        <w:t xml:space="preserve"> </w:t>
      </w:r>
      <w:r w:rsidRPr="00977953">
        <w:rPr>
          <w:spacing w:val="-2"/>
          <w:sz w:val="24"/>
          <w:lang w:val="es-ES"/>
        </w:rPr>
        <w:t>España);</w:t>
      </w:r>
    </w:p>
    <w:p w14:paraId="6D7CCC97" w14:textId="77777777" w:rsidR="00E150E7" w:rsidRDefault="00000000">
      <w:pPr>
        <w:pStyle w:val="Corpotesto"/>
        <w:spacing w:before="138" w:line="360" w:lineRule="auto"/>
        <w:ind w:right="139"/>
      </w:pPr>
      <w:r>
        <w:rPr>
          <w:i/>
        </w:rPr>
        <w:t xml:space="preserve">Progetto Mambrino </w:t>
      </w:r>
      <w:r>
        <w:t xml:space="preserve">(Dipartimento di Lingue e Letterature Straniere, UNIVR, dir. Anna </w:t>
      </w:r>
      <w:proofErr w:type="spellStart"/>
      <w:r>
        <w:t>Bognolo</w:t>
      </w:r>
      <w:proofErr w:type="spellEnd"/>
      <w:r>
        <w:t>, Stefano Neri);</w:t>
      </w:r>
    </w:p>
    <w:p w14:paraId="299D04E8" w14:textId="77777777" w:rsidR="008A2222" w:rsidRDefault="00000000" w:rsidP="008A2222">
      <w:pPr>
        <w:spacing w:before="1" w:line="360" w:lineRule="auto"/>
        <w:ind w:left="140" w:right="144" w:firstLine="60"/>
        <w:jc w:val="both"/>
        <w:rPr>
          <w:sz w:val="24"/>
        </w:rPr>
      </w:pPr>
      <w:r>
        <w:rPr>
          <w:i/>
          <w:sz w:val="24"/>
        </w:rPr>
        <w:t>La tradizione del testo letterario in area iberica nel secolo d’oro, tra varianti d’autore e redazioni plurime</w:t>
      </w:r>
      <w:r>
        <w:rPr>
          <w:i/>
          <w:spacing w:val="-11"/>
          <w:sz w:val="24"/>
        </w:rPr>
        <w:t xml:space="preserve"> </w:t>
      </w:r>
      <w:r>
        <w:rPr>
          <w:sz w:val="24"/>
        </w:rPr>
        <w:t>(PRIN/</w:t>
      </w:r>
      <w:r>
        <w:rPr>
          <w:spacing w:val="-11"/>
          <w:sz w:val="24"/>
        </w:rPr>
        <w:t xml:space="preserve"> </w:t>
      </w:r>
      <w:r>
        <w:rPr>
          <w:sz w:val="24"/>
        </w:rPr>
        <w:t>Prot.</w:t>
      </w:r>
      <w:r>
        <w:rPr>
          <w:spacing w:val="-11"/>
          <w:sz w:val="24"/>
        </w:rPr>
        <w:t xml:space="preserve"> </w:t>
      </w:r>
      <w:r>
        <w:rPr>
          <w:sz w:val="24"/>
        </w:rPr>
        <w:t>2017T2SK93_004),</w:t>
      </w:r>
      <w:r>
        <w:rPr>
          <w:spacing w:val="-11"/>
          <w:sz w:val="24"/>
        </w:rPr>
        <w:t xml:space="preserve"> </w:t>
      </w:r>
      <w:r>
        <w:rPr>
          <w:sz w:val="24"/>
        </w:rPr>
        <w:t>coordinatore</w:t>
      </w:r>
      <w:r>
        <w:rPr>
          <w:spacing w:val="-12"/>
          <w:sz w:val="24"/>
        </w:rPr>
        <w:t xml:space="preserve"> </w:t>
      </w:r>
      <w:r>
        <w:rPr>
          <w:sz w:val="24"/>
        </w:rPr>
        <w:t>scientifico:</w:t>
      </w:r>
      <w:r>
        <w:rPr>
          <w:spacing w:val="-8"/>
          <w:sz w:val="24"/>
        </w:rPr>
        <w:t xml:space="preserve"> </w:t>
      </w:r>
      <w:r>
        <w:rPr>
          <w:sz w:val="24"/>
        </w:rPr>
        <w:t>A.</w:t>
      </w:r>
      <w:r>
        <w:rPr>
          <w:spacing w:val="-9"/>
          <w:sz w:val="24"/>
        </w:rPr>
        <w:t xml:space="preserve"> </w:t>
      </w:r>
      <w:r>
        <w:rPr>
          <w:sz w:val="24"/>
        </w:rPr>
        <w:t>Gargano,</w:t>
      </w:r>
      <w:r>
        <w:rPr>
          <w:spacing w:val="-11"/>
          <w:sz w:val="24"/>
        </w:rPr>
        <w:t xml:space="preserve"> </w:t>
      </w:r>
      <w:r>
        <w:rPr>
          <w:sz w:val="24"/>
        </w:rPr>
        <w:t>afferente</w:t>
      </w:r>
      <w:r>
        <w:rPr>
          <w:spacing w:val="-12"/>
          <w:sz w:val="24"/>
        </w:rPr>
        <w:t xml:space="preserve"> </w:t>
      </w:r>
      <w:r>
        <w:rPr>
          <w:sz w:val="24"/>
        </w:rPr>
        <w:t>all’Unità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di </w:t>
      </w:r>
      <w:r>
        <w:rPr>
          <w:sz w:val="24"/>
        </w:rPr>
        <w:lastRenderedPageBreak/>
        <w:t xml:space="preserve">Macerata (coordinatore: Andrea Bresadola), </w:t>
      </w:r>
      <w:r w:rsidR="00B20114">
        <w:rPr>
          <w:sz w:val="24"/>
        </w:rPr>
        <w:t>2020-2023</w:t>
      </w:r>
      <w:r>
        <w:rPr>
          <w:sz w:val="24"/>
        </w:rPr>
        <w:t>;</w:t>
      </w:r>
    </w:p>
    <w:p w14:paraId="6C56CABA" w14:textId="46D20801" w:rsidR="00E150E7" w:rsidRPr="00977953" w:rsidRDefault="00000000" w:rsidP="008A2222">
      <w:pPr>
        <w:spacing w:before="1" w:line="360" w:lineRule="auto"/>
        <w:ind w:left="140" w:right="144"/>
        <w:jc w:val="both"/>
        <w:rPr>
          <w:sz w:val="24"/>
          <w:lang w:val="es-ES"/>
        </w:rPr>
      </w:pPr>
      <w:r w:rsidRPr="00977953">
        <w:rPr>
          <w:i/>
          <w:sz w:val="24"/>
          <w:lang w:val="es-ES"/>
        </w:rPr>
        <w:t>Entorno cortesano y</w:t>
      </w:r>
      <w:r w:rsidRPr="00977953">
        <w:rPr>
          <w:i/>
          <w:spacing w:val="-1"/>
          <w:sz w:val="24"/>
          <w:lang w:val="es-ES"/>
        </w:rPr>
        <w:t xml:space="preserve"> </w:t>
      </w:r>
      <w:r w:rsidRPr="00977953">
        <w:rPr>
          <w:i/>
          <w:sz w:val="24"/>
          <w:lang w:val="es-ES"/>
        </w:rPr>
        <w:t>orígenes de</w:t>
      </w:r>
      <w:r w:rsidRPr="00977953">
        <w:rPr>
          <w:i/>
          <w:spacing w:val="-1"/>
          <w:sz w:val="24"/>
          <w:lang w:val="es-ES"/>
        </w:rPr>
        <w:t xml:space="preserve"> </w:t>
      </w:r>
      <w:r w:rsidRPr="00977953">
        <w:rPr>
          <w:i/>
          <w:sz w:val="24"/>
          <w:lang w:val="es-ES"/>
        </w:rPr>
        <w:t>la poesía de</w:t>
      </w:r>
      <w:r w:rsidRPr="00977953">
        <w:rPr>
          <w:i/>
          <w:spacing w:val="-1"/>
          <w:sz w:val="24"/>
          <w:lang w:val="es-ES"/>
        </w:rPr>
        <w:t xml:space="preserve"> </w:t>
      </w:r>
      <w:r w:rsidRPr="00977953">
        <w:rPr>
          <w:i/>
          <w:sz w:val="24"/>
          <w:lang w:val="es-ES"/>
        </w:rPr>
        <w:t>cancionero:</w:t>
      </w:r>
      <w:r w:rsidRPr="00977953">
        <w:rPr>
          <w:i/>
          <w:spacing w:val="-1"/>
          <w:sz w:val="24"/>
          <w:lang w:val="es-ES"/>
        </w:rPr>
        <w:t xml:space="preserve"> </w:t>
      </w:r>
      <w:r w:rsidRPr="00977953">
        <w:rPr>
          <w:i/>
          <w:sz w:val="24"/>
          <w:lang w:val="es-ES"/>
        </w:rPr>
        <w:t>creación, difusión y</w:t>
      </w:r>
      <w:r w:rsidRPr="00977953">
        <w:rPr>
          <w:i/>
          <w:spacing w:val="-1"/>
          <w:sz w:val="24"/>
          <w:lang w:val="es-ES"/>
        </w:rPr>
        <w:t xml:space="preserve"> </w:t>
      </w:r>
      <w:r w:rsidRPr="00977953">
        <w:rPr>
          <w:i/>
          <w:sz w:val="24"/>
          <w:lang w:val="es-ES"/>
        </w:rPr>
        <w:t xml:space="preserve">pervivencias, </w:t>
      </w:r>
      <w:r w:rsidRPr="00977953">
        <w:rPr>
          <w:sz w:val="24"/>
          <w:lang w:val="es-ES"/>
        </w:rPr>
        <w:t xml:space="preserve">coord. Antonio Chas Aguión, Universidad de Vigo </w:t>
      </w:r>
      <w:bookmarkStart w:id="0" w:name="_Hlk226453190"/>
      <w:r w:rsidRPr="00977953">
        <w:rPr>
          <w:sz w:val="24"/>
          <w:lang w:val="es-ES"/>
        </w:rPr>
        <w:t>(referencia: PID2022-136346NB-I00), financiado por MCIU/ AEI/10.13039/501100011033/ y FEDER, UE</w:t>
      </w:r>
      <w:r w:rsidR="00B20114">
        <w:rPr>
          <w:sz w:val="24"/>
          <w:lang w:val="es-ES"/>
        </w:rPr>
        <w:t>, 2022-2025</w:t>
      </w:r>
      <w:r w:rsidR="00B3541D">
        <w:rPr>
          <w:sz w:val="24"/>
          <w:lang w:val="es-ES"/>
        </w:rPr>
        <w:t>).</w:t>
      </w:r>
    </w:p>
    <w:bookmarkEnd w:id="0"/>
    <w:p w14:paraId="58AC2DC4" w14:textId="77777777" w:rsidR="00E150E7" w:rsidRPr="00977953" w:rsidRDefault="00000000">
      <w:pPr>
        <w:spacing w:line="360" w:lineRule="auto"/>
        <w:ind w:left="140" w:right="142"/>
        <w:jc w:val="both"/>
        <w:rPr>
          <w:sz w:val="24"/>
          <w:lang w:val="es-ES"/>
        </w:rPr>
      </w:pPr>
      <w:r w:rsidRPr="00977953">
        <w:rPr>
          <w:i/>
          <w:sz w:val="24"/>
          <w:lang w:val="es-ES"/>
        </w:rPr>
        <w:t xml:space="preserve">El origen de la lírica castellana desde las fuentes gallego-portuguesas </w:t>
      </w:r>
      <w:r w:rsidRPr="00977953">
        <w:rPr>
          <w:sz w:val="24"/>
          <w:lang w:val="es-ES"/>
        </w:rPr>
        <w:t>(OLíriCas), Referencia: PID2019-104393GB-100,1</w:t>
      </w:r>
      <w:r w:rsidRPr="00977953">
        <w:rPr>
          <w:spacing w:val="-1"/>
          <w:sz w:val="24"/>
          <w:lang w:val="es-ES"/>
        </w:rPr>
        <w:t xml:space="preserve"> </w:t>
      </w:r>
      <w:r w:rsidRPr="00977953">
        <w:rPr>
          <w:sz w:val="24"/>
          <w:lang w:val="es-ES"/>
        </w:rPr>
        <w:t>giugno</w:t>
      </w:r>
      <w:r w:rsidRPr="00977953">
        <w:rPr>
          <w:spacing w:val="-1"/>
          <w:sz w:val="24"/>
          <w:lang w:val="es-ES"/>
        </w:rPr>
        <w:t xml:space="preserve"> </w:t>
      </w:r>
      <w:r w:rsidRPr="00977953">
        <w:rPr>
          <w:sz w:val="24"/>
          <w:lang w:val="es-ES"/>
        </w:rPr>
        <w:t>2020-1</w:t>
      </w:r>
      <w:r w:rsidRPr="00977953">
        <w:rPr>
          <w:spacing w:val="-1"/>
          <w:sz w:val="24"/>
          <w:lang w:val="es-ES"/>
        </w:rPr>
        <w:t xml:space="preserve"> </w:t>
      </w:r>
      <w:r w:rsidRPr="00977953">
        <w:rPr>
          <w:sz w:val="24"/>
          <w:lang w:val="es-ES"/>
        </w:rPr>
        <w:t>luglio</w:t>
      </w:r>
      <w:r w:rsidRPr="00977953">
        <w:rPr>
          <w:spacing w:val="-1"/>
          <w:sz w:val="24"/>
          <w:lang w:val="es-ES"/>
        </w:rPr>
        <w:t xml:space="preserve"> </w:t>
      </w:r>
      <w:r w:rsidRPr="00977953">
        <w:rPr>
          <w:sz w:val="24"/>
          <w:lang w:val="es-ES"/>
        </w:rPr>
        <w:t>2023</w:t>
      </w:r>
      <w:r w:rsidRPr="00977953">
        <w:rPr>
          <w:spacing w:val="-1"/>
          <w:sz w:val="24"/>
          <w:lang w:val="es-ES"/>
        </w:rPr>
        <w:t xml:space="preserve"> </w:t>
      </w:r>
      <w:r w:rsidRPr="00977953">
        <w:rPr>
          <w:sz w:val="24"/>
          <w:lang w:val="es-ES"/>
        </w:rPr>
        <w:t>(prorogato</w:t>
      </w:r>
      <w:r w:rsidRPr="00977953">
        <w:rPr>
          <w:spacing w:val="-1"/>
          <w:sz w:val="24"/>
          <w:lang w:val="es-ES"/>
        </w:rPr>
        <w:t xml:space="preserve"> </w:t>
      </w:r>
      <w:r w:rsidRPr="00977953">
        <w:rPr>
          <w:sz w:val="24"/>
          <w:lang w:val="es-ES"/>
        </w:rPr>
        <w:t>fino al</w:t>
      </w:r>
      <w:r w:rsidRPr="00977953">
        <w:rPr>
          <w:spacing w:val="-1"/>
          <w:sz w:val="24"/>
          <w:lang w:val="es-ES"/>
        </w:rPr>
        <w:t xml:space="preserve"> </w:t>
      </w:r>
      <w:r w:rsidRPr="00977953">
        <w:rPr>
          <w:sz w:val="24"/>
          <w:lang w:val="es-ES"/>
        </w:rPr>
        <w:t>2026),</w:t>
      </w:r>
      <w:r w:rsidRPr="00977953">
        <w:rPr>
          <w:spacing w:val="-1"/>
          <w:sz w:val="24"/>
          <w:lang w:val="es-ES"/>
        </w:rPr>
        <w:t xml:space="preserve"> </w:t>
      </w:r>
      <w:r w:rsidRPr="00977953">
        <w:rPr>
          <w:sz w:val="24"/>
          <w:lang w:val="es-ES"/>
        </w:rPr>
        <w:t>coord.</w:t>
      </w:r>
      <w:r w:rsidRPr="00977953">
        <w:rPr>
          <w:spacing w:val="-2"/>
          <w:sz w:val="24"/>
          <w:lang w:val="es-ES"/>
        </w:rPr>
        <w:t xml:space="preserve"> </w:t>
      </w:r>
      <w:r w:rsidRPr="00977953">
        <w:rPr>
          <w:sz w:val="24"/>
          <w:lang w:val="es-ES"/>
        </w:rPr>
        <w:t>María Isabel Toro Pascua (Universidad de Salamanca), Gema Vallín (Universidade da Coruña).</w:t>
      </w:r>
    </w:p>
    <w:p w14:paraId="60649D21" w14:textId="6CCC401C" w:rsidR="00E150E7" w:rsidRDefault="00DF5BAF">
      <w:pPr>
        <w:pStyle w:val="Corpotesto"/>
        <w:spacing w:before="1" w:line="360" w:lineRule="auto"/>
        <w:ind w:right="144"/>
      </w:pPr>
      <w:bookmarkStart w:id="1" w:name="_Hlk225252088"/>
      <w:r>
        <w:t>È membro di comitati scientifici di riviste di settore, nonché valutatore di articoli per riviste nazionali ed internazionali e di altre tipologie di pubblicazioni.</w:t>
      </w:r>
    </w:p>
    <w:bookmarkEnd w:id="1"/>
    <w:p w14:paraId="28719339" w14:textId="77912FF9" w:rsidR="00DF5BAF" w:rsidRDefault="00DF5BAF" w:rsidP="006F505D">
      <w:pPr>
        <w:pStyle w:val="Corpotesto"/>
        <w:spacing w:line="360" w:lineRule="auto"/>
        <w:ind w:right="136"/>
        <w:rPr>
          <w:spacing w:val="-13"/>
        </w:rPr>
      </w:pPr>
      <w:r>
        <w:t xml:space="preserve">In riferimento agli </w:t>
      </w:r>
      <w:proofErr w:type="spellStart"/>
      <w:r>
        <w:t>a.a</w:t>
      </w:r>
      <w:proofErr w:type="spellEnd"/>
      <w:r>
        <w:t>. 2021-2025 conta</w:t>
      </w:r>
      <w:r w:rsidR="00AB5370">
        <w:t xml:space="preserve"> 4 pubblicazioni nel 2025, 8 nel 2024, 8 nel 2023,</w:t>
      </w:r>
      <w:r>
        <w:t xml:space="preserve"> 7 nel 2023, 6 nel 2022 e 3 nel 2021 tra articoli su riviste nazionali ed internazionali</w:t>
      </w:r>
      <w:r w:rsidR="00AB5370">
        <w:t>, curatele, prefazioni e</w:t>
      </w:r>
      <w:r>
        <w:t xml:space="preserve"> capitoli di libri editi in Italia e all’estero.</w:t>
      </w:r>
      <w:r>
        <w:rPr>
          <w:spacing w:val="40"/>
        </w:rPr>
        <w:t xml:space="preserve"> </w:t>
      </w:r>
      <w:r w:rsidR="003A2ED5">
        <w:t>È</w:t>
      </w:r>
      <w:r>
        <w:t xml:space="preserve"> stato ed è responsabile scientifico e membro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comitati</w:t>
      </w:r>
      <w:r>
        <w:rPr>
          <w:spacing w:val="-13"/>
        </w:rPr>
        <w:t xml:space="preserve"> </w:t>
      </w:r>
      <w:r>
        <w:t>scientifici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comitati</w:t>
      </w:r>
      <w:r>
        <w:rPr>
          <w:spacing w:val="-13"/>
        </w:rPr>
        <w:t xml:space="preserve"> </w:t>
      </w:r>
      <w:r>
        <w:t>organizzatori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congressi</w:t>
      </w:r>
      <w:r>
        <w:rPr>
          <w:spacing w:val="-12"/>
        </w:rPr>
        <w:t xml:space="preserve"> </w:t>
      </w:r>
      <w:r>
        <w:t>nazionali</w:t>
      </w:r>
      <w:r>
        <w:rPr>
          <w:spacing w:val="-8"/>
        </w:rPr>
        <w:t xml:space="preserve"> </w:t>
      </w:r>
      <w:r>
        <w:t>ed</w:t>
      </w:r>
      <w:r>
        <w:rPr>
          <w:spacing w:val="-13"/>
        </w:rPr>
        <w:t xml:space="preserve"> </w:t>
      </w:r>
      <w:r>
        <w:t>internazionali.</w:t>
      </w:r>
    </w:p>
    <w:p w14:paraId="1F80A038" w14:textId="7EB818B9" w:rsidR="006F505D" w:rsidRPr="00DF5BAF" w:rsidRDefault="00DF5BAF" w:rsidP="006F505D">
      <w:pPr>
        <w:pStyle w:val="Corpotesto"/>
        <w:spacing w:line="360" w:lineRule="auto"/>
        <w:ind w:right="136"/>
      </w:pPr>
      <w:r w:rsidRPr="00DF5BAF">
        <w:t>È membro di comitati scientifici di riviste di settore, nonché valutatore di articoli per riviste nazionali ed internazionali e di altre tipologie di pubblicazioni, tra le quali</w:t>
      </w:r>
      <w:r>
        <w:t>:</w:t>
      </w:r>
      <w:r w:rsidR="006F505D" w:rsidRPr="00DF5BAF">
        <w:t xml:space="preserve"> </w:t>
      </w:r>
      <w:proofErr w:type="spellStart"/>
      <w:r w:rsidR="006F505D" w:rsidRPr="00DF5BAF">
        <w:rPr>
          <w:i/>
          <w:iCs/>
        </w:rPr>
        <w:t>Revista</w:t>
      </w:r>
      <w:proofErr w:type="spellEnd"/>
      <w:r w:rsidR="006F505D" w:rsidRPr="00DF5BAF">
        <w:rPr>
          <w:i/>
          <w:iCs/>
        </w:rPr>
        <w:t xml:space="preserve"> de </w:t>
      </w:r>
      <w:proofErr w:type="spellStart"/>
      <w:r w:rsidR="006F505D" w:rsidRPr="00DF5BAF">
        <w:rPr>
          <w:i/>
          <w:iCs/>
        </w:rPr>
        <w:t>Cancionero</w:t>
      </w:r>
      <w:proofErr w:type="spellEnd"/>
      <w:r w:rsidR="006F505D" w:rsidRPr="00DF5BAF">
        <w:rPr>
          <w:i/>
          <w:iCs/>
        </w:rPr>
        <w:t xml:space="preserve"> </w:t>
      </w:r>
      <w:proofErr w:type="spellStart"/>
      <w:r w:rsidR="006F505D" w:rsidRPr="00DF5BAF">
        <w:rPr>
          <w:i/>
          <w:iCs/>
        </w:rPr>
        <w:t>Impresos</w:t>
      </w:r>
      <w:proofErr w:type="spellEnd"/>
      <w:r w:rsidR="006F505D" w:rsidRPr="00DF5BAF">
        <w:rPr>
          <w:i/>
          <w:iCs/>
        </w:rPr>
        <w:t xml:space="preserve"> y </w:t>
      </w:r>
      <w:proofErr w:type="spellStart"/>
      <w:r w:rsidR="006F505D" w:rsidRPr="00DF5BAF">
        <w:rPr>
          <w:i/>
          <w:iCs/>
        </w:rPr>
        <w:t>Manuscritos</w:t>
      </w:r>
      <w:proofErr w:type="spellEnd"/>
      <w:r w:rsidR="006F505D" w:rsidRPr="00DF5BAF">
        <w:t xml:space="preserve">; </w:t>
      </w:r>
      <w:proofErr w:type="spellStart"/>
      <w:r w:rsidR="006F505D" w:rsidRPr="00DF5BAF">
        <w:rPr>
          <w:i/>
          <w:iCs/>
        </w:rPr>
        <w:t>Revista</w:t>
      </w:r>
      <w:proofErr w:type="spellEnd"/>
      <w:r w:rsidR="006F505D" w:rsidRPr="00DF5BAF">
        <w:rPr>
          <w:i/>
          <w:iCs/>
        </w:rPr>
        <w:t xml:space="preserve"> de </w:t>
      </w:r>
      <w:proofErr w:type="spellStart"/>
      <w:r w:rsidR="006F505D" w:rsidRPr="00DF5BAF">
        <w:rPr>
          <w:i/>
          <w:iCs/>
        </w:rPr>
        <w:t>Poética</w:t>
      </w:r>
      <w:proofErr w:type="spellEnd"/>
      <w:r w:rsidR="006F505D" w:rsidRPr="00DF5BAF">
        <w:rPr>
          <w:i/>
          <w:iCs/>
        </w:rPr>
        <w:t xml:space="preserve"> </w:t>
      </w:r>
      <w:proofErr w:type="spellStart"/>
      <w:r w:rsidR="006F505D" w:rsidRPr="00DF5BAF">
        <w:rPr>
          <w:i/>
          <w:iCs/>
        </w:rPr>
        <w:t>Medieval</w:t>
      </w:r>
      <w:proofErr w:type="spellEnd"/>
      <w:r w:rsidR="006F505D" w:rsidRPr="00DF5BAF">
        <w:t xml:space="preserve">; </w:t>
      </w:r>
      <w:proofErr w:type="spellStart"/>
      <w:r w:rsidR="006F505D" w:rsidRPr="00DF5BAF">
        <w:rPr>
          <w:i/>
          <w:iCs/>
        </w:rPr>
        <w:t>Estudios</w:t>
      </w:r>
      <w:proofErr w:type="spellEnd"/>
      <w:r w:rsidR="006F505D" w:rsidRPr="00DF5BAF">
        <w:rPr>
          <w:i/>
          <w:iCs/>
        </w:rPr>
        <w:t xml:space="preserve"> </w:t>
      </w:r>
      <w:proofErr w:type="spellStart"/>
      <w:r w:rsidR="006F505D" w:rsidRPr="00DF5BAF">
        <w:rPr>
          <w:i/>
          <w:iCs/>
        </w:rPr>
        <w:t>Románicos</w:t>
      </w:r>
      <w:proofErr w:type="spellEnd"/>
      <w:r w:rsidR="006F505D" w:rsidRPr="00DF5BAF">
        <w:t xml:space="preserve">, </w:t>
      </w:r>
      <w:proofErr w:type="spellStart"/>
      <w:r w:rsidR="006F505D" w:rsidRPr="00DF5BAF">
        <w:rPr>
          <w:i/>
          <w:iCs/>
        </w:rPr>
        <w:t>Boletín</w:t>
      </w:r>
      <w:proofErr w:type="spellEnd"/>
      <w:r w:rsidR="006F505D" w:rsidRPr="00DF5BAF">
        <w:rPr>
          <w:i/>
          <w:iCs/>
        </w:rPr>
        <w:t xml:space="preserve"> de la Biblioteca Menéndez Pelayo.</w:t>
      </w:r>
    </w:p>
    <w:p w14:paraId="78619CEA" w14:textId="4CE7AF0C" w:rsidR="00DF5BAF" w:rsidRDefault="00000000" w:rsidP="006F505D">
      <w:pPr>
        <w:pStyle w:val="Corpotesto"/>
        <w:spacing w:line="360" w:lineRule="auto"/>
        <w:ind w:right="136"/>
      </w:pPr>
      <w:r>
        <w:t>Dal 2017 al 2020 è stato membro della giunta direttiva dell’</w:t>
      </w:r>
      <w:proofErr w:type="spellStart"/>
      <w:r w:rsidRPr="00AB5370">
        <w:rPr>
          <w:i/>
          <w:iCs/>
        </w:rPr>
        <w:t>Asociación</w:t>
      </w:r>
      <w:proofErr w:type="spellEnd"/>
      <w:r w:rsidRPr="00AB5370">
        <w:rPr>
          <w:i/>
          <w:iCs/>
        </w:rPr>
        <w:t xml:space="preserve"> </w:t>
      </w:r>
      <w:r w:rsidR="00AB5370" w:rsidRPr="00AB5370">
        <w:rPr>
          <w:i/>
          <w:iCs/>
        </w:rPr>
        <w:t>C</w:t>
      </w:r>
      <w:r w:rsidRPr="00AB5370">
        <w:rPr>
          <w:i/>
          <w:iCs/>
        </w:rPr>
        <w:t xml:space="preserve">onvivio para </w:t>
      </w:r>
      <w:proofErr w:type="spellStart"/>
      <w:r w:rsidRPr="00AB5370">
        <w:rPr>
          <w:i/>
          <w:iCs/>
        </w:rPr>
        <w:t>el</w:t>
      </w:r>
      <w:proofErr w:type="spellEnd"/>
      <w:r w:rsidRPr="00AB5370">
        <w:rPr>
          <w:i/>
          <w:iCs/>
        </w:rPr>
        <w:t xml:space="preserve"> </w:t>
      </w:r>
      <w:proofErr w:type="spellStart"/>
      <w:r w:rsidRPr="00AB5370">
        <w:rPr>
          <w:i/>
          <w:iCs/>
        </w:rPr>
        <w:t>estudio</w:t>
      </w:r>
      <w:proofErr w:type="spellEnd"/>
      <w:r w:rsidRPr="00AB5370">
        <w:rPr>
          <w:i/>
          <w:iCs/>
        </w:rPr>
        <w:t xml:space="preserve"> de la </w:t>
      </w:r>
      <w:proofErr w:type="spellStart"/>
      <w:r w:rsidRPr="00AB5370">
        <w:rPr>
          <w:i/>
          <w:iCs/>
        </w:rPr>
        <w:t>poesía</w:t>
      </w:r>
      <w:proofErr w:type="spellEnd"/>
      <w:r w:rsidRPr="00AB5370">
        <w:rPr>
          <w:i/>
          <w:iCs/>
          <w:spacing w:val="-10"/>
        </w:rPr>
        <w:t xml:space="preserve"> </w:t>
      </w:r>
      <w:r w:rsidRPr="00AB5370">
        <w:rPr>
          <w:i/>
          <w:iCs/>
        </w:rPr>
        <w:t>de</w:t>
      </w:r>
      <w:r w:rsidRPr="00AB5370">
        <w:rPr>
          <w:i/>
          <w:iCs/>
          <w:spacing w:val="-11"/>
        </w:rPr>
        <w:t xml:space="preserve"> </w:t>
      </w:r>
      <w:proofErr w:type="spellStart"/>
      <w:r w:rsidRPr="00AB5370">
        <w:rPr>
          <w:i/>
          <w:iCs/>
        </w:rPr>
        <w:t>cancionero</w:t>
      </w:r>
      <w:proofErr w:type="spellEnd"/>
      <w:r>
        <w:t>.</w:t>
      </w:r>
      <w:r>
        <w:rPr>
          <w:spacing w:val="-10"/>
        </w:rPr>
        <w:t xml:space="preserve"> </w:t>
      </w:r>
      <w:r w:rsidR="009358DE">
        <w:rPr>
          <w:spacing w:val="-10"/>
        </w:rPr>
        <w:t>Dal 2022 al 2026 è stato vicepresidente dell’</w:t>
      </w:r>
      <w:proofErr w:type="spellStart"/>
      <w:r w:rsidR="009358DE" w:rsidRPr="00AB5370">
        <w:rPr>
          <w:i/>
          <w:iCs/>
          <w:spacing w:val="-10"/>
        </w:rPr>
        <w:t>As</w:t>
      </w:r>
      <w:r w:rsidR="00AB5370" w:rsidRPr="00AB5370">
        <w:rPr>
          <w:i/>
          <w:iCs/>
          <w:spacing w:val="-10"/>
        </w:rPr>
        <w:t>os</w:t>
      </w:r>
      <w:r w:rsidR="009358DE" w:rsidRPr="00AB5370">
        <w:rPr>
          <w:i/>
          <w:iCs/>
          <w:spacing w:val="-10"/>
        </w:rPr>
        <w:t>iación</w:t>
      </w:r>
      <w:proofErr w:type="spellEnd"/>
      <w:r w:rsidR="009358DE" w:rsidRPr="00AB5370">
        <w:rPr>
          <w:i/>
          <w:iCs/>
          <w:spacing w:val="-10"/>
        </w:rPr>
        <w:t xml:space="preserve"> </w:t>
      </w:r>
      <w:proofErr w:type="spellStart"/>
      <w:r w:rsidR="009358DE" w:rsidRPr="00AB5370">
        <w:rPr>
          <w:i/>
          <w:iCs/>
          <w:spacing w:val="-10"/>
        </w:rPr>
        <w:t>Hispánica</w:t>
      </w:r>
      <w:proofErr w:type="spellEnd"/>
      <w:r w:rsidR="009358DE" w:rsidRPr="00AB5370">
        <w:rPr>
          <w:i/>
          <w:iCs/>
          <w:spacing w:val="-10"/>
        </w:rPr>
        <w:t xml:space="preserve"> de </w:t>
      </w:r>
      <w:proofErr w:type="spellStart"/>
      <w:r w:rsidR="009358DE" w:rsidRPr="00AB5370">
        <w:rPr>
          <w:i/>
          <w:iCs/>
          <w:spacing w:val="-10"/>
        </w:rPr>
        <w:t>Literatura</w:t>
      </w:r>
      <w:proofErr w:type="spellEnd"/>
      <w:r w:rsidR="009358DE" w:rsidRPr="00AB5370">
        <w:rPr>
          <w:i/>
          <w:iCs/>
          <w:spacing w:val="-10"/>
        </w:rPr>
        <w:t xml:space="preserve"> </w:t>
      </w:r>
      <w:proofErr w:type="spellStart"/>
      <w:r w:rsidR="009358DE" w:rsidRPr="00AB5370">
        <w:rPr>
          <w:i/>
          <w:iCs/>
          <w:spacing w:val="-10"/>
        </w:rPr>
        <w:t>Medieval</w:t>
      </w:r>
      <w:proofErr w:type="spellEnd"/>
      <w:r w:rsidR="009358DE" w:rsidRPr="00AB5370">
        <w:rPr>
          <w:i/>
          <w:iCs/>
          <w:spacing w:val="-10"/>
        </w:rPr>
        <w:t xml:space="preserve"> </w:t>
      </w:r>
      <w:r w:rsidR="009358DE">
        <w:rPr>
          <w:spacing w:val="-10"/>
        </w:rPr>
        <w:t xml:space="preserve">(AHLM). </w:t>
      </w:r>
      <w:r>
        <w:t>Ha</w:t>
      </w:r>
      <w:r>
        <w:rPr>
          <w:spacing w:val="-9"/>
        </w:rPr>
        <w:t xml:space="preserve"> </w:t>
      </w:r>
      <w:r>
        <w:t>partecipato,</w:t>
      </w:r>
      <w:r>
        <w:rPr>
          <w:spacing w:val="-8"/>
        </w:rPr>
        <w:t xml:space="preserve"> </w:t>
      </w:r>
      <w:r>
        <w:t>come</w:t>
      </w:r>
      <w:r>
        <w:rPr>
          <w:spacing w:val="-10"/>
        </w:rPr>
        <w:t xml:space="preserve"> </w:t>
      </w:r>
      <w:r>
        <w:t>relatore,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numerosi</w:t>
      </w:r>
      <w:r>
        <w:rPr>
          <w:spacing w:val="-8"/>
        </w:rPr>
        <w:t xml:space="preserve"> </w:t>
      </w:r>
      <w:r>
        <w:t>congressi</w:t>
      </w:r>
      <w:r>
        <w:rPr>
          <w:spacing w:val="-9"/>
        </w:rPr>
        <w:t xml:space="preserve"> </w:t>
      </w:r>
      <w:r>
        <w:t>nazionali</w:t>
      </w:r>
      <w:r>
        <w:rPr>
          <w:spacing w:val="-9"/>
        </w:rPr>
        <w:t xml:space="preserve"> </w:t>
      </w:r>
      <w:r>
        <w:t>ed</w:t>
      </w:r>
      <w:r>
        <w:rPr>
          <w:spacing w:val="-10"/>
        </w:rPr>
        <w:t xml:space="preserve"> </w:t>
      </w:r>
      <w:r>
        <w:t>internazionali (</w:t>
      </w:r>
      <w:r w:rsidR="00DF5BAF">
        <w:t xml:space="preserve">nel periodo 2021-2025: </w:t>
      </w:r>
      <w:r w:rsidR="006F505D">
        <w:t xml:space="preserve">6 nel 2025, 5 nel 2024, </w:t>
      </w:r>
      <w:r>
        <w:t xml:space="preserve">5 nel 2023, 8 nel 2022 e 8 nel 2021), ha svolto attività didattica e seminariale presso università nazionali e estere (tra le quali: </w:t>
      </w:r>
      <w:proofErr w:type="spellStart"/>
      <w:r>
        <w:t>Universidad</w:t>
      </w:r>
      <w:proofErr w:type="spellEnd"/>
      <w:r>
        <w:t xml:space="preserve"> </w:t>
      </w:r>
      <w:proofErr w:type="spellStart"/>
      <w:r>
        <w:t>Autónoma</w:t>
      </w:r>
      <w:proofErr w:type="spellEnd"/>
      <w:r>
        <w:t xml:space="preserve"> de Madrid, </w:t>
      </w:r>
      <w:proofErr w:type="spellStart"/>
      <w:r>
        <w:t>Universidade</w:t>
      </w:r>
      <w:proofErr w:type="spellEnd"/>
      <w:r>
        <w:t xml:space="preserve"> de Vigo, </w:t>
      </w:r>
      <w:proofErr w:type="spellStart"/>
      <w:r>
        <w:t>Universidade</w:t>
      </w:r>
      <w:proofErr w:type="spellEnd"/>
      <w:r>
        <w:t xml:space="preserve"> da Coruña, </w:t>
      </w:r>
      <w:proofErr w:type="spellStart"/>
      <w:r>
        <w:t>Universidad</w:t>
      </w:r>
      <w:proofErr w:type="spellEnd"/>
      <w:r>
        <w:t xml:space="preserve"> d</w:t>
      </w:r>
      <w:r w:rsidR="00DF5BAF">
        <w:t>e</w:t>
      </w:r>
      <w:r>
        <w:t xml:space="preserve"> Salamanca, </w:t>
      </w:r>
      <w:proofErr w:type="spellStart"/>
      <w:r>
        <w:t>Universitat</w:t>
      </w:r>
      <w:proofErr w:type="spellEnd"/>
      <w:r>
        <w:t xml:space="preserve"> Jaume I- Castellò de la Plana, </w:t>
      </w:r>
      <w:proofErr w:type="spellStart"/>
      <w:r>
        <w:t>Universitat</w:t>
      </w:r>
      <w:proofErr w:type="spellEnd"/>
      <w:r>
        <w:t xml:space="preserve"> de Girona). </w:t>
      </w:r>
      <w:r w:rsidR="006F505D" w:rsidRPr="006F505D">
        <w:t>Ha organizzato lezi</w:t>
      </w:r>
      <w:r w:rsidR="006F505D">
        <w:t xml:space="preserve">oni, </w:t>
      </w:r>
      <w:r w:rsidR="006F505D" w:rsidRPr="006F505D">
        <w:t>conferenze</w:t>
      </w:r>
      <w:r w:rsidR="006F505D">
        <w:t xml:space="preserve"> e</w:t>
      </w:r>
      <w:r w:rsidR="006F505D" w:rsidRPr="006F505D">
        <w:t xml:space="preserve"> seminari presso</w:t>
      </w:r>
      <w:r w:rsidR="006F505D">
        <w:t xml:space="preserve"> l’istituzione di appartenenza. </w:t>
      </w:r>
      <w:r w:rsidR="006F505D" w:rsidRPr="006F505D">
        <w:rPr>
          <w:lang w:val="es-ES"/>
        </w:rPr>
        <w:t>È</w:t>
      </w:r>
      <w:r w:rsidR="006F505D">
        <w:rPr>
          <w:lang w:val="es-ES"/>
        </w:rPr>
        <w:t xml:space="preserve"> </w:t>
      </w:r>
      <w:r w:rsidRPr="006F505D">
        <w:rPr>
          <w:lang w:val="es-ES"/>
        </w:rPr>
        <w:t>responsabile-coordinatore per la mobilità Erasmus delle seguenti sedi: Universitat</w:t>
      </w:r>
      <w:r w:rsidRPr="006F505D">
        <w:rPr>
          <w:spacing w:val="-11"/>
          <w:lang w:val="es-ES"/>
        </w:rPr>
        <w:t xml:space="preserve"> </w:t>
      </w:r>
      <w:r w:rsidRPr="006F505D">
        <w:rPr>
          <w:lang w:val="es-ES"/>
        </w:rPr>
        <w:t>de</w:t>
      </w:r>
      <w:r w:rsidRPr="006F505D">
        <w:rPr>
          <w:spacing w:val="-11"/>
          <w:lang w:val="es-ES"/>
        </w:rPr>
        <w:t xml:space="preserve"> </w:t>
      </w:r>
      <w:r w:rsidRPr="006F505D">
        <w:rPr>
          <w:lang w:val="es-ES"/>
        </w:rPr>
        <w:t>Girona,</w:t>
      </w:r>
      <w:r w:rsidRPr="006F505D">
        <w:rPr>
          <w:spacing w:val="-8"/>
          <w:lang w:val="es-ES"/>
        </w:rPr>
        <w:t xml:space="preserve"> </w:t>
      </w:r>
      <w:r w:rsidRPr="006F505D">
        <w:rPr>
          <w:lang w:val="es-ES"/>
        </w:rPr>
        <w:t>Universitat</w:t>
      </w:r>
      <w:r w:rsidRPr="006F505D">
        <w:rPr>
          <w:spacing w:val="-10"/>
          <w:lang w:val="es-ES"/>
        </w:rPr>
        <w:t xml:space="preserve"> </w:t>
      </w:r>
      <w:r w:rsidRPr="006F505D">
        <w:rPr>
          <w:lang w:val="es-ES"/>
        </w:rPr>
        <w:t>de</w:t>
      </w:r>
      <w:r w:rsidRPr="006F505D">
        <w:rPr>
          <w:spacing w:val="-11"/>
          <w:lang w:val="es-ES"/>
        </w:rPr>
        <w:t xml:space="preserve"> </w:t>
      </w:r>
      <w:r w:rsidRPr="006F505D">
        <w:rPr>
          <w:lang w:val="es-ES"/>
        </w:rPr>
        <w:t>Barcelona,</w:t>
      </w:r>
      <w:r w:rsidRPr="006F505D">
        <w:rPr>
          <w:spacing w:val="-9"/>
          <w:lang w:val="es-ES"/>
        </w:rPr>
        <w:t xml:space="preserve"> </w:t>
      </w:r>
      <w:r w:rsidRPr="006F505D">
        <w:rPr>
          <w:lang w:val="es-ES"/>
        </w:rPr>
        <w:t>Universidad</w:t>
      </w:r>
      <w:r w:rsidRPr="006F505D">
        <w:rPr>
          <w:spacing w:val="-11"/>
          <w:lang w:val="es-ES"/>
        </w:rPr>
        <w:t xml:space="preserve"> </w:t>
      </w:r>
      <w:r w:rsidRPr="006F505D">
        <w:rPr>
          <w:lang w:val="es-ES"/>
        </w:rPr>
        <w:t>Autónoma</w:t>
      </w:r>
      <w:r w:rsidRPr="006F505D">
        <w:rPr>
          <w:spacing w:val="-11"/>
          <w:lang w:val="es-ES"/>
        </w:rPr>
        <w:t xml:space="preserve"> </w:t>
      </w:r>
      <w:r w:rsidRPr="006F505D">
        <w:rPr>
          <w:lang w:val="es-ES"/>
        </w:rPr>
        <w:t>de</w:t>
      </w:r>
      <w:r w:rsidRPr="006F505D">
        <w:rPr>
          <w:spacing w:val="-11"/>
          <w:lang w:val="es-ES"/>
        </w:rPr>
        <w:t xml:space="preserve"> </w:t>
      </w:r>
      <w:r w:rsidRPr="006F505D">
        <w:rPr>
          <w:lang w:val="es-ES"/>
        </w:rPr>
        <w:t>Madrid,</w:t>
      </w:r>
      <w:r w:rsidRPr="006F505D">
        <w:rPr>
          <w:spacing w:val="-11"/>
          <w:lang w:val="es-ES"/>
        </w:rPr>
        <w:t xml:space="preserve"> </w:t>
      </w:r>
      <w:r w:rsidRPr="006F505D">
        <w:rPr>
          <w:lang w:val="es-ES"/>
        </w:rPr>
        <w:t xml:space="preserve">Universidad San Pablo CEU-Madrid, </w:t>
      </w:r>
      <w:r w:rsidR="006F505D">
        <w:rPr>
          <w:lang w:val="es-ES"/>
        </w:rPr>
        <w:t xml:space="preserve">Universidad de Salamanca, Politécnico de Cartagena, </w:t>
      </w:r>
      <w:r w:rsidRPr="006F505D">
        <w:rPr>
          <w:lang w:val="es-ES"/>
        </w:rPr>
        <w:t xml:space="preserve">Universidad Pablo de Olavide-Sevilla, Universidad de Sevilla, Universidade Nova de Lisboa). </w:t>
      </w:r>
      <w:r w:rsidR="006F505D">
        <w:t>È</w:t>
      </w:r>
      <w:r>
        <w:t xml:space="preserve"> membro del Dottorato in Lingue e Letterature Straniere della Scuola di Dottorato dell’UNIVR per il quale ha svolto attività didattica e seminariale, ha partecipato come commissario esperto straniero a numerose commissioni di esame finale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dottorato</w:t>
      </w:r>
      <w:r>
        <w:rPr>
          <w:spacing w:val="-15"/>
        </w:rPr>
        <w:t xml:space="preserve"> </w:t>
      </w:r>
      <w:r>
        <w:t>in</w:t>
      </w:r>
      <w:r w:rsidR="00DF5BAF">
        <w:t xml:space="preserve"> Italia (</w:t>
      </w:r>
      <w:r w:rsidR="00DF5BAF" w:rsidRPr="00DF5BAF">
        <w:rPr>
          <w:i/>
          <w:iCs/>
        </w:rPr>
        <w:t xml:space="preserve">Alma Mater </w:t>
      </w:r>
      <w:proofErr w:type="spellStart"/>
      <w:r w:rsidR="00DF5BAF" w:rsidRPr="00DF5BAF">
        <w:rPr>
          <w:i/>
          <w:iCs/>
        </w:rPr>
        <w:t>Studiorum</w:t>
      </w:r>
      <w:proofErr w:type="spellEnd"/>
      <w:r w:rsidR="00DF5BAF">
        <w:t>-Università di Bologna, Università di Udine)</w:t>
      </w:r>
      <w:r>
        <w:rPr>
          <w:spacing w:val="-15"/>
        </w:rPr>
        <w:t xml:space="preserve"> </w:t>
      </w:r>
      <w:r>
        <w:t>Spagna</w:t>
      </w:r>
      <w:r w:rsidR="006F505D">
        <w:t xml:space="preserve"> (</w:t>
      </w:r>
      <w:proofErr w:type="spellStart"/>
      <w:r w:rsidR="006F505D">
        <w:t>Universidade</w:t>
      </w:r>
      <w:proofErr w:type="spellEnd"/>
      <w:r w:rsidR="006F505D">
        <w:t xml:space="preserve"> de Vigo, </w:t>
      </w:r>
      <w:proofErr w:type="spellStart"/>
      <w:r w:rsidR="006F505D">
        <w:t>Universidade</w:t>
      </w:r>
      <w:proofErr w:type="spellEnd"/>
      <w:r w:rsidR="006F505D">
        <w:t xml:space="preserve"> da Coruña)</w:t>
      </w:r>
      <w:r>
        <w:rPr>
          <w:spacing w:val="-15"/>
        </w:rPr>
        <w:t xml:space="preserve"> </w:t>
      </w:r>
      <w:r>
        <w:t>ed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Germania</w:t>
      </w:r>
      <w:r w:rsidR="006F505D">
        <w:t xml:space="preserve"> (Università di Rostock)</w:t>
      </w:r>
      <w:r>
        <w:t>.</w:t>
      </w:r>
    </w:p>
    <w:p w14:paraId="0EECEE88" w14:textId="71DD4C22" w:rsidR="00E150E7" w:rsidRDefault="00DF5BAF" w:rsidP="006F505D">
      <w:pPr>
        <w:pStyle w:val="Corpotesto"/>
        <w:spacing w:line="360" w:lineRule="auto"/>
        <w:ind w:right="136"/>
      </w:pPr>
      <w:r>
        <w:t xml:space="preserve">Ha organizzato 3 Congressi internazionali e 5 tra giornate di studio e seminari internazionali presso </w:t>
      </w:r>
      <w:r>
        <w:lastRenderedPageBreak/>
        <w:t>l’UNIVR.</w:t>
      </w:r>
      <w:r>
        <w:rPr>
          <w:spacing w:val="40"/>
        </w:rPr>
        <w:t xml:space="preserve"> </w:t>
      </w:r>
      <w:r>
        <w:t>Nell’ambito della</w:t>
      </w:r>
      <w:r>
        <w:rPr>
          <w:spacing w:val="-1"/>
        </w:rPr>
        <w:t xml:space="preserve"> </w:t>
      </w:r>
      <w:r>
        <w:t>Terza</w:t>
      </w:r>
      <w:r>
        <w:rPr>
          <w:spacing w:val="-1"/>
        </w:rPr>
        <w:t xml:space="preserve"> </w:t>
      </w:r>
      <w:r>
        <w:t>Missione</w:t>
      </w:r>
      <w:r>
        <w:rPr>
          <w:spacing w:val="-1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organizzato mostre</w:t>
      </w:r>
      <w:r>
        <w:rPr>
          <w:spacing w:val="-2"/>
        </w:rPr>
        <w:t xml:space="preserve"> </w:t>
      </w:r>
      <w:r>
        <w:t>presso la</w:t>
      </w:r>
      <w:r>
        <w:rPr>
          <w:spacing w:val="-1"/>
        </w:rPr>
        <w:t xml:space="preserve"> </w:t>
      </w:r>
      <w:r>
        <w:t>Biblioteca</w:t>
      </w:r>
      <w:r>
        <w:rPr>
          <w:spacing w:val="-1"/>
        </w:rPr>
        <w:t xml:space="preserve"> </w:t>
      </w:r>
      <w:proofErr w:type="spellStart"/>
      <w:r>
        <w:t>Frinzi</w:t>
      </w:r>
      <w:proofErr w:type="spellEnd"/>
      <w:r>
        <w:t xml:space="preserve"> dell’UNIVR e</w:t>
      </w:r>
      <w:r>
        <w:rPr>
          <w:spacing w:val="-1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 xml:space="preserve">partecipato a incontri, conferenze e congressi extra-accademici. </w:t>
      </w:r>
    </w:p>
    <w:sectPr w:rsidR="00E150E7">
      <w:footerReference w:type="default" r:id="rId6"/>
      <w:pgSz w:w="11910" w:h="16840"/>
      <w:pgMar w:top="132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B302E" w14:textId="77777777" w:rsidR="008345C9" w:rsidRDefault="008345C9" w:rsidP="00165369">
      <w:r>
        <w:separator/>
      </w:r>
    </w:p>
  </w:endnote>
  <w:endnote w:type="continuationSeparator" w:id="0">
    <w:p w14:paraId="5F51422F" w14:textId="77777777" w:rsidR="008345C9" w:rsidRDefault="008345C9" w:rsidP="00165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8154361"/>
      <w:docPartObj>
        <w:docPartGallery w:val="Page Numbers (Bottom of Page)"/>
        <w:docPartUnique/>
      </w:docPartObj>
    </w:sdtPr>
    <w:sdtContent>
      <w:p w14:paraId="34E38958" w14:textId="0BAE6245" w:rsidR="00165369" w:rsidRDefault="0016536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B0B3CE" w14:textId="77777777" w:rsidR="00165369" w:rsidRDefault="001653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D76B1" w14:textId="77777777" w:rsidR="008345C9" w:rsidRDefault="008345C9" w:rsidP="00165369">
      <w:r>
        <w:separator/>
      </w:r>
    </w:p>
  </w:footnote>
  <w:footnote w:type="continuationSeparator" w:id="0">
    <w:p w14:paraId="5EDBF2D9" w14:textId="77777777" w:rsidR="008345C9" w:rsidRDefault="008345C9" w:rsidP="00165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E7"/>
    <w:rsid w:val="00165369"/>
    <w:rsid w:val="003A2ED5"/>
    <w:rsid w:val="00611D2E"/>
    <w:rsid w:val="00685F84"/>
    <w:rsid w:val="006F505D"/>
    <w:rsid w:val="00754943"/>
    <w:rsid w:val="008345C9"/>
    <w:rsid w:val="008A2222"/>
    <w:rsid w:val="008C54B1"/>
    <w:rsid w:val="008E696A"/>
    <w:rsid w:val="009358DE"/>
    <w:rsid w:val="00977953"/>
    <w:rsid w:val="00AB5370"/>
    <w:rsid w:val="00B20114"/>
    <w:rsid w:val="00B3541D"/>
    <w:rsid w:val="00B74828"/>
    <w:rsid w:val="00C22687"/>
    <w:rsid w:val="00DA1CDA"/>
    <w:rsid w:val="00DF5BAF"/>
    <w:rsid w:val="00E150E7"/>
    <w:rsid w:val="00EA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E794A"/>
  <w15:docId w15:val="{F0B5C0A6-95AD-4409-BB74-513B1CB22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653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536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653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536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Verona</Company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Zinato</dc:creator>
  <cp:lastModifiedBy>Andrea Zinato</cp:lastModifiedBy>
  <cp:revision>14</cp:revision>
  <dcterms:created xsi:type="dcterms:W3CDTF">2026-03-24T09:23:00Z</dcterms:created>
  <dcterms:modified xsi:type="dcterms:W3CDTF">2026-04-07T09:37:00Z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2026-03-24T00:00:00Z</vt:filetime>
  </property>
  <property fmtid="{D5CDD505-2E9C-101B-9397-08002B2CF9AE}" pid="5" name="Producer">
    <vt:lpwstr>Microsoft® Word 2019</vt:lpwstr>
  </property>
</Properties>
</file>