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7" w:rsidRDefault="00552A87" w:rsidP="00552A87">
      <w:pPr>
        <w:rPr>
          <w:iCs/>
          <w:lang w:val="it-IT"/>
        </w:rPr>
      </w:pPr>
      <w:r>
        <w:rPr>
          <w:iCs/>
          <w:lang w:val="it-IT"/>
        </w:rPr>
        <w:t>Laurea: Medicina e Chirurgia, Università di Verona, 9 novembre 1983</w:t>
      </w:r>
      <w:r>
        <w:rPr>
          <w:iCs/>
          <w:lang w:val="it-IT"/>
        </w:rPr>
        <w:br/>
        <w:t xml:space="preserve">Specializzazione in Medicina Interna, Università di Verona, 20 luglio 1988 </w:t>
      </w:r>
      <w:r>
        <w:rPr>
          <w:iCs/>
          <w:lang w:val="it-IT"/>
        </w:rPr>
        <w:br/>
        <w:t xml:space="preserve">1986-1990: Attività di ricerca come borsista presso l'Istituto di Patologia Generale dell'Università di Verona (studi sugli enzimi delle cellule dell’infiammazione). </w:t>
      </w:r>
      <w:r>
        <w:rPr>
          <w:iCs/>
          <w:lang w:val="it-IT"/>
        </w:rPr>
        <w:br/>
        <w:t xml:space="preserve">1991-1998: Attività di ricerca come Ricercatore presso l'Istituto di Patologia Generale dell'Università di Verona (studi sui meccanismi di attivazione delle funzioni di cellule immunitarie in varie malattie) </w:t>
      </w:r>
      <w:r>
        <w:rPr>
          <w:iCs/>
          <w:lang w:val="it-IT"/>
        </w:rPr>
        <w:br/>
        <w:t>1998-2016: Attività di ricerca come Professore Associato presso il Dipartimento di Patologia e Diagnostica dell'Università di Verona (studi sulle funzioni di leucociti e cellule dendritiche)</w:t>
      </w:r>
    </w:p>
    <w:p w:rsidR="00552A87" w:rsidRDefault="00552A87" w:rsidP="00552A87">
      <w:pPr>
        <w:rPr>
          <w:iCs/>
          <w:lang w:val="it-IT"/>
        </w:rPr>
      </w:pPr>
      <w:r>
        <w:rPr>
          <w:iCs/>
          <w:lang w:val="it-IT"/>
        </w:rPr>
        <w:t>2016-oggi Attività di ricerca come Professore Associato presso il Dipartimento di Medicina dell'Università di Verona (studi sulle funzioni di leucociti e cellule dendritiche)</w:t>
      </w:r>
    </w:p>
    <w:p w:rsidR="00552A87" w:rsidRDefault="00552A87" w:rsidP="00552A87"/>
    <w:p w:rsidR="004477AF" w:rsidRDefault="004477AF"/>
    <w:sectPr w:rsidR="004477AF" w:rsidSect="004477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hyphenationZone w:val="283"/>
  <w:characterSpacingControl w:val="doNotCompress"/>
  <w:compat/>
  <w:rsids>
    <w:rsidRoot w:val="00552A87"/>
    <w:rsid w:val="004477AF"/>
    <w:rsid w:val="0055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dsusfn52</dc:creator>
  <cp:lastModifiedBy>dsusfn52</cp:lastModifiedBy>
  <cp:revision>1</cp:revision>
  <dcterms:created xsi:type="dcterms:W3CDTF">2019-12-20T06:22:00Z</dcterms:created>
  <dcterms:modified xsi:type="dcterms:W3CDTF">2019-12-20T06:23:00Z</dcterms:modified>
</cp:coreProperties>
</file>