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3307B" w14:textId="5E7664D7" w:rsidR="004C4BDF" w:rsidRPr="00A81B01" w:rsidRDefault="004C4BDF" w:rsidP="004C4BDF">
      <w:pPr>
        <w:shd w:val="clear" w:color="auto" w:fill="F5F5F5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it-IT"/>
        </w:rPr>
      </w:pPr>
      <w:r w:rsidRPr="00A81B0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it-IT"/>
        </w:rPr>
        <w:t xml:space="preserve">Curriculum vitae </w:t>
      </w:r>
    </w:p>
    <w:p w14:paraId="72C7BFDD" w14:textId="77777777" w:rsidR="004C4BDF" w:rsidRDefault="004C4BDF" w:rsidP="004C4BDF">
      <w:pPr>
        <w:shd w:val="clear" w:color="auto" w:fill="F5F5F5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</w:pPr>
      <w:r w:rsidRPr="00A81B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br/>
        <w:t>Born and living in Brescia.</w:t>
      </w:r>
    </w:p>
    <w:p w14:paraId="741871AD" w14:textId="77777777" w:rsidR="004C4BDF" w:rsidRPr="00A81B01" w:rsidRDefault="004C4BDF" w:rsidP="004C4BDF">
      <w:pPr>
        <w:shd w:val="clear" w:color="auto" w:fill="F5F5F5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</w:pPr>
    </w:p>
    <w:p w14:paraId="68CDE55E" w14:textId="4561E019" w:rsidR="004C4BDF" w:rsidRPr="00A81B01" w:rsidRDefault="00D9417A" w:rsidP="004C4BDF">
      <w:pPr>
        <w:shd w:val="clear" w:color="auto" w:fill="F5F5F5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</w:pPr>
      <w:r w:rsidRPr="00A81B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>Law degree</w:t>
      </w:r>
      <w:r w:rsidR="004C4BDF" w:rsidRPr="00A81B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 xml:space="preserve"> awarded December 15, 1989, at the University of Milan, 110/110 cum laude.</w:t>
      </w:r>
    </w:p>
    <w:p w14:paraId="3DE53A2A" w14:textId="77777777" w:rsidR="004C4BDF" w:rsidRPr="00A81B01" w:rsidRDefault="004C4BDF" w:rsidP="004C4BDF">
      <w:pPr>
        <w:shd w:val="clear" w:color="auto" w:fill="F5F5F5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</w:pPr>
      <w:r w:rsidRPr="00A81B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br/>
        <w:t>Award of the solicitor at the Court of Appeal of Brescia on September 17, 1993.</w:t>
      </w:r>
    </w:p>
    <w:p w14:paraId="1DF53022" w14:textId="77777777" w:rsidR="004C4BDF" w:rsidRPr="00A81B01" w:rsidRDefault="004C4BDF" w:rsidP="004C4BDF">
      <w:pPr>
        <w:shd w:val="clear" w:color="auto" w:fill="F5F5F5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</w:pPr>
    </w:p>
    <w:p w14:paraId="624437C8" w14:textId="3491517D" w:rsidR="004C4BDF" w:rsidRDefault="004C4BDF" w:rsidP="004C4BDF">
      <w:pPr>
        <w:shd w:val="clear" w:color="auto" w:fill="F5F5F5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>Achievement</w:t>
      </w:r>
      <w:r w:rsidRPr="00A81B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 xml:space="preserve"> </w:t>
      </w:r>
      <w:r w:rsidR="00D838E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 xml:space="preserve">of the </w:t>
      </w:r>
      <w:r w:rsidRPr="00A81B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 xml:space="preserve">scholarship and </w:t>
      </w:r>
      <w:proofErr w:type="gramStart"/>
      <w:r w:rsidRPr="00A81B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>full time</w:t>
      </w:r>
      <w:proofErr w:type="gramEnd"/>
      <w:r w:rsidRPr="00A81B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 xml:space="preserve"> </w:t>
      </w:r>
      <w:r w:rsidR="00D838E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 xml:space="preserve">research </w:t>
      </w:r>
      <w:r w:rsidRPr="00A81B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>E</w:t>
      </w:r>
      <w:r w:rsidR="00D838E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>.</w:t>
      </w:r>
      <w:r w:rsidRPr="00A81B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>U</w:t>
      </w:r>
      <w:r w:rsidR="00D838E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>.</w:t>
      </w:r>
      <w:r w:rsidRPr="00A81B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>L</w:t>
      </w:r>
      <w:r w:rsidR="00D838E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>.</w:t>
      </w:r>
      <w:r w:rsidRPr="00A81B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>O</w:t>
      </w:r>
      <w:r w:rsidR="00D838E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>.</w:t>
      </w:r>
      <w:r w:rsidRPr="00A81B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 xml:space="preserve"> pertaining to the Chair of Private Law at the Faculty of Economics, University of Brescia for the three years 1992/1994.</w:t>
      </w:r>
    </w:p>
    <w:p w14:paraId="6E1CCCAB" w14:textId="77777777" w:rsidR="004C4BDF" w:rsidRDefault="004C4BDF" w:rsidP="004C4BDF">
      <w:pPr>
        <w:shd w:val="clear" w:color="auto" w:fill="F5F5F5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br/>
        <w:t>Achievement</w:t>
      </w:r>
      <w:r w:rsidRPr="00A81B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 xml:space="preserve"> Scholarship "Friends of Bocconi" for conducting studies and research at the Department of Private Law, Faculty of Economics of Commercial Law Bocconi, dated January 1, 1996.</w:t>
      </w:r>
      <w:r w:rsidRPr="00A81B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br/>
      </w:r>
    </w:p>
    <w:p w14:paraId="20DD0ACD" w14:textId="3A5E3F67" w:rsidR="00D838E9" w:rsidRDefault="00D838E9" w:rsidP="004C4BDF">
      <w:pPr>
        <w:shd w:val="clear" w:color="auto" w:fill="F5F5F5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>Admission to the PhD in Civil Law regarding Law of obligations and civil responsibility, at Ferrara University (11</w:t>
      </w:r>
      <w:r w:rsidRPr="00D838E9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 w:eastAsia="it-IT"/>
        </w:rPr>
        <w:t>th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>cicle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>)</w:t>
      </w:r>
    </w:p>
    <w:p w14:paraId="61DE9CE5" w14:textId="77777777" w:rsidR="00D838E9" w:rsidRDefault="00D838E9" w:rsidP="004C4BDF">
      <w:pPr>
        <w:shd w:val="clear" w:color="auto" w:fill="F5F5F5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</w:pPr>
    </w:p>
    <w:p w14:paraId="61E4B43B" w14:textId="5C20CE94" w:rsidR="004C4BDF" w:rsidRDefault="004C4BDF" w:rsidP="004C4BDF">
      <w:pPr>
        <w:shd w:val="clear" w:color="auto" w:fill="F5F5F5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</w:pPr>
      <w:r w:rsidRPr="00A81B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 xml:space="preserve">Collaboration, for the years 1996/1998, </w:t>
      </w:r>
      <w:r w:rsidR="00D838E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 xml:space="preserve">with </w:t>
      </w:r>
      <w:r w:rsidRPr="00A81B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>the editors of “</w:t>
      </w:r>
      <w:proofErr w:type="spellStart"/>
      <w:r w:rsidRPr="00A81B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>Responsabilità</w:t>
      </w:r>
      <w:proofErr w:type="spellEnd"/>
      <w:r w:rsidRPr="00A81B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 xml:space="preserve"> civile e </w:t>
      </w:r>
      <w:proofErr w:type="spellStart"/>
      <w:r w:rsidRPr="00A81B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>previdenza</w:t>
      </w:r>
      <w:proofErr w:type="spellEnd"/>
      <w:r w:rsidRPr="00A81B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>”.</w:t>
      </w:r>
    </w:p>
    <w:p w14:paraId="71A1EDB6" w14:textId="6C29592C" w:rsidR="00D838E9" w:rsidRDefault="00D838E9" w:rsidP="004C4BDF">
      <w:pPr>
        <w:shd w:val="clear" w:color="auto" w:fill="F5F5F5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</w:pPr>
    </w:p>
    <w:p w14:paraId="094EE925" w14:textId="28C2DC7B" w:rsidR="00D838E9" w:rsidRPr="00A81B01" w:rsidRDefault="00D838E9" w:rsidP="004C4BDF">
      <w:pPr>
        <w:shd w:val="clear" w:color="auto" w:fill="F5F5F5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</w:pPr>
      <w:r w:rsidRPr="00D838E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>Lecturer at the Chair of Institutions of Private Law in various Faculties from 1991 to 1996.</w:t>
      </w:r>
    </w:p>
    <w:p w14:paraId="1DE31BDE" w14:textId="194B84DE" w:rsidR="004C4BDF" w:rsidRPr="00A81B01" w:rsidRDefault="004C4BDF" w:rsidP="004C4BDF">
      <w:pPr>
        <w:shd w:val="clear" w:color="auto" w:fill="F5F5F5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</w:pPr>
      <w:r w:rsidRPr="00A81B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br/>
        <w:t>Appointment as researcher for the university disciplinary group NO1, Faculty of Economics, University of Verona, on 1 October 2000.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 xml:space="preserve"> </w:t>
      </w:r>
      <w:r w:rsidRPr="00A81B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>Appointmen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 xml:space="preserve">t to the role of researcher was </w:t>
      </w:r>
      <w:r w:rsidRPr="00A81B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>confirmed on November 14, 2003.</w:t>
      </w:r>
    </w:p>
    <w:p w14:paraId="6661B8A6" w14:textId="567BC72A" w:rsidR="00D838E9" w:rsidRDefault="004C4BDF" w:rsidP="004C4BDF">
      <w:pPr>
        <w:shd w:val="clear" w:color="auto" w:fill="F5F5F5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</w:pPr>
      <w:r w:rsidRPr="00A81B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br/>
        <w:t xml:space="preserve">Member of the External Affairs Committee of the Faculty Council, University of Verona in the three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 xml:space="preserve">years 2003/2006. </w:t>
      </w:r>
    </w:p>
    <w:p w14:paraId="6594841A" w14:textId="0D9CBE3A" w:rsidR="00D838E9" w:rsidRDefault="00D838E9" w:rsidP="004C4BDF">
      <w:pPr>
        <w:shd w:val="clear" w:color="auto" w:fill="F5F5F5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</w:pPr>
    </w:p>
    <w:p w14:paraId="45392BD1" w14:textId="0ACBCCCF" w:rsidR="00D838E9" w:rsidRDefault="00D838E9" w:rsidP="00D838E9">
      <w:pPr>
        <w:shd w:val="clear" w:color="auto" w:fill="F5F5F5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</w:pPr>
      <w:r w:rsidRPr="00D838E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 xml:space="preserve">During the academic years 2002/2003 and 2003/2004,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 xml:space="preserve">Professor of the </w:t>
      </w:r>
      <w:r w:rsidRPr="00D838E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 xml:space="preserve">course in Private Law at the Faculty of Economics of the University of Pavia; during the academic year 2003/2004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>Professor</w:t>
      </w:r>
      <w:r w:rsidRPr="00D838E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>of the</w:t>
      </w:r>
      <w:r w:rsidRPr="00D838E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 xml:space="preserve"> course in Private Consumer Law at the Faculty of Economics of the University of Verona; during the academic years 2005/2006 and 2006/2007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 xml:space="preserve">Professor of the </w:t>
      </w:r>
      <w:r w:rsidRPr="00D838E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 xml:space="preserve">course in Elements of Private Law at the Vicenza campus of the Faculty of Economics of the University of Verona. a. 2005/2006 and 2006/2007 of the course of Elements of Private Law at the Vicenza Campus of the Faculty of Economics of the University of Verona; from </w:t>
      </w:r>
      <w:proofErr w:type="spellStart"/>
      <w:r w:rsidRPr="00D838E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>a.y</w:t>
      </w:r>
      <w:proofErr w:type="spellEnd"/>
      <w:r w:rsidRPr="00D838E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 xml:space="preserve">. 2004/2005 to </w:t>
      </w:r>
      <w:proofErr w:type="spellStart"/>
      <w:r w:rsidRPr="00D838E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>a.y</w:t>
      </w:r>
      <w:proofErr w:type="spellEnd"/>
      <w:r w:rsidRPr="00D838E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 xml:space="preserve">. 2014/2015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>Professor</w:t>
      </w:r>
      <w:r w:rsidRPr="00D838E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 xml:space="preserve"> a module of the course of Private Law at the Università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>C</w:t>
      </w:r>
      <w:r w:rsidRPr="00D838E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>ommerciale L. Bocconi.  </w:t>
      </w:r>
    </w:p>
    <w:p w14:paraId="477CE8FB" w14:textId="1E02BF79" w:rsidR="00D838E9" w:rsidRDefault="00D838E9" w:rsidP="00D838E9">
      <w:pPr>
        <w:shd w:val="clear" w:color="auto" w:fill="F5F5F5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</w:pPr>
    </w:p>
    <w:p w14:paraId="6A785A13" w14:textId="46A8E00B" w:rsidR="00D838E9" w:rsidRDefault="00D9417A" w:rsidP="00D838E9">
      <w:pPr>
        <w:shd w:val="clear" w:color="auto" w:fill="F5F5F5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</w:pPr>
      <w:r w:rsidRPr="00D9417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 xml:space="preserve">Participation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>to the research project</w:t>
      </w:r>
      <w:r w:rsidRPr="00D9417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 xml:space="preserve"> Prin 2010-2011 entitled "Protection of small enterprises. Implementation of the Small Business Act, Scientific Coordinator Prof. A. Zaccaria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>”</w:t>
      </w:r>
      <w:r w:rsidRPr="00D9417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>Positively</w:t>
      </w:r>
      <w:r w:rsidRPr="00D9417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 xml:space="preserve"> evaluated</w:t>
      </w:r>
      <w:r w:rsidR="00D838E9" w:rsidRPr="00D838E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>. </w:t>
      </w:r>
    </w:p>
    <w:p w14:paraId="57A7D87E" w14:textId="5D293316" w:rsidR="00D9417A" w:rsidRDefault="00D9417A" w:rsidP="00D838E9">
      <w:pPr>
        <w:shd w:val="clear" w:color="auto" w:fill="F5F5F5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</w:pPr>
    </w:p>
    <w:p w14:paraId="1099C09E" w14:textId="1285D2A0" w:rsidR="00D9417A" w:rsidRDefault="00D9417A" w:rsidP="00D838E9">
      <w:pPr>
        <w:shd w:val="clear" w:color="auto" w:fill="F5F5F5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</w:pPr>
      <w:r w:rsidRPr="00D9417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>In 2017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>,</w:t>
      </w:r>
      <w:r w:rsidRPr="00D9417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>a</w:t>
      </w:r>
      <w:r w:rsidRPr="00D9417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>dmission to the Funding of Basic Research Activities.</w:t>
      </w:r>
    </w:p>
    <w:p w14:paraId="3C0ECB63" w14:textId="1E9D7207" w:rsidR="00D9417A" w:rsidRDefault="00D9417A" w:rsidP="00D838E9">
      <w:pPr>
        <w:shd w:val="clear" w:color="auto" w:fill="F5F5F5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</w:pPr>
    </w:p>
    <w:p w14:paraId="192C40F3" w14:textId="2434D3BF" w:rsidR="00D9417A" w:rsidRPr="00D838E9" w:rsidRDefault="00D9417A" w:rsidP="00D838E9">
      <w:pPr>
        <w:shd w:val="clear" w:color="auto" w:fill="F5F5F5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</w:pPr>
      <w:r w:rsidRPr="00D9417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>In 2018, participation in the Board of Bar Examinations at the Court of Appeal of Venice.</w:t>
      </w:r>
    </w:p>
    <w:p w14:paraId="3D52D4CE" w14:textId="77777777" w:rsidR="00D838E9" w:rsidRPr="00D838E9" w:rsidRDefault="00D838E9" w:rsidP="00D838E9">
      <w:pPr>
        <w:shd w:val="clear" w:color="auto" w:fill="F5F5F5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</w:pPr>
    </w:p>
    <w:p w14:paraId="638C74B3" w14:textId="3C6FF6FC" w:rsidR="00D838E9" w:rsidRDefault="00D838E9" w:rsidP="004C4BDF">
      <w:pPr>
        <w:shd w:val="clear" w:color="auto" w:fill="F5F5F5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</w:pPr>
      <w:r w:rsidRPr="00D838E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 xml:space="preserve">Since the 2007/2008 academic year, </w:t>
      </w:r>
      <w:r w:rsidR="00D9417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>Professor</w:t>
      </w:r>
      <w:r w:rsidRPr="00D838E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 xml:space="preserve"> </w:t>
      </w:r>
      <w:r w:rsidR="00D9417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>of the</w:t>
      </w:r>
      <w:r w:rsidRPr="00D838E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 xml:space="preserve"> Private Law (Economics and Business degree course) at the University of Verona.</w:t>
      </w:r>
    </w:p>
    <w:p w14:paraId="78C240BE" w14:textId="4F3AB5C7" w:rsidR="00D9417A" w:rsidRDefault="00D9417A" w:rsidP="004C4BDF">
      <w:pPr>
        <w:shd w:val="clear" w:color="auto" w:fill="F5F5F5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</w:pPr>
    </w:p>
    <w:p w14:paraId="1A5C7DC5" w14:textId="2E62EF8C" w:rsidR="00D9417A" w:rsidRDefault="00D9417A" w:rsidP="004C4BDF">
      <w:pPr>
        <w:shd w:val="clear" w:color="auto" w:fill="F5F5F5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</w:pPr>
      <w:r w:rsidRPr="00D9417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>Since academic year 2015/2016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>,</w:t>
      </w:r>
      <w:r w:rsidRPr="00D9417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 xml:space="preserve"> member of the Quality Assurance Group for the Degree Course in Economics and Business at the University of Verona.</w:t>
      </w:r>
    </w:p>
    <w:p w14:paraId="4896A66F" w14:textId="77777777" w:rsidR="00D838E9" w:rsidRDefault="00D838E9" w:rsidP="004C4BDF">
      <w:pPr>
        <w:shd w:val="clear" w:color="auto" w:fill="F5F5F5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</w:pPr>
    </w:p>
    <w:p w14:paraId="4B1797F6" w14:textId="66C5444F" w:rsidR="00C73796" w:rsidRPr="002827F0" w:rsidRDefault="002827F0" w:rsidP="004C4BDF">
      <w:pPr>
        <w:shd w:val="clear" w:color="auto" w:fill="F5F5F5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</w:pPr>
      <w:r w:rsidRPr="002827F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From the 2021/2022 </w:t>
      </w:r>
      <w:proofErr w:type="spellStart"/>
      <w:r w:rsidRPr="002827F0">
        <w:rPr>
          <w:rFonts w:ascii="Times New Roman" w:hAnsi="Times New Roman" w:cs="Times New Roman"/>
          <w:color w:val="000000"/>
          <w:sz w:val="24"/>
          <w:szCs w:val="24"/>
        </w:rPr>
        <w:t>academic</w:t>
      </w:r>
      <w:proofErr w:type="spellEnd"/>
      <w:r w:rsidRPr="002827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827F0">
        <w:rPr>
          <w:rFonts w:ascii="Times New Roman" w:hAnsi="Times New Roman" w:cs="Times New Roman"/>
          <w:color w:val="000000"/>
          <w:sz w:val="24"/>
          <w:szCs w:val="24"/>
        </w:rPr>
        <w:t>year</w:t>
      </w:r>
      <w:proofErr w:type="spellEnd"/>
      <w:r w:rsidRPr="002827F0">
        <w:rPr>
          <w:rFonts w:ascii="Times New Roman" w:hAnsi="Times New Roman" w:cs="Times New Roman"/>
          <w:color w:val="000000"/>
          <w:sz w:val="24"/>
          <w:szCs w:val="24"/>
        </w:rPr>
        <w:t xml:space="preserve"> to the 2023/2024 </w:t>
      </w:r>
      <w:proofErr w:type="spellStart"/>
      <w:r w:rsidRPr="002827F0">
        <w:rPr>
          <w:rFonts w:ascii="Times New Roman" w:hAnsi="Times New Roman" w:cs="Times New Roman"/>
          <w:color w:val="000000"/>
          <w:sz w:val="24"/>
          <w:szCs w:val="24"/>
        </w:rPr>
        <w:t>academic</w:t>
      </w:r>
      <w:proofErr w:type="spellEnd"/>
      <w:r w:rsidRPr="002827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827F0">
        <w:rPr>
          <w:rFonts w:ascii="Times New Roman" w:hAnsi="Times New Roman" w:cs="Times New Roman"/>
          <w:color w:val="000000"/>
          <w:sz w:val="24"/>
          <w:szCs w:val="24"/>
        </w:rPr>
        <w:t>year</w:t>
      </w:r>
      <w:proofErr w:type="spellEnd"/>
      <w:r w:rsidRPr="002827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827F0">
        <w:rPr>
          <w:rFonts w:ascii="Times New Roman" w:hAnsi="Times New Roman" w:cs="Times New Roman"/>
          <w:color w:val="000000"/>
          <w:sz w:val="24"/>
          <w:szCs w:val="24"/>
        </w:rPr>
        <w:t>Representative</w:t>
      </w:r>
      <w:proofErr w:type="spellEnd"/>
      <w:r w:rsidRPr="002827F0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2827F0">
        <w:rPr>
          <w:rFonts w:ascii="Times New Roman" w:hAnsi="Times New Roman" w:cs="Times New Roman"/>
          <w:color w:val="000000"/>
          <w:sz w:val="24"/>
          <w:szCs w:val="24"/>
        </w:rPr>
        <w:t>Researchers</w:t>
      </w:r>
      <w:proofErr w:type="spellEnd"/>
      <w:r w:rsidRPr="002827F0">
        <w:rPr>
          <w:rFonts w:ascii="Times New Roman" w:hAnsi="Times New Roman" w:cs="Times New Roman"/>
          <w:color w:val="000000"/>
          <w:sz w:val="24"/>
          <w:szCs w:val="24"/>
        </w:rPr>
        <w:t xml:space="preserve"> on the Board of the Department of Legal Studies </w:t>
      </w:r>
      <w:proofErr w:type="spellStart"/>
      <w:r w:rsidRPr="002827F0">
        <w:rPr>
          <w:rFonts w:ascii="Times New Roman" w:hAnsi="Times New Roman" w:cs="Times New Roman"/>
          <w:color w:val="000000"/>
          <w:sz w:val="24"/>
          <w:szCs w:val="24"/>
        </w:rPr>
        <w:t>at</w:t>
      </w:r>
      <w:proofErr w:type="spellEnd"/>
      <w:r w:rsidRPr="002827F0">
        <w:rPr>
          <w:rFonts w:ascii="Times New Roman" w:hAnsi="Times New Roman" w:cs="Times New Roman"/>
          <w:color w:val="000000"/>
          <w:sz w:val="24"/>
          <w:szCs w:val="24"/>
        </w:rPr>
        <w:t xml:space="preserve"> the University of Verona.</w:t>
      </w:r>
    </w:p>
    <w:p w14:paraId="649700B6" w14:textId="77777777" w:rsidR="00C73796" w:rsidRDefault="00C73796" w:rsidP="004C4BDF">
      <w:pPr>
        <w:shd w:val="clear" w:color="auto" w:fill="F5F5F5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</w:pPr>
    </w:p>
    <w:p w14:paraId="0784F776" w14:textId="5B724D98" w:rsidR="004C4BDF" w:rsidRPr="00A81B01" w:rsidRDefault="00D9417A" w:rsidP="004C4BDF">
      <w:pPr>
        <w:shd w:val="clear" w:color="auto" w:fill="F5F5F5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>P</w:t>
      </w:r>
      <w:r w:rsidRPr="00D9417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>ublication of numerous articles and essays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t-IT"/>
        </w:rPr>
        <w:t>.</w:t>
      </w:r>
    </w:p>
    <w:p w14:paraId="7A78ED34" w14:textId="77777777" w:rsidR="00C416B5" w:rsidRPr="004C4BDF" w:rsidRDefault="00C416B5">
      <w:pPr>
        <w:rPr>
          <w:lang w:val="en-US"/>
        </w:rPr>
      </w:pPr>
    </w:p>
    <w:sectPr w:rsidR="00C416B5" w:rsidRPr="004C4BDF" w:rsidSect="00C01BA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BDF"/>
    <w:rsid w:val="002827F0"/>
    <w:rsid w:val="00351C54"/>
    <w:rsid w:val="004C4BDF"/>
    <w:rsid w:val="004D740E"/>
    <w:rsid w:val="00AC21DF"/>
    <w:rsid w:val="00C01BA2"/>
    <w:rsid w:val="00C416B5"/>
    <w:rsid w:val="00C73796"/>
    <w:rsid w:val="00D838E9"/>
    <w:rsid w:val="00D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5B191B"/>
  <w15:chartTrackingRefBased/>
  <w15:docId w15:val="{C89F6E5F-6B83-DE43-BD5F-1023DB7E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4BDF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Salomoni</dc:creator>
  <cp:keywords/>
  <dc:description/>
  <cp:lastModifiedBy>Alessandra Salomoni</cp:lastModifiedBy>
  <cp:revision>4</cp:revision>
  <dcterms:created xsi:type="dcterms:W3CDTF">2021-03-11T10:57:00Z</dcterms:created>
  <dcterms:modified xsi:type="dcterms:W3CDTF">2026-05-10T10:35:00Z</dcterms:modified>
</cp:coreProperties>
</file>