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2" w:type="dxa"/>
        <w:tblLayout w:type="fixed"/>
        <w:tblCellMar>
          <w:top w:w="40" w:type="dxa"/>
          <w:left w:w="0" w:type="dxa"/>
          <w:bottom w:w="40" w:type="dxa"/>
          <w:right w:w="0" w:type="dxa"/>
        </w:tblCellMar>
        <w:tblLook w:val="0000" w:firstRow="0" w:lastRow="0" w:firstColumn="0" w:lastColumn="0" w:noHBand="0" w:noVBand="0"/>
      </w:tblPr>
      <w:tblGrid>
        <w:gridCol w:w="9542"/>
      </w:tblGrid>
      <w:tr w:rsidR="00867D28" w:rsidRPr="003B420F" w14:paraId="43D84681" w14:textId="77777777" w:rsidTr="00F21A1C">
        <w:tc>
          <w:tcPr>
            <w:tcW w:w="9542" w:type="dxa"/>
          </w:tcPr>
          <w:p w14:paraId="23A674B7" w14:textId="515EC95C" w:rsidR="00867D28" w:rsidRPr="003B420F" w:rsidRDefault="003B420F" w:rsidP="003B420F">
            <w:pPr>
              <w:pStyle w:val="Testonormale"/>
              <w:rPr>
                <w:rFonts w:ascii="Arial" w:hAnsi="Arial" w:cs="Arial"/>
                <w:b/>
                <w:sz w:val="20"/>
                <w:szCs w:val="20"/>
              </w:rPr>
            </w:pPr>
            <w:r>
              <w:rPr>
                <w:rFonts w:ascii="Arial" w:hAnsi="Arial" w:cs="Arial"/>
                <w:b/>
                <w:sz w:val="20"/>
                <w:szCs w:val="20"/>
              </w:rPr>
              <w:t>Giulio Cabrini</w:t>
            </w:r>
          </w:p>
        </w:tc>
      </w:tr>
      <w:tr w:rsidR="00867D28" w:rsidRPr="003B420F" w14:paraId="4DF540BC" w14:textId="77777777" w:rsidTr="00F21A1C">
        <w:tc>
          <w:tcPr>
            <w:tcW w:w="9542" w:type="dxa"/>
          </w:tcPr>
          <w:p w14:paraId="608387DD" w14:textId="31DB84B5" w:rsidR="00497DEF" w:rsidRPr="003B420F" w:rsidRDefault="002E499F" w:rsidP="00F21A1C">
            <w:pPr>
              <w:pStyle w:val="Testonormale"/>
              <w:jc w:val="both"/>
              <w:rPr>
                <w:rFonts w:ascii="Arial" w:hAnsi="Arial" w:cs="Arial"/>
                <w:sz w:val="20"/>
                <w:szCs w:val="20"/>
                <w:lang w:val="it-IT"/>
              </w:rPr>
            </w:pPr>
            <w:r>
              <w:rPr>
                <w:rFonts w:ascii="Arial" w:hAnsi="Arial" w:cs="Arial"/>
                <w:sz w:val="20"/>
                <w:szCs w:val="20"/>
                <w:lang w:val="it-IT"/>
              </w:rPr>
              <w:t xml:space="preserve">           </w:t>
            </w:r>
            <w:r w:rsidR="004C799D" w:rsidRPr="003B420F">
              <w:rPr>
                <w:rFonts w:ascii="Arial" w:hAnsi="Arial" w:cs="Arial"/>
                <w:sz w:val="20"/>
                <w:szCs w:val="20"/>
                <w:lang w:val="it-IT"/>
              </w:rPr>
              <w:t xml:space="preserve">Laureatosi in Medicina presso l'Università di Padova </w:t>
            </w:r>
            <w:r>
              <w:rPr>
                <w:rFonts w:ascii="Arial" w:hAnsi="Arial" w:cs="Arial"/>
                <w:sz w:val="20"/>
                <w:szCs w:val="20"/>
                <w:lang w:val="it-IT"/>
              </w:rPr>
              <w:t xml:space="preserve">(1979) </w:t>
            </w:r>
            <w:r w:rsidR="004C799D" w:rsidRPr="003B420F">
              <w:rPr>
                <w:rFonts w:ascii="Arial" w:hAnsi="Arial" w:cs="Arial"/>
                <w:sz w:val="20"/>
                <w:szCs w:val="20"/>
                <w:lang w:val="it-IT"/>
              </w:rPr>
              <w:t xml:space="preserve">e formatosi presso l'Istituto di Patologia Generale dell'Università di Verona e il </w:t>
            </w:r>
            <w:r w:rsidR="004C799D" w:rsidRPr="003B420F">
              <w:rPr>
                <w:rFonts w:ascii="Arial" w:hAnsi="Arial" w:cs="Arial"/>
                <w:i/>
                <w:sz w:val="20"/>
                <w:szCs w:val="20"/>
                <w:lang w:val="it-IT"/>
              </w:rPr>
              <w:t>Laboratory of Membrane Biophysics</w:t>
            </w:r>
            <w:r w:rsidR="004C799D" w:rsidRPr="003B420F">
              <w:rPr>
                <w:rFonts w:ascii="Arial" w:hAnsi="Arial" w:cs="Arial"/>
                <w:sz w:val="20"/>
                <w:szCs w:val="20"/>
                <w:lang w:val="it-IT"/>
              </w:rPr>
              <w:t xml:space="preserve"> </w:t>
            </w:r>
            <w:r w:rsidR="00497DEF" w:rsidRPr="003B420F">
              <w:rPr>
                <w:rFonts w:ascii="Arial" w:hAnsi="Arial" w:cs="Arial"/>
                <w:sz w:val="20"/>
                <w:szCs w:val="20"/>
                <w:lang w:val="it-IT"/>
              </w:rPr>
              <w:t xml:space="preserve">della </w:t>
            </w:r>
            <w:r w:rsidR="004C799D" w:rsidRPr="003B420F">
              <w:rPr>
                <w:rFonts w:ascii="Arial" w:hAnsi="Arial" w:cs="Arial"/>
                <w:sz w:val="20"/>
                <w:szCs w:val="20"/>
                <w:lang w:val="it-IT"/>
              </w:rPr>
              <w:t>Università di California San Francisco</w:t>
            </w:r>
            <w:r w:rsidR="00C57643">
              <w:rPr>
                <w:rFonts w:ascii="Arial" w:hAnsi="Arial" w:cs="Arial"/>
                <w:sz w:val="20"/>
                <w:szCs w:val="20"/>
                <w:lang w:val="it-IT"/>
              </w:rPr>
              <w:t xml:space="preserve"> (1982-1985)</w:t>
            </w:r>
            <w:r w:rsidR="004C799D" w:rsidRPr="003B420F">
              <w:rPr>
                <w:rFonts w:ascii="Arial" w:hAnsi="Arial" w:cs="Arial"/>
                <w:sz w:val="20"/>
                <w:szCs w:val="20"/>
                <w:lang w:val="it-IT"/>
              </w:rPr>
              <w:t>, ha f</w:t>
            </w:r>
            <w:r w:rsidR="00F21A1C" w:rsidRPr="003B420F">
              <w:rPr>
                <w:rFonts w:ascii="Arial" w:hAnsi="Arial" w:cs="Arial"/>
                <w:sz w:val="20"/>
                <w:szCs w:val="20"/>
                <w:lang w:val="it-IT"/>
              </w:rPr>
              <w:t>ondato</w:t>
            </w:r>
            <w:r w:rsidR="004C799D" w:rsidRPr="003B420F">
              <w:rPr>
                <w:rFonts w:ascii="Arial" w:hAnsi="Arial" w:cs="Arial"/>
                <w:sz w:val="20"/>
                <w:szCs w:val="20"/>
                <w:lang w:val="it-IT"/>
              </w:rPr>
              <w:t xml:space="preserve"> </w:t>
            </w:r>
            <w:r w:rsidR="00497DEF" w:rsidRPr="003B420F">
              <w:rPr>
                <w:rFonts w:ascii="Arial" w:hAnsi="Arial" w:cs="Arial"/>
                <w:sz w:val="20"/>
                <w:szCs w:val="20"/>
                <w:lang w:val="it-IT"/>
              </w:rPr>
              <w:t>e diretto da</w:t>
            </w:r>
            <w:r w:rsidR="004C799D" w:rsidRPr="003B420F">
              <w:rPr>
                <w:rFonts w:ascii="Arial" w:hAnsi="Arial" w:cs="Arial"/>
                <w:sz w:val="20"/>
                <w:szCs w:val="20"/>
                <w:lang w:val="it-IT"/>
              </w:rPr>
              <w:t>l 1986</w:t>
            </w:r>
            <w:r w:rsidR="00497DEF" w:rsidRPr="003B420F">
              <w:rPr>
                <w:rFonts w:ascii="Arial" w:hAnsi="Arial" w:cs="Arial"/>
                <w:sz w:val="20"/>
                <w:szCs w:val="20"/>
                <w:lang w:val="it-IT"/>
              </w:rPr>
              <w:t xml:space="preserve"> al 2017</w:t>
            </w:r>
            <w:r w:rsidR="004C799D" w:rsidRPr="003B420F">
              <w:rPr>
                <w:rFonts w:ascii="Arial" w:hAnsi="Arial" w:cs="Arial"/>
                <w:sz w:val="20"/>
                <w:szCs w:val="20"/>
                <w:lang w:val="it-IT"/>
              </w:rPr>
              <w:t xml:space="preserve"> i</w:t>
            </w:r>
            <w:r w:rsidR="00F21A1C" w:rsidRPr="003B420F">
              <w:rPr>
                <w:rFonts w:ascii="Arial" w:hAnsi="Arial" w:cs="Arial"/>
                <w:sz w:val="20"/>
                <w:szCs w:val="20"/>
                <w:lang w:val="it-IT"/>
              </w:rPr>
              <w:t>l Laboratorio di Patologia molecolare dell'</w:t>
            </w:r>
            <w:r w:rsidR="00497DEF" w:rsidRPr="003B420F">
              <w:rPr>
                <w:rFonts w:ascii="Arial" w:hAnsi="Arial" w:cs="Arial"/>
                <w:sz w:val="20"/>
                <w:szCs w:val="20"/>
                <w:lang w:val="it-IT"/>
              </w:rPr>
              <w:t>Azienda Ospedaliera Universitaria</w:t>
            </w:r>
            <w:r w:rsidR="00F21A1C" w:rsidRPr="003B420F">
              <w:rPr>
                <w:rFonts w:ascii="Arial" w:hAnsi="Arial" w:cs="Arial"/>
                <w:sz w:val="20"/>
                <w:szCs w:val="20"/>
                <w:lang w:val="it-IT"/>
              </w:rPr>
              <w:t xml:space="preserve"> di Verona, </w:t>
            </w:r>
            <w:r w:rsidR="00497DEF" w:rsidRPr="003B420F">
              <w:rPr>
                <w:rFonts w:ascii="Arial" w:hAnsi="Arial" w:cs="Arial"/>
                <w:sz w:val="20"/>
                <w:szCs w:val="20"/>
                <w:lang w:val="it-IT"/>
              </w:rPr>
              <w:t xml:space="preserve">un punto di riferimento </w:t>
            </w:r>
            <w:r w:rsidR="00C57643">
              <w:rPr>
                <w:rFonts w:ascii="Arial" w:hAnsi="Arial" w:cs="Arial"/>
                <w:sz w:val="20"/>
                <w:szCs w:val="20"/>
                <w:lang w:val="it-IT"/>
              </w:rPr>
              <w:t>di rilievo</w:t>
            </w:r>
            <w:r w:rsidR="003B420F" w:rsidRPr="003B420F">
              <w:rPr>
                <w:rFonts w:ascii="Arial" w:hAnsi="Arial" w:cs="Arial"/>
                <w:sz w:val="20"/>
                <w:szCs w:val="20"/>
                <w:lang w:val="it-IT"/>
              </w:rPr>
              <w:t xml:space="preserve"> </w:t>
            </w:r>
            <w:r w:rsidR="00C57643">
              <w:rPr>
                <w:rFonts w:ascii="Arial" w:hAnsi="Arial" w:cs="Arial"/>
                <w:sz w:val="20"/>
                <w:szCs w:val="20"/>
                <w:lang w:val="it-IT"/>
              </w:rPr>
              <w:t>nel campo di</w:t>
            </w:r>
            <w:r w:rsidR="003B420F" w:rsidRPr="003B420F">
              <w:rPr>
                <w:rFonts w:ascii="Arial" w:hAnsi="Arial" w:cs="Arial"/>
                <w:sz w:val="20"/>
                <w:szCs w:val="20"/>
                <w:lang w:val="it-IT"/>
              </w:rPr>
              <w:t xml:space="preserve"> ricerca</w:t>
            </w:r>
            <w:r w:rsidR="00C57643">
              <w:rPr>
                <w:rFonts w:ascii="Arial" w:hAnsi="Arial" w:cs="Arial"/>
                <w:sz w:val="20"/>
                <w:szCs w:val="20"/>
                <w:lang w:val="it-IT"/>
              </w:rPr>
              <w:t xml:space="preserve"> internazionale</w:t>
            </w:r>
            <w:r w:rsidR="003B420F" w:rsidRPr="003B420F">
              <w:rPr>
                <w:rFonts w:ascii="Arial" w:hAnsi="Arial" w:cs="Arial"/>
                <w:sz w:val="20"/>
                <w:szCs w:val="20"/>
                <w:lang w:val="it-IT"/>
              </w:rPr>
              <w:t xml:space="preserve"> sull</w:t>
            </w:r>
            <w:r w:rsidR="00497DEF" w:rsidRPr="003B420F">
              <w:rPr>
                <w:rFonts w:ascii="Arial" w:hAnsi="Arial" w:cs="Arial"/>
                <w:sz w:val="20"/>
                <w:szCs w:val="20"/>
                <w:lang w:val="it-IT"/>
              </w:rPr>
              <w:t>a</w:t>
            </w:r>
            <w:r w:rsidR="00F21A1C" w:rsidRPr="003B420F">
              <w:rPr>
                <w:rFonts w:ascii="Arial" w:hAnsi="Arial" w:cs="Arial"/>
                <w:sz w:val="20"/>
                <w:szCs w:val="20"/>
                <w:lang w:val="it-IT"/>
              </w:rPr>
              <w:t xml:space="preserve"> malattia genetica </w:t>
            </w:r>
            <w:r w:rsidR="00497DEF" w:rsidRPr="003B420F">
              <w:rPr>
                <w:rFonts w:ascii="Arial" w:hAnsi="Arial" w:cs="Arial"/>
                <w:sz w:val="20"/>
                <w:szCs w:val="20"/>
                <w:lang w:val="it-IT"/>
              </w:rPr>
              <w:t xml:space="preserve">nota come </w:t>
            </w:r>
            <w:r w:rsidR="00F21A1C" w:rsidRPr="003B420F">
              <w:rPr>
                <w:rFonts w:ascii="Arial" w:hAnsi="Arial" w:cs="Arial"/>
                <w:sz w:val="20"/>
                <w:szCs w:val="20"/>
                <w:lang w:val="it-IT"/>
              </w:rPr>
              <w:t>fibrosi cistica</w:t>
            </w:r>
            <w:r w:rsidR="00497DEF" w:rsidRPr="003B420F">
              <w:rPr>
                <w:rFonts w:ascii="Arial" w:hAnsi="Arial" w:cs="Arial"/>
                <w:sz w:val="20"/>
                <w:szCs w:val="20"/>
                <w:lang w:val="it-IT"/>
              </w:rPr>
              <w:t>.</w:t>
            </w:r>
            <w:r w:rsidR="003B420F" w:rsidRPr="003B420F">
              <w:rPr>
                <w:rFonts w:ascii="Arial" w:hAnsi="Arial" w:cs="Arial"/>
                <w:sz w:val="20"/>
                <w:szCs w:val="20"/>
                <w:lang w:val="it-IT"/>
              </w:rPr>
              <w:t xml:space="preserve"> </w:t>
            </w:r>
            <w:r w:rsidR="00FC6289">
              <w:rPr>
                <w:rFonts w:ascii="Arial" w:hAnsi="Arial" w:cs="Arial"/>
                <w:sz w:val="20"/>
                <w:szCs w:val="20"/>
                <w:lang w:val="it-IT"/>
              </w:rPr>
              <w:t xml:space="preserve">Si è dedicato alla ricerca sperimentale </w:t>
            </w:r>
            <w:r w:rsidR="005C4B73">
              <w:rPr>
                <w:rFonts w:ascii="Arial" w:hAnsi="Arial" w:cs="Arial"/>
                <w:sz w:val="20"/>
                <w:szCs w:val="20"/>
                <w:lang w:val="it-IT"/>
              </w:rPr>
              <w:t>associandola</w:t>
            </w:r>
            <w:r w:rsidR="00FC6289">
              <w:rPr>
                <w:rFonts w:ascii="Arial" w:hAnsi="Arial" w:cs="Arial"/>
                <w:sz w:val="20"/>
                <w:szCs w:val="20"/>
                <w:lang w:val="it-IT"/>
              </w:rPr>
              <w:t xml:space="preserve"> all'insegnamento della Patologia generale</w:t>
            </w:r>
            <w:r w:rsidR="00C57643">
              <w:rPr>
                <w:rFonts w:ascii="Arial" w:hAnsi="Arial" w:cs="Arial"/>
                <w:sz w:val="20"/>
                <w:szCs w:val="20"/>
                <w:lang w:val="it-IT"/>
              </w:rPr>
              <w:t xml:space="preserve"> (MED/04, 1995-2017)</w:t>
            </w:r>
            <w:r w:rsidR="00FC6289">
              <w:rPr>
                <w:rFonts w:ascii="Arial" w:hAnsi="Arial" w:cs="Arial"/>
                <w:sz w:val="20"/>
                <w:szCs w:val="20"/>
                <w:lang w:val="it-IT"/>
              </w:rPr>
              <w:t xml:space="preserve">.   </w:t>
            </w:r>
          </w:p>
          <w:p w14:paraId="2AB5AA6E" w14:textId="1852DBFA" w:rsidR="00F21A1C" w:rsidRPr="003B420F" w:rsidRDefault="003B420F" w:rsidP="00F21A1C">
            <w:pPr>
              <w:pStyle w:val="Testonormale"/>
              <w:jc w:val="both"/>
              <w:rPr>
                <w:rFonts w:ascii="Arial" w:hAnsi="Arial" w:cs="Arial"/>
                <w:i/>
                <w:sz w:val="20"/>
                <w:szCs w:val="20"/>
                <w:lang w:val="it-IT"/>
              </w:rPr>
            </w:pPr>
            <w:r w:rsidRPr="003B420F">
              <w:rPr>
                <w:rFonts w:ascii="Arial" w:hAnsi="Arial" w:cs="Arial"/>
                <w:b/>
                <w:i/>
                <w:sz w:val="20"/>
                <w:szCs w:val="20"/>
                <w:lang w:val="it-IT"/>
              </w:rPr>
              <w:t xml:space="preserve">      </w:t>
            </w:r>
            <w:r w:rsidR="00497DEF" w:rsidRPr="003B420F">
              <w:rPr>
                <w:rFonts w:ascii="Arial" w:hAnsi="Arial" w:cs="Arial"/>
                <w:b/>
                <w:i/>
                <w:sz w:val="20"/>
                <w:szCs w:val="20"/>
                <w:lang w:val="it-IT"/>
              </w:rPr>
              <w:t xml:space="preserve">1. Studi di base sul gene </w:t>
            </w:r>
            <w:r w:rsidR="000B6748" w:rsidRPr="003B420F">
              <w:rPr>
                <w:rFonts w:ascii="Arial" w:hAnsi="Arial" w:cs="Arial"/>
                <w:b/>
                <w:i/>
                <w:sz w:val="20"/>
                <w:szCs w:val="20"/>
                <w:lang w:val="it-IT"/>
              </w:rPr>
              <w:t>della fibrosi cistica (</w:t>
            </w:r>
            <w:r w:rsidR="00497DEF" w:rsidRPr="003B420F">
              <w:rPr>
                <w:rFonts w:ascii="Arial" w:hAnsi="Arial" w:cs="Arial"/>
                <w:b/>
                <w:i/>
                <w:sz w:val="20"/>
                <w:szCs w:val="20"/>
                <w:lang w:val="it-IT"/>
              </w:rPr>
              <w:t>CFTR</w:t>
            </w:r>
            <w:r w:rsidR="000B6748" w:rsidRPr="003B420F">
              <w:rPr>
                <w:rFonts w:ascii="Arial" w:hAnsi="Arial" w:cs="Arial"/>
                <w:b/>
                <w:i/>
                <w:sz w:val="20"/>
                <w:szCs w:val="20"/>
                <w:lang w:val="it-IT"/>
              </w:rPr>
              <w:t>)</w:t>
            </w:r>
            <w:r>
              <w:rPr>
                <w:rFonts w:ascii="Arial" w:hAnsi="Arial" w:cs="Arial"/>
                <w:i/>
                <w:sz w:val="20"/>
                <w:szCs w:val="20"/>
                <w:lang w:val="it-IT"/>
              </w:rPr>
              <w:t xml:space="preserve"> </w:t>
            </w:r>
            <w:r w:rsidR="00497DEF" w:rsidRPr="003B420F">
              <w:rPr>
                <w:rFonts w:ascii="Arial" w:hAnsi="Arial" w:cs="Arial"/>
                <w:sz w:val="20"/>
                <w:szCs w:val="20"/>
                <w:lang w:val="it-IT"/>
              </w:rPr>
              <w:t xml:space="preserve">Identificazione originale del ruolo della protein chinasi C nella attivazione della funzione di trasporto del cloro della proteina CFTR (cfr. </w:t>
            </w:r>
            <w:r w:rsidR="00497DEF" w:rsidRPr="003B420F">
              <w:rPr>
                <w:rFonts w:ascii="Arial" w:hAnsi="Arial" w:cs="Arial"/>
                <w:i/>
                <w:sz w:val="20"/>
                <w:szCs w:val="20"/>
                <w:lang w:val="it-IT"/>
              </w:rPr>
              <w:t>J Biol Chem</w:t>
            </w:r>
            <w:r w:rsidR="00497DEF" w:rsidRPr="003B420F">
              <w:rPr>
                <w:rFonts w:ascii="Arial" w:hAnsi="Arial" w:cs="Arial"/>
                <w:sz w:val="20"/>
                <w:szCs w:val="20"/>
                <w:lang w:val="it-IT"/>
              </w:rPr>
              <w:t xml:space="preserve">. 1993;268:11321) e studio degli </w:t>
            </w:r>
            <w:r w:rsidR="00F21A1C" w:rsidRPr="003B420F">
              <w:rPr>
                <w:rFonts w:ascii="Arial" w:hAnsi="Arial" w:cs="Arial"/>
                <w:sz w:val="20"/>
                <w:szCs w:val="20"/>
                <w:lang w:val="it-IT"/>
              </w:rPr>
              <w:t>effetti delle mutazioni nonsenso sul</w:t>
            </w:r>
            <w:r w:rsidR="00497DEF" w:rsidRPr="003B420F">
              <w:rPr>
                <w:rFonts w:ascii="Arial" w:hAnsi="Arial" w:cs="Arial"/>
                <w:sz w:val="20"/>
                <w:szCs w:val="20"/>
                <w:lang w:val="it-IT"/>
              </w:rPr>
              <w:t xml:space="preserve">la </w:t>
            </w:r>
            <w:r w:rsidR="00F21A1C" w:rsidRPr="003B420F">
              <w:rPr>
                <w:rFonts w:ascii="Arial" w:hAnsi="Arial" w:cs="Arial"/>
                <w:sz w:val="20"/>
                <w:szCs w:val="20"/>
                <w:lang w:val="it-IT"/>
              </w:rPr>
              <w:t xml:space="preserve">espressione del gene </w:t>
            </w:r>
            <w:r w:rsidR="00F21A1C" w:rsidRPr="003B420F">
              <w:rPr>
                <w:rFonts w:ascii="Arial" w:hAnsi="Arial" w:cs="Arial"/>
                <w:i/>
                <w:sz w:val="20"/>
                <w:szCs w:val="20"/>
                <w:lang w:val="it-IT"/>
              </w:rPr>
              <w:t>CFTR</w:t>
            </w:r>
            <w:r w:rsidR="00F21A1C" w:rsidRPr="003B420F">
              <w:rPr>
                <w:rFonts w:ascii="Arial" w:hAnsi="Arial" w:cs="Arial"/>
                <w:sz w:val="20"/>
                <w:szCs w:val="20"/>
                <w:lang w:val="it-IT"/>
              </w:rPr>
              <w:t xml:space="preserve"> (cfr. </w:t>
            </w:r>
            <w:r w:rsidR="00F21A1C" w:rsidRPr="003B420F">
              <w:rPr>
                <w:rFonts w:ascii="Arial" w:hAnsi="Arial" w:cs="Arial"/>
                <w:i/>
                <w:sz w:val="20"/>
                <w:szCs w:val="20"/>
                <w:lang w:val="it-IT"/>
              </w:rPr>
              <w:t>J Clin Invest</w:t>
            </w:r>
            <w:r w:rsidR="00F21A1C" w:rsidRPr="003B420F">
              <w:rPr>
                <w:rFonts w:ascii="Arial" w:hAnsi="Arial" w:cs="Arial"/>
                <w:sz w:val="20"/>
                <w:szCs w:val="20"/>
                <w:lang w:val="it-IT"/>
              </w:rPr>
              <w:t xml:space="preserve">. 1993;92:2683) </w:t>
            </w:r>
          </w:p>
          <w:p w14:paraId="3E24ECBA" w14:textId="4D7EED84" w:rsidR="000B6748" w:rsidRPr="003B420F" w:rsidRDefault="003B420F" w:rsidP="00F21A1C">
            <w:pPr>
              <w:pStyle w:val="Testonormale"/>
              <w:jc w:val="both"/>
              <w:rPr>
                <w:rFonts w:ascii="Arial" w:hAnsi="Arial" w:cs="Arial"/>
                <w:i/>
                <w:sz w:val="20"/>
                <w:szCs w:val="20"/>
                <w:lang w:val="it-IT"/>
              </w:rPr>
            </w:pPr>
            <w:r>
              <w:rPr>
                <w:rFonts w:ascii="Arial" w:hAnsi="Arial" w:cs="Arial"/>
                <w:sz w:val="20"/>
                <w:szCs w:val="20"/>
                <w:lang w:val="it-IT"/>
              </w:rPr>
              <w:t xml:space="preserve">      </w:t>
            </w:r>
            <w:r w:rsidR="000B6748" w:rsidRPr="003B420F">
              <w:rPr>
                <w:rFonts w:ascii="Arial" w:hAnsi="Arial" w:cs="Arial"/>
                <w:b/>
                <w:i/>
                <w:sz w:val="20"/>
                <w:szCs w:val="20"/>
                <w:lang w:val="it-IT"/>
              </w:rPr>
              <w:t xml:space="preserve">2. Approcci sperimentali di terapia genica </w:t>
            </w:r>
            <w:r w:rsidRPr="003B420F">
              <w:rPr>
                <w:rFonts w:ascii="Arial" w:hAnsi="Arial" w:cs="Arial"/>
                <w:b/>
                <w:i/>
                <w:sz w:val="20"/>
                <w:szCs w:val="20"/>
                <w:lang w:val="it-IT"/>
              </w:rPr>
              <w:t xml:space="preserve">polmonare </w:t>
            </w:r>
            <w:r w:rsidR="000B6748" w:rsidRPr="003B420F">
              <w:rPr>
                <w:rFonts w:ascii="Arial" w:hAnsi="Arial" w:cs="Arial"/>
                <w:b/>
                <w:i/>
                <w:sz w:val="20"/>
                <w:szCs w:val="20"/>
                <w:lang w:val="it-IT"/>
              </w:rPr>
              <w:t>per la fibrosi cistica</w:t>
            </w:r>
            <w:r>
              <w:rPr>
                <w:rFonts w:ascii="Arial" w:hAnsi="Arial" w:cs="Arial"/>
                <w:i/>
                <w:sz w:val="20"/>
                <w:szCs w:val="20"/>
                <w:lang w:val="it-IT"/>
              </w:rPr>
              <w:t xml:space="preserve"> </w:t>
            </w:r>
            <w:r w:rsidRPr="003B420F">
              <w:rPr>
                <w:rFonts w:ascii="Arial" w:hAnsi="Arial" w:cs="Arial"/>
                <w:sz w:val="20"/>
                <w:szCs w:val="20"/>
                <w:lang w:val="it-IT"/>
              </w:rPr>
              <w:t xml:space="preserve">(1992) </w:t>
            </w:r>
            <w:r w:rsidR="000B6748" w:rsidRPr="003B420F">
              <w:rPr>
                <w:rFonts w:ascii="Arial" w:hAnsi="Arial" w:cs="Arial"/>
                <w:sz w:val="20"/>
                <w:szCs w:val="20"/>
                <w:lang w:val="it-IT"/>
              </w:rPr>
              <w:t xml:space="preserve">con </w:t>
            </w:r>
            <w:r w:rsidR="00F21A1C" w:rsidRPr="003B420F">
              <w:rPr>
                <w:rFonts w:ascii="Arial" w:hAnsi="Arial" w:cs="Arial"/>
                <w:sz w:val="20"/>
                <w:szCs w:val="20"/>
                <w:lang w:val="it-IT"/>
              </w:rPr>
              <w:t xml:space="preserve">trasferimento del gene CFTR in cellule epiteliali bronchiali fibrocistiche, utilizzando vettori genici di derivazione virale difettivi per la replicazione. In questa linea di ricerca ha messo a punto un sistema di analisi della funzione di CFTR in singola cellula epiteliale respiratoria per verificare la correzione del difetto genetico di base, utilizzando una molecola sensibile al potenziale di membrana (Progetto Telethon, cfr. </w:t>
            </w:r>
            <w:r w:rsidR="00F21A1C" w:rsidRPr="003B420F">
              <w:rPr>
                <w:rFonts w:ascii="Arial" w:hAnsi="Arial" w:cs="Arial"/>
                <w:i/>
                <w:sz w:val="20"/>
                <w:szCs w:val="20"/>
                <w:lang w:val="it-IT"/>
              </w:rPr>
              <w:t>Hum Gene Ther</w:t>
            </w:r>
            <w:r w:rsidR="00F21A1C" w:rsidRPr="003B420F">
              <w:rPr>
                <w:rFonts w:ascii="Arial" w:hAnsi="Arial" w:cs="Arial"/>
                <w:sz w:val="20"/>
                <w:szCs w:val="20"/>
                <w:lang w:val="it-IT"/>
              </w:rPr>
              <w:t xml:space="preserve"> 1995;6:1275). Questa molecola, ed il relativo sistema di analisi, sono stati successivamente applicati con successo dalle aziende farmaceutiche implementandolo per lo screening a vasta scale di librerie di molecole chimiche per la identificazione </w:t>
            </w:r>
            <w:r w:rsidR="00A51B31">
              <w:rPr>
                <w:rFonts w:ascii="Arial" w:hAnsi="Arial" w:cs="Arial"/>
                <w:sz w:val="20"/>
                <w:szCs w:val="20"/>
                <w:lang w:val="it-IT"/>
              </w:rPr>
              <w:t xml:space="preserve">dei nuovi farmaci </w:t>
            </w:r>
            <w:r w:rsidR="00F21A1C" w:rsidRPr="003B420F">
              <w:rPr>
                <w:rFonts w:ascii="Arial" w:hAnsi="Arial" w:cs="Arial"/>
                <w:sz w:val="20"/>
                <w:szCs w:val="20"/>
                <w:lang w:val="it-IT"/>
              </w:rPr>
              <w:t xml:space="preserve">correttori della proteina CFTR difettosa (vedi </w:t>
            </w:r>
            <w:r w:rsidR="00F21A1C" w:rsidRPr="003B420F">
              <w:rPr>
                <w:rFonts w:ascii="Arial" w:hAnsi="Arial" w:cs="Arial"/>
                <w:i/>
                <w:sz w:val="20"/>
                <w:szCs w:val="20"/>
                <w:lang w:val="it-IT"/>
              </w:rPr>
              <w:t>High-Throughput Screening</w:t>
            </w:r>
            <w:r w:rsidR="00F21A1C" w:rsidRPr="003B420F">
              <w:rPr>
                <w:rFonts w:ascii="Arial" w:hAnsi="Arial" w:cs="Arial"/>
                <w:sz w:val="20"/>
                <w:szCs w:val="20"/>
                <w:lang w:val="it-IT"/>
              </w:rPr>
              <w:t xml:space="preserve"> di Vertex Pharmaceuticals, Van Goor, </w:t>
            </w:r>
            <w:r w:rsidR="00F21A1C" w:rsidRPr="003B420F">
              <w:rPr>
                <w:rFonts w:ascii="Arial" w:hAnsi="Arial" w:cs="Arial"/>
                <w:i/>
                <w:sz w:val="20"/>
                <w:szCs w:val="20"/>
                <w:lang w:val="it-IT"/>
              </w:rPr>
              <w:t xml:space="preserve">Am J Physiol Lung Cell Mol Physiol </w:t>
            </w:r>
            <w:r w:rsidR="00F21A1C" w:rsidRPr="003B420F">
              <w:rPr>
                <w:rFonts w:ascii="Arial" w:hAnsi="Arial" w:cs="Arial"/>
                <w:sz w:val="20"/>
                <w:szCs w:val="20"/>
                <w:lang w:val="it-IT"/>
              </w:rPr>
              <w:t xml:space="preserve">2006;290, L1117). </w:t>
            </w:r>
          </w:p>
          <w:p w14:paraId="3DF2D969" w14:textId="1F4347F8" w:rsidR="00F21A1C" w:rsidRPr="003B420F" w:rsidRDefault="003B420F" w:rsidP="00F21A1C">
            <w:pPr>
              <w:pStyle w:val="Testonormale"/>
              <w:jc w:val="both"/>
              <w:rPr>
                <w:rFonts w:ascii="Arial" w:hAnsi="Arial" w:cs="Arial"/>
                <w:i/>
                <w:sz w:val="20"/>
                <w:szCs w:val="20"/>
                <w:lang w:val="it-IT"/>
              </w:rPr>
            </w:pPr>
            <w:r>
              <w:rPr>
                <w:rFonts w:ascii="Arial" w:hAnsi="Arial" w:cs="Arial"/>
                <w:i/>
                <w:sz w:val="20"/>
                <w:szCs w:val="20"/>
                <w:lang w:val="it-IT"/>
              </w:rPr>
              <w:t xml:space="preserve">      </w:t>
            </w:r>
            <w:r w:rsidRPr="003B420F">
              <w:rPr>
                <w:rFonts w:ascii="Arial" w:hAnsi="Arial" w:cs="Arial"/>
                <w:b/>
                <w:i/>
                <w:sz w:val="20"/>
                <w:szCs w:val="20"/>
                <w:lang w:val="it-IT"/>
              </w:rPr>
              <w:t xml:space="preserve"> 3. Studi su vettori </w:t>
            </w:r>
            <w:r w:rsidR="00242295">
              <w:rPr>
                <w:rFonts w:ascii="Arial" w:hAnsi="Arial" w:cs="Arial"/>
                <w:b/>
                <w:i/>
                <w:sz w:val="20"/>
                <w:szCs w:val="20"/>
                <w:lang w:val="it-IT"/>
              </w:rPr>
              <w:t xml:space="preserve">virali </w:t>
            </w:r>
            <w:r w:rsidRPr="003B420F">
              <w:rPr>
                <w:rFonts w:ascii="Arial" w:hAnsi="Arial" w:cs="Arial"/>
                <w:b/>
                <w:i/>
                <w:sz w:val="20"/>
                <w:szCs w:val="20"/>
                <w:lang w:val="it-IT"/>
              </w:rPr>
              <w:t xml:space="preserve">per trasferimento genico nelle vie respiratorie </w:t>
            </w:r>
            <w:r w:rsidR="00F21A1C" w:rsidRPr="003B420F">
              <w:rPr>
                <w:rFonts w:ascii="Arial" w:hAnsi="Arial" w:cs="Arial"/>
                <w:sz w:val="20"/>
                <w:szCs w:val="20"/>
                <w:lang w:val="it-IT"/>
              </w:rPr>
              <w:t>A fronte della scarsa efficienza del trasferimento genico</w:t>
            </w:r>
            <w:r w:rsidR="00C57643">
              <w:rPr>
                <w:rFonts w:ascii="Arial" w:hAnsi="Arial" w:cs="Arial"/>
                <w:sz w:val="20"/>
                <w:szCs w:val="20"/>
                <w:lang w:val="it-IT"/>
              </w:rPr>
              <w:t xml:space="preserve"> verificato con questi vettori</w:t>
            </w:r>
            <w:r w:rsidR="00F21A1C" w:rsidRPr="003B420F">
              <w:rPr>
                <w:rFonts w:ascii="Arial" w:hAnsi="Arial" w:cs="Arial"/>
                <w:sz w:val="20"/>
                <w:szCs w:val="20"/>
                <w:lang w:val="it-IT"/>
              </w:rPr>
              <w:t xml:space="preserve">, allo scopo di chiarire le basi molecolari della interazione di vettori virali con le cellule epiteliali bronchiali, ha guidato il suo gruppo di ricerca alla identificazione </w:t>
            </w:r>
            <w:r w:rsidR="00C57643">
              <w:rPr>
                <w:rFonts w:ascii="Arial" w:hAnsi="Arial" w:cs="Arial"/>
                <w:sz w:val="20"/>
                <w:szCs w:val="20"/>
                <w:lang w:val="it-IT"/>
              </w:rPr>
              <w:t>originale</w:t>
            </w:r>
            <w:r w:rsidR="00F21A1C" w:rsidRPr="003B420F">
              <w:rPr>
                <w:rFonts w:ascii="Arial" w:hAnsi="Arial" w:cs="Arial"/>
                <w:sz w:val="20"/>
                <w:szCs w:val="20"/>
                <w:lang w:val="it-IT"/>
              </w:rPr>
              <w:t xml:space="preserve"> del secondo recettore utilizzato dall’ adenovirus di tipo 2/5 per l'infezione di cellule eucariote  (Progetto Telethon, cfr. </w:t>
            </w:r>
            <w:r w:rsidR="00F21A1C" w:rsidRPr="003B420F">
              <w:rPr>
                <w:rFonts w:ascii="Arial" w:hAnsi="Arial" w:cs="Arial"/>
                <w:i/>
                <w:sz w:val="20"/>
                <w:szCs w:val="20"/>
                <w:lang w:val="it-IT"/>
              </w:rPr>
              <w:t>J Virol</w:t>
            </w:r>
            <w:r w:rsidR="00F21A1C" w:rsidRPr="003B420F">
              <w:rPr>
                <w:rFonts w:ascii="Arial" w:hAnsi="Arial" w:cs="Arial"/>
                <w:sz w:val="20"/>
                <w:szCs w:val="20"/>
                <w:lang w:val="it-IT"/>
              </w:rPr>
              <w:t xml:space="preserve"> 2001;75:8772). Parallelamente, a fronte della risposta immunitaria evocata dai vettori virali per trasferimento genico, ha sviluppato studi sui meccanismi della interazione patogeno-os</w:t>
            </w:r>
            <w:r w:rsidR="00CC7A89">
              <w:rPr>
                <w:rFonts w:ascii="Arial" w:hAnsi="Arial" w:cs="Arial"/>
                <w:sz w:val="20"/>
                <w:szCs w:val="20"/>
                <w:lang w:val="it-IT"/>
              </w:rPr>
              <w:t xml:space="preserve">pite, studiando la risposta </w:t>
            </w:r>
            <w:r w:rsidR="00F21A1C" w:rsidRPr="003B420F">
              <w:rPr>
                <w:rFonts w:ascii="Arial" w:hAnsi="Arial" w:cs="Arial"/>
                <w:sz w:val="20"/>
                <w:szCs w:val="20"/>
                <w:lang w:val="it-IT"/>
              </w:rPr>
              <w:t xml:space="preserve">infiammatoria degli adenovirus tipo 2/5 a seguito di interazione con cellule respiratorie umane (cfr. </w:t>
            </w:r>
            <w:r w:rsidR="00F21A1C" w:rsidRPr="003B420F">
              <w:rPr>
                <w:rFonts w:ascii="Arial" w:hAnsi="Arial" w:cs="Arial"/>
                <w:i/>
                <w:sz w:val="20"/>
                <w:szCs w:val="20"/>
                <w:lang w:val="it-IT"/>
              </w:rPr>
              <w:t>J Virol</w:t>
            </w:r>
            <w:r w:rsidR="00F21A1C" w:rsidRPr="003B420F">
              <w:rPr>
                <w:rFonts w:ascii="Arial" w:hAnsi="Arial" w:cs="Arial"/>
                <w:sz w:val="20"/>
                <w:szCs w:val="20"/>
                <w:lang w:val="it-IT"/>
              </w:rPr>
              <w:t xml:space="preserve"> 2006;80: 11241). </w:t>
            </w:r>
          </w:p>
          <w:p w14:paraId="18D7ABE4" w14:textId="4CA291AE" w:rsidR="003B420F" w:rsidRPr="003B420F" w:rsidRDefault="00F21A1C" w:rsidP="00F21A1C">
            <w:pPr>
              <w:pStyle w:val="Testonormale"/>
              <w:jc w:val="both"/>
              <w:rPr>
                <w:rFonts w:ascii="Arial" w:hAnsi="Arial" w:cs="Arial"/>
                <w:i/>
                <w:sz w:val="20"/>
                <w:szCs w:val="20"/>
                <w:lang w:val="it-IT"/>
              </w:rPr>
            </w:pPr>
            <w:r w:rsidRPr="003B420F">
              <w:rPr>
                <w:rFonts w:ascii="Arial" w:hAnsi="Arial" w:cs="Arial"/>
                <w:i/>
                <w:sz w:val="20"/>
                <w:szCs w:val="20"/>
                <w:lang w:val="it-IT"/>
              </w:rPr>
              <w:t xml:space="preserve"> </w:t>
            </w:r>
            <w:r w:rsidR="003B420F">
              <w:rPr>
                <w:rFonts w:ascii="Arial" w:hAnsi="Arial" w:cs="Arial"/>
                <w:i/>
                <w:sz w:val="20"/>
                <w:szCs w:val="20"/>
                <w:lang w:val="it-IT"/>
              </w:rPr>
              <w:t xml:space="preserve">     </w:t>
            </w:r>
            <w:r w:rsidR="003B420F" w:rsidRPr="003B420F">
              <w:rPr>
                <w:rFonts w:ascii="Arial" w:hAnsi="Arial" w:cs="Arial"/>
                <w:b/>
                <w:i/>
                <w:sz w:val="20"/>
                <w:szCs w:val="20"/>
                <w:lang w:val="it-IT"/>
              </w:rPr>
              <w:t>4. Studio sui meccanismi molecolari e cure innovative per l'infiammazione polmonare in fibrosi cistica</w:t>
            </w:r>
            <w:r w:rsidR="003B420F">
              <w:rPr>
                <w:rFonts w:ascii="Arial" w:hAnsi="Arial" w:cs="Arial"/>
                <w:i/>
                <w:sz w:val="20"/>
                <w:szCs w:val="20"/>
                <w:lang w:val="it-IT"/>
              </w:rPr>
              <w:t xml:space="preserve"> </w:t>
            </w:r>
            <w:r w:rsidR="003B420F" w:rsidRPr="003B420F">
              <w:rPr>
                <w:rFonts w:ascii="Arial" w:hAnsi="Arial" w:cs="Arial"/>
                <w:sz w:val="20"/>
                <w:szCs w:val="20"/>
                <w:lang w:val="it-IT"/>
              </w:rPr>
              <w:t>C</w:t>
            </w:r>
            <w:r w:rsidRPr="003B420F">
              <w:rPr>
                <w:rFonts w:ascii="Arial" w:hAnsi="Arial" w:cs="Arial"/>
                <w:sz w:val="20"/>
                <w:szCs w:val="20"/>
                <w:lang w:val="it-IT"/>
              </w:rPr>
              <w:t xml:space="preserve">on la precipua collaborazione di Gruppi di Ricerca dell'Università di Ferrara, </w:t>
            </w:r>
            <w:r w:rsidR="003B420F" w:rsidRPr="003B420F">
              <w:rPr>
                <w:rFonts w:ascii="Arial" w:hAnsi="Arial" w:cs="Arial"/>
                <w:sz w:val="20"/>
                <w:szCs w:val="20"/>
                <w:lang w:val="it-IT"/>
              </w:rPr>
              <w:t xml:space="preserve">dal 2001 </w:t>
            </w:r>
            <w:r w:rsidRPr="003B420F">
              <w:rPr>
                <w:rFonts w:ascii="Arial" w:hAnsi="Arial" w:cs="Arial"/>
                <w:sz w:val="20"/>
                <w:szCs w:val="20"/>
                <w:lang w:val="it-IT"/>
              </w:rPr>
              <w:t xml:space="preserve">ha concentrato il suo interesse sulla </w:t>
            </w:r>
            <w:r w:rsidR="00C57643">
              <w:rPr>
                <w:rFonts w:ascii="Arial" w:hAnsi="Arial" w:cs="Arial"/>
                <w:sz w:val="20"/>
                <w:szCs w:val="20"/>
                <w:lang w:val="it-IT"/>
              </w:rPr>
              <w:t>patologia polmonare in fibrosi cistica</w:t>
            </w:r>
            <w:r w:rsidRPr="003B420F">
              <w:rPr>
                <w:rFonts w:ascii="Arial" w:hAnsi="Arial" w:cs="Arial"/>
                <w:sz w:val="20"/>
                <w:szCs w:val="20"/>
                <w:lang w:val="it-IT"/>
              </w:rPr>
              <w:t xml:space="preserve"> per identificare nuovi bersagli molecolari di cure innovative e </w:t>
            </w:r>
            <w:r w:rsidR="00C57643">
              <w:rPr>
                <w:rFonts w:ascii="Arial" w:hAnsi="Arial" w:cs="Arial"/>
                <w:sz w:val="20"/>
                <w:szCs w:val="20"/>
                <w:lang w:val="it-IT"/>
              </w:rPr>
              <w:t>mettere a punto nuove molecole</w:t>
            </w:r>
            <w:r w:rsidRPr="003B420F">
              <w:rPr>
                <w:rFonts w:ascii="Arial" w:hAnsi="Arial" w:cs="Arial"/>
                <w:sz w:val="20"/>
                <w:szCs w:val="20"/>
                <w:lang w:val="it-IT"/>
              </w:rPr>
              <w:t xml:space="preserve"> per regolare la infiammazione polmonare</w:t>
            </w:r>
            <w:r w:rsidR="00CC7A89">
              <w:rPr>
                <w:rFonts w:ascii="Arial" w:hAnsi="Arial" w:cs="Arial"/>
                <w:sz w:val="20"/>
                <w:szCs w:val="20"/>
                <w:lang w:val="it-IT"/>
              </w:rPr>
              <w:t xml:space="preserve"> di questi pazienti</w:t>
            </w:r>
            <w:r w:rsidRPr="003B420F">
              <w:rPr>
                <w:rFonts w:ascii="Arial" w:hAnsi="Arial" w:cs="Arial"/>
                <w:sz w:val="20"/>
                <w:szCs w:val="20"/>
                <w:lang w:val="it-IT"/>
              </w:rPr>
              <w:t xml:space="preserve"> salvaguardando la risposta immunitaria anti-infettiva. Speciale attenzione è stata rivolta alla sovraespressione della chemochina dei neutrofili CXCL8/IL-8, una caratteristica peculiare della patologia polmonare in fibrosi cistica, della quale ha contribuito a ricostruire una mappa del segnale transmembrana coinvolto nella sua attivazione in cellule epiteliali bronchiali della fibrosi cistica (cfr. </w:t>
            </w:r>
            <w:r w:rsidRPr="003B420F">
              <w:rPr>
                <w:rFonts w:ascii="Arial" w:hAnsi="Arial" w:cs="Arial"/>
                <w:i/>
                <w:sz w:val="20"/>
                <w:szCs w:val="20"/>
                <w:lang w:val="it-IT"/>
              </w:rPr>
              <w:t>J Immunol</w:t>
            </w:r>
            <w:r w:rsidRPr="003B420F">
              <w:rPr>
                <w:rFonts w:ascii="Arial" w:hAnsi="Arial" w:cs="Arial"/>
                <w:sz w:val="20"/>
                <w:szCs w:val="20"/>
                <w:lang w:val="it-IT"/>
              </w:rPr>
              <w:t xml:space="preserve">. 2011;187:6069). </w:t>
            </w:r>
          </w:p>
          <w:p w14:paraId="4AC09B06" w14:textId="280F3CED" w:rsidR="003B420F" w:rsidRPr="003B420F" w:rsidRDefault="003B420F" w:rsidP="00F21A1C">
            <w:pPr>
              <w:pStyle w:val="Testonormale"/>
              <w:jc w:val="both"/>
              <w:rPr>
                <w:rFonts w:ascii="Arial" w:hAnsi="Arial" w:cs="Arial"/>
                <w:b/>
                <w:i/>
                <w:sz w:val="20"/>
                <w:szCs w:val="20"/>
                <w:lang w:val="it-IT"/>
              </w:rPr>
            </w:pPr>
            <w:r w:rsidRPr="003B420F">
              <w:rPr>
                <w:rFonts w:ascii="Arial" w:hAnsi="Arial" w:cs="Arial"/>
                <w:b/>
                <w:i/>
                <w:sz w:val="20"/>
                <w:szCs w:val="20"/>
                <w:lang w:val="it-IT"/>
              </w:rPr>
              <w:t xml:space="preserve">      5. Identificazione di molecole per la correzione della proteina F508del CFTR nella fibrosi cistica</w:t>
            </w:r>
          </w:p>
          <w:p w14:paraId="0882AC7D" w14:textId="1C003653" w:rsidR="00F21A1C" w:rsidRPr="003B420F" w:rsidRDefault="00F21A1C" w:rsidP="00F21A1C">
            <w:pPr>
              <w:pStyle w:val="Testonormale"/>
              <w:jc w:val="both"/>
              <w:rPr>
                <w:rFonts w:ascii="Arial" w:hAnsi="Arial" w:cs="Arial"/>
                <w:sz w:val="20"/>
                <w:szCs w:val="20"/>
                <w:lang w:val="it-IT"/>
              </w:rPr>
            </w:pPr>
            <w:r w:rsidRPr="003B420F">
              <w:rPr>
                <w:rFonts w:ascii="Arial" w:hAnsi="Arial" w:cs="Arial"/>
                <w:sz w:val="20"/>
                <w:szCs w:val="20"/>
                <w:lang w:val="it-IT"/>
              </w:rPr>
              <w:t xml:space="preserve">In questo campo della ricerca è stato co-inventore della scoperta della molecola anti-infiammatoria 4,6,4'-trimethylangelicin, che presenta altresì la interessante ed innovativa proprietà di duplice azione come potenziatore e correttore della proteina CFTR recante la più comune mutazione  F508del CFTR (cfr Collawn JF. </w:t>
            </w:r>
            <w:r w:rsidRPr="003B420F">
              <w:rPr>
                <w:rFonts w:ascii="Arial" w:hAnsi="Arial" w:cs="Arial"/>
                <w:i/>
                <w:sz w:val="20"/>
                <w:szCs w:val="20"/>
                <w:lang w:val="it-IT"/>
              </w:rPr>
              <w:t>Am J Physiol Lung Cell Mol Physiol.</w:t>
            </w:r>
            <w:r w:rsidRPr="003B420F">
              <w:rPr>
                <w:rFonts w:ascii="Arial" w:hAnsi="Arial" w:cs="Arial"/>
                <w:sz w:val="20"/>
                <w:szCs w:val="20"/>
                <w:lang w:val="it-IT"/>
              </w:rPr>
              <w:t xml:space="preserve"> 2014;307:L431). La molecola è stata inclusa nel 2013 come Farmaco Orfano per la fibrosi  cistica dalla European Medicines Agency (EMA).</w:t>
            </w:r>
          </w:p>
          <w:p w14:paraId="181FEDA9" w14:textId="1E3D8B9B" w:rsidR="00F21A1C" w:rsidRPr="003B420F" w:rsidRDefault="003B420F" w:rsidP="00F21A1C">
            <w:pPr>
              <w:pStyle w:val="Testonormale"/>
              <w:jc w:val="both"/>
              <w:rPr>
                <w:rFonts w:ascii="Arial" w:hAnsi="Arial" w:cs="Arial"/>
                <w:b/>
                <w:i/>
                <w:sz w:val="20"/>
                <w:szCs w:val="20"/>
                <w:lang w:val="it-IT"/>
              </w:rPr>
            </w:pPr>
            <w:r w:rsidRPr="003B420F">
              <w:rPr>
                <w:rFonts w:ascii="Arial" w:hAnsi="Arial" w:cs="Arial"/>
                <w:b/>
                <w:i/>
                <w:sz w:val="20"/>
                <w:szCs w:val="20"/>
                <w:lang w:val="it-IT"/>
              </w:rPr>
              <w:t xml:space="preserve">      6. Ricerca di oncologia molecolare applicata ai tumori maligni del cervello</w:t>
            </w:r>
            <w:r>
              <w:rPr>
                <w:rFonts w:ascii="Arial" w:hAnsi="Arial" w:cs="Arial"/>
                <w:b/>
                <w:i/>
                <w:sz w:val="20"/>
                <w:szCs w:val="20"/>
                <w:lang w:val="it-IT"/>
              </w:rPr>
              <w:t xml:space="preserve"> </w:t>
            </w:r>
            <w:r w:rsidRPr="003B420F">
              <w:rPr>
                <w:rFonts w:ascii="Arial" w:hAnsi="Arial" w:cs="Arial"/>
                <w:sz w:val="20"/>
                <w:szCs w:val="20"/>
                <w:lang w:val="it-IT"/>
              </w:rPr>
              <w:t>H</w:t>
            </w:r>
            <w:r w:rsidR="00F21A1C" w:rsidRPr="003B420F">
              <w:rPr>
                <w:rFonts w:ascii="Arial" w:hAnsi="Arial" w:cs="Arial"/>
                <w:sz w:val="20"/>
                <w:szCs w:val="20"/>
                <w:lang w:val="it-IT"/>
              </w:rPr>
              <w:t>a esteso il suo interesse scientifico ai tumori maligni del cervello</w:t>
            </w:r>
            <w:r w:rsidRPr="003B420F">
              <w:rPr>
                <w:rFonts w:ascii="Arial" w:hAnsi="Arial" w:cs="Arial"/>
                <w:sz w:val="20"/>
                <w:szCs w:val="20"/>
                <w:lang w:val="it-IT"/>
              </w:rPr>
              <w:t xml:space="preserve"> (dal 2010)</w:t>
            </w:r>
            <w:r w:rsidR="00F21A1C" w:rsidRPr="003B420F">
              <w:rPr>
                <w:rFonts w:ascii="Arial" w:hAnsi="Arial" w:cs="Arial"/>
                <w:sz w:val="20"/>
                <w:szCs w:val="20"/>
                <w:lang w:val="it-IT"/>
              </w:rPr>
              <w:t xml:space="preserve">, principalmente ai gliomi, con attenzione particolare alla modulazione epigenetica, quali metilazione e regolazione microRNA-dipendente, della espressione di geni rilevanti per la risposta terapeutica di prima e seconda linea nei pazienti affetti. Al momento attuale sta trasferendo le informazioni scientifiche di base per mettere a punto strumenti di identificazione della presenza di glioma, della sua progressione e recidiva, </w:t>
            </w:r>
            <w:r w:rsidRPr="003B420F">
              <w:rPr>
                <w:rFonts w:ascii="Arial" w:hAnsi="Arial" w:cs="Arial"/>
                <w:sz w:val="20"/>
                <w:szCs w:val="20"/>
                <w:lang w:val="it-IT"/>
              </w:rPr>
              <w:t xml:space="preserve">di diagnosi differenziale con metastasi di tumori non-gliali </w:t>
            </w:r>
            <w:r w:rsidR="00F21A1C" w:rsidRPr="003B420F">
              <w:rPr>
                <w:rFonts w:ascii="Arial" w:hAnsi="Arial" w:cs="Arial"/>
                <w:sz w:val="20"/>
                <w:szCs w:val="20"/>
                <w:lang w:val="it-IT"/>
              </w:rPr>
              <w:t xml:space="preserve">mediante analisi di biomarcatori molecolari (microRNA) in esosomi isolati dal sangue periferico, e di individuazione di biomarcatori del tessuto cerebrale neoplastico in grado di fornire predizione della efficacia della terapia a bersaglio di seconda linea in pazienti affetti da glioblastoma.    </w:t>
            </w:r>
          </w:p>
          <w:p w14:paraId="3A218776" w14:textId="77777777" w:rsidR="00867D28" w:rsidRDefault="00867D28" w:rsidP="005866ED">
            <w:pPr>
              <w:pStyle w:val="Testonormale"/>
              <w:rPr>
                <w:rFonts w:ascii="Arial" w:hAnsi="Arial" w:cs="Arial"/>
                <w:b/>
                <w:sz w:val="20"/>
                <w:szCs w:val="20"/>
              </w:rPr>
            </w:pPr>
          </w:p>
          <w:p w14:paraId="5BF12A6B" w14:textId="7C9D3918" w:rsidR="003B420F" w:rsidRPr="00A277C0" w:rsidRDefault="00F855B0" w:rsidP="002E499F">
            <w:pPr>
              <w:pStyle w:val="Testonormale"/>
              <w:jc w:val="both"/>
              <w:rPr>
                <w:rFonts w:ascii="Arial" w:hAnsi="Arial" w:cs="Arial"/>
                <w:i/>
                <w:sz w:val="20"/>
                <w:szCs w:val="20"/>
              </w:rPr>
            </w:pPr>
            <w:r>
              <w:rPr>
                <w:rFonts w:ascii="Arial" w:hAnsi="Arial" w:cs="Arial"/>
                <w:i/>
                <w:sz w:val="20"/>
                <w:szCs w:val="20"/>
              </w:rPr>
              <w:t>Incaricato alla Ricerca del Dipartimento di Neurosc</w:t>
            </w:r>
            <w:r w:rsidR="00E915AE">
              <w:rPr>
                <w:rFonts w:ascii="Arial" w:hAnsi="Arial" w:cs="Arial"/>
                <w:i/>
                <w:sz w:val="20"/>
                <w:szCs w:val="20"/>
              </w:rPr>
              <w:t>ie</w:t>
            </w:r>
            <w:r>
              <w:rPr>
                <w:rFonts w:ascii="Arial" w:hAnsi="Arial" w:cs="Arial"/>
                <w:i/>
                <w:sz w:val="20"/>
                <w:szCs w:val="20"/>
              </w:rPr>
              <w:t>nze, Biomedicina e Movimento dell'Università di Verona (da luglio 2017), s</w:t>
            </w:r>
            <w:r w:rsidR="003B420F" w:rsidRPr="00A277C0">
              <w:rPr>
                <w:rFonts w:ascii="Arial" w:hAnsi="Arial" w:cs="Arial"/>
                <w:i/>
                <w:sz w:val="20"/>
                <w:szCs w:val="20"/>
              </w:rPr>
              <w:t>u proposta del Magnifico Rettore, approvata dal Senato Accademico (9/10/2018), viene nominato Eminente Studioso dell'Università di Ferrara presso il Dipartimento di Scienze della Vita e Biotecnologie</w:t>
            </w:r>
            <w:r w:rsidR="009A5631" w:rsidRPr="00A277C0">
              <w:rPr>
                <w:rFonts w:ascii="Arial" w:hAnsi="Arial" w:cs="Arial"/>
                <w:i/>
                <w:sz w:val="20"/>
                <w:szCs w:val="20"/>
              </w:rPr>
              <w:t>,</w:t>
            </w:r>
            <w:r w:rsidR="003B420F" w:rsidRPr="00A277C0">
              <w:rPr>
                <w:rFonts w:ascii="Arial" w:hAnsi="Arial" w:cs="Arial"/>
                <w:i/>
                <w:sz w:val="20"/>
                <w:szCs w:val="20"/>
              </w:rPr>
              <w:t xml:space="preserve"> </w:t>
            </w:r>
            <w:r w:rsidR="002E499F" w:rsidRPr="00A277C0">
              <w:rPr>
                <w:rFonts w:ascii="Arial" w:hAnsi="Arial" w:cs="Arial"/>
                <w:i/>
                <w:sz w:val="20"/>
                <w:szCs w:val="20"/>
              </w:rPr>
              <w:t>al fine di perseguire l'alta qualità</w:t>
            </w:r>
            <w:r w:rsidR="004A240E">
              <w:rPr>
                <w:rFonts w:ascii="Arial" w:hAnsi="Arial" w:cs="Arial"/>
                <w:i/>
                <w:sz w:val="20"/>
                <w:szCs w:val="20"/>
              </w:rPr>
              <w:t>,</w:t>
            </w:r>
            <w:r w:rsidR="002E499F" w:rsidRPr="00A277C0">
              <w:rPr>
                <w:rFonts w:ascii="Arial" w:hAnsi="Arial" w:cs="Arial"/>
                <w:i/>
                <w:sz w:val="20"/>
                <w:szCs w:val="20"/>
              </w:rPr>
              <w:t xml:space="preserve"> nell'insegnamento e nella ricerca scientifica nazionale ed internazionale</w:t>
            </w:r>
            <w:r w:rsidR="003B420F" w:rsidRPr="00A277C0">
              <w:rPr>
                <w:rFonts w:ascii="Arial" w:hAnsi="Arial" w:cs="Arial"/>
                <w:i/>
                <w:sz w:val="20"/>
                <w:szCs w:val="20"/>
              </w:rPr>
              <w:t>.</w:t>
            </w:r>
          </w:p>
        </w:tc>
      </w:tr>
    </w:tbl>
    <w:p w14:paraId="5F04DBF7" w14:textId="1C55F11A" w:rsidR="00936BA9" w:rsidRDefault="00936BA9" w:rsidP="005866ED">
      <w:pPr>
        <w:pStyle w:val="Testonormale"/>
        <w:rPr>
          <w:rFonts w:ascii="Arial" w:hAnsi="Arial" w:cs="Arial"/>
          <w:sz w:val="20"/>
          <w:szCs w:val="20"/>
        </w:rPr>
      </w:pPr>
    </w:p>
    <w:p w14:paraId="36A43AF7" w14:textId="77777777" w:rsidR="00E915AE" w:rsidRDefault="00E915AE" w:rsidP="005866ED">
      <w:pPr>
        <w:pStyle w:val="Testonormale"/>
        <w:rPr>
          <w:rFonts w:ascii="Arial" w:hAnsi="Arial" w:cs="Arial"/>
          <w:sz w:val="20"/>
          <w:szCs w:val="20"/>
        </w:rPr>
      </w:pPr>
    </w:p>
    <w:p w14:paraId="34791CC4" w14:textId="4CB32165" w:rsidR="00E915AE" w:rsidRPr="00E915AE" w:rsidRDefault="00E915AE" w:rsidP="00E915AE">
      <w:pPr>
        <w:pStyle w:val="Testonormale"/>
        <w:jc w:val="both"/>
        <w:rPr>
          <w:rFonts w:ascii="Arial" w:hAnsi="Arial" w:cs="Arial"/>
          <w:b/>
          <w:sz w:val="20"/>
          <w:szCs w:val="20"/>
        </w:rPr>
      </w:pPr>
      <w:r w:rsidRPr="006371A2">
        <w:rPr>
          <w:rFonts w:ascii="Arial" w:hAnsi="Arial" w:cs="Arial"/>
          <w:b/>
          <w:sz w:val="20"/>
          <w:szCs w:val="20"/>
        </w:rPr>
        <w:lastRenderedPageBreak/>
        <w:t>PUBBLICAZIONI SELEZI</w:t>
      </w:r>
      <w:r>
        <w:rPr>
          <w:rFonts w:ascii="Arial" w:hAnsi="Arial" w:cs="Arial"/>
          <w:b/>
          <w:sz w:val="20"/>
          <w:szCs w:val="20"/>
        </w:rPr>
        <w:t>ONATE</w:t>
      </w:r>
      <w:r w:rsidRPr="006371A2">
        <w:rPr>
          <w:rFonts w:ascii="Arial" w:hAnsi="Arial" w:cs="Arial"/>
          <w:b/>
          <w:sz w:val="20"/>
          <w:szCs w:val="20"/>
        </w:rPr>
        <w:t xml:space="preserve"> PER ARGOMENTO</w:t>
      </w:r>
    </w:p>
    <w:p w14:paraId="255157EF" w14:textId="34B15193" w:rsidR="00E915AE" w:rsidRPr="006371A2" w:rsidRDefault="00E915AE" w:rsidP="00E915AE">
      <w:pPr>
        <w:pStyle w:val="Testonormale"/>
        <w:jc w:val="both"/>
        <w:rPr>
          <w:rFonts w:ascii="Arial" w:hAnsi="Arial" w:cs="Arial"/>
          <w:lang w:val="it-IT"/>
        </w:rPr>
      </w:pPr>
      <w:r w:rsidRPr="006371A2">
        <w:rPr>
          <w:rFonts w:ascii="Arial" w:hAnsi="Arial" w:cs="Arial"/>
          <w:lang w:val="it-IT"/>
        </w:rPr>
        <w:t>- La correzione del difetto di base della fibrosi cistica</w:t>
      </w:r>
      <w:r>
        <w:rPr>
          <w:rFonts w:ascii="Arial" w:hAnsi="Arial" w:cs="Arial"/>
          <w:lang w:val="it-IT"/>
        </w:rPr>
        <w:t xml:space="preserve"> [p.2</w:t>
      </w:r>
      <w:r>
        <w:rPr>
          <w:rFonts w:ascii="Arial" w:hAnsi="Arial" w:cs="Arial"/>
          <w:lang w:val="it-IT"/>
        </w:rPr>
        <w:t>]</w:t>
      </w:r>
    </w:p>
    <w:p w14:paraId="3CA71F4D" w14:textId="77777777" w:rsidR="00E915AE" w:rsidRDefault="00E915AE" w:rsidP="00E915AE">
      <w:pPr>
        <w:pStyle w:val="Testonormale"/>
        <w:jc w:val="both"/>
        <w:rPr>
          <w:rFonts w:ascii="Arial" w:hAnsi="Arial" w:cs="Arial"/>
          <w:lang w:val="it-IT"/>
        </w:rPr>
      </w:pPr>
      <w:r w:rsidRPr="006371A2">
        <w:rPr>
          <w:rFonts w:ascii="Arial" w:hAnsi="Arial" w:cs="Arial"/>
          <w:lang w:val="it-IT"/>
        </w:rPr>
        <w:t xml:space="preserve">- </w:t>
      </w:r>
      <w:r>
        <w:rPr>
          <w:rFonts w:ascii="Arial" w:hAnsi="Arial" w:cs="Arial"/>
          <w:lang w:val="it-IT"/>
        </w:rPr>
        <w:t>I</w:t>
      </w:r>
      <w:r w:rsidRPr="006371A2">
        <w:rPr>
          <w:rFonts w:ascii="Arial" w:hAnsi="Arial" w:cs="Arial"/>
          <w:lang w:val="it-IT"/>
        </w:rPr>
        <w:t xml:space="preserve">nfiammazione polmonare in fibrosi cistica: meccanismi,  target molecolari e  molecole </w:t>
      </w:r>
    </w:p>
    <w:p w14:paraId="72689EA4" w14:textId="5A95190C" w:rsidR="00E915AE" w:rsidRPr="006371A2" w:rsidRDefault="00E915AE" w:rsidP="00E915AE">
      <w:pPr>
        <w:pStyle w:val="Testonormale"/>
        <w:jc w:val="both"/>
        <w:rPr>
          <w:rFonts w:ascii="Arial" w:hAnsi="Arial" w:cs="Arial"/>
          <w:lang w:val="it-IT"/>
        </w:rPr>
      </w:pPr>
      <w:r>
        <w:rPr>
          <w:rFonts w:ascii="Arial" w:hAnsi="Arial" w:cs="Arial"/>
          <w:lang w:val="it-IT"/>
        </w:rPr>
        <w:t xml:space="preserve">  </w:t>
      </w:r>
      <w:r w:rsidRPr="006371A2">
        <w:rPr>
          <w:rFonts w:ascii="Arial" w:hAnsi="Arial" w:cs="Arial"/>
          <w:lang w:val="it-IT"/>
        </w:rPr>
        <w:t>anti-infiammatorie innovative</w:t>
      </w:r>
      <w:r>
        <w:rPr>
          <w:rFonts w:ascii="Arial" w:hAnsi="Arial" w:cs="Arial"/>
          <w:lang w:val="it-IT"/>
        </w:rPr>
        <w:t xml:space="preserve"> [p.3</w:t>
      </w:r>
      <w:r>
        <w:rPr>
          <w:rFonts w:ascii="Arial" w:hAnsi="Arial" w:cs="Arial"/>
          <w:lang w:val="it-IT"/>
        </w:rPr>
        <w:t>]</w:t>
      </w:r>
    </w:p>
    <w:p w14:paraId="329AF955" w14:textId="797B9810" w:rsidR="00E915AE" w:rsidRPr="005A31A5" w:rsidRDefault="00E915AE" w:rsidP="00E915AE">
      <w:pPr>
        <w:pStyle w:val="Testonormale"/>
        <w:jc w:val="both"/>
        <w:rPr>
          <w:rFonts w:ascii="Arial" w:hAnsi="Arial" w:cs="Arial"/>
          <w:lang w:val="it-IT"/>
        </w:rPr>
      </w:pPr>
      <w:r w:rsidRPr="006371A2">
        <w:rPr>
          <w:rFonts w:ascii="Arial" w:hAnsi="Arial" w:cs="Arial"/>
          <w:lang w:val="it-IT"/>
        </w:rPr>
        <w:t xml:space="preserve">- </w:t>
      </w:r>
      <w:r>
        <w:rPr>
          <w:rFonts w:ascii="Arial" w:hAnsi="Arial" w:cs="Arial"/>
        </w:rPr>
        <w:t>S</w:t>
      </w:r>
      <w:r w:rsidRPr="006371A2">
        <w:rPr>
          <w:rFonts w:ascii="Arial" w:hAnsi="Arial" w:cs="Arial"/>
        </w:rPr>
        <w:t xml:space="preserve">tudi su vettori virali per il trasferimento del gene </w:t>
      </w:r>
      <w:r w:rsidRPr="006371A2">
        <w:rPr>
          <w:rFonts w:ascii="Arial" w:hAnsi="Arial" w:cs="Arial"/>
          <w:i/>
        </w:rPr>
        <w:t>CFTR</w:t>
      </w:r>
      <w:r>
        <w:rPr>
          <w:rFonts w:ascii="Arial" w:hAnsi="Arial" w:cs="Arial"/>
          <w:i/>
        </w:rPr>
        <w:t xml:space="preserve"> </w:t>
      </w:r>
      <w:r>
        <w:rPr>
          <w:rFonts w:ascii="Arial" w:hAnsi="Arial" w:cs="Arial"/>
        </w:rPr>
        <w:t>[p.6</w:t>
      </w:r>
      <w:r>
        <w:rPr>
          <w:rFonts w:ascii="Arial" w:hAnsi="Arial" w:cs="Arial"/>
        </w:rPr>
        <w:t>]</w:t>
      </w:r>
    </w:p>
    <w:p w14:paraId="7E5C002D" w14:textId="3F291283" w:rsidR="00E915AE" w:rsidRDefault="00E915AE" w:rsidP="00E915AE">
      <w:pPr>
        <w:pStyle w:val="Testonormale"/>
        <w:jc w:val="both"/>
        <w:rPr>
          <w:rFonts w:ascii="Arial" w:hAnsi="Arial" w:cs="Arial"/>
          <w:lang w:val="it-IT"/>
        </w:rPr>
      </w:pPr>
      <w:r>
        <w:rPr>
          <w:rFonts w:ascii="Arial" w:hAnsi="Arial" w:cs="Arial"/>
          <w:lang w:val="it-IT"/>
        </w:rPr>
        <w:t xml:space="preserve">- </w:t>
      </w:r>
      <w:r>
        <w:rPr>
          <w:rFonts w:ascii="Arial" w:hAnsi="Arial" w:cs="Arial"/>
        </w:rPr>
        <w:t>G</w:t>
      </w:r>
      <w:r w:rsidRPr="006371A2">
        <w:rPr>
          <w:rFonts w:ascii="Arial" w:hAnsi="Arial" w:cs="Arial"/>
        </w:rPr>
        <w:t>enetica della fibrosi cistica</w:t>
      </w:r>
      <w:r>
        <w:rPr>
          <w:rFonts w:ascii="Arial" w:hAnsi="Arial" w:cs="Arial"/>
        </w:rPr>
        <w:t xml:space="preserve"> [p.7</w:t>
      </w:r>
      <w:r>
        <w:rPr>
          <w:rFonts w:ascii="Arial" w:hAnsi="Arial" w:cs="Arial"/>
        </w:rPr>
        <w:t>]</w:t>
      </w:r>
    </w:p>
    <w:p w14:paraId="2A7FB76F" w14:textId="1F78C15A" w:rsidR="00E915AE" w:rsidRDefault="00E915AE" w:rsidP="00E915AE">
      <w:pPr>
        <w:pStyle w:val="Testonormale"/>
        <w:jc w:val="both"/>
        <w:rPr>
          <w:rFonts w:ascii="Arial" w:hAnsi="Arial" w:cs="Arial"/>
        </w:rPr>
      </w:pPr>
      <w:r>
        <w:rPr>
          <w:rFonts w:ascii="Arial" w:hAnsi="Arial" w:cs="Arial"/>
          <w:lang w:val="it-IT"/>
        </w:rPr>
        <w:t xml:space="preserve">- </w:t>
      </w:r>
      <w:r>
        <w:rPr>
          <w:rFonts w:ascii="Arial" w:hAnsi="Arial" w:cs="Arial"/>
        </w:rPr>
        <w:t>P</w:t>
      </w:r>
      <w:r w:rsidRPr="006371A2">
        <w:rPr>
          <w:rFonts w:ascii="Arial" w:hAnsi="Arial" w:cs="Arial"/>
        </w:rPr>
        <w:t xml:space="preserve">rima della scoperta del gene </w:t>
      </w:r>
      <w:r w:rsidRPr="006371A2">
        <w:rPr>
          <w:rFonts w:ascii="Arial" w:hAnsi="Arial" w:cs="Arial"/>
          <w:i/>
        </w:rPr>
        <w:t>CFTR</w:t>
      </w:r>
      <w:r w:rsidRPr="006371A2">
        <w:rPr>
          <w:rFonts w:ascii="Arial" w:hAnsi="Arial" w:cs="Arial"/>
        </w:rPr>
        <w:t>: trasporto ionico</w:t>
      </w:r>
      <w:r>
        <w:rPr>
          <w:rFonts w:ascii="Arial" w:hAnsi="Arial" w:cs="Arial"/>
        </w:rPr>
        <w:t>,</w:t>
      </w:r>
      <w:r w:rsidRPr="006371A2">
        <w:rPr>
          <w:rFonts w:ascii="Arial" w:hAnsi="Arial" w:cs="Arial"/>
        </w:rPr>
        <w:t xml:space="preserve"> alla ricerca del difetto di base </w:t>
      </w:r>
      <w:r>
        <w:rPr>
          <w:rFonts w:ascii="Arial" w:hAnsi="Arial" w:cs="Arial"/>
        </w:rPr>
        <w:t>[p.8</w:t>
      </w:r>
      <w:r>
        <w:rPr>
          <w:rFonts w:ascii="Arial" w:hAnsi="Arial" w:cs="Arial"/>
        </w:rPr>
        <w:t>]</w:t>
      </w:r>
    </w:p>
    <w:p w14:paraId="00ACE52F" w14:textId="336AB27E" w:rsidR="00E915AE" w:rsidRDefault="00E915AE" w:rsidP="00E915AE">
      <w:pPr>
        <w:pStyle w:val="Testonormale"/>
        <w:jc w:val="both"/>
        <w:rPr>
          <w:rFonts w:ascii="Arial" w:hAnsi="Arial" w:cs="Arial"/>
        </w:rPr>
      </w:pPr>
      <w:r w:rsidRPr="006371A2">
        <w:rPr>
          <w:rFonts w:ascii="Arial" w:hAnsi="Arial" w:cs="Arial"/>
        </w:rPr>
        <w:t xml:space="preserve">- </w:t>
      </w:r>
      <w:r>
        <w:rPr>
          <w:rFonts w:ascii="Arial" w:hAnsi="Arial" w:cs="Arial"/>
        </w:rPr>
        <w:t>S</w:t>
      </w:r>
      <w:r w:rsidRPr="006371A2">
        <w:rPr>
          <w:rFonts w:ascii="Arial" w:hAnsi="Arial" w:cs="Arial"/>
        </w:rPr>
        <w:t xml:space="preserve">tudi sul </w:t>
      </w:r>
      <w:r w:rsidRPr="006371A2">
        <w:rPr>
          <w:rFonts w:ascii="Arial" w:hAnsi="Arial" w:cs="Arial"/>
          <w:i/>
        </w:rPr>
        <w:t xml:space="preserve">signaling </w:t>
      </w:r>
      <w:r w:rsidRPr="006371A2">
        <w:rPr>
          <w:rFonts w:ascii="Arial" w:hAnsi="Arial" w:cs="Arial"/>
        </w:rPr>
        <w:t>della infiammazione</w:t>
      </w:r>
      <w:r>
        <w:rPr>
          <w:rFonts w:ascii="Arial" w:hAnsi="Arial" w:cs="Arial"/>
        </w:rPr>
        <w:t xml:space="preserve"> [p.8</w:t>
      </w:r>
      <w:r>
        <w:rPr>
          <w:rFonts w:ascii="Arial" w:hAnsi="Arial" w:cs="Arial"/>
        </w:rPr>
        <w:t>]</w:t>
      </w:r>
    </w:p>
    <w:p w14:paraId="03E0F6F9" w14:textId="1B1926AE" w:rsidR="00E915AE" w:rsidRPr="006371A2" w:rsidRDefault="00E915AE" w:rsidP="00E915AE">
      <w:pPr>
        <w:pStyle w:val="Testonormale"/>
        <w:jc w:val="both"/>
        <w:rPr>
          <w:rFonts w:ascii="Arial" w:hAnsi="Arial" w:cs="Arial"/>
        </w:rPr>
      </w:pPr>
      <w:r>
        <w:rPr>
          <w:rFonts w:ascii="Arial" w:hAnsi="Arial" w:cs="Arial"/>
        </w:rPr>
        <w:t xml:space="preserve">- </w:t>
      </w:r>
      <w:r>
        <w:rPr>
          <w:rFonts w:ascii="Arial" w:hAnsi="Arial" w:cs="Arial"/>
          <w:lang w:val="it-IT"/>
        </w:rPr>
        <w:t>O</w:t>
      </w:r>
      <w:r w:rsidRPr="006371A2">
        <w:rPr>
          <w:rFonts w:ascii="Arial" w:hAnsi="Arial" w:cs="Arial"/>
          <w:lang w:val="it-IT"/>
        </w:rPr>
        <w:t>ncologia molecolare dei tumori cerebrali</w:t>
      </w:r>
      <w:r>
        <w:rPr>
          <w:rFonts w:ascii="Arial" w:hAnsi="Arial" w:cs="Arial"/>
          <w:lang w:val="it-IT"/>
        </w:rPr>
        <w:t xml:space="preserve"> [p.9</w:t>
      </w:r>
      <w:r>
        <w:rPr>
          <w:rFonts w:ascii="Arial" w:hAnsi="Arial" w:cs="Arial"/>
          <w:lang w:val="it-IT"/>
        </w:rPr>
        <w:t>]</w:t>
      </w:r>
    </w:p>
    <w:p w14:paraId="6401E2E6" w14:textId="77777777" w:rsidR="00E915AE" w:rsidRDefault="00E915AE" w:rsidP="00E915AE">
      <w:pPr>
        <w:pStyle w:val="Testonormale"/>
        <w:jc w:val="both"/>
        <w:rPr>
          <w:rFonts w:ascii="Arial" w:hAnsi="Arial" w:cs="Arial"/>
          <w:lang w:val="it-IT"/>
        </w:rPr>
      </w:pPr>
    </w:p>
    <w:p w14:paraId="376A797B" w14:textId="77777777" w:rsidR="00E915AE" w:rsidRPr="00C51A6A" w:rsidRDefault="00E915AE" w:rsidP="00E915AE">
      <w:pPr>
        <w:pStyle w:val="Testonormale"/>
        <w:numPr>
          <w:ilvl w:val="0"/>
          <w:numId w:val="7"/>
        </w:numPr>
        <w:jc w:val="both"/>
        <w:rPr>
          <w:rFonts w:ascii="Arial" w:hAnsi="Arial" w:cs="Arial"/>
          <w:b/>
          <w:lang w:val="it-IT"/>
        </w:rPr>
      </w:pPr>
      <w:r w:rsidRPr="00C51A6A">
        <w:rPr>
          <w:rFonts w:ascii="Arial" w:hAnsi="Arial" w:cs="Arial"/>
          <w:b/>
          <w:lang w:val="it-IT"/>
        </w:rPr>
        <w:t>LA CORREZIONE DEL DIFETTO DI BASE DELLA FIBROSI CISTICA</w:t>
      </w:r>
    </w:p>
    <w:p w14:paraId="0AC33B0E" w14:textId="77777777" w:rsidR="00E915AE" w:rsidRPr="00273C2B" w:rsidRDefault="00E915AE" w:rsidP="00E915AE">
      <w:pPr>
        <w:pStyle w:val="Testonormale"/>
        <w:jc w:val="both"/>
        <w:rPr>
          <w:rFonts w:ascii="Arial" w:hAnsi="Arial" w:cs="Arial"/>
          <w:lang w:val="it-IT"/>
        </w:rPr>
      </w:pPr>
    </w:p>
    <w:p w14:paraId="7EBD339E" w14:textId="77777777" w:rsidR="00E915AE" w:rsidRPr="00273C2B" w:rsidRDefault="00E915AE" w:rsidP="00E915AE">
      <w:pPr>
        <w:pStyle w:val="Testonormale"/>
        <w:jc w:val="both"/>
        <w:rPr>
          <w:rFonts w:ascii="Arial" w:hAnsi="Arial" w:cs="Arial"/>
          <w:lang w:val="it-IT"/>
        </w:rPr>
      </w:pPr>
      <w:r w:rsidRPr="00273C2B">
        <w:rPr>
          <w:rFonts w:ascii="Arial" w:hAnsi="Arial" w:cs="Arial"/>
          <w:b/>
          <w:lang w:val="it-IT"/>
        </w:rPr>
        <w:t>Cabrini G</w:t>
      </w:r>
      <w:r w:rsidRPr="00273C2B">
        <w:rPr>
          <w:rFonts w:ascii="Arial" w:hAnsi="Arial" w:cs="Arial"/>
          <w:lang w:val="it-IT"/>
        </w:rPr>
        <w:t>. Innovative Therapies for Cystic Fi</w:t>
      </w:r>
      <w:r>
        <w:rPr>
          <w:rFonts w:ascii="Arial" w:hAnsi="Arial" w:cs="Arial"/>
          <w:lang w:val="it-IT"/>
        </w:rPr>
        <w:t xml:space="preserve">brosis: The Road from Treatment </w:t>
      </w:r>
      <w:r w:rsidRPr="00273C2B">
        <w:rPr>
          <w:rFonts w:ascii="Arial" w:hAnsi="Arial" w:cs="Arial"/>
          <w:lang w:val="it-IT"/>
        </w:rPr>
        <w:t>t</w:t>
      </w:r>
      <w:r>
        <w:rPr>
          <w:rFonts w:ascii="Arial" w:hAnsi="Arial" w:cs="Arial"/>
          <w:lang w:val="it-IT"/>
        </w:rPr>
        <w:t>o Cure. Mol Diagn Ther. 2019;23</w:t>
      </w:r>
      <w:r w:rsidRPr="00273C2B">
        <w:rPr>
          <w:rFonts w:ascii="Arial" w:hAnsi="Arial" w:cs="Arial"/>
          <w:lang w:val="it-IT"/>
        </w:rPr>
        <w:t xml:space="preserve">:263-279. </w:t>
      </w:r>
    </w:p>
    <w:p w14:paraId="3B7222B2" w14:textId="77777777" w:rsidR="00E915AE" w:rsidRDefault="00E915AE" w:rsidP="00E915AE">
      <w:pPr>
        <w:pStyle w:val="Testonormale"/>
        <w:jc w:val="both"/>
        <w:rPr>
          <w:rFonts w:ascii="Arial" w:hAnsi="Arial" w:cs="Arial"/>
          <w:lang w:val="it-IT"/>
        </w:rPr>
      </w:pPr>
    </w:p>
    <w:p w14:paraId="24A9C887" w14:textId="77777777" w:rsidR="00E915AE" w:rsidRPr="00273C2B" w:rsidRDefault="00E915AE" w:rsidP="00E915AE">
      <w:pPr>
        <w:pStyle w:val="Testonormale"/>
        <w:jc w:val="both"/>
        <w:rPr>
          <w:rFonts w:ascii="Arial" w:hAnsi="Arial" w:cs="Arial"/>
          <w:lang w:val="it-IT"/>
        </w:rPr>
      </w:pPr>
      <w:r>
        <w:rPr>
          <w:rFonts w:ascii="Arial" w:hAnsi="Arial" w:cs="Arial"/>
          <w:lang w:val="it-IT"/>
        </w:rPr>
        <w:t>Fin</w:t>
      </w:r>
      <w:r w:rsidRPr="00273C2B">
        <w:rPr>
          <w:rFonts w:ascii="Arial" w:hAnsi="Arial" w:cs="Arial"/>
          <w:lang w:val="it-IT"/>
        </w:rPr>
        <w:t>otti A, Gasparello J, Fabbri E, Tamanin</w:t>
      </w:r>
      <w:r>
        <w:rPr>
          <w:rFonts w:ascii="Arial" w:hAnsi="Arial" w:cs="Arial"/>
          <w:lang w:val="it-IT"/>
        </w:rPr>
        <w:t xml:space="preserve">i A, Corradini R, Dechecchi MC, </w:t>
      </w:r>
      <w:r w:rsidRPr="00273C2B">
        <w:rPr>
          <w:rFonts w:ascii="Arial" w:hAnsi="Arial" w:cs="Arial"/>
          <w:b/>
          <w:lang w:val="it-IT"/>
        </w:rPr>
        <w:t>Cabrini G</w:t>
      </w:r>
      <w:r w:rsidRPr="00273C2B">
        <w:rPr>
          <w:rFonts w:ascii="Arial" w:hAnsi="Arial" w:cs="Arial"/>
          <w:lang w:val="it-IT"/>
        </w:rPr>
        <w:t xml:space="preserve">, Gambari R. Enhancing the Expression of </w:t>
      </w:r>
      <w:r>
        <w:rPr>
          <w:rFonts w:ascii="Arial" w:hAnsi="Arial" w:cs="Arial"/>
          <w:lang w:val="it-IT"/>
        </w:rPr>
        <w:t xml:space="preserve">CFTR Using Antisense Molecules  </w:t>
      </w:r>
      <w:r w:rsidRPr="00273C2B">
        <w:rPr>
          <w:rFonts w:ascii="Arial" w:hAnsi="Arial" w:cs="Arial"/>
          <w:lang w:val="it-IT"/>
        </w:rPr>
        <w:t>against MicroRNA miR-145-5p. Am J</w:t>
      </w:r>
      <w:r>
        <w:rPr>
          <w:rFonts w:ascii="Arial" w:hAnsi="Arial" w:cs="Arial"/>
          <w:lang w:val="it-IT"/>
        </w:rPr>
        <w:t xml:space="preserve"> Respir Crit Care Med. 2019;199</w:t>
      </w:r>
      <w:r w:rsidRPr="00273C2B">
        <w:rPr>
          <w:rFonts w:ascii="Arial" w:hAnsi="Arial" w:cs="Arial"/>
          <w:lang w:val="it-IT"/>
        </w:rPr>
        <w:t xml:space="preserve">:1443-1444. </w:t>
      </w:r>
    </w:p>
    <w:p w14:paraId="207EAFEC" w14:textId="77777777" w:rsidR="00E915AE" w:rsidRDefault="00E915AE" w:rsidP="00E915AE">
      <w:pPr>
        <w:pStyle w:val="Testonormale"/>
        <w:jc w:val="both"/>
        <w:rPr>
          <w:rFonts w:ascii="Arial" w:hAnsi="Arial" w:cs="Arial"/>
          <w:lang w:val="it-IT"/>
        </w:rPr>
      </w:pPr>
    </w:p>
    <w:p w14:paraId="372FB226" w14:textId="77777777" w:rsidR="00E915AE" w:rsidRPr="00273C2B" w:rsidRDefault="00E915AE" w:rsidP="00E915AE">
      <w:pPr>
        <w:pStyle w:val="Testonormale"/>
        <w:jc w:val="both"/>
        <w:rPr>
          <w:rFonts w:ascii="Arial" w:hAnsi="Arial" w:cs="Arial"/>
          <w:lang w:val="it-IT"/>
        </w:rPr>
      </w:pPr>
      <w:r w:rsidRPr="00273C2B">
        <w:rPr>
          <w:rFonts w:ascii="Arial" w:hAnsi="Arial" w:cs="Arial"/>
          <w:lang w:val="it-IT"/>
        </w:rPr>
        <w:t xml:space="preserve">Dechecchi MC, Tamanini A, </w:t>
      </w:r>
      <w:r w:rsidRPr="00273C2B">
        <w:rPr>
          <w:rFonts w:ascii="Arial" w:hAnsi="Arial" w:cs="Arial"/>
          <w:b/>
          <w:lang w:val="it-IT"/>
        </w:rPr>
        <w:t>Cabrini G</w:t>
      </w:r>
      <w:r>
        <w:rPr>
          <w:rFonts w:ascii="Arial" w:hAnsi="Arial" w:cs="Arial"/>
          <w:b/>
          <w:lang w:val="it-IT"/>
        </w:rPr>
        <w:t>**</w:t>
      </w:r>
      <w:r w:rsidRPr="00273C2B">
        <w:rPr>
          <w:rFonts w:ascii="Arial" w:hAnsi="Arial" w:cs="Arial"/>
          <w:lang w:val="it-IT"/>
        </w:rPr>
        <w:t>. Molecular basis of c</w:t>
      </w:r>
      <w:r>
        <w:rPr>
          <w:rFonts w:ascii="Arial" w:hAnsi="Arial" w:cs="Arial"/>
          <w:lang w:val="it-IT"/>
        </w:rPr>
        <w:t xml:space="preserve">ystic fibrosis: from  </w:t>
      </w:r>
      <w:r w:rsidRPr="00273C2B">
        <w:rPr>
          <w:rFonts w:ascii="Arial" w:hAnsi="Arial" w:cs="Arial"/>
          <w:lang w:val="it-IT"/>
        </w:rPr>
        <w:t>bench to b</w:t>
      </w:r>
      <w:r>
        <w:rPr>
          <w:rFonts w:ascii="Arial" w:hAnsi="Arial" w:cs="Arial"/>
          <w:lang w:val="it-IT"/>
        </w:rPr>
        <w:t>edside. Ann Transl Med. 2018;6</w:t>
      </w:r>
      <w:r w:rsidRPr="00273C2B">
        <w:rPr>
          <w:rFonts w:ascii="Arial" w:hAnsi="Arial" w:cs="Arial"/>
          <w:lang w:val="it-IT"/>
        </w:rPr>
        <w:t xml:space="preserve">:334. </w:t>
      </w:r>
    </w:p>
    <w:p w14:paraId="3BD2253C" w14:textId="77777777" w:rsidR="00E915AE" w:rsidRDefault="00E915AE" w:rsidP="00E915AE">
      <w:pPr>
        <w:pStyle w:val="Testonormale"/>
        <w:jc w:val="both"/>
        <w:rPr>
          <w:rFonts w:ascii="Arial" w:hAnsi="Arial" w:cs="Arial"/>
          <w:lang w:val="it-IT"/>
        </w:rPr>
      </w:pPr>
    </w:p>
    <w:p w14:paraId="07EB48F0" w14:textId="77777777" w:rsidR="00E915AE" w:rsidRPr="00273C2B" w:rsidRDefault="00E915AE" w:rsidP="00E915AE">
      <w:pPr>
        <w:pStyle w:val="Testonormale"/>
        <w:jc w:val="both"/>
        <w:rPr>
          <w:rFonts w:ascii="Arial" w:hAnsi="Arial" w:cs="Arial"/>
          <w:lang w:val="it-IT"/>
        </w:rPr>
      </w:pPr>
      <w:r w:rsidRPr="00273C2B">
        <w:rPr>
          <w:rFonts w:ascii="Arial" w:hAnsi="Arial" w:cs="Arial"/>
          <w:lang w:val="it-IT"/>
        </w:rPr>
        <w:t xml:space="preserve">Laselva O, Marzaro G, Vaccarin C, Lampronti I, </w:t>
      </w:r>
      <w:r>
        <w:rPr>
          <w:rFonts w:ascii="Arial" w:hAnsi="Arial" w:cs="Arial"/>
          <w:lang w:val="it-IT"/>
        </w:rPr>
        <w:t xml:space="preserve">Tamanini A, Lippi G, Gambari R, </w:t>
      </w:r>
      <w:r w:rsidRPr="00273C2B">
        <w:rPr>
          <w:rFonts w:ascii="Arial" w:hAnsi="Arial" w:cs="Arial"/>
          <w:b/>
          <w:lang w:val="it-IT"/>
        </w:rPr>
        <w:t>Cabrini G</w:t>
      </w:r>
      <w:r w:rsidRPr="00273C2B">
        <w:rPr>
          <w:rFonts w:ascii="Arial" w:hAnsi="Arial" w:cs="Arial"/>
          <w:lang w:val="it-IT"/>
        </w:rPr>
        <w:t>, Bear CE, Chilin A, Dechecchi MC. M</w:t>
      </w:r>
      <w:r>
        <w:rPr>
          <w:rFonts w:ascii="Arial" w:hAnsi="Arial" w:cs="Arial"/>
          <w:lang w:val="it-IT"/>
        </w:rPr>
        <w:t xml:space="preserve">olecular Mechanism of Action of </w:t>
      </w:r>
      <w:r w:rsidRPr="00273C2B">
        <w:rPr>
          <w:rFonts w:ascii="Arial" w:hAnsi="Arial" w:cs="Arial"/>
          <w:lang w:val="it-IT"/>
        </w:rPr>
        <w:t>Trimethylangelicin Derivatives as CFTR Modula</w:t>
      </w:r>
      <w:r>
        <w:rPr>
          <w:rFonts w:ascii="Arial" w:hAnsi="Arial" w:cs="Arial"/>
          <w:lang w:val="it-IT"/>
        </w:rPr>
        <w:t>tors. Front Pharmacol. 2018</w:t>
      </w:r>
      <w:r w:rsidRPr="00273C2B">
        <w:rPr>
          <w:rFonts w:ascii="Arial" w:hAnsi="Arial" w:cs="Arial"/>
          <w:lang w:val="it-IT"/>
        </w:rPr>
        <w:t xml:space="preserve">;9:719. </w:t>
      </w:r>
    </w:p>
    <w:p w14:paraId="6859E65E" w14:textId="77777777" w:rsidR="00E915AE" w:rsidRDefault="00E915AE" w:rsidP="00E915AE">
      <w:pPr>
        <w:pStyle w:val="Testonormale"/>
        <w:jc w:val="both"/>
        <w:rPr>
          <w:rFonts w:ascii="Arial" w:hAnsi="Arial" w:cs="Arial"/>
          <w:lang w:val="it-IT"/>
        </w:rPr>
      </w:pPr>
    </w:p>
    <w:p w14:paraId="5BE7936A"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 xml:space="preserve">Fabbri E, Tamanini A, Jakova T, Gasparello J, Manicardi A, Corradini R, Sabbioni G, Finotti A, Borgatti M, Lampronti I, Munari S, Dechecchi MC, </w:t>
      </w:r>
      <w:r w:rsidRPr="00867D28">
        <w:rPr>
          <w:rFonts w:ascii="Arial" w:hAnsi="Arial" w:cs="Arial"/>
          <w:b/>
          <w:lang w:val="it-IT"/>
        </w:rPr>
        <w:t>Cabrini G</w:t>
      </w:r>
      <w:r w:rsidRPr="00867D28">
        <w:rPr>
          <w:rFonts w:ascii="Arial" w:hAnsi="Arial" w:cs="Arial"/>
          <w:lang w:val="it-IT"/>
        </w:rPr>
        <w:t xml:space="preserve">, Gambari R. A Peptide Nucleic Acid against MicroRNA miR-145-5p Enhances the Expression of the Cystic Fibrosis Transmembrane Conductance Regulator (CFTR) in Calu-3 Cells. </w:t>
      </w:r>
    </w:p>
    <w:p w14:paraId="5E0F3F98"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 xml:space="preserve">Molecules. 2017;23: E71. </w:t>
      </w:r>
    </w:p>
    <w:p w14:paraId="0A078E40" w14:textId="77777777" w:rsidR="00E915AE" w:rsidRDefault="00E915AE" w:rsidP="00E915AE">
      <w:pPr>
        <w:pStyle w:val="Testonormale"/>
        <w:jc w:val="both"/>
        <w:rPr>
          <w:rFonts w:ascii="Arial" w:hAnsi="Arial" w:cs="Arial"/>
          <w:lang w:val="it-IT"/>
        </w:rPr>
      </w:pPr>
    </w:p>
    <w:p w14:paraId="5EE8F388" w14:textId="77777777" w:rsidR="00E915AE" w:rsidRPr="00867D28" w:rsidRDefault="00E915AE" w:rsidP="00E915AE">
      <w:pPr>
        <w:pStyle w:val="Testonormale"/>
        <w:jc w:val="both"/>
        <w:rPr>
          <w:rFonts w:ascii="Arial" w:hAnsi="Arial" w:cs="Arial"/>
        </w:rPr>
      </w:pPr>
      <w:r w:rsidRPr="00867D28">
        <w:rPr>
          <w:rFonts w:ascii="Arial" w:hAnsi="Arial" w:cs="Arial"/>
        </w:rPr>
        <w:t xml:space="preserve">Aureli M, Schiumarini D, Loberto N, Bassi R, Tamanini A, Mancini G, Tironi M,  Munari S, </w:t>
      </w:r>
      <w:r w:rsidRPr="00867D28">
        <w:rPr>
          <w:rFonts w:ascii="Arial" w:hAnsi="Arial" w:cs="Arial"/>
          <w:b/>
        </w:rPr>
        <w:t>Cabrini G</w:t>
      </w:r>
      <w:r w:rsidRPr="00867D28">
        <w:rPr>
          <w:rFonts w:ascii="Arial" w:hAnsi="Arial" w:cs="Arial"/>
        </w:rPr>
        <w:t xml:space="preserve">, Dechecchi MC, Sonnino S. Unravelling the role of sphingolipids in cystic fibrosis lung disease. </w:t>
      </w:r>
    </w:p>
    <w:p w14:paraId="29D390C8" w14:textId="77777777" w:rsidR="00E915AE" w:rsidRPr="00867D28" w:rsidRDefault="00E915AE" w:rsidP="00E915AE">
      <w:pPr>
        <w:pStyle w:val="Testonormale"/>
        <w:jc w:val="both"/>
        <w:rPr>
          <w:rFonts w:ascii="Arial" w:hAnsi="Arial" w:cs="Arial"/>
        </w:rPr>
      </w:pPr>
      <w:r w:rsidRPr="00867D28">
        <w:rPr>
          <w:rFonts w:ascii="Arial" w:hAnsi="Arial" w:cs="Arial"/>
        </w:rPr>
        <w:t xml:space="preserve">Chem Phys Lipids. 2016;200:94-103. </w:t>
      </w:r>
    </w:p>
    <w:p w14:paraId="34662378" w14:textId="77777777" w:rsidR="00E915AE" w:rsidRDefault="00E915AE" w:rsidP="00E915AE">
      <w:pPr>
        <w:pStyle w:val="Testonormale"/>
        <w:jc w:val="both"/>
        <w:rPr>
          <w:rFonts w:ascii="Arial" w:hAnsi="Arial" w:cs="Arial"/>
          <w:lang w:val="it-IT"/>
        </w:rPr>
      </w:pPr>
    </w:p>
    <w:p w14:paraId="4D6B9220" w14:textId="77777777" w:rsidR="00E915AE" w:rsidRPr="00867D28" w:rsidRDefault="00E915AE" w:rsidP="00E915AE">
      <w:pPr>
        <w:pStyle w:val="Testonormale"/>
        <w:jc w:val="both"/>
        <w:rPr>
          <w:rFonts w:ascii="Arial" w:hAnsi="Arial" w:cs="Arial"/>
        </w:rPr>
      </w:pPr>
      <w:r w:rsidRPr="00867D28">
        <w:rPr>
          <w:rFonts w:ascii="Arial" w:hAnsi="Arial" w:cs="Arial"/>
        </w:rPr>
        <w:t xml:space="preserve">Favia M, Mancini MT, Bezzerri V, Guerra L, Laselva O, Abbattiscianni AC, Debellis L, Reshkin SJ, Gambari R, </w:t>
      </w:r>
      <w:r w:rsidRPr="00867D28">
        <w:rPr>
          <w:rFonts w:ascii="Arial" w:hAnsi="Arial" w:cs="Arial"/>
          <w:b/>
        </w:rPr>
        <w:t>Cabrini G*</w:t>
      </w:r>
      <w:r w:rsidRPr="00867D28">
        <w:rPr>
          <w:rFonts w:ascii="Arial" w:hAnsi="Arial" w:cs="Arial"/>
        </w:rPr>
        <w:t xml:space="preserve">, Casavola V. Trimethylangelicin promotes the functional rescue of mutant F508del CFTR protein in cystic fibrosis  airway cells. </w:t>
      </w:r>
    </w:p>
    <w:p w14:paraId="32D1C62B" w14:textId="77777777" w:rsidR="00E915AE" w:rsidRPr="00867D28" w:rsidRDefault="00E915AE" w:rsidP="00E915AE">
      <w:pPr>
        <w:pStyle w:val="Testonormale"/>
        <w:jc w:val="both"/>
        <w:rPr>
          <w:rFonts w:ascii="Arial" w:hAnsi="Arial" w:cs="Arial"/>
        </w:rPr>
      </w:pPr>
      <w:r w:rsidRPr="00867D28">
        <w:rPr>
          <w:rFonts w:ascii="Arial" w:hAnsi="Arial" w:cs="Arial"/>
        </w:rPr>
        <w:t xml:space="preserve">Am J Physiol Lung Cell Mol Physiol. 2014;307:L48-61. </w:t>
      </w:r>
    </w:p>
    <w:p w14:paraId="34AC32B8" w14:textId="77777777" w:rsidR="00E915AE" w:rsidRPr="00867D28" w:rsidRDefault="00E915AE" w:rsidP="00E915AE">
      <w:pPr>
        <w:pStyle w:val="Testonormale"/>
        <w:jc w:val="both"/>
        <w:rPr>
          <w:rFonts w:ascii="Arial" w:hAnsi="Arial" w:cs="Arial"/>
        </w:rPr>
      </w:pPr>
    </w:p>
    <w:p w14:paraId="4D22812E" w14:textId="77777777" w:rsidR="00E915AE" w:rsidRPr="00867D28" w:rsidRDefault="00E915AE" w:rsidP="00E915AE">
      <w:pPr>
        <w:pStyle w:val="Testonormale"/>
        <w:jc w:val="both"/>
        <w:rPr>
          <w:rFonts w:ascii="Arial" w:hAnsi="Arial" w:cs="Arial"/>
        </w:rPr>
      </w:pPr>
      <w:r w:rsidRPr="00867D28">
        <w:rPr>
          <w:rFonts w:ascii="Arial" w:hAnsi="Arial" w:cs="Arial"/>
        </w:rPr>
        <w:t xml:space="preserve">Rubino R, Bezzerri V, Favia M, Facchini M, Tebon M, Singh AK, Riederer B, Seidler U, Iannucci A, Bragonzi A, </w:t>
      </w:r>
      <w:r w:rsidRPr="00867D28">
        <w:rPr>
          <w:rFonts w:ascii="Arial" w:hAnsi="Arial" w:cs="Arial"/>
          <w:b/>
        </w:rPr>
        <w:t>Cabrini G</w:t>
      </w:r>
      <w:r w:rsidRPr="00867D28">
        <w:rPr>
          <w:rFonts w:ascii="Arial" w:hAnsi="Arial" w:cs="Arial"/>
        </w:rPr>
        <w:t xml:space="preserve">, Reshkin SJ, Tamanini A. Pseudomonas aeruginosa reduces the expression of CFTR via post-translational modification of  NHERF1. </w:t>
      </w:r>
    </w:p>
    <w:p w14:paraId="3FC28E5D" w14:textId="77777777" w:rsidR="00E915AE" w:rsidRPr="00867D28" w:rsidRDefault="00E915AE" w:rsidP="00E915AE">
      <w:pPr>
        <w:pStyle w:val="Testonormale"/>
        <w:jc w:val="both"/>
        <w:rPr>
          <w:rFonts w:ascii="Arial" w:hAnsi="Arial" w:cs="Arial"/>
        </w:rPr>
      </w:pPr>
      <w:r w:rsidRPr="00867D28">
        <w:rPr>
          <w:rFonts w:ascii="Arial" w:hAnsi="Arial" w:cs="Arial"/>
        </w:rPr>
        <w:t xml:space="preserve">Pflugers Arch. 2014;466:2269-78 </w:t>
      </w:r>
    </w:p>
    <w:p w14:paraId="25DC58A8" w14:textId="77777777" w:rsidR="00E915AE" w:rsidRDefault="00E915AE" w:rsidP="00E915AE">
      <w:pPr>
        <w:pStyle w:val="Testonormale"/>
        <w:jc w:val="both"/>
        <w:rPr>
          <w:rFonts w:ascii="Arial" w:hAnsi="Arial" w:cs="Arial"/>
          <w:lang w:val="it-IT"/>
        </w:rPr>
      </w:pPr>
    </w:p>
    <w:p w14:paraId="1141FAD4" w14:textId="77777777" w:rsidR="00E915AE" w:rsidRPr="00867D28" w:rsidRDefault="00E915AE" w:rsidP="00E915AE">
      <w:pPr>
        <w:pStyle w:val="Testonormale"/>
        <w:jc w:val="both"/>
        <w:rPr>
          <w:rFonts w:ascii="Arial" w:hAnsi="Arial" w:cs="Arial"/>
        </w:rPr>
      </w:pPr>
      <w:r w:rsidRPr="00867D28">
        <w:rPr>
          <w:rFonts w:ascii="Arial" w:hAnsi="Arial" w:cs="Arial"/>
        </w:rPr>
        <w:t xml:space="preserve">Tamanini A, Borgatti M, Finotti A, Piccagli L, Bezzerri V, Favia M, Guerra L,  Lampronti I, Bianchi N, Dall'acqua F, Vedaldi D, Salvador A, Fabbri E, Mancini I, Nicolis E, Casavola V, </w:t>
      </w:r>
      <w:r w:rsidRPr="00867D28">
        <w:rPr>
          <w:rFonts w:ascii="Arial" w:hAnsi="Arial" w:cs="Arial"/>
          <w:b/>
        </w:rPr>
        <w:t>Cabrini G*/**</w:t>
      </w:r>
      <w:r w:rsidRPr="00867D28">
        <w:rPr>
          <w:rFonts w:ascii="Arial" w:hAnsi="Arial" w:cs="Arial"/>
        </w:rPr>
        <w:t xml:space="preserve">, Gambari R. Trimethylangelicin Reduces IL-8 Transcription and Potentiates CFTR Function. </w:t>
      </w:r>
    </w:p>
    <w:p w14:paraId="2B4049AB" w14:textId="77777777" w:rsidR="00E915AE" w:rsidRPr="00867D28" w:rsidRDefault="00E915AE" w:rsidP="00E915AE">
      <w:pPr>
        <w:pStyle w:val="Testonormale"/>
        <w:jc w:val="both"/>
        <w:rPr>
          <w:rFonts w:ascii="Arial" w:hAnsi="Arial" w:cs="Arial"/>
        </w:rPr>
      </w:pPr>
      <w:r w:rsidRPr="00867D28">
        <w:rPr>
          <w:rFonts w:ascii="Arial" w:hAnsi="Arial" w:cs="Arial"/>
        </w:rPr>
        <w:t>Am J Physiol Lung Cell Mol Physiol. 300, L380-90, 2011</w:t>
      </w:r>
    </w:p>
    <w:p w14:paraId="5C56F6DE" w14:textId="77777777" w:rsidR="00E915AE" w:rsidRDefault="00E915AE" w:rsidP="00E915AE">
      <w:pPr>
        <w:pStyle w:val="Testonormale"/>
        <w:jc w:val="both"/>
        <w:rPr>
          <w:rFonts w:ascii="Arial" w:hAnsi="Arial" w:cs="Arial"/>
          <w:lang w:val="it-IT"/>
        </w:rPr>
      </w:pPr>
    </w:p>
    <w:p w14:paraId="0F498302" w14:textId="77777777" w:rsidR="00E915AE" w:rsidRPr="00867D28" w:rsidRDefault="00E915AE" w:rsidP="00E915AE">
      <w:pPr>
        <w:pStyle w:val="Testonormale"/>
        <w:jc w:val="both"/>
        <w:rPr>
          <w:rFonts w:ascii="Arial" w:hAnsi="Arial" w:cs="Arial"/>
        </w:rPr>
      </w:pPr>
      <w:r w:rsidRPr="00867D28">
        <w:rPr>
          <w:rFonts w:ascii="Arial" w:hAnsi="Arial" w:cs="Arial"/>
        </w:rPr>
        <w:t xml:space="preserve">Norez C, Pasetto M, Dechecchi MC, Barison E, Anselmi C, Tamanini A, Quiri F,  Cattel L, Rizzotti P, Dosio F, </w:t>
      </w:r>
      <w:r w:rsidRPr="00867D28">
        <w:rPr>
          <w:rFonts w:ascii="Arial" w:hAnsi="Arial" w:cs="Arial"/>
          <w:b/>
        </w:rPr>
        <w:t>Cabrini G*</w:t>
      </w:r>
      <w:r w:rsidRPr="00867D28">
        <w:rPr>
          <w:rFonts w:ascii="Arial" w:hAnsi="Arial" w:cs="Arial"/>
        </w:rPr>
        <w:t xml:space="preserve">, Colombatti M. Chemical conjugation of DeltaF508-CFTR corrector deoxyspergualin to transporter human serum albumin enhances its ability to rescue Cl- channel functions.  </w:t>
      </w:r>
    </w:p>
    <w:p w14:paraId="3088012B" w14:textId="77777777" w:rsidR="00E915AE" w:rsidRDefault="00E915AE" w:rsidP="00E915AE">
      <w:pPr>
        <w:pStyle w:val="Testonormale"/>
        <w:jc w:val="both"/>
        <w:rPr>
          <w:rFonts w:ascii="Arial" w:hAnsi="Arial" w:cs="Arial"/>
        </w:rPr>
      </w:pPr>
      <w:r w:rsidRPr="00867D28">
        <w:rPr>
          <w:rFonts w:ascii="Arial" w:hAnsi="Arial" w:cs="Arial"/>
        </w:rPr>
        <w:t>Am J Physiol Lung Cell Mol  Physiol. 295, L336-47, 2008</w:t>
      </w:r>
    </w:p>
    <w:p w14:paraId="21D493AF" w14:textId="6CA1A1DD" w:rsidR="00E915AE" w:rsidRPr="00867D28" w:rsidRDefault="00E915AE" w:rsidP="00E915AE">
      <w:pPr>
        <w:pStyle w:val="Testonormale"/>
        <w:jc w:val="both"/>
        <w:rPr>
          <w:rFonts w:ascii="Arial" w:hAnsi="Arial" w:cs="Arial"/>
        </w:rPr>
      </w:pPr>
      <w:r w:rsidRPr="00867D28">
        <w:rPr>
          <w:rFonts w:ascii="Arial" w:hAnsi="Arial" w:cs="Arial"/>
        </w:rPr>
        <w:lastRenderedPageBreak/>
        <w:t xml:space="preserve">Zegarra-Moran O, Romio L, Folli C, Caci E, Becq F, Vierfond J.-M, Mettey Y, </w:t>
      </w:r>
      <w:r w:rsidRPr="00867D28">
        <w:rPr>
          <w:rFonts w:ascii="Arial" w:hAnsi="Arial" w:cs="Arial"/>
          <w:b/>
        </w:rPr>
        <w:t>Cabrini G</w:t>
      </w:r>
      <w:r w:rsidRPr="00867D28">
        <w:rPr>
          <w:rFonts w:ascii="Arial" w:hAnsi="Arial" w:cs="Arial"/>
        </w:rPr>
        <w:t xml:space="preserve">, Fanen P, Galietta LJV. Correction of G551D-CFTR transport defect by genistein in polarized respiratory monolayers. </w:t>
      </w:r>
    </w:p>
    <w:p w14:paraId="73326CD9" w14:textId="77777777" w:rsidR="00E915AE" w:rsidRPr="00867D28" w:rsidRDefault="00E915AE" w:rsidP="00E915AE">
      <w:pPr>
        <w:pStyle w:val="Testonormale"/>
        <w:jc w:val="both"/>
        <w:rPr>
          <w:rFonts w:ascii="Arial" w:hAnsi="Arial" w:cs="Arial"/>
        </w:rPr>
      </w:pPr>
      <w:r w:rsidRPr="00867D28">
        <w:rPr>
          <w:rFonts w:ascii="Arial" w:hAnsi="Arial" w:cs="Arial"/>
        </w:rPr>
        <w:t>Brit J Pharmacol 137, 504-512, 2002</w:t>
      </w:r>
    </w:p>
    <w:p w14:paraId="7086BD96" w14:textId="77777777" w:rsidR="00E915AE" w:rsidRPr="00867D28" w:rsidRDefault="00E915AE" w:rsidP="00E915AE">
      <w:pPr>
        <w:pStyle w:val="Testonormale"/>
        <w:jc w:val="both"/>
        <w:rPr>
          <w:rFonts w:ascii="Arial" w:hAnsi="Arial" w:cs="Arial"/>
        </w:rPr>
      </w:pPr>
    </w:p>
    <w:p w14:paraId="7C240DF6" w14:textId="77777777" w:rsidR="00E915AE" w:rsidRPr="00867D28" w:rsidRDefault="00E915AE" w:rsidP="00E915AE">
      <w:pPr>
        <w:pStyle w:val="Testonormale"/>
        <w:jc w:val="both"/>
        <w:rPr>
          <w:rFonts w:ascii="Arial" w:hAnsi="Arial" w:cs="Arial"/>
        </w:rPr>
      </w:pPr>
      <w:r w:rsidRPr="00867D28">
        <w:rPr>
          <w:rFonts w:ascii="Arial" w:hAnsi="Arial" w:cs="Arial"/>
        </w:rPr>
        <w:t xml:space="preserve">Campello S, Tombola F, </w:t>
      </w:r>
      <w:r w:rsidRPr="00867D28">
        <w:rPr>
          <w:rFonts w:ascii="Arial" w:hAnsi="Arial" w:cs="Arial"/>
          <w:b/>
        </w:rPr>
        <w:t>Cabrini G</w:t>
      </w:r>
      <w:r w:rsidRPr="00867D28">
        <w:rPr>
          <w:rFonts w:ascii="Arial" w:hAnsi="Arial" w:cs="Arial"/>
        </w:rPr>
        <w:t>, Zoratti M. The vacuolating toxin of Helicobacter pylori mimicks the CFTR-mediated chloride conductance.</w:t>
      </w:r>
    </w:p>
    <w:p w14:paraId="0E389AEB" w14:textId="77777777" w:rsidR="00E915AE" w:rsidRPr="00867D28" w:rsidRDefault="00E915AE" w:rsidP="00E915AE">
      <w:pPr>
        <w:pStyle w:val="Testonormale"/>
        <w:jc w:val="both"/>
        <w:rPr>
          <w:rFonts w:ascii="Arial" w:hAnsi="Arial" w:cs="Arial"/>
        </w:rPr>
      </w:pPr>
      <w:r w:rsidRPr="00867D28">
        <w:rPr>
          <w:rFonts w:ascii="Arial" w:hAnsi="Arial" w:cs="Arial"/>
        </w:rPr>
        <w:t>FEBS Lett 532, 237-240, 2002</w:t>
      </w:r>
    </w:p>
    <w:p w14:paraId="2C9BE949" w14:textId="77777777" w:rsidR="00E915AE" w:rsidRPr="00867D28" w:rsidRDefault="00E915AE" w:rsidP="00E915AE">
      <w:pPr>
        <w:pStyle w:val="Testonormale"/>
        <w:jc w:val="both"/>
        <w:rPr>
          <w:rFonts w:ascii="Arial" w:hAnsi="Arial" w:cs="Arial"/>
        </w:rPr>
      </w:pPr>
    </w:p>
    <w:p w14:paraId="74516D08" w14:textId="77777777" w:rsidR="00E915AE" w:rsidRPr="00867D28" w:rsidRDefault="00E915AE" w:rsidP="00E915AE">
      <w:pPr>
        <w:pStyle w:val="Testonormale"/>
        <w:jc w:val="both"/>
        <w:rPr>
          <w:rFonts w:ascii="Arial" w:hAnsi="Arial" w:cs="Arial"/>
        </w:rPr>
      </w:pPr>
      <w:r w:rsidRPr="00867D28">
        <w:rPr>
          <w:rFonts w:ascii="Arial" w:hAnsi="Arial" w:cs="Arial"/>
        </w:rPr>
        <w:t xml:space="preserve">Galietta LJV, Pagesy P, Folli C, Caci E, Romio L, Costes B, Nicolis E, </w:t>
      </w:r>
      <w:r w:rsidRPr="00867D28">
        <w:rPr>
          <w:rFonts w:ascii="Arial" w:hAnsi="Arial" w:cs="Arial"/>
          <w:b/>
        </w:rPr>
        <w:t>Cabrini G</w:t>
      </w:r>
      <w:r w:rsidRPr="00867D28">
        <w:rPr>
          <w:rFonts w:ascii="Arial" w:hAnsi="Arial" w:cs="Arial"/>
        </w:rPr>
        <w:t xml:space="preserve">, Goossens M, Ravazzolo R, Zegarra-Moran O. IL-4 is a potent modulator of ion transport in the human bronchial epithelium. </w:t>
      </w:r>
    </w:p>
    <w:p w14:paraId="72D0D21A" w14:textId="77777777" w:rsidR="00E915AE" w:rsidRPr="00867D28" w:rsidRDefault="00E915AE" w:rsidP="00E915AE">
      <w:pPr>
        <w:pStyle w:val="Testonormale"/>
        <w:jc w:val="both"/>
        <w:rPr>
          <w:rFonts w:ascii="Arial" w:hAnsi="Arial" w:cs="Arial"/>
        </w:rPr>
      </w:pPr>
      <w:r w:rsidRPr="00867D28">
        <w:rPr>
          <w:rFonts w:ascii="Arial" w:hAnsi="Arial" w:cs="Arial"/>
        </w:rPr>
        <w:t>J Immunol 168, 839-845, 2002</w:t>
      </w:r>
    </w:p>
    <w:p w14:paraId="50191592" w14:textId="77777777" w:rsidR="00E915AE" w:rsidRDefault="00E915AE" w:rsidP="00E915AE">
      <w:pPr>
        <w:pStyle w:val="Testonormale"/>
        <w:jc w:val="both"/>
        <w:rPr>
          <w:rFonts w:ascii="Arial" w:hAnsi="Arial" w:cs="Arial"/>
          <w:lang w:val="it-IT"/>
        </w:rPr>
      </w:pPr>
    </w:p>
    <w:p w14:paraId="6D5D720E" w14:textId="77777777" w:rsidR="00E915AE" w:rsidRPr="00C51A6A" w:rsidRDefault="00E915AE" w:rsidP="00E915AE">
      <w:pPr>
        <w:pStyle w:val="Testonormale"/>
        <w:numPr>
          <w:ilvl w:val="0"/>
          <w:numId w:val="6"/>
        </w:numPr>
        <w:jc w:val="both"/>
        <w:rPr>
          <w:rFonts w:ascii="Arial" w:hAnsi="Arial" w:cs="Arial"/>
          <w:b/>
          <w:lang w:val="it-IT"/>
        </w:rPr>
      </w:pPr>
      <w:r w:rsidRPr="00C51A6A">
        <w:rPr>
          <w:rFonts w:ascii="Arial" w:hAnsi="Arial" w:cs="Arial"/>
          <w:b/>
          <w:lang w:val="it-IT"/>
        </w:rPr>
        <w:t xml:space="preserve">INFIAMMAZIONE POLMONARE IN FIBROSI CISTICA:  </w:t>
      </w:r>
    </w:p>
    <w:p w14:paraId="34ED7221" w14:textId="77777777" w:rsidR="00E915AE" w:rsidRPr="00C51A6A" w:rsidRDefault="00E915AE" w:rsidP="00E915AE">
      <w:pPr>
        <w:pStyle w:val="Testonormale"/>
        <w:ind w:left="61"/>
        <w:jc w:val="both"/>
        <w:rPr>
          <w:rFonts w:ascii="Arial" w:hAnsi="Arial" w:cs="Arial"/>
          <w:b/>
          <w:lang w:val="it-IT"/>
        </w:rPr>
      </w:pPr>
      <w:r w:rsidRPr="00C51A6A">
        <w:rPr>
          <w:rFonts w:ascii="Arial" w:hAnsi="Arial" w:cs="Arial"/>
          <w:b/>
          <w:lang w:val="it-IT"/>
        </w:rPr>
        <w:t>MECCANISMI,  TARGET MOLECOLARI E MOLECOLE ANTI-INFIAMMATORIE INNOVATIVE</w:t>
      </w:r>
    </w:p>
    <w:p w14:paraId="14403D53" w14:textId="77777777" w:rsidR="00E915AE" w:rsidRDefault="00E915AE" w:rsidP="00E915AE">
      <w:pPr>
        <w:pStyle w:val="Testonormale"/>
        <w:jc w:val="both"/>
        <w:rPr>
          <w:rFonts w:ascii="Arial" w:hAnsi="Arial" w:cs="Arial"/>
          <w:lang w:val="it-IT"/>
        </w:rPr>
      </w:pPr>
    </w:p>
    <w:p w14:paraId="7F7D4AC0" w14:textId="77777777" w:rsidR="00E915AE" w:rsidRPr="00273C2B" w:rsidRDefault="00E915AE" w:rsidP="00E915AE">
      <w:pPr>
        <w:pStyle w:val="Testonormale"/>
        <w:jc w:val="both"/>
        <w:rPr>
          <w:rFonts w:ascii="Arial" w:hAnsi="Arial" w:cs="Arial"/>
          <w:lang w:val="it-IT"/>
        </w:rPr>
      </w:pPr>
      <w:r w:rsidRPr="00273C2B">
        <w:rPr>
          <w:rFonts w:ascii="Arial" w:hAnsi="Arial" w:cs="Arial"/>
          <w:lang w:val="it-IT"/>
        </w:rPr>
        <w:t>De Fenza M, D'Alonzo D, Esposito A, Mun</w:t>
      </w:r>
      <w:r>
        <w:rPr>
          <w:rFonts w:ascii="Arial" w:hAnsi="Arial" w:cs="Arial"/>
          <w:lang w:val="it-IT"/>
        </w:rPr>
        <w:t xml:space="preserve">ari S, Loberto N, Santangelo A, </w:t>
      </w:r>
      <w:r w:rsidRPr="00273C2B">
        <w:rPr>
          <w:rFonts w:ascii="Arial" w:hAnsi="Arial" w:cs="Arial"/>
          <w:lang w:val="it-IT"/>
        </w:rPr>
        <w:t>Lampronti I, Tamanini A, Rossi A, Ranucci S, D</w:t>
      </w:r>
      <w:r>
        <w:rPr>
          <w:rFonts w:ascii="Arial" w:hAnsi="Arial" w:cs="Arial"/>
          <w:lang w:val="it-IT"/>
        </w:rPr>
        <w:t xml:space="preserve">e Fino I, Bragonzi A, Aureli M, </w:t>
      </w:r>
      <w:r w:rsidRPr="00273C2B">
        <w:rPr>
          <w:rFonts w:ascii="Arial" w:hAnsi="Arial" w:cs="Arial"/>
          <w:lang w:val="it-IT"/>
        </w:rPr>
        <w:t xml:space="preserve">Bassi R, Tironi M, Lippi G, Gambari R, </w:t>
      </w:r>
      <w:r w:rsidRPr="00273C2B">
        <w:rPr>
          <w:rFonts w:ascii="Arial" w:hAnsi="Arial" w:cs="Arial"/>
          <w:b/>
          <w:lang w:val="it-IT"/>
        </w:rPr>
        <w:t>Cabrini G</w:t>
      </w:r>
      <w:r>
        <w:rPr>
          <w:rFonts w:ascii="Arial" w:hAnsi="Arial" w:cs="Arial"/>
          <w:lang w:val="it-IT"/>
        </w:rPr>
        <w:t xml:space="preserve">, Palumbo G, Dechecchi MC, </w:t>
      </w:r>
      <w:r w:rsidRPr="00273C2B">
        <w:rPr>
          <w:rFonts w:ascii="Arial" w:hAnsi="Arial" w:cs="Arial"/>
          <w:lang w:val="it-IT"/>
        </w:rPr>
        <w:t>Guaragna A. Exploring the effect of chirality on the therapeutic potential of</w:t>
      </w:r>
    </w:p>
    <w:p w14:paraId="04A9B166" w14:textId="77777777" w:rsidR="00E915AE" w:rsidRDefault="00E915AE" w:rsidP="00E915AE">
      <w:pPr>
        <w:pStyle w:val="Testonormale"/>
        <w:jc w:val="both"/>
        <w:rPr>
          <w:rFonts w:ascii="Arial" w:hAnsi="Arial" w:cs="Arial"/>
          <w:lang w:val="it-IT"/>
        </w:rPr>
      </w:pPr>
      <w:r w:rsidRPr="00273C2B">
        <w:rPr>
          <w:rFonts w:ascii="Arial" w:hAnsi="Arial" w:cs="Arial"/>
          <w:lang w:val="it-IT"/>
        </w:rPr>
        <w:t>N-alkyl-deoxyiminosugars: anti-inflammatory response to Pseudomona</w:t>
      </w:r>
      <w:r>
        <w:rPr>
          <w:rFonts w:ascii="Arial" w:hAnsi="Arial" w:cs="Arial"/>
          <w:lang w:val="it-IT"/>
        </w:rPr>
        <w:t xml:space="preserve">s aeruginosa </w:t>
      </w:r>
      <w:r w:rsidRPr="00273C2B">
        <w:rPr>
          <w:rFonts w:ascii="Arial" w:hAnsi="Arial" w:cs="Arial"/>
          <w:lang w:val="it-IT"/>
        </w:rPr>
        <w:t>infections for application in CF lung di</w:t>
      </w:r>
      <w:r>
        <w:rPr>
          <w:rFonts w:ascii="Arial" w:hAnsi="Arial" w:cs="Arial"/>
          <w:lang w:val="it-IT"/>
        </w:rPr>
        <w:t>sease. Eur J Med Chem. 2019</w:t>
      </w:r>
      <w:r w:rsidRPr="00273C2B">
        <w:rPr>
          <w:rFonts w:ascii="Arial" w:hAnsi="Arial" w:cs="Arial"/>
          <w:lang w:val="it-IT"/>
        </w:rPr>
        <w:t xml:space="preserve">;175:63-71. </w:t>
      </w:r>
    </w:p>
    <w:p w14:paraId="7D073D17" w14:textId="77777777" w:rsidR="00E915AE" w:rsidRDefault="00E915AE" w:rsidP="00E915AE">
      <w:pPr>
        <w:pStyle w:val="Testonormale"/>
        <w:jc w:val="both"/>
        <w:rPr>
          <w:rFonts w:ascii="Arial" w:hAnsi="Arial" w:cs="Arial"/>
          <w:lang w:val="it-IT"/>
        </w:rPr>
      </w:pPr>
    </w:p>
    <w:p w14:paraId="19BF8D8D"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 xml:space="preserve">Rimessi A, Bezzerri V, Salvatori F, Tamanini A, Nigro F, Dechecchi MC, Santangelo A, Prandini P, Munari S, Provezza L, Garreau de Loubresse N, Muller J, Ribeiro CMP, Lippi G, Gambari R, Pinton P, </w:t>
      </w:r>
      <w:r w:rsidRPr="00867D28">
        <w:rPr>
          <w:rFonts w:ascii="Arial" w:hAnsi="Arial" w:cs="Arial"/>
          <w:b/>
          <w:lang w:val="it-IT"/>
        </w:rPr>
        <w:t>Cabrini G**.</w:t>
      </w:r>
      <w:r w:rsidRPr="00867D28">
        <w:rPr>
          <w:rFonts w:ascii="Arial" w:hAnsi="Arial" w:cs="Arial"/>
          <w:lang w:val="it-IT"/>
        </w:rPr>
        <w:t xml:space="preserve"> PLCB3 Loss-of-function Reduces </w:t>
      </w:r>
      <w:r w:rsidRPr="00867D28">
        <w:rPr>
          <w:rFonts w:ascii="Arial" w:hAnsi="Arial" w:cs="Arial"/>
          <w:i/>
          <w:lang w:val="it-IT"/>
        </w:rPr>
        <w:t>P. aeruginosa</w:t>
      </w:r>
      <w:r w:rsidRPr="00867D28">
        <w:rPr>
          <w:rFonts w:ascii="Arial" w:hAnsi="Arial" w:cs="Arial"/>
          <w:lang w:val="it-IT"/>
        </w:rPr>
        <w:t xml:space="preserve">-dependent IL-8 Release in Cystic Fibrosis. </w:t>
      </w:r>
    </w:p>
    <w:p w14:paraId="64A606CE" w14:textId="77777777" w:rsidR="00E915AE" w:rsidRDefault="00E915AE" w:rsidP="00E915AE">
      <w:pPr>
        <w:pStyle w:val="Testonormale"/>
        <w:jc w:val="both"/>
        <w:rPr>
          <w:rFonts w:ascii="Arial" w:hAnsi="Arial" w:cs="Arial"/>
          <w:lang w:val="it-IT"/>
        </w:rPr>
      </w:pPr>
      <w:r w:rsidRPr="00867D28">
        <w:rPr>
          <w:rFonts w:ascii="Arial" w:hAnsi="Arial" w:cs="Arial"/>
          <w:lang w:val="it-IT"/>
        </w:rPr>
        <w:t>Am J Respir Cell Mol Biol. 2018</w:t>
      </w:r>
      <w:r>
        <w:rPr>
          <w:rFonts w:ascii="Arial" w:hAnsi="Arial" w:cs="Arial"/>
          <w:lang w:val="it-IT"/>
        </w:rPr>
        <w:t>;59</w:t>
      </w:r>
      <w:r w:rsidRPr="00273C2B">
        <w:rPr>
          <w:rFonts w:ascii="Arial" w:hAnsi="Arial" w:cs="Arial"/>
          <w:lang w:val="it-IT"/>
        </w:rPr>
        <w:t>:428-436</w:t>
      </w:r>
    </w:p>
    <w:p w14:paraId="505FE999" w14:textId="77777777" w:rsidR="00E915AE" w:rsidRPr="00273C2B" w:rsidRDefault="00E915AE" w:rsidP="00E915AE">
      <w:pPr>
        <w:pStyle w:val="Testonormale"/>
        <w:jc w:val="both"/>
        <w:rPr>
          <w:rFonts w:ascii="Arial" w:hAnsi="Arial" w:cs="Arial"/>
          <w:lang w:val="it-IT"/>
        </w:rPr>
      </w:pPr>
    </w:p>
    <w:p w14:paraId="0A91677B"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 xml:space="preserve">Marzaro G, Lampronti I, D'Aversa E, Sacchetti G, Miolo G, Vaccarin C, </w:t>
      </w:r>
      <w:r w:rsidRPr="00867D28">
        <w:rPr>
          <w:rFonts w:ascii="Arial" w:hAnsi="Arial" w:cs="Arial"/>
          <w:b/>
          <w:lang w:val="it-IT"/>
        </w:rPr>
        <w:t>Cabrini  G</w:t>
      </w:r>
      <w:r w:rsidRPr="00867D28">
        <w:rPr>
          <w:rFonts w:ascii="Arial" w:hAnsi="Arial" w:cs="Arial"/>
          <w:lang w:val="it-IT"/>
        </w:rPr>
        <w:t xml:space="preserve">, Dechecchi MC, Gambari R, Chilin A. Design, synthesis and biological evaluation of novel trimethylangelicin analogues targeting nuclear factor kB (NF-kB). </w:t>
      </w:r>
    </w:p>
    <w:p w14:paraId="073B8572"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 xml:space="preserve">Eur J  Med Chem. 2018;151:285-293. </w:t>
      </w:r>
    </w:p>
    <w:p w14:paraId="117B1CE4" w14:textId="77777777" w:rsidR="00E915AE" w:rsidRDefault="00E915AE" w:rsidP="00E915AE">
      <w:pPr>
        <w:pStyle w:val="Testonormale"/>
        <w:jc w:val="both"/>
        <w:rPr>
          <w:rFonts w:ascii="Arial" w:hAnsi="Arial" w:cs="Arial"/>
          <w:lang w:val="it-IT"/>
        </w:rPr>
      </w:pPr>
    </w:p>
    <w:p w14:paraId="3B100C54"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 xml:space="preserve">Schiumarini D, Loberto N, Mancini G, Bassi R, Giussani P, Chiricozzi E, Samarani M, Munari S, Tamanini A, </w:t>
      </w:r>
      <w:r w:rsidRPr="00867D28">
        <w:rPr>
          <w:rFonts w:ascii="Arial" w:hAnsi="Arial" w:cs="Arial"/>
          <w:b/>
          <w:lang w:val="it-IT"/>
        </w:rPr>
        <w:t>Cabrini G</w:t>
      </w:r>
      <w:r w:rsidRPr="00867D28">
        <w:rPr>
          <w:rFonts w:ascii="Arial" w:hAnsi="Arial" w:cs="Arial"/>
          <w:lang w:val="it-IT"/>
        </w:rPr>
        <w:t xml:space="preserve">, Lippi G, Dechecchi MC, Sonnino S, Aureli M. Evidence for the Involvement of Lipid Rafts and Plasma Membrane Sphingolipid Hydrolases in </w:t>
      </w:r>
      <w:r w:rsidRPr="00561E83">
        <w:rPr>
          <w:rFonts w:ascii="Arial" w:hAnsi="Arial" w:cs="Arial"/>
          <w:i/>
          <w:lang w:val="it-IT"/>
        </w:rPr>
        <w:t>Pseudomonas aeruginosa</w:t>
      </w:r>
      <w:r w:rsidRPr="00867D28">
        <w:rPr>
          <w:rFonts w:ascii="Arial" w:hAnsi="Arial" w:cs="Arial"/>
          <w:lang w:val="it-IT"/>
        </w:rPr>
        <w:t xml:space="preserve"> Infection of Cystic Fibrosis Bronchial Epithelial Cells. </w:t>
      </w:r>
    </w:p>
    <w:p w14:paraId="71B5C083"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 xml:space="preserve">Mediators Inflamm. 2017;2017:1730245. </w:t>
      </w:r>
    </w:p>
    <w:p w14:paraId="64A76529" w14:textId="77777777" w:rsidR="00E915AE" w:rsidRDefault="00E915AE" w:rsidP="00E915AE">
      <w:pPr>
        <w:pStyle w:val="Testonormale"/>
        <w:jc w:val="both"/>
        <w:rPr>
          <w:rFonts w:ascii="Arial" w:hAnsi="Arial" w:cs="Arial"/>
          <w:lang w:val="it-IT"/>
        </w:rPr>
      </w:pPr>
    </w:p>
    <w:p w14:paraId="04E0D49A"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 xml:space="preserve">Lampronti I, Manzione MG, Sacchetti G, Ferrari D, Spisani S, Bezzerri V, Finotti A, Borgatti M, Dechecchi MC, Miolo G, Marzaro G, </w:t>
      </w:r>
      <w:r w:rsidRPr="00867D28">
        <w:rPr>
          <w:rFonts w:ascii="Arial" w:hAnsi="Arial" w:cs="Arial"/>
          <w:b/>
          <w:lang w:val="it-IT"/>
        </w:rPr>
        <w:t>Cabrini G</w:t>
      </w:r>
      <w:r w:rsidRPr="00867D28">
        <w:rPr>
          <w:rFonts w:ascii="Arial" w:hAnsi="Arial" w:cs="Arial"/>
          <w:lang w:val="it-IT"/>
        </w:rPr>
        <w:t xml:space="preserve">, Gambari R, Chilin A. Differential Effects of Angelicin Analogues on NF-κB Activity and IL-8  Gene Expression in Cystic Fibrosis IB3-1 Cells. </w:t>
      </w:r>
    </w:p>
    <w:p w14:paraId="4048D157"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 xml:space="preserve">Mediators Inflamm. 2017;2017:2389487. </w:t>
      </w:r>
    </w:p>
    <w:p w14:paraId="4493D5B1" w14:textId="77777777" w:rsidR="00E915AE" w:rsidRDefault="00E915AE" w:rsidP="00E915AE">
      <w:pPr>
        <w:pStyle w:val="Testonormale"/>
        <w:jc w:val="both"/>
        <w:rPr>
          <w:rFonts w:ascii="Arial" w:hAnsi="Arial" w:cs="Arial"/>
          <w:lang w:val="it-IT"/>
        </w:rPr>
      </w:pPr>
    </w:p>
    <w:p w14:paraId="7679AE08"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 xml:space="preserve">Lampronti I, Dechecchi MC, Rimessi A, Bezzerri V, Nicolis E, Guerrini A, Tacchini M, Tamanini A, Munari S, D'Aversa E, Santangelo A, Lippi G, Sacchetti G, Pinton P, Gambari R, Agostini M, </w:t>
      </w:r>
      <w:r w:rsidRPr="00867D28">
        <w:rPr>
          <w:rFonts w:ascii="Arial" w:hAnsi="Arial" w:cs="Arial"/>
          <w:b/>
          <w:lang w:val="it-IT"/>
        </w:rPr>
        <w:t>Cabrini G**</w:t>
      </w:r>
      <w:r w:rsidRPr="00867D28">
        <w:rPr>
          <w:rFonts w:ascii="Arial" w:hAnsi="Arial" w:cs="Arial"/>
          <w:lang w:val="it-IT"/>
        </w:rPr>
        <w:t>. β-Sitosterol Reduces the Expression of Chemotactic Cytokine Genes in Cystic Fibrosis Bronchial Epithelial Cells.</w:t>
      </w:r>
    </w:p>
    <w:p w14:paraId="351654BB"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 xml:space="preserve">Front Pharmacol. 2017;8:236. </w:t>
      </w:r>
    </w:p>
    <w:p w14:paraId="34BD4C19" w14:textId="77777777" w:rsidR="00E915AE" w:rsidRDefault="00E915AE" w:rsidP="00E915AE">
      <w:pPr>
        <w:pStyle w:val="Testonormale"/>
        <w:jc w:val="both"/>
        <w:rPr>
          <w:rFonts w:ascii="Arial" w:hAnsi="Arial" w:cs="Arial"/>
          <w:lang w:val="it-IT"/>
        </w:rPr>
      </w:pPr>
    </w:p>
    <w:p w14:paraId="5D1D1D78"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 xml:space="preserve">Montagner G, Bezzerri V, </w:t>
      </w:r>
      <w:r w:rsidRPr="00867D28">
        <w:rPr>
          <w:rFonts w:ascii="Arial" w:hAnsi="Arial" w:cs="Arial"/>
          <w:b/>
          <w:lang w:val="it-IT"/>
        </w:rPr>
        <w:t>Cabrini G</w:t>
      </w:r>
      <w:r w:rsidRPr="00867D28">
        <w:rPr>
          <w:rFonts w:ascii="Arial" w:hAnsi="Arial" w:cs="Arial"/>
          <w:lang w:val="it-IT"/>
        </w:rPr>
        <w:t xml:space="preserve">, Fabbri E, Borgatti M, Lampronti I, Finotti A, Nielsen PE, Gambari R. An antisense peptide nucleic acid against </w:t>
      </w:r>
      <w:r w:rsidRPr="00561E83">
        <w:rPr>
          <w:rFonts w:ascii="Arial" w:hAnsi="Arial" w:cs="Arial"/>
          <w:i/>
          <w:lang w:val="it-IT"/>
        </w:rPr>
        <w:t>Pseudomonas aeruginosa</w:t>
      </w:r>
      <w:r w:rsidRPr="00867D28">
        <w:rPr>
          <w:rFonts w:ascii="Arial" w:hAnsi="Arial" w:cs="Arial"/>
          <w:lang w:val="it-IT"/>
        </w:rPr>
        <w:t xml:space="preserve"> inhibiting bacterial-induced inflammatory responses in the cystic fibrosis IB3-1 cellular model system. </w:t>
      </w:r>
    </w:p>
    <w:p w14:paraId="41005BE3"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 xml:space="preserve">Int J Biol Macromol. 2017;99:492-498. </w:t>
      </w:r>
    </w:p>
    <w:p w14:paraId="45D1DE65" w14:textId="77777777" w:rsidR="00E915AE" w:rsidRDefault="00E915AE" w:rsidP="00E915AE">
      <w:pPr>
        <w:pStyle w:val="Testonormale"/>
        <w:jc w:val="both"/>
        <w:rPr>
          <w:rFonts w:ascii="Arial" w:hAnsi="Arial" w:cs="Arial"/>
          <w:lang w:val="it-IT"/>
        </w:rPr>
      </w:pPr>
    </w:p>
    <w:p w14:paraId="2EED96A3" w14:textId="77777777" w:rsidR="00E915AE" w:rsidRPr="00867D28" w:rsidRDefault="00E915AE" w:rsidP="00E915AE">
      <w:pPr>
        <w:pStyle w:val="Testonormale"/>
        <w:jc w:val="both"/>
        <w:rPr>
          <w:rFonts w:ascii="Arial" w:hAnsi="Arial" w:cs="Arial"/>
          <w:lang w:val="it-IT"/>
        </w:rPr>
      </w:pPr>
    </w:p>
    <w:p w14:paraId="1F4D94BF"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lastRenderedPageBreak/>
        <w:t xml:space="preserve">Prandini P, De Logu F, Fusi C, Provezza L, Nassini R, Montagner G, Materazzi S, Munari S, Gilioli E, Bezzerri V, Finotti A, Lampronti I, Tamanini A, Dechecchi MC, Lippi G, Ribeiro CM, Rimessi A, Pinton P, Gambari R, Geppetti P, </w:t>
      </w:r>
      <w:r w:rsidRPr="00867D28">
        <w:rPr>
          <w:rFonts w:ascii="Arial" w:hAnsi="Arial" w:cs="Arial"/>
          <w:b/>
          <w:lang w:val="it-IT"/>
        </w:rPr>
        <w:t>Cabrini G**</w:t>
      </w:r>
      <w:r w:rsidRPr="00867D28">
        <w:rPr>
          <w:rFonts w:ascii="Arial" w:hAnsi="Arial" w:cs="Arial"/>
          <w:lang w:val="it-IT"/>
        </w:rPr>
        <w:t xml:space="preserve">. Transient Receptor Potential Ankyrin 1 Channels Modulate Inflammatory Response in Respiratory Cells from Patients with Cystic Fibrosis. </w:t>
      </w:r>
    </w:p>
    <w:p w14:paraId="7E5024DF"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Am J Respir Cell Mol Biol. 2016;55:645-656.</w:t>
      </w:r>
    </w:p>
    <w:p w14:paraId="63A375C5" w14:textId="77777777" w:rsidR="00E915AE" w:rsidRDefault="00E915AE" w:rsidP="00E915AE">
      <w:pPr>
        <w:pStyle w:val="Testonormale"/>
        <w:jc w:val="both"/>
        <w:rPr>
          <w:rFonts w:ascii="Arial" w:hAnsi="Arial" w:cs="Arial"/>
          <w:lang w:val="it-IT"/>
        </w:rPr>
      </w:pPr>
    </w:p>
    <w:p w14:paraId="10EA0307"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 xml:space="preserve">Aureli M, Schiumarini D, Loberto N, Bassi R, Tamanini A, Mancini G, Tironi M, Munari S, </w:t>
      </w:r>
      <w:r w:rsidRPr="00867D28">
        <w:rPr>
          <w:rFonts w:ascii="Arial" w:hAnsi="Arial" w:cs="Arial"/>
          <w:b/>
          <w:lang w:val="it-IT"/>
        </w:rPr>
        <w:t>Cabrini G</w:t>
      </w:r>
      <w:r w:rsidRPr="00867D28">
        <w:rPr>
          <w:rFonts w:ascii="Arial" w:hAnsi="Arial" w:cs="Arial"/>
          <w:lang w:val="it-IT"/>
        </w:rPr>
        <w:t xml:space="preserve">, Dechecchi MC, Sonnino S. Unravelling the role of sphingolipids in cystic fibrosis lung disease. </w:t>
      </w:r>
    </w:p>
    <w:p w14:paraId="7C82CBB3"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 xml:space="preserve">Chem Phys Lipids. 2016 ;200:94-103. </w:t>
      </w:r>
    </w:p>
    <w:p w14:paraId="40CDA004" w14:textId="77777777" w:rsidR="00E915AE" w:rsidRDefault="00E915AE" w:rsidP="00E915AE">
      <w:pPr>
        <w:pStyle w:val="Testonormale"/>
        <w:jc w:val="both"/>
        <w:rPr>
          <w:rFonts w:ascii="Arial" w:hAnsi="Arial" w:cs="Arial"/>
          <w:lang w:val="it-IT"/>
        </w:rPr>
      </w:pPr>
    </w:p>
    <w:p w14:paraId="2B809B63" w14:textId="77777777" w:rsidR="00E915AE" w:rsidRPr="00867D28" w:rsidRDefault="00E915AE" w:rsidP="00E915AE">
      <w:pPr>
        <w:pStyle w:val="Testonormale"/>
        <w:jc w:val="both"/>
        <w:rPr>
          <w:rFonts w:ascii="Arial" w:hAnsi="Arial" w:cs="Arial"/>
        </w:rPr>
      </w:pPr>
      <w:r w:rsidRPr="00867D28">
        <w:rPr>
          <w:rFonts w:ascii="Arial" w:hAnsi="Arial" w:cs="Arial"/>
        </w:rPr>
        <w:t xml:space="preserve">Cigana C, Lorè NI, Riva C, De Fino I, Spagnuolo L, Sipione B, Rossi G, Nonis A, </w:t>
      </w:r>
      <w:r w:rsidRPr="00867D28">
        <w:rPr>
          <w:rFonts w:ascii="Arial" w:hAnsi="Arial" w:cs="Arial"/>
          <w:b/>
        </w:rPr>
        <w:t>Cabrini G</w:t>
      </w:r>
      <w:r w:rsidRPr="00867D28">
        <w:rPr>
          <w:rFonts w:ascii="Arial" w:hAnsi="Arial" w:cs="Arial"/>
        </w:rPr>
        <w:t xml:space="preserve">, Bragonzi A. Tracking the immunopathological response to </w:t>
      </w:r>
      <w:r w:rsidRPr="00561E83">
        <w:rPr>
          <w:rFonts w:ascii="Arial" w:hAnsi="Arial" w:cs="Arial"/>
          <w:i/>
        </w:rPr>
        <w:t>Pseudomonas aeruginosa</w:t>
      </w:r>
      <w:r w:rsidRPr="00867D28">
        <w:rPr>
          <w:rFonts w:ascii="Arial" w:hAnsi="Arial" w:cs="Arial"/>
        </w:rPr>
        <w:t xml:space="preserve"> during respiratory infections.     </w:t>
      </w:r>
    </w:p>
    <w:p w14:paraId="7FD5E7F2" w14:textId="77777777" w:rsidR="00E915AE" w:rsidRPr="00867D28" w:rsidRDefault="00E915AE" w:rsidP="00E915AE">
      <w:pPr>
        <w:pStyle w:val="Testonormale"/>
        <w:jc w:val="both"/>
        <w:rPr>
          <w:rFonts w:ascii="Arial" w:hAnsi="Arial" w:cs="Arial"/>
        </w:rPr>
      </w:pPr>
      <w:r w:rsidRPr="00867D28">
        <w:rPr>
          <w:rFonts w:ascii="Arial" w:hAnsi="Arial" w:cs="Arial"/>
        </w:rPr>
        <w:t>Sci Rep. 2016;6:21465.</w:t>
      </w:r>
    </w:p>
    <w:p w14:paraId="4C303DF4" w14:textId="77777777" w:rsidR="00E915AE" w:rsidRDefault="00E915AE" w:rsidP="00E915AE">
      <w:pPr>
        <w:pStyle w:val="Testonormale"/>
        <w:jc w:val="both"/>
        <w:rPr>
          <w:rFonts w:ascii="Arial" w:hAnsi="Arial" w:cs="Arial"/>
          <w:lang w:val="it-IT"/>
        </w:rPr>
      </w:pPr>
    </w:p>
    <w:p w14:paraId="71C58A09" w14:textId="77777777" w:rsidR="00E915AE" w:rsidRPr="00867D28" w:rsidRDefault="00E915AE" w:rsidP="00E915AE">
      <w:pPr>
        <w:pStyle w:val="Testonormale"/>
        <w:jc w:val="both"/>
        <w:rPr>
          <w:rFonts w:ascii="Arial" w:hAnsi="Arial" w:cs="Arial"/>
        </w:rPr>
      </w:pPr>
      <w:r w:rsidRPr="00867D28">
        <w:rPr>
          <w:rFonts w:ascii="Arial" w:hAnsi="Arial" w:cs="Arial"/>
        </w:rPr>
        <w:t xml:space="preserve">Fabbri E, Brognara E, Montagner G, Ghimenton C, Eccher A, Cantù C, Khalil S, Bezzerri V, Provezza L, Bianchi N, Finotti A, Borgatti M, Moretto G, Chilosi M, </w:t>
      </w:r>
      <w:r w:rsidRPr="00867D28">
        <w:rPr>
          <w:rFonts w:ascii="Arial" w:hAnsi="Arial" w:cs="Arial"/>
          <w:b/>
        </w:rPr>
        <w:t>Cabrini G</w:t>
      </w:r>
      <w:r w:rsidRPr="00867D28">
        <w:rPr>
          <w:rFonts w:ascii="Arial" w:hAnsi="Arial" w:cs="Arial"/>
        </w:rPr>
        <w:t xml:space="preserve">**, Gambari R. Regulation of IL-8 gene expression in gliomas by microRNA miR-93. </w:t>
      </w:r>
    </w:p>
    <w:p w14:paraId="424D77A7" w14:textId="77777777" w:rsidR="00E915AE" w:rsidRPr="00867D28" w:rsidRDefault="00E915AE" w:rsidP="00E915AE">
      <w:pPr>
        <w:pStyle w:val="Testonormale"/>
        <w:jc w:val="both"/>
        <w:rPr>
          <w:rFonts w:ascii="Arial" w:hAnsi="Arial" w:cs="Arial"/>
        </w:rPr>
      </w:pPr>
      <w:r w:rsidRPr="00867D28">
        <w:rPr>
          <w:rFonts w:ascii="Arial" w:hAnsi="Arial" w:cs="Arial"/>
        </w:rPr>
        <w:t xml:space="preserve">BMC Cancer. 2015;15:661. </w:t>
      </w:r>
    </w:p>
    <w:p w14:paraId="30F4093A" w14:textId="77777777" w:rsidR="00E915AE" w:rsidRDefault="00E915AE" w:rsidP="00E915AE">
      <w:pPr>
        <w:pStyle w:val="Testonormale"/>
        <w:jc w:val="both"/>
        <w:rPr>
          <w:rFonts w:ascii="Arial" w:hAnsi="Arial" w:cs="Arial"/>
          <w:lang w:val="it-IT"/>
        </w:rPr>
      </w:pPr>
    </w:p>
    <w:p w14:paraId="1D12BB75" w14:textId="77777777" w:rsidR="00E915AE" w:rsidRPr="00867D28" w:rsidRDefault="00E915AE" w:rsidP="00E915AE">
      <w:pPr>
        <w:pStyle w:val="Testonormale"/>
        <w:jc w:val="both"/>
        <w:rPr>
          <w:rFonts w:ascii="Arial" w:hAnsi="Arial" w:cs="Arial"/>
        </w:rPr>
      </w:pPr>
      <w:r w:rsidRPr="00867D28">
        <w:rPr>
          <w:rFonts w:ascii="Arial" w:hAnsi="Arial" w:cs="Arial"/>
        </w:rPr>
        <w:t xml:space="preserve">Rimessi A, Bezzerri V, Patergnani S, Marchi S, </w:t>
      </w:r>
      <w:r w:rsidRPr="00867D28">
        <w:rPr>
          <w:rFonts w:ascii="Arial" w:hAnsi="Arial" w:cs="Arial"/>
          <w:b/>
        </w:rPr>
        <w:t>Cabrini G</w:t>
      </w:r>
      <w:r w:rsidRPr="00867D28">
        <w:rPr>
          <w:rFonts w:ascii="Arial" w:hAnsi="Arial" w:cs="Arial"/>
        </w:rPr>
        <w:t xml:space="preserve">*, Pinton P. Mitochondrial Ca2+-dependent NLRP3 activation exacerbates the Pseudomona aeruginosa-driven inflammatory response in cystic fibrosis. </w:t>
      </w:r>
    </w:p>
    <w:p w14:paraId="72AE329F" w14:textId="77777777" w:rsidR="00E915AE" w:rsidRPr="00867D28" w:rsidRDefault="00E915AE" w:rsidP="00E915AE">
      <w:pPr>
        <w:pStyle w:val="Testonormale"/>
        <w:jc w:val="both"/>
        <w:rPr>
          <w:rFonts w:ascii="Arial" w:hAnsi="Arial" w:cs="Arial"/>
        </w:rPr>
      </w:pPr>
      <w:r w:rsidRPr="00867D28">
        <w:rPr>
          <w:rFonts w:ascii="Arial" w:hAnsi="Arial" w:cs="Arial"/>
        </w:rPr>
        <w:t xml:space="preserve">Nat Commun. 2015 Feb 4;6:6201. </w:t>
      </w:r>
    </w:p>
    <w:p w14:paraId="1FD8E3AB" w14:textId="77777777" w:rsidR="00E915AE" w:rsidRDefault="00E915AE" w:rsidP="00E915AE">
      <w:pPr>
        <w:pStyle w:val="Testonormale"/>
        <w:jc w:val="both"/>
        <w:rPr>
          <w:rFonts w:ascii="Arial" w:hAnsi="Arial" w:cs="Arial"/>
          <w:lang w:val="it-IT"/>
        </w:rPr>
      </w:pPr>
    </w:p>
    <w:p w14:paraId="5EA2CBCB" w14:textId="77777777" w:rsidR="00E915AE" w:rsidRPr="00867D28" w:rsidRDefault="00E915AE" w:rsidP="00E915AE">
      <w:pPr>
        <w:pStyle w:val="Testonormale"/>
        <w:jc w:val="both"/>
        <w:rPr>
          <w:rFonts w:ascii="Arial" w:hAnsi="Arial" w:cs="Arial"/>
        </w:rPr>
      </w:pPr>
      <w:r w:rsidRPr="00867D28">
        <w:rPr>
          <w:rFonts w:ascii="Arial" w:hAnsi="Arial" w:cs="Arial"/>
        </w:rPr>
        <w:t xml:space="preserve">Bezzerri V, Avitabile C, Dechecchi MC, Lampronti I, Borgatti M, Montagner G, </w:t>
      </w:r>
      <w:r w:rsidRPr="00867D28">
        <w:rPr>
          <w:rFonts w:ascii="Arial" w:hAnsi="Arial" w:cs="Arial"/>
          <w:b/>
        </w:rPr>
        <w:t>Cabrini G</w:t>
      </w:r>
      <w:r w:rsidRPr="00867D28">
        <w:rPr>
          <w:rFonts w:ascii="Arial" w:hAnsi="Arial" w:cs="Arial"/>
        </w:rPr>
        <w:t xml:space="preserve">, Gambari R, Romanelli A. Antibacterial and anti-inflammatory activity of a temporin B peptide analogue on an in vitro model of cystic fibrosis. </w:t>
      </w:r>
    </w:p>
    <w:p w14:paraId="26711F30" w14:textId="77777777" w:rsidR="00E915AE" w:rsidRPr="00867D28" w:rsidRDefault="00E915AE" w:rsidP="00E915AE">
      <w:pPr>
        <w:pStyle w:val="Testonormale"/>
        <w:jc w:val="both"/>
        <w:rPr>
          <w:rFonts w:ascii="Arial" w:hAnsi="Arial" w:cs="Arial"/>
        </w:rPr>
      </w:pPr>
      <w:r w:rsidRPr="00867D28">
        <w:rPr>
          <w:rFonts w:ascii="Arial" w:hAnsi="Arial" w:cs="Arial"/>
        </w:rPr>
        <w:t xml:space="preserve">J Pept  Sci. 2014;20:822-30. </w:t>
      </w:r>
    </w:p>
    <w:p w14:paraId="5CC63240" w14:textId="77777777" w:rsidR="00E915AE" w:rsidRPr="00867D28" w:rsidRDefault="00E915AE" w:rsidP="00E915AE">
      <w:pPr>
        <w:pStyle w:val="Testonormale"/>
        <w:jc w:val="both"/>
        <w:rPr>
          <w:rFonts w:ascii="Arial" w:hAnsi="Arial" w:cs="Arial"/>
        </w:rPr>
      </w:pPr>
    </w:p>
    <w:p w14:paraId="3A82BBD5" w14:textId="77777777" w:rsidR="00E915AE" w:rsidRPr="00867D28" w:rsidRDefault="00E915AE" w:rsidP="00E915AE">
      <w:pPr>
        <w:pStyle w:val="Testonormale"/>
        <w:jc w:val="both"/>
        <w:rPr>
          <w:rFonts w:ascii="Arial" w:hAnsi="Arial" w:cs="Arial"/>
        </w:rPr>
      </w:pPr>
      <w:r w:rsidRPr="00867D28">
        <w:rPr>
          <w:rFonts w:ascii="Arial" w:hAnsi="Arial" w:cs="Arial"/>
        </w:rPr>
        <w:t xml:space="preserve">Loberto N, Tebon M, Lampronti I, Marchetti N, Aureli M, Bassi R, Giri MG, Bezzerri V, Lovato V, Cantù C, Munari S, Cheng SH, Cavazzini A, Gambari R, Sonnino S, </w:t>
      </w:r>
      <w:r w:rsidRPr="00867D28">
        <w:rPr>
          <w:rFonts w:ascii="Arial" w:hAnsi="Arial" w:cs="Arial"/>
          <w:b/>
        </w:rPr>
        <w:t>Cabrini G</w:t>
      </w:r>
      <w:r w:rsidRPr="00867D28">
        <w:rPr>
          <w:rFonts w:ascii="Arial" w:hAnsi="Arial" w:cs="Arial"/>
        </w:rPr>
        <w:t xml:space="preserve">, Dechecchi MC. GBA2-encoded β-glucosidase activity is involved in the inflammatory response to </w:t>
      </w:r>
      <w:r w:rsidRPr="00B00A98">
        <w:rPr>
          <w:rFonts w:ascii="Arial" w:hAnsi="Arial" w:cs="Arial"/>
          <w:i/>
        </w:rPr>
        <w:t>Pseudomonas aeruginosa</w:t>
      </w:r>
      <w:r w:rsidRPr="00867D28">
        <w:rPr>
          <w:rFonts w:ascii="Arial" w:hAnsi="Arial" w:cs="Arial"/>
        </w:rPr>
        <w:t xml:space="preserve">. </w:t>
      </w:r>
    </w:p>
    <w:p w14:paraId="446CBA83" w14:textId="77777777" w:rsidR="00E915AE" w:rsidRPr="00867D28" w:rsidRDefault="00E915AE" w:rsidP="00E915AE">
      <w:pPr>
        <w:pStyle w:val="Testonormale"/>
        <w:jc w:val="both"/>
        <w:rPr>
          <w:rFonts w:ascii="Arial" w:hAnsi="Arial" w:cs="Arial"/>
        </w:rPr>
      </w:pPr>
      <w:r w:rsidRPr="00867D28">
        <w:rPr>
          <w:rFonts w:ascii="Arial" w:hAnsi="Arial" w:cs="Arial"/>
        </w:rPr>
        <w:t xml:space="preserve">PLoS One. 2014;9:e104763. </w:t>
      </w:r>
    </w:p>
    <w:p w14:paraId="1A3C0F28" w14:textId="77777777" w:rsidR="00E915AE" w:rsidRDefault="00E915AE" w:rsidP="00E915AE">
      <w:pPr>
        <w:pStyle w:val="Testonormale"/>
        <w:jc w:val="both"/>
        <w:rPr>
          <w:rFonts w:ascii="Arial" w:hAnsi="Arial" w:cs="Arial"/>
          <w:lang w:val="it-IT"/>
        </w:rPr>
      </w:pPr>
    </w:p>
    <w:p w14:paraId="0D1E23A9" w14:textId="77777777" w:rsidR="00E915AE" w:rsidRPr="00867D28" w:rsidRDefault="00E915AE" w:rsidP="00E915AE">
      <w:pPr>
        <w:pStyle w:val="Testonormale"/>
        <w:jc w:val="both"/>
        <w:rPr>
          <w:rFonts w:ascii="Arial" w:hAnsi="Arial" w:cs="Arial"/>
        </w:rPr>
      </w:pPr>
      <w:r w:rsidRPr="00867D28">
        <w:rPr>
          <w:rFonts w:ascii="Arial" w:hAnsi="Arial" w:cs="Arial"/>
        </w:rPr>
        <w:t xml:space="preserve">Fabbri E, Borgatti M, Montagner G, Bianchi N, Finotti A, Lampronti I, Bezzerr V, Dechecchi MC, </w:t>
      </w:r>
      <w:r w:rsidRPr="00867D28">
        <w:rPr>
          <w:rFonts w:ascii="Arial" w:hAnsi="Arial" w:cs="Arial"/>
          <w:b/>
        </w:rPr>
        <w:t>Cabrini G</w:t>
      </w:r>
      <w:r w:rsidRPr="00867D28">
        <w:rPr>
          <w:rFonts w:ascii="Arial" w:hAnsi="Arial" w:cs="Arial"/>
        </w:rPr>
        <w:t xml:space="preserve">, Gambari R. Expression of microRNA-93 and Interleukin-8 during </w:t>
      </w:r>
      <w:r w:rsidRPr="00B00A98">
        <w:rPr>
          <w:rFonts w:ascii="Arial" w:hAnsi="Arial" w:cs="Arial"/>
          <w:i/>
        </w:rPr>
        <w:t>Pseudomonas aeruginosa</w:t>
      </w:r>
      <w:r w:rsidRPr="00867D28">
        <w:rPr>
          <w:rFonts w:ascii="Arial" w:hAnsi="Arial" w:cs="Arial"/>
        </w:rPr>
        <w:t xml:space="preserve">-mediated induction of proinflammatory responses. </w:t>
      </w:r>
    </w:p>
    <w:p w14:paraId="584AD1BA" w14:textId="77777777" w:rsidR="00E915AE" w:rsidRPr="00867D28" w:rsidRDefault="00E915AE" w:rsidP="00E915AE">
      <w:pPr>
        <w:pStyle w:val="Testonormale"/>
        <w:jc w:val="both"/>
        <w:rPr>
          <w:rFonts w:ascii="Arial" w:hAnsi="Arial" w:cs="Arial"/>
        </w:rPr>
      </w:pPr>
      <w:r w:rsidRPr="00867D28">
        <w:rPr>
          <w:rFonts w:ascii="Arial" w:hAnsi="Arial" w:cs="Arial"/>
        </w:rPr>
        <w:t>Am J Respir Cell Mol Biol. 2014;50:1144-55.</w:t>
      </w:r>
    </w:p>
    <w:p w14:paraId="495CA369" w14:textId="77777777" w:rsidR="00E915AE" w:rsidRPr="00867D28" w:rsidRDefault="00E915AE" w:rsidP="00E915AE">
      <w:pPr>
        <w:pStyle w:val="Testonormale"/>
        <w:jc w:val="both"/>
        <w:rPr>
          <w:rFonts w:ascii="Arial" w:hAnsi="Arial" w:cs="Arial"/>
        </w:rPr>
      </w:pPr>
    </w:p>
    <w:p w14:paraId="01F5E0FE" w14:textId="77777777" w:rsidR="00E915AE" w:rsidRPr="00867D28" w:rsidRDefault="00E915AE" w:rsidP="00E915AE">
      <w:pPr>
        <w:pStyle w:val="Testonormale"/>
        <w:jc w:val="both"/>
        <w:rPr>
          <w:rFonts w:ascii="Arial" w:hAnsi="Arial" w:cs="Arial"/>
        </w:rPr>
      </w:pPr>
      <w:r w:rsidRPr="00867D28">
        <w:rPr>
          <w:rFonts w:ascii="Arial" w:hAnsi="Arial" w:cs="Arial"/>
        </w:rPr>
        <w:t xml:space="preserve">Finotti A, Borgatti M, Bezzerri V, Nicolis E, Lampronti I, Dechecchi M, Mancini I, </w:t>
      </w:r>
      <w:r w:rsidRPr="00867D28">
        <w:rPr>
          <w:rFonts w:ascii="Arial" w:hAnsi="Arial" w:cs="Arial"/>
          <w:b/>
        </w:rPr>
        <w:t>Cabrini G</w:t>
      </w:r>
      <w:r w:rsidRPr="00867D28">
        <w:rPr>
          <w:rFonts w:ascii="Arial" w:hAnsi="Arial" w:cs="Arial"/>
        </w:rPr>
        <w:t xml:space="preserve">, Saviano M, Avitabile C, Romanelli A, Gambari R. Effects of  decoy molecules targeting NF-kappaB transcription factors in Cystic fibrosis IB3-1 cells: recruitment of NF-kappaB to the IL-8 gene promoter and transcription of the IL-8 gene. </w:t>
      </w:r>
    </w:p>
    <w:p w14:paraId="50C52EB0" w14:textId="77777777" w:rsidR="00E915AE" w:rsidRPr="00867D28" w:rsidRDefault="00E915AE" w:rsidP="00E915AE">
      <w:pPr>
        <w:pStyle w:val="Testonormale"/>
        <w:jc w:val="both"/>
        <w:rPr>
          <w:rFonts w:ascii="Arial" w:hAnsi="Arial" w:cs="Arial"/>
        </w:rPr>
      </w:pPr>
      <w:r w:rsidRPr="00867D28">
        <w:rPr>
          <w:rFonts w:ascii="Arial" w:hAnsi="Arial" w:cs="Arial"/>
        </w:rPr>
        <w:t>Artif DNA PNA XNA. 2012;3:97-296.</w:t>
      </w:r>
    </w:p>
    <w:p w14:paraId="379CFB8B" w14:textId="77777777" w:rsidR="00E915AE" w:rsidRPr="00867D28" w:rsidRDefault="00E915AE" w:rsidP="00E915AE">
      <w:pPr>
        <w:pStyle w:val="Testonormale"/>
        <w:jc w:val="both"/>
        <w:rPr>
          <w:rFonts w:ascii="Arial" w:hAnsi="Arial" w:cs="Arial"/>
        </w:rPr>
      </w:pPr>
    </w:p>
    <w:p w14:paraId="1C6AD9AB" w14:textId="77777777" w:rsidR="00E915AE" w:rsidRPr="00867D28" w:rsidRDefault="00E915AE" w:rsidP="00E915AE">
      <w:pPr>
        <w:pStyle w:val="Testonormale"/>
        <w:jc w:val="both"/>
        <w:rPr>
          <w:rFonts w:ascii="Arial" w:hAnsi="Arial" w:cs="Arial"/>
        </w:rPr>
      </w:pPr>
      <w:r w:rsidRPr="00867D28">
        <w:rPr>
          <w:rFonts w:ascii="Arial" w:hAnsi="Arial" w:cs="Arial"/>
        </w:rPr>
        <w:t xml:space="preserve">Galli F, Battistoni A, Gambari R, Pompella A, Bragonzi A, Pilolli F, Iuliano L, Piroddi M, Dechecchi MC, </w:t>
      </w:r>
      <w:r w:rsidRPr="00867D28">
        <w:rPr>
          <w:rFonts w:ascii="Arial" w:hAnsi="Arial" w:cs="Arial"/>
          <w:b/>
        </w:rPr>
        <w:t>Cabrini G**</w:t>
      </w:r>
      <w:r w:rsidRPr="00867D28">
        <w:rPr>
          <w:rFonts w:ascii="Arial" w:hAnsi="Arial" w:cs="Arial"/>
        </w:rPr>
        <w:t xml:space="preserve">; Working Group on Inflammation in Cystic Fibrosis. Oxidative stress and antioxidant therapy in cystic fibrosis. </w:t>
      </w:r>
    </w:p>
    <w:p w14:paraId="4A2D2440" w14:textId="77777777" w:rsidR="00E915AE" w:rsidRPr="00867D28" w:rsidRDefault="00E915AE" w:rsidP="00E915AE">
      <w:pPr>
        <w:pStyle w:val="Testonormale"/>
        <w:jc w:val="both"/>
        <w:rPr>
          <w:rFonts w:ascii="Arial" w:hAnsi="Arial" w:cs="Arial"/>
        </w:rPr>
      </w:pPr>
      <w:r w:rsidRPr="00867D28">
        <w:rPr>
          <w:rFonts w:ascii="Arial" w:hAnsi="Arial" w:cs="Arial"/>
        </w:rPr>
        <w:t xml:space="preserve">Biochim Biophys Acta. 2012;1822:690-713. </w:t>
      </w:r>
    </w:p>
    <w:p w14:paraId="40D48EC1" w14:textId="77777777" w:rsidR="00E915AE" w:rsidRPr="00867D28" w:rsidRDefault="00E915AE" w:rsidP="00E915AE">
      <w:pPr>
        <w:pStyle w:val="Testonormale"/>
        <w:jc w:val="both"/>
        <w:rPr>
          <w:rFonts w:ascii="Arial" w:hAnsi="Arial" w:cs="Arial"/>
        </w:rPr>
      </w:pPr>
    </w:p>
    <w:p w14:paraId="35756458" w14:textId="77777777" w:rsidR="00E915AE" w:rsidRPr="00867D28" w:rsidRDefault="00E915AE" w:rsidP="00E915AE">
      <w:pPr>
        <w:pStyle w:val="Testonormale"/>
        <w:jc w:val="both"/>
        <w:rPr>
          <w:rFonts w:ascii="Arial" w:hAnsi="Arial" w:cs="Arial"/>
        </w:rPr>
      </w:pPr>
      <w:r w:rsidRPr="00867D28">
        <w:rPr>
          <w:rFonts w:ascii="Arial" w:hAnsi="Arial" w:cs="Arial"/>
        </w:rPr>
        <w:t xml:space="preserve">Bezzerri V, Borgatti M, Finotti A, Tamanini A, Gambari R, </w:t>
      </w:r>
      <w:r w:rsidRPr="00867D28">
        <w:rPr>
          <w:rFonts w:ascii="Arial" w:hAnsi="Arial" w:cs="Arial"/>
          <w:b/>
        </w:rPr>
        <w:t>Cabrini G**</w:t>
      </w:r>
      <w:r w:rsidRPr="00867D28">
        <w:rPr>
          <w:rFonts w:ascii="Arial" w:hAnsi="Arial" w:cs="Arial"/>
        </w:rPr>
        <w:t xml:space="preserve">. Mapping the transcriptional machinery of the IL-8 gene in human bronchial epithelial cells. </w:t>
      </w:r>
    </w:p>
    <w:p w14:paraId="739762D3" w14:textId="77777777" w:rsidR="00E915AE" w:rsidRPr="00867D28" w:rsidRDefault="00E915AE" w:rsidP="00E915AE">
      <w:pPr>
        <w:pStyle w:val="Testonormale"/>
        <w:jc w:val="both"/>
        <w:rPr>
          <w:rFonts w:ascii="Arial" w:hAnsi="Arial" w:cs="Arial"/>
        </w:rPr>
      </w:pPr>
      <w:r w:rsidRPr="00867D28">
        <w:rPr>
          <w:rFonts w:ascii="Arial" w:hAnsi="Arial" w:cs="Arial"/>
        </w:rPr>
        <w:t xml:space="preserve">J Immunol. 2011;187:6069-81. </w:t>
      </w:r>
    </w:p>
    <w:p w14:paraId="11B73736" w14:textId="77777777" w:rsidR="00E915AE" w:rsidRDefault="00E915AE" w:rsidP="00E915AE">
      <w:pPr>
        <w:pStyle w:val="Testonormale"/>
        <w:jc w:val="both"/>
        <w:rPr>
          <w:rFonts w:ascii="Arial" w:hAnsi="Arial" w:cs="Arial"/>
          <w:lang w:val="it-IT"/>
        </w:rPr>
      </w:pPr>
    </w:p>
    <w:p w14:paraId="6BB8B23F" w14:textId="77777777" w:rsidR="00E915AE" w:rsidRDefault="00E915AE" w:rsidP="00E915AE">
      <w:pPr>
        <w:pStyle w:val="Testonormale"/>
        <w:jc w:val="both"/>
        <w:rPr>
          <w:rFonts w:ascii="Arial" w:hAnsi="Arial" w:cs="Arial"/>
          <w:lang w:val="it-IT"/>
        </w:rPr>
      </w:pPr>
    </w:p>
    <w:p w14:paraId="3CCDBE27" w14:textId="77777777" w:rsidR="00E915AE" w:rsidRPr="00867D28" w:rsidRDefault="00E915AE" w:rsidP="00E915AE">
      <w:pPr>
        <w:pStyle w:val="Testonormale"/>
        <w:jc w:val="both"/>
        <w:rPr>
          <w:rFonts w:ascii="Arial" w:hAnsi="Arial" w:cs="Arial"/>
        </w:rPr>
      </w:pPr>
      <w:r w:rsidRPr="00867D28">
        <w:rPr>
          <w:rFonts w:ascii="Arial" w:hAnsi="Arial" w:cs="Arial"/>
        </w:rPr>
        <w:lastRenderedPageBreak/>
        <w:t xml:space="preserve">Dechecchi MC, Nicolis E, Mazzi P, Cioffi F, Bezzerri V, Lampronti I, Huang S, Wiszniewski L, Gambari R, Scupoli MT, Berton G, </w:t>
      </w:r>
      <w:r w:rsidRPr="00867D28">
        <w:rPr>
          <w:rFonts w:ascii="Arial" w:hAnsi="Arial" w:cs="Arial"/>
          <w:b/>
        </w:rPr>
        <w:t>Cabrini G**</w:t>
      </w:r>
      <w:r w:rsidRPr="00867D28">
        <w:rPr>
          <w:rFonts w:ascii="Arial" w:hAnsi="Arial" w:cs="Arial"/>
        </w:rPr>
        <w:t xml:space="preserve">. Modulators of sphingolipid metabolism reduce lung inflammation. </w:t>
      </w:r>
    </w:p>
    <w:p w14:paraId="3C04A61A" w14:textId="77777777" w:rsidR="00E915AE" w:rsidRPr="00867D28" w:rsidRDefault="00E915AE" w:rsidP="00E915AE">
      <w:pPr>
        <w:pStyle w:val="Testonormale"/>
        <w:jc w:val="both"/>
        <w:rPr>
          <w:rFonts w:ascii="Arial" w:hAnsi="Arial" w:cs="Arial"/>
        </w:rPr>
      </w:pPr>
      <w:r w:rsidRPr="00867D28">
        <w:rPr>
          <w:rFonts w:ascii="Arial" w:hAnsi="Arial" w:cs="Arial"/>
        </w:rPr>
        <w:t xml:space="preserve">Am J Respir Cell Mol Biol. 2011;45:825-33. </w:t>
      </w:r>
    </w:p>
    <w:p w14:paraId="1964F54F" w14:textId="77777777" w:rsidR="00E915AE" w:rsidRPr="00867D28" w:rsidRDefault="00E915AE" w:rsidP="00E915AE">
      <w:pPr>
        <w:pStyle w:val="Testonormale"/>
        <w:jc w:val="both"/>
        <w:rPr>
          <w:rFonts w:ascii="Arial" w:hAnsi="Arial" w:cs="Arial"/>
        </w:rPr>
      </w:pPr>
    </w:p>
    <w:p w14:paraId="5123A493" w14:textId="77777777" w:rsidR="00E915AE" w:rsidRPr="00867D28" w:rsidRDefault="00E915AE" w:rsidP="00E915AE">
      <w:pPr>
        <w:pStyle w:val="Testonormale"/>
        <w:jc w:val="both"/>
        <w:rPr>
          <w:rFonts w:ascii="Arial" w:hAnsi="Arial" w:cs="Arial"/>
        </w:rPr>
      </w:pPr>
      <w:r w:rsidRPr="00867D28">
        <w:rPr>
          <w:rFonts w:ascii="Arial" w:hAnsi="Arial" w:cs="Arial"/>
        </w:rPr>
        <w:t xml:space="preserve">Bezzerri V, d'Adamo P, Rimessi A, Lanzara C, Crovella S, Nicolis E, Tamanini A, Athanasakis E, Tebon M, Bisoffi G, Drumm ML, Knowles MR, Pinton P, Gasparini P, Berton G, </w:t>
      </w:r>
      <w:r w:rsidRPr="00867D28">
        <w:rPr>
          <w:rFonts w:ascii="Arial" w:hAnsi="Arial" w:cs="Arial"/>
          <w:b/>
        </w:rPr>
        <w:t>Cabrini G**</w:t>
      </w:r>
      <w:r w:rsidRPr="00867D28">
        <w:rPr>
          <w:rFonts w:ascii="Arial" w:hAnsi="Arial" w:cs="Arial"/>
        </w:rPr>
        <w:t>. Phospholipase C</w:t>
      </w:r>
      <w:r w:rsidRPr="00467DD4">
        <w:rPr>
          <w:rFonts w:ascii="Symbol" w:hAnsi="Symbol" w:cs="Arial"/>
        </w:rPr>
        <w:t></w:t>
      </w:r>
      <w:r w:rsidRPr="00867D28">
        <w:rPr>
          <w:rFonts w:ascii="Arial" w:hAnsi="Arial" w:cs="Arial"/>
        </w:rPr>
        <w:t xml:space="preserve">3 Is a Key Modulator of IL-8 Expression in Cystic Fibrosis Bronchial Epithelial Cells. </w:t>
      </w:r>
    </w:p>
    <w:p w14:paraId="5F6D832D" w14:textId="77777777" w:rsidR="00E915AE" w:rsidRPr="00867D28" w:rsidRDefault="00E915AE" w:rsidP="00E915AE">
      <w:pPr>
        <w:pStyle w:val="Testonormale"/>
        <w:jc w:val="both"/>
        <w:rPr>
          <w:rFonts w:ascii="Arial" w:hAnsi="Arial" w:cs="Arial"/>
        </w:rPr>
      </w:pPr>
      <w:r w:rsidRPr="00867D28">
        <w:rPr>
          <w:rFonts w:ascii="Arial" w:hAnsi="Arial" w:cs="Arial"/>
        </w:rPr>
        <w:t>J Immunol. 186, 4946-58, 2011.</w:t>
      </w:r>
    </w:p>
    <w:p w14:paraId="074E4525" w14:textId="77777777" w:rsidR="00E915AE" w:rsidRDefault="00E915AE" w:rsidP="00E915AE">
      <w:pPr>
        <w:pStyle w:val="Testonormale"/>
        <w:jc w:val="both"/>
        <w:rPr>
          <w:rFonts w:ascii="Arial" w:hAnsi="Arial" w:cs="Arial"/>
          <w:lang w:val="it-IT"/>
        </w:rPr>
      </w:pPr>
    </w:p>
    <w:p w14:paraId="60BF5037" w14:textId="77777777" w:rsidR="00E915AE" w:rsidRPr="00867D28" w:rsidRDefault="00E915AE" w:rsidP="00E915AE">
      <w:pPr>
        <w:pStyle w:val="Testonormale"/>
        <w:jc w:val="both"/>
        <w:rPr>
          <w:rFonts w:ascii="Arial" w:hAnsi="Arial" w:cs="Arial"/>
        </w:rPr>
      </w:pPr>
      <w:r w:rsidRPr="00867D28">
        <w:rPr>
          <w:rFonts w:ascii="Arial" w:hAnsi="Arial" w:cs="Arial"/>
        </w:rPr>
        <w:t xml:space="preserve">Piccagli L, Borgatti M, Nicolis E, Bianchi N, Mancini I, Lampronti I, Vevaldi  D, Dall'Acqua F, </w:t>
      </w:r>
      <w:r w:rsidRPr="00867D28">
        <w:rPr>
          <w:rFonts w:ascii="Arial" w:hAnsi="Arial" w:cs="Arial"/>
          <w:b/>
        </w:rPr>
        <w:t>Cabrini G</w:t>
      </w:r>
      <w:r w:rsidRPr="00867D28">
        <w:rPr>
          <w:rFonts w:ascii="Arial" w:hAnsi="Arial" w:cs="Arial"/>
        </w:rPr>
        <w:t xml:space="preserve">, Gambari R. Virtual screening against nuclear factor kB (NF-kB) of a focus library: Identification of bioactive furocoumarin derivatives inhibiting NF-kB dependent biological functions involved in cystic fibrosis. </w:t>
      </w:r>
    </w:p>
    <w:p w14:paraId="26753B87" w14:textId="77777777" w:rsidR="00E915AE" w:rsidRPr="00867D28" w:rsidRDefault="00E915AE" w:rsidP="00E915AE">
      <w:pPr>
        <w:pStyle w:val="Testonormale"/>
        <w:jc w:val="both"/>
        <w:rPr>
          <w:rFonts w:ascii="Arial" w:hAnsi="Arial" w:cs="Arial"/>
        </w:rPr>
      </w:pPr>
      <w:r w:rsidRPr="00867D28">
        <w:rPr>
          <w:rFonts w:ascii="Arial" w:hAnsi="Arial" w:cs="Arial"/>
        </w:rPr>
        <w:t>Bioorg Med Chem. 18, 8341-9, 2010</w:t>
      </w:r>
    </w:p>
    <w:p w14:paraId="7A7972F2" w14:textId="77777777" w:rsidR="00E915AE" w:rsidRPr="00867D28" w:rsidRDefault="00E915AE" w:rsidP="00E915AE">
      <w:pPr>
        <w:pStyle w:val="Testonormale"/>
        <w:jc w:val="both"/>
        <w:rPr>
          <w:rFonts w:ascii="Arial" w:hAnsi="Arial" w:cs="Arial"/>
          <w:b/>
        </w:rPr>
      </w:pPr>
    </w:p>
    <w:p w14:paraId="203BA401" w14:textId="77777777" w:rsidR="00E915AE" w:rsidRPr="00867D28" w:rsidRDefault="00E915AE" w:rsidP="00E915AE">
      <w:pPr>
        <w:pStyle w:val="Testonormale"/>
        <w:jc w:val="both"/>
        <w:rPr>
          <w:rFonts w:ascii="Arial" w:hAnsi="Arial" w:cs="Arial"/>
        </w:rPr>
      </w:pPr>
      <w:r w:rsidRPr="00867D28">
        <w:rPr>
          <w:rFonts w:ascii="Arial" w:hAnsi="Arial" w:cs="Arial"/>
          <w:b/>
        </w:rPr>
        <w:t>Cabrini G</w:t>
      </w:r>
      <w:r w:rsidRPr="00867D28">
        <w:rPr>
          <w:rFonts w:ascii="Arial" w:hAnsi="Arial" w:cs="Arial"/>
        </w:rPr>
        <w:t xml:space="preserve">, Bezzerri V, Mancini I, Nicolis E, Dechecchi MC, Tamanini A, Lampronti I, Piccagli L, Bianchi N, Borgatti M, Gambari R. Targeting transcription factor activity as a strategy to inhibit pro-inflammatory genes involved in cystic fibrosis: decoy oligonucleotides and low-molecular weight compounds. </w:t>
      </w:r>
    </w:p>
    <w:p w14:paraId="2B0F7808" w14:textId="77777777" w:rsidR="00E915AE" w:rsidRPr="00867D28" w:rsidRDefault="00E915AE" w:rsidP="00E915AE">
      <w:pPr>
        <w:pStyle w:val="Testonormale"/>
        <w:jc w:val="both"/>
        <w:rPr>
          <w:rFonts w:ascii="Arial" w:hAnsi="Arial" w:cs="Arial"/>
        </w:rPr>
      </w:pPr>
      <w:r w:rsidRPr="00867D28">
        <w:rPr>
          <w:rFonts w:ascii="Arial" w:hAnsi="Arial" w:cs="Arial"/>
        </w:rPr>
        <w:t>Curr Med Chem. 17, 4392-404, 2010</w:t>
      </w:r>
    </w:p>
    <w:p w14:paraId="0B7C9131" w14:textId="77777777" w:rsidR="00E915AE" w:rsidRPr="00867D28" w:rsidRDefault="00E915AE" w:rsidP="00E915AE">
      <w:pPr>
        <w:pStyle w:val="Testonormale"/>
        <w:jc w:val="both"/>
        <w:rPr>
          <w:rFonts w:ascii="Arial" w:hAnsi="Arial" w:cs="Arial"/>
        </w:rPr>
      </w:pPr>
    </w:p>
    <w:p w14:paraId="44DAC6D0" w14:textId="77777777" w:rsidR="00E915AE" w:rsidRPr="00867D28" w:rsidRDefault="00E915AE" w:rsidP="00E915AE">
      <w:pPr>
        <w:pStyle w:val="Testonormale"/>
        <w:jc w:val="both"/>
        <w:rPr>
          <w:rFonts w:ascii="Arial" w:hAnsi="Arial" w:cs="Arial"/>
        </w:rPr>
      </w:pPr>
      <w:r w:rsidRPr="00867D28">
        <w:rPr>
          <w:rFonts w:ascii="Arial" w:hAnsi="Arial" w:cs="Arial"/>
        </w:rPr>
        <w:t xml:space="preserve">Gambari R, Borgatti M, Bezzerri V, Nicolis E, Lampronti I, Dechecchi MC, Mancini I, Tamanini A, </w:t>
      </w:r>
      <w:r w:rsidRPr="00867D28">
        <w:rPr>
          <w:rFonts w:ascii="Arial" w:hAnsi="Arial" w:cs="Arial"/>
          <w:b/>
        </w:rPr>
        <w:t>Cabrini G</w:t>
      </w:r>
      <w:r w:rsidRPr="00867D28">
        <w:rPr>
          <w:rFonts w:ascii="Arial" w:hAnsi="Arial" w:cs="Arial"/>
        </w:rPr>
        <w:t>. Decoy oligodeoxyribonucleotides and peptide nucleic acids-DNA chimeras targeting nuclear factor kappa-B: inhibition of IL-8 gene expression in cystic fibrosis cells infected with Pseudomonas aeruginosa.</w:t>
      </w:r>
    </w:p>
    <w:p w14:paraId="1809F461" w14:textId="77777777" w:rsidR="00E915AE" w:rsidRPr="00867D28" w:rsidRDefault="00E915AE" w:rsidP="00E915AE">
      <w:pPr>
        <w:pStyle w:val="Testonormale"/>
        <w:jc w:val="both"/>
        <w:rPr>
          <w:rFonts w:ascii="Arial" w:hAnsi="Arial" w:cs="Arial"/>
        </w:rPr>
      </w:pPr>
      <w:r w:rsidRPr="00867D28">
        <w:rPr>
          <w:rFonts w:ascii="Arial" w:hAnsi="Arial" w:cs="Arial"/>
        </w:rPr>
        <w:t>Biochem Pharmacol. 80, 1887-94, 2010</w:t>
      </w:r>
    </w:p>
    <w:p w14:paraId="50F0E668" w14:textId="77777777" w:rsidR="00E915AE" w:rsidRDefault="00E915AE" w:rsidP="00E915AE">
      <w:pPr>
        <w:pStyle w:val="Testonormale"/>
        <w:jc w:val="both"/>
        <w:rPr>
          <w:rFonts w:ascii="Arial" w:hAnsi="Arial" w:cs="Arial"/>
          <w:lang w:val="it-IT"/>
        </w:rPr>
      </w:pPr>
    </w:p>
    <w:p w14:paraId="44C41453" w14:textId="77777777" w:rsidR="00E915AE" w:rsidRPr="00867D28" w:rsidRDefault="00E915AE" w:rsidP="00E915AE">
      <w:pPr>
        <w:pStyle w:val="Testonormale"/>
        <w:jc w:val="both"/>
        <w:rPr>
          <w:rFonts w:ascii="Arial" w:hAnsi="Arial" w:cs="Arial"/>
        </w:rPr>
      </w:pPr>
      <w:r w:rsidRPr="00867D28">
        <w:rPr>
          <w:rFonts w:ascii="Arial" w:hAnsi="Arial" w:cs="Arial"/>
        </w:rPr>
        <w:t xml:space="preserve">Piccagli L, Fabbri E, Borgatti M, Bianchi N, Bezzerri V, Mancini I, Nicolis E, Dechecchi CM, Lampronti I, </w:t>
      </w:r>
      <w:r w:rsidRPr="00867D28">
        <w:rPr>
          <w:rFonts w:ascii="Arial" w:hAnsi="Arial" w:cs="Arial"/>
          <w:b/>
        </w:rPr>
        <w:t>Cabrini G</w:t>
      </w:r>
      <w:r w:rsidRPr="00867D28">
        <w:rPr>
          <w:rFonts w:ascii="Arial" w:hAnsi="Arial" w:cs="Arial"/>
        </w:rPr>
        <w:t>, Gambari R. Virtual screening against p50 NF-kappaB transcription factor for the identification of inhibitors of the NF-kappaB-DNA interaction and expression of NF-kappaB upregulated genes.</w:t>
      </w:r>
    </w:p>
    <w:p w14:paraId="314C8740" w14:textId="77777777" w:rsidR="00E915AE" w:rsidRPr="00867D28" w:rsidRDefault="00E915AE" w:rsidP="00E915AE">
      <w:pPr>
        <w:pStyle w:val="Testonormale"/>
        <w:jc w:val="both"/>
        <w:rPr>
          <w:rFonts w:ascii="Arial" w:hAnsi="Arial" w:cs="Arial"/>
        </w:rPr>
      </w:pPr>
      <w:r w:rsidRPr="00867D28">
        <w:rPr>
          <w:rFonts w:ascii="Arial" w:hAnsi="Arial" w:cs="Arial"/>
        </w:rPr>
        <w:t>ChemMedChem. 4, 2024-33, 2009</w:t>
      </w:r>
    </w:p>
    <w:p w14:paraId="5FED6695" w14:textId="77777777" w:rsidR="00E915AE" w:rsidRPr="00867D28" w:rsidRDefault="00E915AE" w:rsidP="00E915AE">
      <w:pPr>
        <w:pStyle w:val="Testonormale"/>
        <w:jc w:val="both"/>
        <w:rPr>
          <w:rFonts w:ascii="Arial" w:hAnsi="Arial" w:cs="Arial"/>
        </w:rPr>
      </w:pPr>
    </w:p>
    <w:p w14:paraId="31855525" w14:textId="77777777" w:rsidR="00E915AE" w:rsidRPr="00867D28" w:rsidRDefault="00E915AE" w:rsidP="00E915AE">
      <w:pPr>
        <w:pStyle w:val="Testonormale"/>
        <w:jc w:val="both"/>
        <w:rPr>
          <w:rFonts w:ascii="Arial" w:hAnsi="Arial" w:cs="Arial"/>
        </w:rPr>
      </w:pPr>
      <w:r w:rsidRPr="00867D28">
        <w:rPr>
          <w:rFonts w:ascii="Arial" w:hAnsi="Arial" w:cs="Arial"/>
        </w:rPr>
        <w:t xml:space="preserve">Nicolis E, Lampronti I, Dechecchi MC, Borgatti M, Tamanini A, Bezzerri V, Bianchi N, Mazzon M, Mancini I, Giri MG, Rizzotti P, Gambari R, </w:t>
      </w:r>
      <w:r w:rsidRPr="00867D28">
        <w:rPr>
          <w:rFonts w:ascii="Arial" w:hAnsi="Arial" w:cs="Arial"/>
          <w:b/>
        </w:rPr>
        <w:t>Cabrini G**</w:t>
      </w:r>
      <w:r w:rsidRPr="00867D28">
        <w:rPr>
          <w:rFonts w:ascii="Arial" w:hAnsi="Arial" w:cs="Arial"/>
        </w:rPr>
        <w:t xml:space="preserve">. Modulation of expression of IL-8 gene in bronchial epithelial cells by 5-methoxypsoralen.  </w:t>
      </w:r>
    </w:p>
    <w:p w14:paraId="63203F4F" w14:textId="77777777" w:rsidR="00E915AE" w:rsidRPr="00867D28" w:rsidRDefault="00E915AE" w:rsidP="00E915AE">
      <w:pPr>
        <w:pStyle w:val="Testonormale"/>
        <w:jc w:val="both"/>
        <w:rPr>
          <w:rFonts w:ascii="Arial" w:hAnsi="Arial" w:cs="Arial"/>
        </w:rPr>
      </w:pPr>
      <w:r w:rsidRPr="00867D28">
        <w:rPr>
          <w:rFonts w:ascii="Arial" w:hAnsi="Arial" w:cs="Arial"/>
        </w:rPr>
        <w:t>Int Immunopharmacol. 9, 1411-22, 2009</w:t>
      </w:r>
    </w:p>
    <w:p w14:paraId="6729B5DA" w14:textId="77777777" w:rsidR="00E915AE" w:rsidRDefault="00E915AE" w:rsidP="00E915AE">
      <w:pPr>
        <w:pStyle w:val="Testonormale"/>
        <w:jc w:val="both"/>
        <w:rPr>
          <w:rFonts w:ascii="Arial" w:hAnsi="Arial" w:cs="Arial"/>
          <w:lang w:val="it-IT"/>
        </w:rPr>
      </w:pPr>
    </w:p>
    <w:p w14:paraId="46326B93" w14:textId="77777777" w:rsidR="00E915AE" w:rsidRPr="00867D28" w:rsidRDefault="00E915AE" w:rsidP="00E915AE">
      <w:pPr>
        <w:pStyle w:val="Testonormale"/>
        <w:jc w:val="both"/>
        <w:rPr>
          <w:rFonts w:ascii="Arial" w:hAnsi="Arial" w:cs="Arial"/>
        </w:rPr>
      </w:pPr>
      <w:r w:rsidRPr="00867D28">
        <w:rPr>
          <w:rFonts w:ascii="Arial" w:hAnsi="Arial" w:cs="Arial"/>
        </w:rPr>
        <w:t xml:space="preserve">Dechecchi MC, Nicolis E, Norez C, Bezzerri V, Borgatti M, Mancini I, Rizzotti P, Ribeiro CM, Gambari R, Becq F, </w:t>
      </w:r>
      <w:r w:rsidRPr="00867D28">
        <w:rPr>
          <w:rFonts w:ascii="Arial" w:hAnsi="Arial" w:cs="Arial"/>
          <w:b/>
        </w:rPr>
        <w:t>Cabrini G**</w:t>
      </w:r>
      <w:r w:rsidRPr="00867D28">
        <w:rPr>
          <w:rFonts w:ascii="Arial" w:hAnsi="Arial" w:cs="Arial"/>
        </w:rPr>
        <w:t xml:space="preserve">. Anti-inflammatory effect of miglustat in bronchial epithelial cells.  </w:t>
      </w:r>
    </w:p>
    <w:p w14:paraId="1755B827" w14:textId="77777777" w:rsidR="00E915AE" w:rsidRPr="00867D28" w:rsidRDefault="00E915AE" w:rsidP="00E915AE">
      <w:pPr>
        <w:pStyle w:val="Testonormale"/>
        <w:jc w:val="both"/>
        <w:rPr>
          <w:rFonts w:ascii="Arial" w:hAnsi="Arial" w:cs="Arial"/>
        </w:rPr>
      </w:pPr>
      <w:r w:rsidRPr="00867D28">
        <w:rPr>
          <w:rFonts w:ascii="Arial" w:hAnsi="Arial" w:cs="Arial"/>
        </w:rPr>
        <w:t>J Cyst Fibros. 7, 555-65, 2008</w:t>
      </w:r>
    </w:p>
    <w:p w14:paraId="4E866A29" w14:textId="77777777" w:rsidR="00E915AE" w:rsidRPr="00867D28" w:rsidRDefault="00E915AE" w:rsidP="00E915AE">
      <w:pPr>
        <w:pStyle w:val="Testonormale"/>
        <w:jc w:val="both"/>
        <w:rPr>
          <w:rFonts w:ascii="Arial" w:hAnsi="Arial" w:cs="Arial"/>
        </w:rPr>
      </w:pPr>
    </w:p>
    <w:p w14:paraId="15A3975D" w14:textId="77777777" w:rsidR="00E915AE" w:rsidRPr="00867D28" w:rsidRDefault="00E915AE" w:rsidP="00E915AE">
      <w:pPr>
        <w:pStyle w:val="Testonormale"/>
        <w:jc w:val="both"/>
        <w:rPr>
          <w:rFonts w:ascii="Arial" w:hAnsi="Arial" w:cs="Arial"/>
        </w:rPr>
      </w:pPr>
      <w:r w:rsidRPr="00867D28">
        <w:rPr>
          <w:rFonts w:ascii="Arial" w:hAnsi="Arial" w:cs="Arial"/>
        </w:rPr>
        <w:t xml:space="preserve">Piccagli L, Fabbri E, Borgatti M, Bezzerri V, Mancini I, Nicolis E, Dechecchi MC, Lampronti I, </w:t>
      </w:r>
      <w:r w:rsidRPr="00867D28">
        <w:rPr>
          <w:rFonts w:ascii="Arial" w:hAnsi="Arial" w:cs="Arial"/>
          <w:b/>
        </w:rPr>
        <w:t>Cabrini G</w:t>
      </w:r>
      <w:r w:rsidRPr="00867D28">
        <w:rPr>
          <w:rFonts w:ascii="Arial" w:hAnsi="Arial" w:cs="Arial"/>
        </w:rPr>
        <w:t xml:space="preserve">, Gambari R. Docking of molecules identified in bioactive medicinal plants extracts into the p50 NF-kappaB transcription factor:  correlation with inhibition of NF-kappaB/DNA interactions and inhibitory effects on IL-8 gene expression.  </w:t>
      </w:r>
    </w:p>
    <w:p w14:paraId="3FF296EA" w14:textId="77777777" w:rsidR="00E915AE" w:rsidRPr="00867D28" w:rsidRDefault="00E915AE" w:rsidP="00E915AE">
      <w:pPr>
        <w:pStyle w:val="Testonormale"/>
        <w:jc w:val="both"/>
        <w:rPr>
          <w:rFonts w:ascii="Arial" w:hAnsi="Arial" w:cs="Arial"/>
        </w:rPr>
      </w:pPr>
      <w:r w:rsidRPr="00867D28">
        <w:rPr>
          <w:rFonts w:ascii="Arial" w:hAnsi="Arial" w:cs="Arial"/>
        </w:rPr>
        <w:t>BMC Struct Biol. 8, 38, 2008</w:t>
      </w:r>
    </w:p>
    <w:p w14:paraId="58945776" w14:textId="77777777" w:rsidR="00E915AE" w:rsidRPr="00867D28" w:rsidRDefault="00E915AE" w:rsidP="00E915AE">
      <w:pPr>
        <w:pStyle w:val="Testonormale"/>
        <w:jc w:val="both"/>
        <w:rPr>
          <w:rFonts w:ascii="Arial" w:hAnsi="Arial" w:cs="Arial"/>
        </w:rPr>
      </w:pPr>
    </w:p>
    <w:p w14:paraId="4DEC3C82" w14:textId="77777777" w:rsidR="00E915AE" w:rsidRPr="00867D28" w:rsidRDefault="00E915AE" w:rsidP="00E915AE">
      <w:pPr>
        <w:pStyle w:val="Testonormale"/>
        <w:jc w:val="both"/>
        <w:rPr>
          <w:rFonts w:ascii="Arial" w:hAnsi="Arial" w:cs="Arial"/>
        </w:rPr>
      </w:pPr>
      <w:r w:rsidRPr="00867D28">
        <w:rPr>
          <w:rFonts w:ascii="Arial" w:hAnsi="Arial" w:cs="Arial"/>
        </w:rPr>
        <w:t xml:space="preserve">Nicolis E, Lampronti I, Dechecchi MC, Borgatti M, Tamanini A, Bianchi N, Bezzerri V, Mancini I, Giri MG, Rizzotti P, Gambari R, </w:t>
      </w:r>
      <w:r w:rsidRPr="00867D28">
        <w:rPr>
          <w:rFonts w:ascii="Arial" w:hAnsi="Arial" w:cs="Arial"/>
          <w:b/>
        </w:rPr>
        <w:t>Cabrini G**</w:t>
      </w:r>
      <w:r w:rsidRPr="00867D28">
        <w:rPr>
          <w:rFonts w:ascii="Arial" w:hAnsi="Arial" w:cs="Arial"/>
        </w:rPr>
        <w:t xml:space="preserve">. Pyrogallol, an  active compound from the medicinal plant Emblica officinalis, regulates expression of pro-inflammatory genes in bronchial epithelial cells. </w:t>
      </w:r>
    </w:p>
    <w:p w14:paraId="7ADA1D9E" w14:textId="77777777" w:rsidR="00E915AE" w:rsidRPr="00867D28" w:rsidRDefault="00E915AE" w:rsidP="00E915AE">
      <w:pPr>
        <w:pStyle w:val="Testonormale"/>
        <w:jc w:val="both"/>
        <w:rPr>
          <w:rFonts w:ascii="Arial" w:hAnsi="Arial" w:cs="Arial"/>
        </w:rPr>
      </w:pPr>
      <w:r w:rsidRPr="00867D28">
        <w:rPr>
          <w:rFonts w:ascii="Arial" w:hAnsi="Arial" w:cs="Arial"/>
        </w:rPr>
        <w:t>Int Immunopharmacol. 8, 1672-80, 2008</w:t>
      </w:r>
    </w:p>
    <w:p w14:paraId="1CAF20CD" w14:textId="77777777" w:rsidR="00E915AE" w:rsidRDefault="00E915AE" w:rsidP="00E915AE">
      <w:pPr>
        <w:pStyle w:val="Testonormale"/>
        <w:jc w:val="both"/>
        <w:rPr>
          <w:rFonts w:ascii="Arial" w:hAnsi="Arial" w:cs="Arial"/>
          <w:lang w:val="it-IT"/>
        </w:rPr>
      </w:pPr>
    </w:p>
    <w:p w14:paraId="058A0941" w14:textId="77777777" w:rsidR="00E915AE" w:rsidRPr="00867D28" w:rsidRDefault="00E915AE" w:rsidP="00E915AE">
      <w:pPr>
        <w:pStyle w:val="Testonormale"/>
        <w:jc w:val="both"/>
        <w:rPr>
          <w:rFonts w:ascii="Arial" w:hAnsi="Arial" w:cs="Arial"/>
        </w:rPr>
      </w:pPr>
      <w:r w:rsidRPr="00867D28">
        <w:rPr>
          <w:rFonts w:ascii="Arial" w:hAnsi="Arial" w:cs="Arial"/>
        </w:rPr>
        <w:t xml:space="preserve">Bezzerri V, Borgatti M, Nicolis E, Lampronti I, Dechecchi MC, Mancini I, Rizzotti P, Gambari R, </w:t>
      </w:r>
      <w:r w:rsidRPr="00867D28">
        <w:rPr>
          <w:rFonts w:ascii="Arial" w:hAnsi="Arial" w:cs="Arial"/>
          <w:b/>
        </w:rPr>
        <w:t xml:space="preserve">Cabrini G**. </w:t>
      </w:r>
      <w:r w:rsidRPr="00867D28">
        <w:rPr>
          <w:rFonts w:ascii="Arial" w:hAnsi="Arial" w:cs="Arial"/>
        </w:rPr>
        <w:t xml:space="preserve">Transcription factor oligodeoxynucleotides to NF-kappaB inhibit transcription of IL-8 in bronchial cells. </w:t>
      </w:r>
    </w:p>
    <w:p w14:paraId="1B91BF9C" w14:textId="77777777" w:rsidR="00E915AE" w:rsidRPr="00867D28" w:rsidRDefault="00E915AE" w:rsidP="00E915AE">
      <w:pPr>
        <w:pStyle w:val="Testonormale"/>
        <w:jc w:val="both"/>
        <w:rPr>
          <w:rFonts w:ascii="Arial" w:hAnsi="Arial" w:cs="Arial"/>
        </w:rPr>
      </w:pPr>
      <w:r w:rsidRPr="00867D28">
        <w:rPr>
          <w:rFonts w:ascii="Arial" w:hAnsi="Arial" w:cs="Arial"/>
        </w:rPr>
        <w:t>Am J Respir Cell Mol Biol. 39, 86-96, 2008</w:t>
      </w:r>
    </w:p>
    <w:p w14:paraId="4170719A" w14:textId="77777777" w:rsidR="00E915AE" w:rsidRPr="00867D28" w:rsidRDefault="00E915AE" w:rsidP="00E915AE">
      <w:pPr>
        <w:pStyle w:val="Testonormale"/>
        <w:jc w:val="both"/>
        <w:rPr>
          <w:rFonts w:ascii="Arial" w:hAnsi="Arial" w:cs="Arial"/>
        </w:rPr>
      </w:pPr>
    </w:p>
    <w:p w14:paraId="11C3080D" w14:textId="77777777" w:rsidR="00E915AE" w:rsidRPr="00867D28" w:rsidRDefault="00E915AE" w:rsidP="00E915AE">
      <w:pPr>
        <w:pStyle w:val="Testonormale"/>
        <w:jc w:val="both"/>
        <w:rPr>
          <w:rFonts w:ascii="Arial" w:hAnsi="Arial" w:cs="Arial"/>
        </w:rPr>
      </w:pPr>
      <w:r w:rsidRPr="00867D28">
        <w:rPr>
          <w:rFonts w:ascii="Arial" w:hAnsi="Arial" w:cs="Arial"/>
        </w:rPr>
        <w:lastRenderedPageBreak/>
        <w:t xml:space="preserve">Borgatti M, Bezzerri V, Mancini I, Nicolis E, Dechecchi MC, Lampronti I, Rizzotti P, </w:t>
      </w:r>
      <w:r w:rsidRPr="00867D28">
        <w:rPr>
          <w:rFonts w:ascii="Arial" w:hAnsi="Arial" w:cs="Arial"/>
          <w:b/>
        </w:rPr>
        <w:t>Cabrini G</w:t>
      </w:r>
      <w:r w:rsidRPr="00867D28">
        <w:rPr>
          <w:rFonts w:ascii="Arial" w:hAnsi="Arial" w:cs="Arial"/>
        </w:rPr>
        <w:t xml:space="preserve">, Gambari R. Induction of IL-6 gene expression in a CF bronchial epithelial cell line by </w:t>
      </w:r>
      <w:r w:rsidRPr="007E532F">
        <w:rPr>
          <w:rFonts w:ascii="Arial" w:hAnsi="Arial" w:cs="Arial"/>
          <w:i/>
        </w:rPr>
        <w:t>Pseudomonas aeruginosa</w:t>
      </w:r>
      <w:r w:rsidRPr="00867D28">
        <w:rPr>
          <w:rFonts w:ascii="Arial" w:hAnsi="Arial" w:cs="Arial"/>
        </w:rPr>
        <w:t xml:space="preserve"> is dependent on transcription factors belonging to the Sp1 superfamily. </w:t>
      </w:r>
    </w:p>
    <w:p w14:paraId="02188BCE" w14:textId="77777777" w:rsidR="00E915AE" w:rsidRPr="00867D28" w:rsidRDefault="00E915AE" w:rsidP="00E915AE">
      <w:pPr>
        <w:pStyle w:val="Testonormale"/>
        <w:jc w:val="both"/>
        <w:rPr>
          <w:rFonts w:ascii="Arial" w:hAnsi="Arial" w:cs="Arial"/>
        </w:rPr>
      </w:pPr>
      <w:r w:rsidRPr="00867D28">
        <w:rPr>
          <w:rFonts w:ascii="Arial" w:hAnsi="Arial" w:cs="Arial"/>
        </w:rPr>
        <w:t>Biochem Biophys Res Commun. 357, 977-83, 2007</w:t>
      </w:r>
    </w:p>
    <w:p w14:paraId="02B81057" w14:textId="77777777" w:rsidR="00E915AE" w:rsidRPr="00867D28" w:rsidRDefault="00E915AE" w:rsidP="00E915AE">
      <w:pPr>
        <w:pStyle w:val="Testonormale"/>
        <w:jc w:val="both"/>
        <w:rPr>
          <w:rFonts w:ascii="Arial" w:hAnsi="Arial" w:cs="Arial"/>
        </w:rPr>
      </w:pPr>
    </w:p>
    <w:p w14:paraId="6A579D6A" w14:textId="77777777" w:rsidR="00E915AE" w:rsidRPr="00867D28" w:rsidRDefault="00E915AE" w:rsidP="00E915AE">
      <w:pPr>
        <w:pStyle w:val="Testonormale"/>
        <w:jc w:val="both"/>
        <w:rPr>
          <w:rFonts w:ascii="Arial" w:hAnsi="Arial" w:cs="Arial"/>
        </w:rPr>
      </w:pPr>
      <w:r w:rsidRPr="00867D28">
        <w:rPr>
          <w:rFonts w:ascii="Arial" w:hAnsi="Arial" w:cs="Arial"/>
        </w:rPr>
        <w:t xml:space="preserve">Dechecchi MC, Nicolis E, Bezzerri V, Vella A, Colombatti M, Assael BM, Mettey Y, Borgatti M, Mancini I, Gambari R, Becq F, </w:t>
      </w:r>
      <w:r w:rsidRPr="00867D28">
        <w:rPr>
          <w:rFonts w:ascii="Arial" w:hAnsi="Arial" w:cs="Arial"/>
          <w:b/>
        </w:rPr>
        <w:t>Cabrini G**</w:t>
      </w:r>
      <w:r w:rsidRPr="00867D28">
        <w:rPr>
          <w:rFonts w:ascii="Arial" w:hAnsi="Arial" w:cs="Arial"/>
        </w:rPr>
        <w:t xml:space="preserve">. MPB-07 Reduces the Inflammatory Response to </w:t>
      </w:r>
      <w:r w:rsidRPr="007E532F">
        <w:rPr>
          <w:rFonts w:ascii="Arial" w:hAnsi="Arial" w:cs="Arial"/>
          <w:i/>
        </w:rPr>
        <w:t xml:space="preserve">Pseudomonas aeruginosa </w:t>
      </w:r>
      <w:r w:rsidRPr="00867D28">
        <w:rPr>
          <w:rFonts w:ascii="Arial" w:hAnsi="Arial" w:cs="Arial"/>
        </w:rPr>
        <w:t xml:space="preserve">in Cystic Fibrosis Bronchial Cells. </w:t>
      </w:r>
    </w:p>
    <w:p w14:paraId="3E3EEB1B" w14:textId="77777777" w:rsidR="00E915AE" w:rsidRPr="00867D28" w:rsidRDefault="00E915AE" w:rsidP="00E915AE">
      <w:pPr>
        <w:pStyle w:val="Testonormale"/>
        <w:jc w:val="both"/>
        <w:rPr>
          <w:rFonts w:ascii="Arial" w:hAnsi="Arial" w:cs="Arial"/>
        </w:rPr>
      </w:pPr>
      <w:r w:rsidRPr="00867D28">
        <w:rPr>
          <w:rFonts w:ascii="Arial" w:hAnsi="Arial" w:cs="Arial"/>
        </w:rPr>
        <w:t xml:space="preserve">Am J Respir Cell Mol Biol. 36, 615-624, 2007 </w:t>
      </w:r>
    </w:p>
    <w:p w14:paraId="0ECE49D2" w14:textId="77777777" w:rsidR="00E915AE" w:rsidRDefault="00E915AE" w:rsidP="00E915AE">
      <w:pPr>
        <w:pStyle w:val="Testonormale"/>
        <w:jc w:val="both"/>
        <w:rPr>
          <w:rFonts w:ascii="Arial" w:hAnsi="Arial" w:cs="Arial"/>
          <w:lang w:val="it-IT"/>
        </w:rPr>
      </w:pPr>
    </w:p>
    <w:p w14:paraId="1AF2BD0E" w14:textId="77777777" w:rsidR="00E915AE" w:rsidRPr="00867D28" w:rsidRDefault="00E915AE" w:rsidP="00E915AE">
      <w:pPr>
        <w:pStyle w:val="Testonormale"/>
        <w:jc w:val="both"/>
        <w:rPr>
          <w:rFonts w:ascii="Arial" w:hAnsi="Arial" w:cs="Arial"/>
        </w:rPr>
      </w:pPr>
      <w:r w:rsidRPr="00867D28">
        <w:rPr>
          <w:rFonts w:ascii="Arial" w:hAnsi="Arial" w:cs="Arial"/>
          <w:b/>
        </w:rPr>
        <w:t>Cabrini G**</w:t>
      </w:r>
      <w:r w:rsidRPr="00867D28">
        <w:rPr>
          <w:rFonts w:ascii="Arial" w:hAnsi="Arial" w:cs="Arial"/>
        </w:rPr>
        <w:t xml:space="preserve">, Zanolla L. Cystic fibrosis conductance regulator and lung clearance of </w:t>
      </w:r>
      <w:r w:rsidRPr="007E532F">
        <w:rPr>
          <w:rFonts w:ascii="Arial" w:hAnsi="Arial" w:cs="Arial"/>
          <w:i/>
        </w:rPr>
        <w:t>Pseudomonas aeruginosa</w:t>
      </w:r>
      <w:r w:rsidRPr="00867D28">
        <w:rPr>
          <w:rFonts w:ascii="Arial" w:hAnsi="Arial" w:cs="Arial"/>
        </w:rPr>
        <w:t xml:space="preserve">. J Clin Invest, eLetter to the Editor (www.jci.org), in reference to Worlizsch D. et al.    </w:t>
      </w:r>
    </w:p>
    <w:p w14:paraId="6D4B8BAA" w14:textId="77777777" w:rsidR="00E915AE" w:rsidRPr="00867D28" w:rsidRDefault="00E915AE" w:rsidP="00E915AE">
      <w:pPr>
        <w:pStyle w:val="Testonormale"/>
        <w:jc w:val="both"/>
        <w:rPr>
          <w:rFonts w:ascii="Arial" w:hAnsi="Arial" w:cs="Arial"/>
        </w:rPr>
      </w:pPr>
      <w:r w:rsidRPr="00867D28">
        <w:rPr>
          <w:rFonts w:ascii="Arial" w:hAnsi="Arial" w:cs="Arial"/>
        </w:rPr>
        <w:t>J Clin Invest 109, 317-325, 2002</w:t>
      </w:r>
    </w:p>
    <w:p w14:paraId="0639E0D6" w14:textId="77777777" w:rsidR="00E915AE" w:rsidRDefault="00E915AE" w:rsidP="00E915AE">
      <w:pPr>
        <w:pStyle w:val="Testonormale"/>
        <w:jc w:val="both"/>
        <w:rPr>
          <w:rFonts w:ascii="Arial" w:hAnsi="Arial" w:cs="Arial"/>
          <w:lang w:val="it-IT"/>
        </w:rPr>
      </w:pPr>
    </w:p>
    <w:p w14:paraId="757330C1" w14:textId="77777777" w:rsidR="00E915AE" w:rsidRPr="00867D28" w:rsidRDefault="00E915AE" w:rsidP="00E915AE">
      <w:pPr>
        <w:pStyle w:val="Testonormale"/>
        <w:jc w:val="both"/>
        <w:rPr>
          <w:rFonts w:ascii="Arial" w:hAnsi="Arial" w:cs="Arial"/>
        </w:rPr>
      </w:pPr>
      <w:r w:rsidRPr="00867D28">
        <w:rPr>
          <w:rFonts w:ascii="Arial" w:hAnsi="Arial" w:cs="Arial"/>
        </w:rPr>
        <w:t xml:space="preserve">Rotoli BM, Bussolati O, Dall' Asta V, Hoffman EK, </w:t>
      </w:r>
      <w:r w:rsidRPr="00867D28">
        <w:rPr>
          <w:rFonts w:ascii="Arial" w:hAnsi="Arial" w:cs="Arial"/>
          <w:b/>
        </w:rPr>
        <w:t>Cabrini G</w:t>
      </w:r>
      <w:r w:rsidRPr="00867D28">
        <w:rPr>
          <w:rFonts w:ascii="Arial" w:hAnsi="Arial" w:cs="Arial"/>
        </w:rPr>
        <w:t xml:space="preserve">, and Gazzola GC. CFTR expression in C127 cells is associated with enhanced cell shrinkage and ATP extrusion in Cl-free medium. </w:t>
      </w:r>
    </w:p>
    <w:p w14:paraId="5F225319" w14:textId="77777777" w:rsidR="00E915AE" w:rsidRPr="00867D28" w:rsidRDefault="00E915AE" w:rsidP="00E915AE">
      <w:pPr>
        <w:pStyle w:val="Testonormale"/>
        <w:jc w:val="both"/>
        <w:rPr>
          <w:rFonts w:ascii="Arial" w:hAnsi="Arial" w:cs="Arial"/>
        </w:rPr>
      </w:pPr>
      <w:r w:rsidRPr="00867D28">
        <w:rPr>
          <w:rFonts w:ascii="Arial" w:hAnsi="Arial" w:cs="Arial"/>
        </w:rPr>
        <w:t>Biochem Biophys Res Comm 227, 755-761, 1996</w:t>
      </w:r>
    </w:p>
    <w:p w14:paraId="42DAD101" w14:textId="77777777" w:rsidR="00E915AE" w:rsidRPr="00867D28" w:rsidRDefault="00E915AE" w:rsidP="00E915AE">
      <w:pPr>
        <w:pStyle w:val="Testonormale"/>
        <w:jc w:val="both"/>
        <w:rPr>
          <w:rFonts w:ascii="Arial" w:hAnsi="Arial" w:cs="Arial"/>
        </w:rPr>
      </w:pPr>
    </w:p>
    <w:p w14:paraId="5F90F4EB" w14:textId="77777777" w:rsidR="00E915AE" w:rsidRPr="00867D28" w:rsidRDefault="00E915AE" w:rsidP="00E915AE">
      <w:pPr>
        <w:pStyle w:val="Testonormale"/>
        <w:jc w:val="both"/>
        <w:rPr>
          <w:rFonts w:ascii="Arial" w:hAnsi="Arial" w:cs="Arial"/>
        </w:rPr>
      </w:pPr>
      <w:r w:rsidRPr="00867D28">
        <w:rPr>
          <w:rFonts w:ascii="Arial" w:hAnsi="Arial" w:cs="Arial"/>
        </w:rPr>
        <w:t xml:space="preserve">Renier M, Tamanini A, Nicolis E, Rolfini R, Imler J-L, Pavirani A, and </w:t>
      </w:r>
      <w:r w:rsidRPr="00867D28">
        <w:rPr>
          <w:rFonts w:ascii="Arial" w:hAnsi="Arial" w:cs="Arial"/>
          <w:b/>
        </w:rPr>
        <w:t>Cabrini G**</w:t>
      </w:r>
      <w:r w:rsidRPr="00867D28">
        <w:rPr>
          <w:rFonts w:ascii="Arial" w:hAnsi="Arial" w:cs="Arial"/>
        </w:rPr>
        <w:t xml:space="preserve">. Use of a membrane potential-sensitive probe to assess biological expression of the cystic fibrosis transmembrane conductance regulator. </w:t>
      </w:r>
    </w:p>
    <w:p w14:paraId="5710C83E" w14:textId="77777777" w:rsidR="00E915AE" w:rsidRDefault="00E915AE" w:rsidP="00E915AE">
      <w:pPr>
        <w:pStyle w:val="Testonormale"/>
        <w:jc w:val="both"/>
        <w:rPr>
          <w:rFonts w:ascii="Arial" w:hAnsi="Arial" w:cs="Arial"/>
        </w:rPr>
      </w:pPr>
      <w:r w:rsidRPr="00867D28">
        <w:rPr>
          <w:rFonts w:ascii="Arial" w:hAnsi="Arial" w:cs="Arial"/>
        </w:rPr>
        <w:t xml:space="preserve">Hum Gene Ther 6, 1275-1233, 1995 </w:t>
      </w:r>
    </w:p>
    <w:p w14:paraId="39DEC971" w14:textId="77777777" w:rsidR="00E915AE" w:rsidRDefault="00E915AE" w:rsidP="00E915AE">
      <w:pPr>
        <w:pStyle w:val="Testonormale"/>
        <w:jc w:val="both"/>
        <w:rPr>
          <w:rFonts w:ascii="Arial" w:hAnsi="Arial" w:cs="Arial"/>
          <w:lang w:val="it-IT"/>
        </w:rPr>
      </w:pPr>
    </w:p>
    <w:p w14:paraId="32E2C280" w14:textId="77777777" w:rsidR="00E915AE" w:rsidRPr="00867D28" w:rsidRDefault="00E915AE" w:rsidP="00E915AE">
      <w:pPr>
        <w:pStyle w:val="Testonormale"/>
        <w:jc w:val="both"/>
        <w:rPr>
          <w:rFonts w:ascii="Arial" w:hAnsi="Arial" w:cs="Arial"/>
        </w:rPr>
      </w:pPr>
      <w:r w:rsidRPr="00867D28">
        <w:rPr>
          <w:rFonts w:ascii="Arial" w:hAnsi="Arial" w:cs="Arial"/>
        </w:rPr>
        <w:t xml:space="preserve">Rotoli BM, Bussolati O, Sironi M, </w:t>
      </w:r>
      <w:r w:rsidRPr="00867D28">
        <w:rPr>
          <w:rFonts w:ascii="Arial" w:hAnsi="Arial" w:cs="Arial"/>
          <w:b/>
        </w:rPr>
        <w:t>Cabrini G</w:t>
      </w:r>
      <w:r w:rsidRPr="00867D28">
        <w:rPr>
          <w:rFonts w:ascii="Arial" w:hAnsi="Arial" w:cs="Arial"/>
        </w:rPr>
        <w:t xml:space="preserve">, Gazzola GC. CFTR protein is involved in the efflux of neutral aminoacids. </w:t>
      </w:r>
    </w:p>
    <w:p w14:paraId="404C8928" w14:textId="77777777" w:rsidR="00E915AE" w:rsidRPr="00867D28" w:rsidRDefault="00E915AE" w:rsidP="00E915AE">
      <w:pPr>
        <w:pStyle w:val="Testonormale"/>
        <w:jc w:val="both"/>
        <w:rPr>
          <w:rFonts w:ascii="Arial" w:hAnsi="Arial" w:cs="Arial"/>
        </w:rPr>
      </w:pPr>
      <w:r w:rsidRPr="00867D28">
        <w:rPr>
          <w:rFonts w:ascii="Arial" w:hAnsi="Arial" w:cs="Arial"/>
        </w:rPr>
        <w:t>Biochem Biophys Res Comm 204, 653-658, 1994</w:t>
      </w:r>
    </w:p>
    <w:p w14:paraId="7311C23B" w14:textId="77777777" w:rsidR="00E915AE" w:rsidRPr="00867D28" w:rsidRDefault="00E915AE" w:rsidP="00E915AE">
      <w:pPr>
        <w:pStyle w:val="Testonormale"/>
        <w:jc w:val="both"/>
        <w:rPr>
          <w:rFonts w:ascii="Arial" w:hAnsi="Arial" w:cs="Arial"/>
        </w:rPr>
      </w:pPr>
    </w:p>
    <w:p w14:paraId="0B5541C1" w14:textId="77777777" w:rsidR="00E915AE" w:rsidRPr="007E532F" w:rsidRDefault="00E915AE" w:rsidP="00E915AE">
      <w:pPr>
        <w:pStyle w:val="Testonormale"/>
        <w:numPr>
          <w:ilvl w:val="0"/>
          <w:numId w:val="6"/>
        </w:numPr>
        <w:jc w:val="both"/>
        <w:rPr>
          <w:rFonts w:ascii="Arial" w:hAnsi="Arial" w:cs="Arial"/>
          <w:b/>
        </w:rPr>
      </w:pPr>
      <w:r w:rsidRPr="007E532F">
        <w:rPr>
          <w:rFonts w:ascii="Arial" w:hAnsi="Arial" w:cs="Arial"/>
          <w:b/>
        </w:rPr>
        <w:t>STUDI SU VETTORI VIRALI PER IL TRASFERIMENTO DEL GENE CFTR</w:t>
      </w:r>
    </w:p>
    <w:p w14:paraId="60C84761" w14:textId="77777777" w:rsidR="00E915AE" w:rsidRPr="00867D28" w:rsidRDefault="00E915AE" w:rsidP="00E915AE">
      <w:pPr>
        <w:pStyle w:val="Testonormale"/>
        <w:ind w:left="61"/>
        <w:jc w:val="both"/>
        <w:rPr>
          <w:rFonts w:ascii="Arial" w:hAnsi="Arial" w:cs="Arial"/>
        </w:rPr>
      </w:pPr>
    </w:p>
    <w:p w14:paraId="7E672BE7" w14:textId="77777777" w:rsidR="00E915AE" w:rsidRPr="00867D28" w:rsidRDefault="00E915AE" w:rsidP="00E915AE">
      <w:pPr>
        <w:pStyle w:val="Testonormale"/>
        <w:jc w:val="both"/>
        <w:rPr>
          <w:rFonts w:ascii="Arial" w:hAnsi="Arial" w:cs="Arial"/>
        </w:rPr>
      </w:pPr>
      <w:r w:rsidRPr="00867D28">
        <w:rPr>
          <w:rFonts w:ascii="Arial" w:hAnsi="Arial" w:cs="Arial"/>
        </w:rPr>
        <w:t xml:space="preserve">Copreni E, Nicolis E, Tamanini A, Bezzerri V, Castellani S, Palmieri L, Giri MG, Vella A, Colombatti M, Rizzotti P, Conese M, </w:t>
      </w:r>
      <w:r w:rsidRPr="00867D28">
        <w:rPr>
          <w:rFonts w:ascii="Arial" w:hAnsi="Arial" w:cs="Arial"/>
          <w:b/>
        </w:rPr>
        <w:t>Cabrini G**</w:t>
      </w:r>
      <w:r w:rsidRPr="00867D28">
        <w:rPr>
          <w:rFonts w:ascii="Arial" w:hAnsi="Arial" w:cs="Arial"/>
        </w:rPr>
        <w:t xml:space="preserve">. Late generation lentiviral vectors: evaluation of inflammatory potential in human airway epithelial cells.  </w:t>
      </w:r>
    </w:p>
    <w:p w14:paraId="570C2AB0" w14:textId="77777777" w:rsidR="00E915AE" w:rsidRPr="00867D28" w:rsidRDefault="00E915AE" w:rsidP="00E915AE">
      <w:pPr>
        <w:pStyle w:val="Testonormale"/>
        <w:jc w:val="both"/>
        <w:rPr>
          <w:rFonts w:ascii="Arial" w:hAnsi="Arial" w:cs="Arial"/>
        </w:rPr>
      </w:pPr>
      <w:r w:rsidRPr="00867D28">
        <w:rPr>
          <w:rFonts w:ascii="Arial" w:hAnsi="Arial" w:cs="Arial"/>
        </w:rPr>
        <w:t xml:space="preserve">Virus Res. 144, 8-17, 2009. </w:t>
      </w:r>
    </w:p>
    <w:p w14:paraId="08CE7FD4" w14:textId="77777777" w:rsidR="00E915AE" w:rsidRPr="00867D28" w:rsidRDefault="00E915AE" w:rsidP="00E915AE">
      <w:pPr>
        <w:pStyle w:val="Testonormale"/>
        <w:jc w:val="both"/>
        <w:rPr>
          <w:rFonts w:ascii="Arial" w:hAnsi="Arial" w:cs="Arial"/>
        </w:rPr>
      </w:pPr>
    </w:p>
    <w:p w14:paraId="750A8BFA" w14:textId="77777777" w:rsidR="00E915AE" w:rsidRPr="00867D28" w:rsidRDefault="00E915AE" w:rsidP="00E915AE">
      <w:pPr>
        <w:pStyle w:val="Testonormale"/>
        <w:jc w:val="both"/>
        <w:rPr>
          <w:rFonts w:ascii="Arial" w:hAnsi="Arial" w:cs="Arial"/>
        </w:rPr>
      </w:pPr>
      <w:r w:rsidRPr="00867D28">
        <w:rPr>
          <w:rFonts w:ascii="Arial" w:hAnsi="Arial" w:cs="Arial"/>
        </w:rPr>
        <w:t xml:space="preserve">Tamanini A, Nicolis E, Bonizzato A, Bezzerri V, Melotti P, Assael BM, </w:t>
      </w:r>
      <w:r w:rsidRPr="00867D28">
        <w:rPr>
          <w:rFonts w:ascii="Arial" w:hAnsi="Arial" w:cs="Arial"/>
          <w:b/>
        </w:rPr>
        <w:t>Cabrini G**</w:t>
      </w:r>
      <w:r w:rsidRPr="00867D28">
        <w:rPr>
          <w:rFonts w:ascii="Arial" w:hAnsi="Arial" w:cs="Arial"/>
        </w:rPr>
        <w:t xml:space="preserve">. Interaction of adenovirus type 5 fiber with the coxsackievirus and adenovirus receptor activates inflammatory response in human respiratory cells. </w:t>
      </w:r>
    </w:p>
    <w:p w14:paraId="30A8FD38" w14:textId="77777777" w:rsidR="00E915AE" w:rsidRPr="00867D28" w:rsidRDefault="00E915AE" w:rsidP="00E915AE">
      <w:pPr>
        <w:pStyle w:val="Testonormale"/>
        <w:jc w:val="both"/>
        <w:rPr>
          <w:rFonts w:ascii="Arial" w:hAnsi="Arial" w:cs="Arial"/>
        </w:rPr>
      </w:pPr>
      <w:r w:rsidRPr="00867D28">
        <w:rPr>
          <w:rFonts w:ascii="Arial" w:hAnsi="Arial" w:cs="Arial"/>
        </w:rPr>
        <w:t xml:space="preserve">J Virol. 80, 11241-54, 2006 </w:t>
      </w:r>
    </w:p>
    <w:p w14:paraId="5E070982" w14:textId="77777777" w:rsidR="00E915AE" w:rsidRDefault="00E915AE" w:rsidP="00E915AE">
      <w:pPr>
        <w:pStyle w:val="Testonormale"/>
        <w:jc w:val="both"/>
        <w:rPr>
          <w:rFonts w:ascii="Arial" w:hAnsi="Arial" w:cs="Arial"/>
        </w:rPr>
      </w:pPr>
    </w:p>
    <w:p w14:paraId="4F04BAF5" w14:textId="77777777" w:rsidR="00E915AE" w:rsidRPr="00867D28" w:rsidRDefault="00E915AE" w:rsidP="00E915AE">
      <w:pPr>
        <w:pStyle w:val="Testonormale"/>
        <w:jc w:val="both"/>
        <w:rPr>
          <w:rFonts w:ascii="Arial" w:hAnsi="Arial" w:cs="Arial"/>
        </w:rPr>
      </w:pPr>
      <w:r w:rsidRPr="00867D28">
        <w:rPr>
          <w:rFonts w:ascii="Arial" w:hAnsi="Arial" w:cs="Arial"/>
        </w:rPr>
        <w:t xml:space="preserve">Tamanini A, Rolfini R, Nicolis E, Melotti P, </w:t>
      </w:r>
      <w:r w:rsidRPr="00867D28">
        <w:rPr>
          <w:rFonts w:ascii="Arial" w:hAnsi="Arial" w:cs="Arial"/>
          <w:b/>
        </w:rPr>
        <w:t>Cabrini G**</w:t>
      </w:r>
      <w:r w:rsidRPr="00867D28">
        <w:rPr>
          <w:rFonts w:ascii="Arial" w:hAnsi="Arial" w:cs="Arial"/>
        </w:rPr>
        <w:t xml:space="preserve">. MAP Kinases and NF-kB collaborate to induce ICAM-1 gene expression in the early phase of adenovirus infection. </w:t>
      </w:r>
    </w:p>
    <w:p w14:paraId="03853714" w14:textId="77777777" w:rsidR="00E915AE" w:rsidRPr="00867D28" w:rsidRDefault="00E915AE" w:rsidP="00E915AE">
      <w:pPr>
        <w:pStyle w:val="Testonormale"/>
        <w:jc w:val="both"/>
        <w:rPr>
          <w:rFonts w:ascii="Arial" w:hAnsi="Arial" w:cs="Arial"/>
        </w:rPr>
      </w:pPr>
      <w:r w:rsidRPr="00867D28">
        <w:rPr>
          <w:rFonts w:ascii="Arial" w:hAnsi="Arial" w:cs="Arial"/>
        </w:rPr>
        <w:t>Virology 307, 228-242, 2003</w:t>
      </w:r>
    </w:p>
    <w:p w14:paraId="289EA739" w14:textId="77777777" w:rsidR="00E915AE" w:rsidRDefault="00E915AE" w:rsidP="00E915AE">
      <w:pPr>
        <w:pStyle w:val="Testonormale"/>
        <w:jc w:val="both"/>
        <w:rPr>
          <w:rFonts w:ascii="Arial" w:hAnsi="Arial" w:cs="Arial"/>
        </w:rPr>
      </w:pPr>
    </w:p>
    <w:p w14:paraId="69820EF2" w14:textId="77777777" w:rsidR="00E915AE" w:rsidRPr="00867D28" w:rsidRDefault="00E915AE" w:rsidP="00E915AE">
      <w:pPr>
        <w:pStyle w:val="Testonormale"/>
        <w:jc w:val="both"/>
        <w:rPr>
          <w:rFonts w:ascii="Arial" w:hAnsi="Arial" w:cs="Arial"/>
        </w:rPr>
      </w:pPr>
      <w:r w:rsidRPr="00867D28">
        <w:rPr>
          <w:rFonts w:ascii="Arial" w:hAnsi="Arial" w:cs="Arial"/>
        </w:rPr>
        <w:t xml:space="preserve">Melotti P, Nicolis E, Tamanini A, Rolfini R, Pavirani A, and </w:t>
      </w:r>
      <w:r w:rsidRPr="00867D28">
        <w:rPr>
          <w:rFonts w:ascii="Arial" w:hAnsi="Arial" w:cs="Arial"/>
          <w:b/>
        </w:rPr>
        <w:t>Cabrini G**</w:t>
      </w:r>
      <w:r w:rsidRPr="00867D28">
        <w:rPr>
          <w:rFonts w:ascii="Arial" w:hAnsi="Arial" w:cs="Arial"/>
        </w:rPr>
        <w:t xml:space="preserve">. Activation of NF-kB mediates ICAM-1 induction in respiratory cells exposed to an adenovirus-derived vector. </w:t>
      </w:r>
    </w:p>
    <w:p w14:paraId="3D844091" w14:textId="77777777" w:rsidR="00E915AE" w:rsidRPr="00867D28" w:rsidRDefault="00E915AE" w:rsidP="00E915AE">
      <w:pPr>
        <w:pStyle w:val="Testonormale"/>
        <w:jc w:val="both"/>
        <w:rPr>
          <w:rFonts w:ascii="Arial" w:hAnsi="Arial" w:cs="Arial"/>
        </w:rPr>
      </w:pPr>
      <w:r w:rsidRPr="00867D28">
        <w:rPr>
          <w:rFonts w:ascii="Arial" w:hAnsi="Arial" w:cs="Arial"/>
        </w:rPr>
        <w:t>Gene Ther 8, 1436-1442, 2001</w:t>
      </w:r>
    </w:p>
    <w:p w14:paraId="15ADCEAC" w14:textId="77777777" w:rsidR="00E915AE" w:rsidRPr="00867D28" w:rsidRDefault="00E915AE" w:rsidP="00E915AE">
      <w:pPr>
        <w:pStyle w:val="Testonormale"/>
        <w:jc w:val="both"/>
        <w:rPr>
          <w:rFonts w:ascii="Arial" w:hAnsi="Arial" w:cs="Arial"/>
        </w:rPr>
      </w:pPr>
    </w:p>
    <w:p w14:paraId="47DE67B6" w14:textId="77777777" w:rsidR="00E915AE" w:rsidRPr="00867D28" w:rsidRDefault="00E915AE" w:rsidP="00E915AE">
      <w:pPr>
        <w:pStyle w:val="Testonormale"/>
        <w:jc w:val="both"/>
        <w:rPr>
          <w:rFonts w:ascii="Arial" w:hAnsi="Arial" w:cs="Arial"/>
        </w:rPr>
      </w:pPr>
      <w:r w:rsidRPr="00867D28">
        <w:rPr>
          <w:rFonts w:ascii="Arial" w:hAnsi="Arial" w:cs="Arial"/>
        </w:rPr>
        <w:t xml:space="preserve">Dechecchi MC, Melotti P, Bonizzato A, Santacatterina M, Chilosi M, </w:t>
      </w:r>
      <w:r w:rsidRPr="00867D28">
        <w:rPr>
          <w:rFonts w:ascii="Arial" w:hAnsi="Arial" w:cs="Arial"/>
          <w:b/>
        </w:rPr>
        <w:t>Cabrini G**</w:t>
      </w:r>
      <w:r w:rsidRPr="00867D28">
        <w:rPr>
          <w:rFonts w:ascii="Arial" w:hAnsi="Arial" w:cs="Arial"/>
        </w:rPr>
        <w:t xml:space="preserve">. Heparan sulfate glycosaminoglycans are receptors sufficient to mediate the initial binding of adenovirus types 2 and 5. </w:t>
      </w:r>
    </w:p>
    <w:p w14:paraId="3A3D990B" w14:textId="77777777" w:rsidR="00E915AE" w:rsidRPr="00867D28" w:rsidRDefault="00E915AE" w:rsidP="00E915AE">
      <w:pPr>
        <w:pStyle w:val="Testonormale"/>
        <w:jc w:val="both"/>
        <w:rPr>
          <w:rFonts w:ascii="Arial" w:hAnsi="Arial" w:cs="Arial"/>
        </w:rPr>
      </w:pPr>
      <w:r w:rsidRPr="00867D28">
        <w:rPr>
          <w:rFonts w:ascii="Arial" w:hAnsi="Arial" w:cs="Arial"/>
        </w:rPr>
        <w:t>J Virol 75, 8772-8780, 2001</w:t>
      </w:r>
    </w:p>
    <w:p w14:paraId="6825125C" w14:textId="77777777" w:rsidR="00E915AE" w:rsidRPr="00867D28" w:rsidRDefault="00E915AE" w:rsidP="00E915AE">
      <w:pPr>
        <w:pStyle w:val="Testonormale"/>
        <w:jc w:val="both"/>
        <w:rPr>
          <w:rFonts w:ascii="Arial" w:hAnsi="Arial" w:cs="Arial"/>
        </w:rPr>
      </w:pPr>
    </w:p>
    <w:p w14:paraId="713E4BAE" w14:textId="77777777" w:rsidR="00E915AE" w:rsidRPr="00867D28" w:rsidRDefault="00E915AE" w:rsidP="00E915AE">
      <w:pPr>
        <w:pStyle w:val="Testonormale"/>
        <w:jc w:val="both"/>
        <w:rPr>
          <w:rFonts w:ascii="Arial" w:hAnsi="Arial" w:cs="Arial"/>
        </w:rPr>
      </w:pPr>
      <w:r w:rsidRPr="00867D28">
        <w:rPr>
          <w:rFonts w:ascii="Arial" w:hAnsi="Arial" w:cs="Arial"/>
        </w:rPr>
        <w:t xml:space="preserve">Lerondel S, Le Pape A, Sené C, Faure L, Bernard S, Diot P, Nicolis E, Mehtali M, Lusky M, </w:t>
      </w:r>
      <w:r w:rsidRPr="00867D28">
        <w:rPr>
          <w:rFonts w:ascii="Arial" w:hAnsi="Arial" w:cs="Arial"/>
          <w:b/>
        </w:rPr>
        <w:t>Cabrini G</w:t>
      </w:r>
      <w:r w:rsidRPr="00867D28">
        <w:rPr>
          <w:rFonts w:ascii="Arial" w:hAnsi="Arial" w:cs="Arial"/>
        </w:rPr>
        <w:t xml:space="preserve">, Pavirani A. Radioisotopic imaging allows optimization of adenovirus lung deposition for cystic fibrosis gene therapy. </w:t>
      </w:r>
    </w:p>
    <w:p w14:paraId="7DEA4080" w14:textId="77777777" w:rsidR="00E915AE" w:rsidRPr="00867D28" w:rsidRDefault="00E915AE" w:rsidP="00E915AE">
      <w:pPr>
        <w:pStyle w:val="Testonormale"/>
        <w:jc w:val="both"/>
        <w:rPr>
          <w:rFonts w:ascii="Arial" w:hAnsi="Arial" w:cs="Arial"/>
        </w:rPr>
      </w:pPr>
      <w:r w:rsidRPr="00867D28">
        <w:rPr>
          <w:rFonts w:ascii="Arial" w:hAnsi="Arial" w:cs="Arial"/>
        </w:rPr>
        <w:t>Hum Gene Ther 12, 1-11, 2001</w:t>
      </w:r>
    </w:p>
    <w:p w14:paraId="1EB97D17" w14:textId="77777777" w:rsidR="00E915AE" w:rsidRPr="00867D28" w:rsidRDefault="00E915AE" w:rsidP="00E915AE">
      <w:pPr>
        <w:pStyle w:val="Testonormale"/>
        <w:jc w:val="both"/>
        <w:rPr>
          <w:rFonts w:ascii="Arial" w:hAnsi="Arial" w:cs="Arial"/>
        </w:rPr>
      </w:pPr>
    </w:p>
    <w:p w14:paraId="4D00A84E" w14:textId="77777777" w:rsidR="00E915AE" w:rsidRPr="00867D28" w:rsidRDefault="00E915AE" w:rsidP="00E915AE">
      <w:pPr>
        <w:pStyle w:val="Testonormale"/>
        <w:jc w:val="both"/>
        <w:rPr>
          <w:rFonts w:ascii="Arial" w:hAnsi="Arial" w:cs="Arial"/>
        </w:rPr>
      </w:pPr>
      <w:r w:rsidRPr="00867D28">
        <w:rPr>
          <w:rFonts w:ascii="Arial" w:hAnsi="Arial" w:cs="Arial"/>
        </w:rPr>
        <w:t xml:space="preserve">Dechecchi MC, Tamanini A, Bonizzato A, </w:t>
      </w:r>
      <w:r w:rsidRPr="00867D28">
        <w:rPr>
          <w:rFonts w:ascii="Arial" w:hAnsi="Arial" w:cs="Arial"/>
          <w:b/>
        </w:rPr>
        <w:t>Cabrini G**</w:t>
      </w:r>
      <w:r w:rsidRPr="00867D28">
        <w:rPr>
          <w:rFonts w:ascii="Arial" w:hAnsi="Arial" w:cs="Arial"/>
        </w:rPr>
        <w:t xml:space="preserve">. Heparan sulfate glycosaminoglycans are involved in adenovirus type 5 and 2 – host cell interactions. </w:t>
      </w:r>
    </w:p>
    <w:p w14:paraId="2D45A715" w14:textId="77777777" w:rsidR="00E915AE" w:rsidRPr="00867D28" w:rsidRDefault="00E915AE" w:rsidP="00E915AE">
      <w:pPr>
        <w:pStyle w:val="Testonormale"/>
        <w:jc w:val="both"/>
        <w:rPr>
          <w:rFonts w:ascii="Arial" w:hAnsi="Arial" w:cs="Arial"/>
        </w:rPr>
      </w:pPr>
      <w:r w:rsidRPr="00867D28">
        <w:rPr>
          <w:rFonts w:ascii="Arial" w:hAnsi="Arial" w:cs="Arial"/>
        </w:rPr>
        <w:lastRenderedPageBreak/>
        <w:t>Virology 268, 382-390, 2000</w:t>
      </w:r>
    </w:p>
    <w:p w14:paraId="0FCB93EC" w14:textId="77777777" w:rsidR="00E915AE" w:rsidRDefault="00E915AE" w:rsidP="00E915AE">
      <w:pPr>
        <w:pStyle w:val="Testonormale"/>
        <w:jc w:val="both"/>
        <w:rPr>
          <w:rFonts w:ascii="Arial" w:hAnsi="Arial" w:cs="Arial"/>
        </w:rPr>
      </w:pPr>
    </w:p>
    <w:p w14:paraId="642795F0" w14:textId="77777777" w:rsidR="00E915AE" w:rsidRPr="00867D28" w:rsidRDefault="00E915AE" w:rsidP="00E915AE">
      <w:pPr>
        <w:pStyle w:val="Testonormale"/>
        <w:jc w:val="both"/>
        <w:rPr>
          <w:rFonts w:ascii="Arial" w:hAnsi="Arial" w:cs="Arial"/>
        </w:rPr>
      </w:pPr>
      <w:r w:rsidRPr="00867D28">
        <w:rPr>
          <w:rFonts w:ascii="Arial" w:hAnsi="Arial" w:cs="Arial"/>
        </w:rPr>
        <w:t xml:space="preserve">Nicolis E, Melotti P, Tamanini A, Lusky M, Mehtali M, Pavirani A, </w:t>
      </w:r>
      <w:r w:rsidRPr="00867D28">
        <w:rPr>
          <w:rFonts w:ascii="Arial" w:hAnsi="Arial" w:cs="Arial"/>
          <w:b/>
        </w:rPr>
        <w:t>Cabrini G**</w:t>
      </w:r>
      <w:r w:rsidRPr="00867D28">
        <w:rPr>
          <w:rFonts w:ascii="Arial" w:hAnsi="Arial" w:cs="Arial"/>
        </w:rPr>
        <w:t xml:space="preserve">. Quantitative detection of CFTR mRNA in gene transfer studies in human, murine and simian respiratory tissues in vitro and in vivo. </w:t>
      </w:r>
    </w:p>
    <w:p w14:paraId="5DAFF2B3" w14:textId="77777777" w:rsidR="00E915AE" w:rsidRPr="00867D28" w:rsidRDefault="00E915AE" w:rsidP="00E915AE">
      <w:pPr>
        <w:pStyle w:val="Testonormale"/>
        <w:jc w:val="both"/>
        <w:rPr>
          <w:rFonts w:ascii="Arial" w:hAnsi="Arial" w:cs="Arial"/>
        </w:rPr>
      </w:pPr>
      <w:r w:rsidRPr="00867D28">
        <w:rPr>
          <w:rFonts w:ascii="Arial" w:hAnsi="Arial" w:cs="Arial"/>
        </w:rPr>
        <w:t>Gene Ther Mol Biol 4, 221-232, 1999</w:t>
      </w:r>
    </w:p>
    <w:p w14:paraId="41FEA70D" w14:textId="77777777" w:rsidR="00E915AE" w:rsidRPr="00867D28" w:rsidRDefault="00E915AE" w:rsidP="00E915AE">
      <w:pPr>
        <w:pStyle w:val="Testonormale"/>
        <w:jc w:val="both"/>
        <w:rPr>
          <w:rFonts w:ascii="Arial" w:hAnsi="Arial" w:cs="Arial"/>
        </w:rPr>
      </w:pPr>
    </w:p>
    <w:p w14:paraId="615B7862" w14:textId="77777777" w:rsidR="00E915AE" w:rsidRPr="00867D28" w:rsidRDefault="00E915AE" w:rsidP="00E915AE">
      <w:pPr>
        <w:pStyle w:val="Testonormale"/>
        <w:jc w:val="both"/>
        <w:rPr>
          <w:rFonts w:ascii="Arial" w:hAnsi="Arial" w:cs="Arial"/>
        </w:rPr>
      </w:pPr>
      <w:r w:rsidRPr="00867D28">
        <w:rPr>
          <w:rFonts w:ascii="Arial" w:hAnsi="Arial" w:cs="Arial"/>
        </w:rPr>
        <w:t xml:space="preserve">Nicolis E, Tamanini A, Melotti P, Rolfini R, Berton G, Cassatella MA, Bout A, Pavirani A, </w:t>
      </w:r>
      <w:r w:rsidRPr="00867D28">
        <w:rPr>
          <w:rFonts w:ascii="Arial" w:hAnsi="Arial" w:cs="Arial"/>
          <w:b/>
        </w:rPr>
        <w:t>Cabrini G**</w:t>
      </w:r>
      <w:r w:rsidRPr="00867D28">
        <w:rPr>
          <w:rFonts w:ascii="Arial" w:hAnsi="Arial" w:cs="Arial"/>
        </w:rPr>
        <w:t xml:space="preserve">. ICAM-1 induction in respiratory cells exposed to a replication-deficient recombinant adenovirus in vitro and in vivo. </w:t>
      </w:r>
    </w:p>
    <w:p w14:paraId="0D263F91" w14:textId="77777777" w:rsidR="00E915AE" w:rsidRDefault="00E915AE" w:rsidP="00E915AE">
      <w:pPr>
        <w:pStyle w:val="Testonormale"/>
        <w:jc w:val="both"/>
        <w:rPr>
          <w:rFonts w:ascii="Arial" w:hAnsi="Arial" w:cs="Arial"/>
        </w:rPr>
      </w:pPr>
      <w:r w:rsidRPr="00867D28">
        <w:rPr>
          <w:rFonts w:ascii="Arial" w:hAnsi="Arial" w:cs="Arial"/>
        </w:rPr>
        <w:t xml:space="preserve">Gene Ther 5: 131-136, 1998 </w:t>
      </w:r>
    </w:p>
    <w:p w14:paraId="0F6149BD" w14:textId="77777777" w:rsidR="00E915AE" w:rsidRPr="00867D28" w:rsidRDefault="00E915AE" w:rsidP="00E915AE">
      <w:pPr>
        <w:pStyle w:val="Testonormale"/>
        <w:jc w:val="both"/>
        <w:rPr>
          <w:rFonts w:ascii="Arial" w:hAnsi="Arial" w:cs="Arial"/>
        </w:rPr>
      </w:pPr>
    </w:p>
    <w:p w14:paraId="225683A5" w14:textId="77777777" w:rsidR="00E915AE" w:rsidRPr="007E532F" w:rsidRDefault="00E915AE" w:rsidP="00E915AE">
      <w:pPr>
        <w:pStyle w:val="Testonormale"/>
        <w:numPr>
          <w:ilvl w:val="0"/>
          <w:numId w:val="6"/>
        </w:numPr>
        <w:jc w:val="both"/>
        <w:rPr>
          <w:rFonts w:ascii="Arial" w:hAnsi="Arial" w:cs="Arial"/>
          <w:b/>
        </w:rPr>
      </w:pPr>
      <w:r w:rsidRPr="007E532F">
        <w:rPr>
          <w:rFonts w:ascii="Arial" w:hAnsi="Arial" w:cs="Arial"/>
          <w:b/>
        </w:rPr>
        <w:t>GENETICA DELLA FIBROSI CISTICA</w:t>
      </w:r>
    </w:p>
    <w:p w14:paraId="6C051C51" w14:textId="77777777" w:rsidR="00E915AE" w:rsidRDefault="00E915AE" w:rsidP="00E915AE">
      <w:pPr>
        <w:pStyle w:val="Testonormale"/>
        <w:ind w:left="61"/>
        <w:jc w:val="both"/>
        <w:rPr>
          <w:rFonts w:ascii="Arial" w:hAnsi="Arial" w:cs="Arial"/>
        </w:rPr>
      </w:pPr>
    </w:p>
    <w:p w14:paraId="1B1C454A" w14:textId="77777777" w:rsidR="00E915AE" w:rsidRPr="00867D28" w:rsidRDefault="00E915AE" w:rsidP="00E915AE">
      <w:pPr>
        <w:pStyle w:val="Testonormale"/>
        <w:jc w:val="both"/>
        <w:rPr>
          <w:rFonts w:ascii="Arial" w:hAnsi="Arial" w:cs="Arial"/>
        </w:rPr>
      </w:pPr>
      <w:r w:rsidRPr="00867D28">
        <w:rPr>
          <w:rFonts w:ascii="Arial" w:hAnsi="Arial" w:cs="Arial"/>
        </w:rPr>
        <w:t xml:space="preserve">Crovella S, Segat L, Amato A, Athanasakis E, Bezzerri V, Braggion C, Casciaro  R, Castaldo G, Colombo C, Covone AE, De Rose V, Gagliardini R, Lanzara C, Minicucci L, Morgutti M, Nicolis E, Pardo F, Quattrucci S, Raia V, Ravazzolo R, Seia M, Stanzial V, Termini L, Zazzeron L, </w:t>
      </w:r>
      <w:r w:rsidRPr="00867D28">
        <w:rPr>
          <w:rFonts w:ascii="Arial" w:hAnsi="Arial" w:cs="Arial"/>
          <w:b/>
        </w:rPr>
        <w:t>Cabrini G</w:t>
      </w:r>
      <w:r w:rsidRPr="00867D28">
        <w:rPr>
          <w:rFonts w:ascii="Arial" w:hAnsi="Arial" w:cs="Arial"/>
        </w:rPr>
        <w:t xml:space="preserve">, Gasparini P. A polymorphism in the 5' UTR of the DEFB1 gene is associated with the lung phenotype in F508del homozygous Italian cystic fibrosis patients. </w:t>
      </w:r>
    </w:p>
    <w:p w14:paraId="269AF715" w14:textId="77777777" w:rsidR="00E915AE" w:rsidRPr="00867D28" w:rsidRDefault="00E915AE" w:rsidP="00E915AE">
      <w:pPr>
        <w:pStyle w:val="Testonormale"/>
        <w:jc w:val="both"/>
        <w:rPr>
          <w:rFonts w:ascii="Arial" w:hAnsi="Arial" w:cs="Arial"/>
        </w:rPr>
      </w:pPr>
      <w:r w:rsidRPr="00867D28">
        <w:rPr>
          <w:rFonts w:ascii="Arial" w:hAnsi="Arial" w:cs="Arial"/>
        </w:rPr>
        <w:t>Clin Chem Lab Med. 49, 49-54, 2011</w:t>
      </w:r>
    </w:p>
    <w:p w14:paraId="2205BA3F" w14:textId="77777777" w:rsidR="00E915AE" w:rsidRPr="00867D28" w:rsidRDefault="00E915AE" w:rsidP="00E915AE">
      <w:pPr>
        <w:pStyle w:val="Testonormale"/>
        <w:ind w:left="61"/>
        <w:jc w:val="both"/>
        <w:rPr>
          <w:rFonts w:ascii="Arial" w:hAnsi="Arial" w:cs="Arial"/>
        </w:rPr>
      </w:pPr>
    </w:p>
    <w:p w14:paraId="50C6BFA7" w14:textId="77777777" w:rsidR="00E915AE" w:rsidRPr="00867D28" w:rsidRDefault="00E915AE" w:rsidP="00E915AE">
      <w:pPr>
        <w:pStyle w:val="Testonormale"/>
        <w:jc w:val="both"/>
        <w:rPr>
          <w:rFonts w:ascii="Arial" w:hAnsi="Arial" w:cs="Arial"/>
        </w:rPr>
      </w:pPr>
      <w:r w:rsidRPr="00867D28">
        <w:rPr>
          <w:rFonts w:ascii="Arial" w:hAnsi="Arial" w:cs="Arial"/>
        </w:rPr>
        <w:t xml:space="preserve">Bonizzato A, Bisceglia L, Marigo C, Nicolis E, Bombieri C, Castellani C, Borgo G, Zelante L, Mastella G, </w:t>
      </w:r>
      <w:r w:rsidRPr="00867D28">
        <w:rPr>
          <w:rFonts w:ascii="Arial" w:hAnsi="Arial" w:cs="Arial"/>
          <w:b/>
        </w:rPr>
        <w:t>Cabrini G</w:t>
      </w:r>
      <w:r w:rsidRPr="00867D28">
        <w:rPr>
          <w:rFonts w:ascii="Arial" w:hAnsi="Arial" w:cs="Arial"/>
        </w:rPr>
        <w:t xml:space="preserve">, Gasparini P, Pignatti PF. Analysis of the complete coding region of the CFTR gene in a cohort of CF patients from North-Eastern Italy: identification of 90 % of mutations. </w:t>
      </w:r>
    </w:p>
    <w:p w14:paraId="73B34F6B" w14:textId="77777777" w:rsidR="00E915AE" w:rsidRPr="00867D28" w:rsidRDefault="00E915AE" w:rsidP="00E915AE">
      <w:pPr>
        <w:pStyle w:val="Testonormale"/>
        <w:jc w:val="both"/>
        <w:rPr>
          <w:rFonts w:ascii="Arial" w:hAnsi="Arial" w:cs="Arial"/>
        </w:rPr>
      </w:pPr>
      <w:r w:rsidRPr="00867D28">
        <w:rPr>
          <w:rFonts w:ascii="Arial" w:hAnsi="Arial" w:cs="Arial"/>
        </w:rPr>
        <w:t>Hum Genet 95, 397-402, 1995</w:t>
      </w:r>
    </w:p>
    <w:p w14:paraId="40FAAF56" w14:textId="77777777" w:rsidR="00E915AE" w:rsidRPr="00867D28" w:rsidRDefault="00E915AE" w:rsidP="00E915AE">
      <w:pPr>
        <w:pStyle w:val="Testonormale"/>
        <w:jc w:val="both"/>
        <w:rPr>
          <w:rFonts w:ascii="Arial" w:hAnsi="Arial" w:cs="Arial"/>
        </w:rPr>
      </w:pPr>
    </w:p>
    <w:p w14:paraId="6C254CA2" w14:textId="77777777" w:rsidR="00E915AE" w:rsidRPr="00867D28" w:rsidRDefault="00E915AE" w:rsidP="00E915AE">
      <w:pPr>
        <w:pStyle w:val="Testonormale"/>
        <w:jc w:val="both"/>
        <w:rPr>
          <w:rFonts w:ascii="Arial" w:hAnsi="Arial" w:cs="Arial"/>
        </w:rPr>
      </w:pPr>
      <w:r w:rsidRPr="00867D28">
        <w:rPr>
          <w:rFonts w:ascii="Arial" w:hAnsi="Arial" w:cs="Arial"/>
        </w:rPr>
        <w:t xml:space="preserve">Russo MP, Romeo G, Devoto M, Barbujani G, </w:t>
      </w:r>
      <w:r w:rsidRPr="00867D28">
        <w:rPr>
          <w:rFonts w:ascii="Arial" w:hAnsi="Arial" w:cs="Arial"/>
          <w:b/>
        </w:rPr>
        <w:t>Cabrini G</w:t>
      </w:r>
      <w:r w:rsidRPr="00867D28">
        <w:rPr>
          <w:rFonts w:ascii="Arial" w:hAnsi="Arial" w:cs="Arial"/>
        </w:rPr>
        <w:t xml:space="preserve">, Giunta A, D'Alcamo E, Leoni G, Sangiuolo F, Magnani C, Cremonesi L, Ferrari M. Analysis of linkage disequilibrium between different cystic fibrosis mutations and three intragenic microsatellites in the italian population. </w:t>
      </w:r>
    </w:p>
    <w:p w14:paraId="6DF9CD3F" w14:textId="77777777" w:rsidR="00E915AE" w:rsidRPr="00867D28" w:rsidRDefault="00E915AE" w:rsidP="00E915AE">
      <w:pPr>
        <w:pStyle w:val="Testonormale"/>
        <w:jc w:val="both"/>
        <w:rPr>
          <w:rFonts w:ascii="Arial" w:hAnsi="Arial" w:cs="Arial"/>
        </w:rPr>
      </w:pPr>
      <w:r w:rsidRPr="00867D28">
        <w:rPr>
          <w:rFonts w:ascii="Arial" w:hAnsi="Arial" w:cs="Arial"/>
        </w:rPr>
        <w:t>Hum Mutat 5, 23-27, 1995</w:t>
      </w:r>
    </w:p>
    <w:p w14:paraId="2343E765" w14:textId="77777777" w:rsidR="00E915AE" w:rsidRPr="00867D28" w:rsidRDefault="00E915AE" w:rsidP="00E915AE">
      <w:pPr>
        <w:pStyle w:val="Testonormale"/>
        <w:jc w:val="both"/>
        <w:rPr>
          <w:rFonts w:ascii="Arial" w:hAnsi="Arial" w:cs="Arial"/>
        </w:rPr>
      </w:pPr>
    </w:p>
    <w:p w14:paraId="7F10CAC1" w14:textId="77777777" w:rsidR="00E915AE" w:rsidRPr="00867D28" w:rsidRDefault="00E915AE" w:rsidP="00E915AE">
      <w:pPr>
        <w:pStyle w:val="Testonormale"/>
        <w:jc w:val="both"/>
        <w:rPr>
          <w:rFonts w:ascii="Arial" w:hAnsi="Arial" w:cs="Arial"/>
        </w:rPr>
      </w:pPr>
      <w:r w:rsidRPr="00867D28">
        <w:rPr>
          <w:rFonts w:ascii="Arial" w:hAnsi="Arial" w:cs="Arial"/>
        </w:rPr>
        <w:t xml:space="preserve">Rolfini R, </w:t>
      </w:r>
      <w:r w:rsidRPr="00867D28">
        <w:rPr>
          <w:rFonts w:ascii="Arial" w:hAnsi="Arial" w:cs="Arial"/>
          <w:b/>
        </w:rPr>
        <w:t>Cabrini G**</w:t>
      </w:r>
      <w:r w:rsidRPr="00867D28">
        <w:rPr>
          <w:rFonts w:ascii="Arial" w:hAnsi="Arial" w:cs="Arial"/>
        </w:rPr>
        <w:t xml:space="preserve">. Nonsense mutation R1162X of the cystic fibrosis transmembrane conductance regulator gene does not reduce messenger RNA expression in nasal epithelial tissue. </w:t>
      </w:r>
    </w:p>
    <w:p w14:paraId="423F4FBD" w14:textId="77777777" w:rsidR="00E915AE" w:rsidRPr="00867D28" w:rsidRDefault="00E915AE" w:rsidP="00E915AE">
      <w:pPr>
        <w:pStyle w:val="Testonormale"/>
        <w:jc w:val="both"/>
        <w:rPr>
          <w:rFonts w:ascii="Arial" w:hAnsi="Arial" w:cs="Arial"/>
        </w:rPr>
      </w:pPr>
      <w:r w:rsidRPr="00867D28">
        <w:rPr>
          <w:rFonts w:ascii="Arial" w:hAnsi="Arial" w:cs="Arial"/>
        </w:rPr>
        <w:t xml:space="preserve">J Clin Invest 92, 2683-2687, 1993 </w:t>
      </w:r>
    </w:p>
    <w:p w14:paraId="11E2E8CB" w14:textId="77777777" w:rsidR="00E915AE" w:rsidRPr="00867D28" w:rsidRDefault="00E915AE" w:rsidP="00E915AE">
      <w:pPr>
        <w:pStyle w:val="Testonormale"/>
        <w:jc w:val="both"/>
        <w:rPr>
          <w:rFonts w:ascii="Arial" w:hAnsi="Arial" w:cs="Arial"/>
        </w:rPr>
      </w:pPr>
    </w:p>
    <w:p w14:paraId="49097323" w14:textId="77777777" w:rsidR="00E915AE" w:rsidRPr="00867D28" w:rsidRDefault="00E915AE" w:rsidP="00E915AE">
      <w:pPr>
        <w:pStyle w:val="Testonormale"/>
        <w:jc w:val="both"/>
        <w:rPr>
          <w:rFonts w:ascii="Arial" w:hAnsi="Arial" w:cs="Arial"/>
        </w:rPr>
      </w:pPr>
      <w:r w:rsidRPr="00867D28">
        <w:rPr>
          <w:rFonts w:ascii="Arial" w:hAnsi="Arial" w:cs="Arial"/>
        </w:rPr>
        <w:t xml:space="preserve">Melo CA, Serra C, Stoyanova V, Aguzzoli C, Faraguna D, Tamanini A, Berton G, </w:t>
      </w:r>
      <w:r w:rsidRPr="00867D28">
        <w:rPr>
          <w:rFonts w:ascii="Arial" w:hAnsi="Arial" w:cs="Arial"/>
          <w:b/>
        </w:rPr>
        <w:t>Cabrini G</w:t>
      </w:r>
      <w:r w:rsidRPr="00867D28">
        <w:rPr>
          <w:rFonts w:ascii="Arial" w:hAnsi="Arial" w:cs="Arial"/>
        </w:rPr>
        <w:t xml:space="preserve">, Baralle F. Alternative splicing of a previously unidentified CFTR exon introduces an in-frame stop codon 5' of the R region. </w:t>
      </w:r>
    </w:p>
    <w:p w14:paraId="0A92D2D2" w14:textId="77777777" w:rsidR="00E915AE" w:rsidRPr="00867D28" w:rsidRDefault="00E915AE" w:rsidP="00E915AE">
      <w:pPr>
        <w:pStyle w:val="Testonormale"/>
        <w:jc w:val="both"/>
        <w:rPr>
          <w:rFonts w:ascii="Arial" w:hAnsi="Arial" w:cs="Arial"/>
        </w:rPr>
      </w:pPr>
      <w:r w:rsidRPr="00867D28">
        <w:rPr>
          <w:rFonts w:ascii="Arial" w:hAnsi="Arial" w:cs="Arial"/>
        </w:rPr>
        <w:t>FEBS Lett 329, 159-162, 1993</w:t>
      </w:r>
    </w:p>
    <w:p w14:paraId="3DAE723E" w14:textId="77777777" w:rsidR="00E915AE" w:rsidRPr="00867D28" w:rsidRDefault="00E915AE" w:rsidP="00E915AE">
      <w:pPr>
        <w:pStyle w:val="Testonormale"/>
        <w:jc w:val="both"/>
        <w:rPr>
          <w:rFonts w:ascii="Arial" w:hAnsi="Arial" w:cs="Arial"/>
        </w:rPr>
      </w:pPr>
    </w:p>
    <w:p w14:paraId="686197F3" w14:textId="77777777" w:rsidR="00E915AE" w:rsidRPr="00867D28" w:rsidRDefault="00E915AE" w:rsidP="00E915AE">
      <w:pPr>
        <w:pStyle w:val="Testonormale"/>
        <w:jc w:val="both"/>
        <w:rPr>
          <w:rFonts w:ascii="Arial" w:hAnsi="Arial" w:cs="Arial"/>
        </w:rPr>
      </w:pPr>
      <w:r w:rsidRPr="00867D28">
        <w:rPr>
          <w:rFonts w:ascii="Arial" w:hAnsi="Arial" w:cs="Arial"/>
        </w:rPr>
        <w:t xml:space="preserve">Gasparini P, Marigo C, Bisceglia G, Nicolis E, Zelante L, Bombieri C, Borgo G, Pignatti PF, </w:t>
      </w:r>
      <w:r w:rsidRPr="00867D28">
        <w:rPr>
          <w:rFonts w:ascii="Arial" w:hAnsi="Arial" w:cs="Arial"/>
          <w:b/>
        </w:rPr>
        <w:t>Cabrini G.</w:t>
      </w:r>
      <w:r w:rsidRPr="00867D28">
        <w:rPr>
          <w:rFonts w:ascii="Arial" w:hAnsi="Arial" w:cs="Arial"/>
        </w:rPr>
        <w:t xml:space="preserve"> Screening of 62 mutations in a cohort of cystic fibrosis patients from North Eastern Italy: their incidence and clinical features of defined genotypes. </w:t>
      </w:r>
    </w:p>
    <w:p w14:paraId="030F46E8" w14:textId="77777777" w:rsidR="00E915AE" w:rsidRPr="00867D28" w:rsidRDefault="00E915AE" w:rsidP="00E915AE">
      <w:pPr>
        <w:pStyle w:val="Testonormale"/>
        <w:jc w:val="both"/>
        <w:rPr>
          <w:rFonts w:ascii="Arial" w:hAnsi="Arial" w:cs="Arial"/>
        </w:rPr>
      </w:pPr>
      <w:r w:rsidRPr="00867D28">
        <w:rPr>
          <w:rFonts w:ascii="Arial" w:hAnsi="Arial" w:cs="Arial"/>
        </w:rPr>
        <w:t>Hum Mut 2, 389-394, 1993</w:t>
      </w:r>
    </w:p>
    <w:p w14:paraId="7C1FEEE5" w14:textId="77777777" w:rsidR="00E915AE" w:rsidRPr="00867D28" w:rsidRDefault="00E915AE" w:rsidP="00E915AE">
      <w:pPr>
        <w:pStyle w:val="Testonormale"/>
        <w:jc w:val="both"/>
        <w:rPr>
          <w:rFonts w:ascii="Arial" w:hAnsi="Arial" w:cs="Arial"/>
        </w:rPr>
      </w:pPr>
    </w:p>
    <w:p w14:paraId="701CC55F" w14:textId="77777777" w:rsidR="00E915AE" w:rsidRPr="00867D28" w:rsidRDefault="00E915AE" w:rsidP="00E915AE">
      <w:pPr>
        <w:pStyle w:val="Testonormale"/>
        <w:jc w:val="both"/>
        <w:rPr>
          <w:rFonts w:ascii="Arial" w:hAnsi="Arial" w:cs="Arial"/>
        </w:rPr>
      </w:pPr>
      <w:r w:rsidRPr="00867D28">
        <w:rPr>
          <w:rFonts w:ascii="Arial" w:hAnsi="Arial" w:cs="Arial"/>
        </w:rPr>
        <w:t xml:space="preserve">Dechecchi MC, Tamanini A, Berton G, </w:t>
      </w:r>
      <w:r w:rsidRPr="00867D28">
        <w:rPr>
          <w:rFonts w:ascii="Arial" w:hAnsi="Arial" w:cs="Arial"/>
          <w:b/>
        </w:rPr>
        <w:t>Cabrini G**</w:t>
      </w:r>
      <w:r w:rsidRPr="00867D28">
        <w:rPr>
          <w:rFonts w:ascii="Arial" w:hAnsi="Arial" w:cs="Arial"/>
        </w:rPr>
        <w:t xml:space="preserve">. Protein kinase C activates chloride conductance in C127 cells stably expressing the cystic fibrosis gene. </w:t>
      </w:r>
    </w:p>
    <w:p w14:paraId="1ACCB9F0" w14:textId="77777777" w:rsidR="00E915AE" w:rsidRDefault="00E915AE" w:rsidP="00E915AE">
      <w:pPr>
        <w:pStyle w:val="Testonormale"/>
        <w:jc w:val="both"/>
        <w:rPr>
          <w:rFonts w:ascii="Arial" w:hAnsi="Arial" w:cs="Arial"/>
        </w:rPr>
      </w:pPr>
      <w:r w:rsidRPr="00867D28">
        <w:rPr>
          <w:rFonts w:ascii="Arial" w:hAnsi="Arial" w:cs="Arial"/>
        </w:rPr>
        <w:t>J Biol Chem 268, 11321-11325, 1993</w:t>
      </w:r>
      <w:r w:rsidRPr="00C51A6A">
        <w:rPr>
          <w:rFonts w:ascii="Arial" w:hAnsi="Arial" w:cs="Arial"/>
        </w:rPr>
        <w:t xml:space="preserve"> </w:t>
      </w:r>
    </w:p>
    <w:p w14:paraId="3B05D95F" w14:textId="77777777" w:rsidR="00E915AE" w:rsidRDefault="00E915AE" w:rsidP="00E915AE">
      <w:pPr>
        <w:pStyle w:val="Testonormale"/>
        <w:jc w:val="both"/>
        <w:rPr>
          <w:rFonts w:ascii="Arial" w:hAnsi="Arial" w:cs="Arial"/>
        </w:rPr>
      </w:pPr>
    </w:p>
    <w:p w14:paraId="6A70D94A" w14:textId="77777777" w:rsidR="00E915AE" w:rsidRPr="00867D28" w:rsidRDefault="00E915AE" w:rsidP="00E915AE">
      <w:pPr>
        <w:pStyle w:val="Testonormale"/>
        <w:jc w:val="both"/>
        <w:rPr>
          <w:rFonts w:ascii="Arial" w:hAnsi="Arial" w:cs="Arial"/>
        </w:rPr>
      </w:pPr>
      <w:r w:rsidRPr="00867D28">
        <w:rPr>
          <w:rFonts w:ascii="Arial" w:hAnsi="Arial" w:cs="Arial"/>
        </w:rPr>
        <w:t xml:space="preserve">Dechecchi MC, Rolfini R, Tamanini A, Gamberi C, Berton G, </w:t>
      </w:r>
      <w:r w:rsidRPr="00867D28">
        <w:rPr>
          <w:rFonts w:ascii="Arial" w:hAnsi="Arial" w:cs="Arial"/>
          <w:b/>
        </w:rPr>
        <w:t>Cabrini G**</w:t>
      </w:r>
      <w:r w:rsidRPr="00867D28">
        <w:rPr>
          <w:rFonts w:ascii="Arial" w:hAnsi="Arial" w:cs="Arial"/>
        </w:rPr>
        <w:t xml:space="preserve">. Effect of modulation of protein kinase C on the cAMP-dependent chloride conductance in T84 cells. </w:t>
      </w:r>
    </w:p>
    <w:p w14:paraId="064CEC8A" w14:textId="77777777" w:rsidR="00E915AE" w:rsidRPr="00867D28" w:rsidRDefault="00E915AE" w:rsidP="00E915AE">
      <w:pPr>
        <w:pStyle w:val="Testonormale"/>
        <w:jc w:val="both"/>
        <w:rPr>
          <w:rFonts w:ascii="Arial" w:hAnsi="Arial" w:cs="Arial"/>
        </w:rPr>
      </w:pPr>
      <w:r w:rsidRPr="00867D28">
        <w:rPr>
          <w:rFonts w:ascii="Arial" w:hAnsi="Arial" w:cs="Arial"/>
        </w:rPr>
        <w:t>FEBS Lett 311, 25-28, 1992</w:t>
      </w:r>
    </w:p>
    <w:p w14:paraId="501B18E3" w14:textId="77777777" w:rsidR="00E915AE" w:rsidRDefault="00E915AE" w:rsidP="00E915AE">
      <w:pPr>
        <w:pStyle w:val="Testonormale"/>
        <w:jc w:val="both"/>
        <w:rPr>
          <w:rFonts w:ascii="Arial" w:hAnsi="Arial" w:cs="Arial"/>
        </w:rPr>
      </w:pPr>
    </w:p>
    <w:p w14:paraId="3A96A37E" w14:textId="77777777" w:rsidR="00E915AE" w:rsidRPr="00867D28" w:rsidRDefault="00E915AE" w:rsidP="00E915AE">
      <w:pPr>
        <w:pStyle w:val="Testonormale"/>
        <w:jc w:val="both"/>
        <w:rPr>
          <w:rFonts w:ascii="Arial" w:hAnsi="Arial" w:cs="Arial"/>
        </w:rPr>
      </w:pPr>
      <w:r w:rsidRPr="00867D28">
        <w:rPr>
          <w:rFonts w:ascii="Arial" w:hAnsi="Arial" w:cs="Arial"/>
        </w:rPr>
        <w:t xml:space="preserve">Papini E, </w:t>
      </w:r>
      <w:r w:rsidRPr="00867D28">
        <w:rPr>
          <w:rFonts w:ascii="Arial" w:hAnsi="Arial" w:cs="Arial"/>
          <w:b/>
        </w:rPr>
        <w:t>Cabrini G</w:t>
      </w:r>
      <w:r w:rsidRPr="00867D28">
        <w:rPr>
          <w:rFonts w:ascii="Arial" w:hAnsi="Arial" w:cs="Arial"/>
        </w:rPr>
        <w:t xml:space="preserve">, Montecucco C. The sensitivity of cystic fibrosis cells to diphteria toxin. </w:t>
      </w:r>
    </w:p>
    <w:p w14:paraId="400AE93F" w14:textId="77777777" w:rsidR="00E915AE" w:rsidRPr="00867D28" w:rsidRDefault="00E915AE" w:rsidP="00E915AE">
      <w:pPr>
        <w:pStyle w:val="Testonormale"/>
        <w:jc w:val="both"/>
        <w:rPr>
          <w:rFonts w:ascii="Arial" w:hAnsi="Arial" w:cs="Arial"/>
        </w:rPr>
      </w:pPr>
      <w:r w:rsidRPr="00867D28">
        <w:rPr>
          <w:rFonts w:ascii="Arial" w:hAnsi="Arial" w:cs="Arial"/>
        </w:rPr>
        <w:t xml:space="preserve">Toxicon 31, 359-362, 1993 </w:t>
      </w:r>
    </w:p>
    <w:p w14:paraId="7DA2F2DF" w14:textId="77777777" w:rsidR="00E915AE" w:rsidRDefault="00E915AE" w:rsidP="00E915AE">
      <w:pPr>
        <w:pStyle w:val="Testonormale"/>
        <w:jc w:val="both"/>
        <w:rPr>
          <w:rFonts w:ascii="Arial" w:hAnsi="Arial" w:cs="Arial"/>
        </w:rPr>
      </w:pPr>
    </w:p>
    <w:p w14:paraId="0FF6894C" w14:textId="77777777" w:rsidR="00E915AE" w:rsidRPr="00867D28" w:rsidRDefault="00E915AE" w:rsidP="00E915AE">
      <w:pPr>
        <w:pStyle w:val="Testonormale"/>
        <w:jc w:val="both"/>
        <w:rPr>
          <w:rFonts w:ascii="Arial" w:hAnsi="Arial" w:cs="Arial"/>
        </w:rPr>
      </w:pPr>
    </w:p>
    <w:p w14:paraId="6F4C3ECF" w14:textId="77777777" w:rsidR="00E915AE" w:rsidRPr="00867D28" w:rsidRDefault="00E915AE" w:rsidP="00E915AE">
      <w:pPr>
        <w:pStyle w:val="Testonormale"/>
        <w:jc w:val="both"/>
        <w:rPr>
          <w:rFonts w:ascii="Arial" w:hAnsi="Arial" w:cs="Arial"/>
        </w:rPr>
      </w:pPr>
      <w:r w:rsidRPr="00867D28">
        <w:rPr>
          <w:rFonts w:ascii="Arial" w:hAnsi="Arial" w:cs="Arial"/>
        </w:rPr>
        <w:lastRenderedPageBreak/>
        <w:t xml:space="preserve">Placchi P, Lombardo R, Tamanini A, Brusa P, Berton G, </w:t>
      </w:r>
      <w:r w:rsidRPr="00867D28">
        <w:rPr>
          <w:rFonts w:ascii="Arial" w:hAnsi="Arial" w:cs="Arial"/>
          <w:b/>
        </w:rPr>
        <w:t>Cabrini G**</w:t>
      </w:r>
      <w:r w:rsidRPr="00867D28">
        <w:rPr>
          <w:rFonts w:ascii="Arial" w:hAnsi="Arial" w:cs="Arial"/>
        </w:rPr>
        <w:t xml:space="preserve">. cAMP-dependent protein kinase inhibits the chloride conductance in apical membrane vesicles of human placenta. </w:t>
      </w:r>
    </w:p>
    <w:p w14:paraId="5B127752" w14:textId="77777777" w:rsidR="00E915AE" w:rsidRPr="00867D28" w:rsidRDefault="00E915AE" w:rsidP="00E915AE">
      <w:pPr>
        <w:pStyle w:val="Testonormale"/>
        <w:jc w:val="both"/>
        <w:rPr>
          <w:rFonts w:ascii="Arial" w:hAnsi="Arial" w:cs="Arial"/>
        </w:rPr>
      </w:pPr>
      <w:r w:rsidRPr="00867D28">
        <w:rPr>
          <w:rFonts w:ascii="Arial" w:hAnsi="Arial" w:cs="Arial"/>
        </w:rPr>
        <w:t>J Membrane Biol 119, 25-32, 1991</w:t>
      </w:r>
    </w:p>
    <w:p w14:paraId="6E7862D2" w14:textId="77777777" w:rsidR="00E915AE" w:rsidRDefault="00E915AE" w:rsidP="00E915AE">
      <w:pPr>
        <w:pStyle w:val="Testonormale"/>
        <w:jc w:val="both"/>
        <w:rPr>
          <w:rFonts w:ascii="Arial" w:hAnsi="Arial" w:cs="Arial"/>
        </w:rPr>
      </w:pPr>
    </w:p>
    <w:p w14:paraId="1B7410EC" w14:textId="77777777" w:rsidR="00E915AE" w:rsidRPr="00867D28" w:rsidRDefault="00E915AE" w:rsidP="00E915AE">
      <w:pPr>
        <w:pStyle w:val="Testonormale"/>
        <w:jc w:val="both"/>
        <w:rPr>
          <w:rFonts w:ascii="Arial" w:hAnsi="Arial" w:cs="Arial"/>
        </w:rPr>
      </w:pPr>
      <w:r w:rsidRPr="00867D28">
        <w:rPr>
          <w:rFonts w:ascii="Arial" w:hAnsi="Arial" w:cs="Arial"/>
        </w:rPr>
        <w:t xml:space="preserve">Tamanini A, Berton G, </w:t>
      </w:r>
      <w:r w:rsidRPr="00867D28">
        <w:rPr>
          <w:rFonts w:ascii="Arial" w:hAnsi="Arial" w:cs="Arial"/>
          <w:b/>
        </w:rPr>
        <w:t>Cabrini G**</w:t>
      </w:r>
      <w:r w:rsidRPr="00867D28">
        <w:rPr>
          <w:rFonts w:ascii="Arial" w:hAnsi="Arial" w:cs="Arial"/>
        </w:rPr>
        <w:t xml:space="preserve">. Adenosine 3':5'-monophosphate-dependent protein kinase from human placenta: characterization of the catalytic subunit. </w:t>
      </w:r>
    </w:p>
    <w:p w14:paraId="4EB9E04F" w14:textId="77777777" w:rsidR="00E915AE" w:rsidRPr="00867D28" w:rsidRDefault="00E915AE" w:rsidP="00E915AE">
      <w:pPr>
        <w:pStyle w:val="Testonormale"/>
        <w:jc w:val="both"/>
        <w:rPr>
          <w:rFonts w:ascii="Arial" w:hAnsi="Arial" w:cs="Arial"/>
        </w:rPr>
      </w:pPr>
      <w:r w:rsidRPr="00867D28">
        <w:rPr>
          <w:rFonts w:ascii="Arial" w:hAnsi="Arial" w:cs="Arial"/>
        </w:rPr>
        <w:t>Enzyme 45, 97-108, 1991</w:t>
      </w:r>
    </w:p>
    <w:p w14:paraId="4BDF27D7" w14:textId="77777777" w:rsidR="00E915AE" w:rsidRPr="00867D28" w:rsidRDefault="00E915AE" w:rsidP="00E915AE">
      <w:pPr>
        <w:pStyle w:val="Testonormale"/>
        <w:jc w:val="both"/>
        <w:rPr>
          <w:rFonts w:ascii="Arial" w:hAnsi="Arial" w:cs="Arial"/>
        </w:rPr>
      </w:pPr>
    </w:p>
    <w:p w14:paraId="4B084795" w14:textId="77777777" w:rsidR="00E915AE" w:rsidRPr="00867D28" w:rsidRDefault="00E915AE" w:rsidP="00E915AE">
      <w:pPr>
        <w:pStyle w:val="Testonormale"/>
        <w:jc w:val="both"/>
        <w:rPr>
          <w:rFonts w:ascii="Arial" w:hAnsi="Arial" w:cs="Arial"/>
        </w:rPr>
      </w:pPr>
      <w:r w:rsidRPr="00867D28">
        <w:rPr>
          <w:rFonts w:ascii="Arial" w:hAnsi="Arial" w:cs="Arial"/>
        </w:rPr>
        <w:t xml:space="preserve">Squassoni E., </w:t>
      </w:r>
      <w:r w:rsidRPr="00867D28">
        <w:rPr>
          <w:rFonts w:ascii="Arial" w:hAnsi="Arial" w:cs="Arial"/>
          <w:b/>
        </w:rPr>
        <w:t>Cabrini G</w:t>
      </w:r>
      <w:r w:rsidRPr="00867D28">
        <w:rPr>
          <w:rFonts w:ascii="Arial" w:hAnsi="Arial" w:cs="Arial"/>
        </w:rPr>
        <w:t xml:space="preserve">., Berton G. cAMP dependent chloride conductance is not different in cystic fibrosis fibroblasts. </w:t>
      </w:r>
    </w:p>
    <w:p w14:paraId="17AF0F39" w14:textId="77777777" w:rsidR="00E915AE" w:rsidRDefault="00E915AE" w:rsidP="00E915AE">
      <w:pPr>
        <w:pStyle w:val="Testonormale"/>
        <w:jc w:val="both"/>
        <w:rPr>
          <w:rFonts w:ascii="Arial" w:hAnsi="Arial" w:cs="Arial"/>
        </w:rPr>
      </w:pPr>
      <w:r w:rsidRPr="00867D28">
        <w:rPr>
          <w:rFonts w:ascii="Arial" w:hAnsi="Arial" w:cs="Arial"/>
        </w:rPr>
        <w:t>Life Sci 46, 1265-70, 1990</w:t>
      </w:r>
    </w:p>
    <w:p w14:paraId="31E7CD5B" w14:textId="77777777" w:rsidR="00E915AE" w:rsidRDefault="00E915AE" w:rsidP="00E915AE">
      <w:pPr>
        <w:pStyle w:val="Testonormale"/>
        <w:jc w:val="both"/>
        <w:rPr>
          <w:rFonts w:ascii="Arial" w:hAnsi="Arial" w:cs="Arial"/>
        </w:rPr>
      </w:pPr>
    </w:p>
    <w:p w14:paraId="24BDF91F" w14:textId="77777777" w:rsidR="00E915AE" w:rsidRPr="00867D28" w:rsidRDefault="00E915AE" w:rsidP="00E915AE">
      <w:pPr>
        <w:pStyle w:val="Testonormale"/>
        <w:jc w:val="both"/>
        <w:rPr>
          <w:rFonts w:ascii="Arial" w:hAnsi="Arial" w:cs="Arial"/>
        </w:rPr>
      </w:pPr>
    </w:p>
    <w:p w14:paraId="270AE4AB" w14:textId="77777777" w:rsidR="00E915AE" w:rsidRPr="007E532F" w:rsidRDefault="00E915AE" w:rsidP="00E915AE">
      <w:pPr>
        <w:pStyle w:val="Testonormale"/>
        <w:numPr>
          <w:ilvl w:val="0"/>
          <w:numId w:val="6"/>
        </w:numPr>
        <w:jc w:val="both"/>
        <w:rPr>
          <w:rFonts w:ascii="Arial" w:hAnsi="Arial" w:cs="Arial"/>
          <w:b/>
        </w:rPr>
      </w:pPr>
      <w:r>
        <w:rPr>
          <w:rFonts w:ascii="Arial" w:hAnsi="Arial" w:cs="Arial"/>
          <w:b/>
        </w:rPr>
        <w:t>PRIMA DELLA SCOPERTA DEL GENE CFTR: TRASPORTO IONICO ALLA RICERCA DEL</w:t>
      </w:r>
      <w:r w:rsidRPr="007E532F">
        <w:rPr>
          <w:rFonts w:ascii="Arial" w:hAnsi="Arial" w:cs="Arial"/>
          <w:b/>
        </w:rPr>
        <w:t xml:space="preserve"> DIFETTO DI BASE</w:t>
      </w:r>
      <w:r>
        <w:rPr>
          <w:rFonts w:ascii="Arial" w:hAnsi="Arial" w:cs="Arial"/>
          <w:b/>
        </w:rPr>
        <w:t xml:space="preserve"> </w:t>
      </w:r>
    </w:p>
    <w:p w14:paraId="67F335C2" w14:textId="77777777" w:rsidR="00E915AE" w:rsidRPr="00867D28" w:rsidRDefault="00E915AE" w:rsidP="00E915AE">
      <w:pPr>
        <w:pStyle w:val="Testonormale"/>
        <w:jc w:val="both"/>
        <w:rPr>
          <w:rFonts w:ascii="Arial" w:hAnsi="Arial" w:cs="Arial"/>
        </w:rPr>
      </w:pPr>
    </w:p>
    <w:p w14:paraId="786231CF" w14:textId="77777777" w:rsidR="00E915AE" w:rsidRPr="00867D28" w:rsidRDefault="00E915AE" w:rsidP="00E915AE">
      <w:pPr>
        <w:pStyle w:val="Testonormale"/>
        <w:jc w:val="both"/>
        <w:rPr>
          <w:rFonts w:ascii="Arial" w:hAnsi="Arial" w:cs="Arial"/>
        </w:rPr>
      </w:pPr>
      <w:r w:rsidRPr="00867D28">
        <w:rPr>
          <w:rFonts w:ascii="Arial" w:hAnsi="Arial" w:cs="Arial"/>
        </w:rPr>
        <w:t xml:space="preserve">Dechecchi MC, </w:t>
      </w:r>
      <w:r w:rsidRPr="00867D28">
        <w:rPr>
          <w:rFonts w:ascii="Arial" w:hAnsi="Arial" w:cs="Arial"/>
          <w:b/>
        </w:rPr>
        <w:t>Cabrini G**</w:t>
      </w:r>
      <w:r w:rsidRPr="00867D28">
        <w:rPr>
          <w:rFonts w:ascii="Arial" w:hAnsi="Arial" w:cs="Arial"/>
        </w:rPr>
        <w:t xml:space="preserve">. Chloride conductance in membrane vesicles from human placenta using a fluorescent probe. Implications for cystic fibrosis. </w:t>
      </w:r>
    </w:p>
    <w:p w14:paraId="6A1DC656" w14:textId="77777777" w:rsidR="00E915AE" w:rsidRPr="00867D28" w:rsidRDefault="00E915AE" w:rsidP="00E915AE">
      <w:pPr>
        <w:pStyle w:val="Testonormale"/>
        <w:jc w:val="both"/>
        <w:rPr>
          <w:rFonts w:ascii="Arial" w:hAnsi="Arial" w:cs="Arial"/>
        </w:rPr>
      </w:pPr>
      <w:r w:rsidRPr="00867D28">
        <w:rPr>
          <w:rFonts w:ascii="Arial" w:hAnsi="Arial" w:cs="Arial"/>
        </w:rPr>
        <w:t>Biochim Biophys Acta 945, 113-120, 1988</w:t>
      </w:r>
    </w:p>
    <w:p w14:paraId="134EC010" w14:textId="77777777" w:rsidR="00E915AE" w:rsidRDefault="00E915AE" w:rsidP="00E915AE">
      <w:pPr>
        <w:pStyle w:val="Testonormale"/>
        <w:jc w:val="both"/>
        <w:rPr>
          <w:rFonts w:ascii="Arial" w:hAnsi="Arial" w:cs="Arial"/>
        </w:rPr>
      </w:pPr>
    </w:p>
    <w:p w14:paraId="4F2AF217" w14:textId="77777777" w:rsidR="00E915AE" w:rsidRPr="00867D28" w:rsidRDefault="00E915AE" w:rsidP="00E915AE">
      <w:pPr>
        <w:pStyle w:val="Testonormale"/>
        <w:jc w:val="both"/>
        <w:rPr>
          <w:rFonts w:ascii="Arial" w:hAnsi="Arial" w:cs="Arial"/>
        </w:rPr>
      </w:pPr>
      <w:r w:rsidRPr="00867D28">
        <w:rPr>
          <w:rFonts w:ascii="Arial" w:hAnsi="Arial" w:cs="Arial"/>
          <w:b/>
        </w:rPr>
        <w:t>Cabrini G</w:t>
      </w:r>
      <w:r w:rsidRPr="00867D28">
        <w:rPr>
          <w:rFonts w:ascii="Arial" w:hAnsi="Arial" w:cs="Arial"/>
        </w:rPr>
        <w:t>, Illsley NP, Verkman AS. External anions regulate stilbene -sensitive proton conductance in placental brush border vesicles.</w:t>
      </w:r>
    </w:p>
    <w:p w14:paraId="3D9632C0" w14:textId="77777777" w:rsidR="00E915AE" w:rsidRPr="00867D28" w:rsidRDefault="00E915AE" w:rsidP="00E915AE">
      <w:pPr>
        <w:pStyle w:val="Testonormale"/>
        <w:jc w:val="both"/>
        <w:rPr>
          <w:rFonts w:ascii="Arial" w:hAnsi="Arial" w:cs="Arial"/>
        </w:rPr>
      </w:pPr>
      <w:r w:rsidRPr="00867D28">
        <w:rPr>
          <w:rFonts w:ascii="Arial" w:hAnsi="Arial" w:cs="Arial"/>
        </w:rPr>
        <w:t>Biochemistry 25, 6300-6305, 1986</w:t>
      </w:r>
    </w:p>
    <w:p w14:paraId="4625B3C9" w14:textId="77777777" w:rsidR="00E915AE" w:rsidRPr="00867D28" w:rsidRDefault="00E915AE" w:rsidP="00E915AE">
      <w:pPr>
        <w:pStyle w:val="Testonormale"/>
        <w:jc w:val="both"/>
        <w:rPr>
          <w:rFonts w:ascii="Arial" w:hAnsi="Arial" w:cs="Arial"/>
        </w:rPr>
      </w:pPr>
    </w:p>
    <w:p w14:paraId="2F6EFD2A" w14:textId="77777777" w:rsidR="00E915AE" w:rsidRPr="00867D28" w:rsidRDefault="00E915AE" w:rsidP="00E915AE">
      <w:pPr>
        <w:pStyle w:val="Testonormale"/>
        <w:jc w:val="both"/>
        <w:rPr>
          <w:rFonts w:ascii="Arial" w:hAnsi="Arial" w:cs="Arial"/>
        </w:rPr>
      </w:pPr>
      <w:r w:rsidRPr="00867D28">
        <w:rPr>
          <w:rFonts w:ascii="Arial" w:hAnsi="Arial" w:cs="Arial"/>
          <w:b/>
        </w:rPr>
        <w:t>Cabrini G</w:t>
      </w:r>
      <w:r w:rsidRPr="00867D28">
        <w:rPr>
          <w:rFonts w:ascii="Arial" w:hAnsi="Arial" w:cs="Arial"/>
        </w:rPr>
        <w:t>, Verkman AS. Localization of cyanine dye binding to brush border membranes by quenching of n-(9-anthroyloxy) fatty acid probes.</w:t>
      </w:r>
    </w:p>
    <w:p w14:paraId="4FF2F140" w14:textId="77777777" w:rsidR="00E915AE" w:rsidRPr="00867D28" w:rsidRDefault="00E915AE" w:rsidP="00E915AE">
      <w:pPr>
        <w:pStyle w:val="Testonormale"/>
        <w:jc w:val="both"/>
        <w:rPr>
          <w:rFonts w:ascii="Arial" w:hAnsi="Arial" w:cs="Arial"/>
        </w:rPr>
      </w:pPr>
      <w:r w:rsidRPr="00867D28">
        <w:rPr>
          <w:rFonts w:ascii="Arial" w:hAnsi="Arial" w:cs="Arial"/>
        </w:rPr>
        <w:t>Biochim Biophys Acta 862, 285-293, 1986</w:t>
      </w:r>
    </w:p>
    <w:p w14:paraId="361DF88C" w14:textId="77777777" w:rsidR="00E915AE" w:rsidRPr="00867D28" w:rsidRDefault="00E915AE" w:rsidP="00E915AE">
      <w:pPr>
        <w:pStyle w:val="Testonormale"/>
        <w:jc w:val="both"/>
        <w:rPr>
          <w:rFonts w:ascii="Arial" w:hAnsi="Arial" w:cs="Arial"/>
        </w:rPr>
      </w:pPr>
    </w:p>
    <w:p w14:paraId="36D4D399" w14:textId="77777777" w:rsidR="00E915AE" w:rsidRPr="00867D28" w:rsidRDefault="00E915AE" w:rsidP="00E915AE">
      <w:pPr>
        <w:pStyle w:val="Testonormale"/>
        <w:jc w:val="both"/>
        <w:rPr>
          <w:rFonts w:ascii="Arial" w:hAnsi="Arial" w:cs="Arial"/>
        </w:rPr>
      </w:pPr>
      <w:r w:rsidRPr="00867D28">
        <w:rPr>
          <w:rFonts w:ascii="Arial" w:hAnsi="Arial" w:cs="Arial"/>
          <w:b/>
        </w:rPr>
        <w:t>Cabrini G</w:t>
      </w:r>
      <w:r w:rsidRPr="00867D28">
        <w:rPr>
          <w:rFonts w:ascii="Arial" w:hAnsi="Arial" w:cs="Arial"/>
        </w:rPr>
        <w:t xml:space="preserve">, Verkman AS. Potential sensitive response mechanism of DiS-C3(5) in biological membranes. </w:t>
      </w:r>
    </w:p>
    <w:p w14:paraId="1DC66C07" w14:textId="77777777" w:rsidR="00E915AE" w:rsidRPr="00867D28" w:rsidRDefault="00E915AE" w:rsidP="00E915AE">
      <w:pPr>
        <w:pStyle w:val="Testonormale"/>
        <w:jc w:val="both"/>
        <w:rPr>
          <w:rFonts w:ascii="Arial" w:hAnsi="Arial" w:cs="Arial"/>
        </w:rPr>
      </w:pPr>
      <w:r w:rsidRPr="00867D28">
        <w:rPr>
          <w:rFonts w:ascii="Arial" w:hAnsi="Arial" w:cs="Arial"/>
        </w:rPr>
        <w:t>J Membrane Biol 92, 171-182, 1986</w:t>
      </w:r>
    </w:p>
    <w:p w14:paraId="602AFB0B" w14:textId="77777777" w:rsidR="00E915AE" w:rsidRPr="00867D28" w:rsidRDefault="00E915AE" w:rsidP="00E915AE">
      <w:pPr>
        <w:pStyle w:val="Testonormale"/>
        <w:jc w:val="both"/>
        <w:rPr>
          <w:rFonts w:ascii="Arial" w:hAnsi="Arial" w:cs="Arial"/>
        </w:rPr>
      </w:pPr>
    </w:p>
    <w:p w14:paraId="6BEDBF2B" w14:textId="77777777" w:rsidR="00E915AE" w:rsidRPr="00867D28" w:rsidRDefault="00E915AE" w:rsidP="00E915AE">
      <w:pPr>
        <w:pStyle w:val="Testonormale"/>
        <w:jc w:val="both"/>
        <w:rPr>
          <w:rFonts w:ascii="Arial" w:hAnsi="Arial" w:cs="Arial"/>
        </w:rPr>
      </w:pPr>
      <w:r w:rsidRPr="00867D28">
        <w:rPr>
          <w:rFonts w:ascii="Arial" w:hAnsi="Arial" w:cs="Arial"/>
          <w:b/>
        </w:rPr>
        <w:t>Cabrini G</w:t>
      </w:r>
      <w:r w:rsidRPr="00867D28">
        <w:rPr>
          <w:rFonts w:ascii="Arial" w:hAnsi="Arial" w:cs="Arial"/>
        </w:rPr>
        <w:t xml:space="preserve">, Verkman AS. Mechanism of interaction of the cyanine dye DiS-C3(5) with renal brush </w:t>
      </w:r>
    </w:p>
    <w:p w14:paraId="1ACBBD39" w14:textId="77777777" w:rsidR="00E915AE" w:rsidRPr="00867D28" w:rsidRDefault="00E915AE" w:rsidP="00E915AE">
      <w:pPr>
        <w:pStyle w:val="Testonormale"/>
        <w:jc w:val="both"/>
        <w:rPr>
          <w:rFonts w:ascii="Arial" w:hAnsi="Arial" w:cs="Arial"/>
        </w:rPr>
      </w:pPr>
      <w:r w:rsidRPr="00867D28">
        <w:rPr>
          <w:rFonts w:ascii="Arial" w:hAnsi="Arial" w:cs="Arial"/>
        </w:rPr>
        <w:t xml:space="preserve">border vesicles. </w:t>
      </w:r>
    </w:p>
    <w:p w14:paraId="13C721FC" w14:textId="7FFDE3CD" w:rsidR="00E915AE" w:rsidRPr="00867D28" w:rsidRDefault="00E915AE" w:rsidP="00E915AE">
      <w:pPr>
        <w:pStyle w:val="Testonormale"/>
        <w:jc w:val="both"/>
        <w:rPr>
          <w:rFonts w:ascii="Arial" w:hAnsi="Arial" w:cs="Arial"/>
        </w:rPr>
      </w:pPr>
      <w:r w:rsidRPr="00867D28">
        <w:rPr>
          <w:rFonts w:ascii="Arial" w:hAnsi="Arial" w:cs="Arial"/>
        </w:rPr>
        <w:t>J Membrane Biol 90, 163-175, 1986</w:t>
      </w:r>
    </w:p>
    <w:p w14:paraId="596F8BD9" w14:textId="77777777" w:rsidR="00E915AE" w:rsidRPr="00867D28" w:rsidRDefault="00E915AE" w:rsidP="00E915AE">
      <w:pPr>
        <w:pStyle w:val="Testonormale"/>
        <w:jc w:val="both"/>
        <w:rPr>
          <w:rFonts w:ascii="Arial" w:hAnsi="Arial" w:cs="Arial"/>
        </w:rPr>
      </w:pPr>
    </w:p>
    <w:p w14:paraId="2754F2BA" w14:textId="77777777" w:rsidR="00E915AE" w:rsidRDefault="00E915AE" w:rsidP="00E915AE">
      <w:pPr>
        <w:pStyle w:val="Testonormale"/>
        <w:numPr>
          <w:ilvl w:val="0"/>
          <w:numId w:val="6"/>
        </w:numPr>
        <w:jc w:val="both"/>
        <w:rPr>
          <w:rFonts w:ascii="Arial" w:hAnsi="Arial" w:cs="Arial"/>
          <w:b/>
        </w:rPr>
      </w:pPr>
      <w:r>
        <w:rPr>
          <w:rFonts w:ascii="Arial" w:hAnsi="Arial" w:cs="Arial"/>
          <w:b/>
        </w:rPr>
        <w:t>STUDI SUL SIGNALING DELLA INFIAMMAZIONE</w:t>
      </w:r>
    </w:p>
    <w:p w14:paraId="00F09CD2" w14:textId="77777777" w:rsidR="00E915AE" w:rsidRPr="00867D28" w:rsidRDefault="00E915AE" w:rsidP="00E915AE">
      <w:pPr>
        <w:pStyle w:val="Testonormale"/>
        <w:ind w:left="61"/>
        <w:jc w:val="both"/>
        <w:rPr>
          <w:rFonts w:ascii="Arial" w:hAnsi="Arial" w:cs="Arial"/>
          <w:b/>
        </w:rPr>
      </w:pPr>
    </w:p>
    <w:p w14:paraId="29BCD033" w14:textId="77777777" w:rsidR="00E915AE" w:rsidRPr="00867D28" w:rsidRDefault="00E915AE" w:rsidP="00E915AE">
      <w:pPr>
        <w:pStyle w:val="Testonormale"/>
        <w:jc w:val="both"/>
        <w:rPr>
          <w:rFonts w:ascii="Arial" w:hAnsi="Arial" w:cs="Arial"/>
        </w:rPr>
      </w:pPr>
      <w:r w:rsidRPr="00867D28">
        <w:rPr>
          <w:rFonts w:ascii="Arial" w:hAnsi="Arial" w:cs="Arial"/>
          <w:b/>
        </w:rPr>
        <w:t>Cabrini G**</w:t>
      </w:r>
      <w:r w:rsidRPr="00867D28">
        <w:rPr>
          <w:rFonts w:ascii="Arial" w:hAnsi="Arial" w:cs="Arial"/>
        </w:rPr>
        <w:t>, Falzoni S, Forchap SL, Pellegatti P, Balboni A, Agostini P, Cuneo A, Castoldi G, Baricordi OR, Di Virgilio F. An His-155 to Tyr Polymorphism Confers Gain-of-function to the Human P2X7 Receptor of Human Leukemic Lymphocytes</w:t>
      </w:r>
    </w:p>
    <w:p w14:paraId="4B8BF8F0" w14:textId="77777777" w:rsidR="00E915AE" w:rsidRPr="00867D28" w:rsidRDefault="00E915AE" w:rsidP="00E915AE">
      <w:pPr>
        <w:pStyle w:val="Testonormale"/>
        <w:jc w:val="both"/>
        <w:rPr>
          <w:rFonts w:ascii="Arial" w:hAnsi="Arial" w:cs="Arial"/>
        </w:rPr>
      </w:pPr>
      <w:r w:rsidRPr="00867D28">
        <w:rPr>
          <w:rFonts w:ascii="Arial" w:hAnsi="Arial" w:cs="Arial"/>
        </w:rPr>
        <w:t>J Immunol 175, 82-89, 2005</w:t>
      </w:r>
    </w:p>
    <w:p w14:paraId="53D9EE4F" w14:textId="77777777" w:rsidR="00E915AE" w:rsidRPr="00867D28" w:rsidRDefault="00E915AE" w:rsidP="00E915AE">
      <w:pPr>
        <w:pStyle w:val="Testonormale"/>
        <w:jc w:val="both"/>
        <w:rPr>
          <w:rFonts w:ascii="Arial" w:hAnsi="Arial" w:cs="Arial"/>
        </w:rPr>
      </w:pPr>
    </w:p>
    <w:p w14:paraId="6A982A0F" w14:textId="77777777" w:rsidR="00E915AE" w:rsidRPr="00867D28" w:rsidRDefault="00E915AE" w:rsidP="00E915AE">
      <w:pPr>
        <w:pStyle w:val="Testonormale"/>
        <w:jc w:val="both"/>
        <w:rPr>
          <w:rFonts w:ascii="Arial" w:hAnsi="Arial" w:cs="Arial"/>
        </w:rPr>
      </w:pPr>
      <w:r w:rsidRPr="00867D28">
        <w:rPr>
          <w:rFonts w:ascii="Arial" w:hAnsi="Arial" w:cs="Arial"/>
        </w:rPr>
        <w:t xml:space="preserve">Laudanna C, Constantin G, Baron P, Scarpini E, Scarlato G, </w:t>
      </w:r>
      <w:r w:rsidRPr="00867D28">
        <w:rPr>
          <w:rFonts w:ascii="Arial" w:hAnsi="Arial" w:cs="Arial"/>
          <w:b/>
        </w:rPr>
        <w:t>Cabrini G</w:t>
      </w:r>
      <w:r w:rsidRPr="00867D28">
        <w:rPr>
          <w:rFonts w:ascii="Arial" w:hAnsi="Arial" w:cs="Arial"/>
        </w:rPr>
        <w:t xml:space="preserve">, Dechecchi C, Rossi F, Cassatella M, Berton G. Sulfatides trigger increase of cytosolic free calcium and enhanced expression of tumor necrosis factor-alpha, and interleukin-8 mRNA in human neutrophils. </w:t>
      </w:r>
    </w:p>
    <w:p w14:paraId="6A9267B9" w14:textId="77777777" w:rsidR="00E915AE" w:rsidRDefault="00E915AE" w:rsidP="00E915AE">
      <w:pPr>
        <w:pStyle w:val="Testonormale"/>
        <w:jc w:val="both"/>
        <w:rPr>
          <w:rFonts w:ascii="Arial" w:hAnsi="Arial" w:cs="Arial"/>
        </w:rPr>
      </w:pPr>
      <w:r w:rsidRPr="00867D28">
        <w:rPr>
          <w:rFonts w:ascii="Arial" w:hAnsi="Arial" w:cs="Arial"/>
        </w:rPr>
        <w:t>J Biol Chem 269, 4021-4026, 1994</w:t>
      </w:r>
    </w:p>
    <w:p w14:paraId="0DA22217" w14:textId="77777777" w:rsidR="00E915AE" w:rsidRDefault="00E915AE" w:rsidP="00E915AE">
      <w:pPr>
        <w:pStyle w:val="Testonormale"/>
        <w:jc w:val="both"/>
        <w:rPr>
          <w:rFonts w:ascii="Arial" w:hAnsi="Arial" w:cs="Arial"/>
        </w:rPr>
      </w:pPr>
    </w:p>
    <w:p w14:paraId="200285D4" w14:textId="77777777" w:rsidR="00E915AE" w:rsidRPr="00867D28" w:rsidRDefault="00E915AE" w:rsidP="00E915AE">
      <w:pPr>
        <w:pStyle w:val="Testonormale"/>
        <w:jc w:val="both"/>
        <w:rPr>
          <w:rFonts w:ascii="Arial" w:hAnsi="Arial" w:cs="Arial"/>
        </w:rPr>
      </w:pPr>
      <w:r w:rsidRPr="00867D28">
        <w:rPr>
          <w:rFonts w:ascii="Arial" w:hAnsi="Arial" w:cs="Arial"/>
        </w:rPr>
        <w:t xml:space="preserve">Berton G, Cassatella M, </w:t>
      </w:r>
      <w:r w:rsidRPr="00867D28">
        <w:rPr>
          <w:rFonts w:ascii="Arial" w:hAnsi="Arial" w:cs="Arial"/>
          <w:b/>
        </w:rPr>
        <w:t>Cabrini G</w:t>
      </w:r>
      <w:r w:rsidRPr="00867D28">
        <w:rPr>
          <w:rFonts w:ascii="Arial" w:hAnsi="Arial" w:cs="Arial"/>
        </w:rPr>
        <w:t xml:space="preserve">, Rossi F. Activation of mouse macrophages causes no changes in expression and function of phorbol diesters receptors but is accompanied by alterations in the activity and kinetic parameters of NADPH oxidase. </w:t>
      </w:r>
    </w:p>
    <w:p w14:paraId="1BD4D5B5" w14:textId="77777777" w:rsidR="00E915AE" w:rsidRPr="00867D28" w:rsidRDefault="00E915AE" w:rsidP="00E915AE">
      <w:pPr>
        <w:pStyle w:val="Testonormale"/>
        <w:jc w:val="both"/>
        <w:rPr>
          <w:rFonts w:ascii="Arial" w:hAnsi="Arial" w:cs="Arial"/>
        </w:rPr>
      </w:pPr>
      <w:r w:rsidRPr="00867D28">
        <w:rPr>
          <w:rFonts w:ascii="Arial" w:hAnsi="Arial" w:cs="Arial"/>
        </w:rPr>
        <w:t xml:space="preserve">Immunology 54, 371-379, 1985 </w:t>
      </w:r>
    </w:p>
    <w:p w14:paraId="217641DA" w14:textId="77777777" w:rsidR="00E915AE" w:rsidRPr="00867D28" w:rsidRDefault="00E915AE" w:rsidP="00E915AE">
      <w:pPr>
        <w:pStyle w:val="Testonormale"/>
        <w:jc w:val="both"/>
        <w:rPr>
          <w:rFonts w:ascii="Arial" w:hAnsi="Arial" w:cs="Arial"/>
        </w:rPr>
      </w:pPr>
    </w:p>
    <w:p w14:paraId="4A8032FB" w14:textId="77777777" w:rsidR="00E915AE" w:rsidRPr="00867D28" w:rsidRDefault="00E915AE" w:rsidP="00E915AE">
      <w:pPr>
        <w:pStyle w:val="Testonormale"/>
        <w:jc w:val="both"/>
        <w:rPr>
          <w:rFonts w:ascii="Arial" w:hAnsi="Arial" w:cs="Arial"/>
        </w:rPr>
      </w:pPr>
      <w:r w:rsidRPr="00867D28">
        <w:rPr>
          <w:rFonts w:ascii="Arial" w:hAnsi="Arial" w:cs="Arial"/>
        </w:rPr>
        <w:t xml:space="preserve">Rossi F, Della Bianca V, Greskowiak M, De Togni P, </w:t>
      </w:r>
      <w:r w:rsidRPr="00867D28">
        <w:rPr>
          <w:rFonts w:ascii="Arial" w:hAnsi="Arial" w:cs="Arial"/>
          <w:b/>
        </w:rPr>
        <w:t>Cabrini G</w:t>
      </w:r>
      <w:r w:rsidRPr="00867D28">
        <w:rPr>
          <w:rFonts w:ascii="Arial" w:hAnsi="Arial" w:cs="Arial"/>
        </w:rPr>
        <w:t xml:space="preserve">. Relationship between phosphoinositide metabolism Ca2+ changes and respiratory burst in formyl-leucyl-phenilalanine stimulated human neutrophils. The breakdown of phosphoinositide is not involved in the rise of cytosolic free Ca2+. </w:t>
      </w:r>
    </w:p>
    <w:p w14:paraId="6D47A1B5" w14:textId="6BECDCC8" w:rsidR="00E915AE" w:rsidRDefault="00E915AE" w:rsidP="00E915AE">
      <w:pPr>
        <w:pStyle w:val="Testonormale"/>
        <w:jc w:val="both"/>
        <w:rPr>
          <w:rFonts w:ascii="Arial" w:hAnsi="Arial" w:cs="Arial"/>
        </w:rPr>
      </w:pPr>
      <w:r w:rsidRPr="00867D28">
        <w:rPr>
          <w:rFonts w:ascii="Arial" w:hAnsi="Arial" w:cs="Arial"/>
        </w:rPr>
        <w:t>FEBS Lett 181, 253-258</w:t>
      </w:r>
      <w:r>
        <w:rPr>
          <w:rFonts w:ascii="Arial" w:hAnsi="Arial" w:cs="Arial"/>
        </w:rPr>
        <w:t>, 1985</w:t>
      </w:r>
    </w:p>
    <w:p w14:paraId="7013A066" w14:textId="77777777" w:rsidR="00E915AE" w:rsidRPr="00867D28" w:rsidRDefault="00E915AE" w:rsidP="00E915AE">
      <w:pPr>
        <w:pStyle w:val="Testonormale"/>
        <w:jc w:val="both"/>
        <w:rPr>
          <w:rFonts w:ascii="Arial" w:hAnsi="Arial" w:cs="Arial"/>
        </w:rPr>
      </w:pPr>
      <w:r w:rsidRPr="00867D28">
        <w:rPr>
          <w:rFonts w:ascii="Arial" w:hAnsi="Arial" w:cs="Arial"/>
        </w:rPr>
        <w:lastRenderedPageBreak/>
        <w:t xml:space="preserve">De Togni P, </w:t>
      </w:r>
      <w:r w:rsidRPr="00867D28">
        <w:rPr>
          <w:rFonts w:ascii="Arial" w:hAnsi="Arial" w:cs="Arial"/>
          <w:b/>
        </w:rPr>
        <w:t>Cabrini G</w:t>
      </w:r>
      <w:r w:rsidRPr="00867D28">
        <w:rPr>
          <w:rFonts w:ascii="Arial" w:hAnsi="Arial" w:cs="Arial"/>
        </w:rPr>
        <w:t xml:space="preserve">, Di Virgilio F. Cyclic AMP inhibition of fMet-Leu-Phe-dependent metabolic responses in human neutrophils is not due to its effect on cytosolic calcium. </w:t>
      </w:r>
    </w:p>
    <w:p w14:paraId="3BFD6ECD" w14:textId="77777777" w:rsidR="00E915AE" w:rsidRDefault="00E915AE" w:rsidP="00E915AE">
      <w:pPr>
        <w:rPr>
          <w:rFonts w:ascii="Arial" w:hAnsi="Arial" w:cs="Arial"/>
        </w:rPr>
      </w:pPr>
      <w:r w:rsidRPr="00867D28">
        <w:rPr>
          <w:rFonts w:ascii="Arial" w:hAnsi="Arial" w:cs="Arial"/>
        </w:rPr>
        <w:t>Biochem J 224, 629-635, 1984</w:t>
      </w:r>
    </w:p>
    <w:p w14:paraId="50C9118D" w14:textId="77777777" w:rsidR="00E915AE" w:rsidRPr="001C3EAE" w:rsidRDefault="00E915AE" w:rsidP="00E915AE"/>
    <w:p w14:paraId="04909128" w14:textId="77777777" w:rsidR="00E915AE" w:rsidRPr="00C51A6A" w:rsidRDefault="00E915AE" w:rsidP="00E915AE">
      <w:pPr>
        <w:pStyle w:val="Testonormale"/>
        <w:numPr>
          <w:ilvl w:val="0"/>
          <w:numId w:val="6"/>
        </w:numPr>
        <w:jc w:val="both"/>
        <w:rPr>
          <w:rFonts w:ascii="Arial" w:hAnsi="Arial" w:cs="Arial"/>
          <w:b/>
          <w:lang w:val="it-IT"/>
        </w:rPr>
      </w:pPr>
      <w:r w:rsidRPr="00C51A6A">
        <w:rPr>
          <w:rFonts w:ascii="Arial" w:hAnsi="Arial" w:cs="Arial"/>
          <w:b/>
          <w:lang w:val="it-IT"/>
        </w:rPr>
        <w:t>ONCOLOGIA MOLECOLARE DEI TUMORI CEREBRALI</w:t>
      </w:r>
    </w:p>
    <w:p w14:paraId="391D677A" w14:textId="77777777" w:rsidR="00E915AE" w:rsidRDefault="00E915AE" w:rsidP="00E915AE">
      <w:pPr>
        <w:pStyle w:val="Testonormale"/>
        <w:ind w:left="61"/>
        <w:jc w:val="both"/>
        <w:rPr>
          <w:rFonts w:ascii="Arial" w:hAnsi="Arial" w:cs="Arial"/>
          <w:lang w:val="it-IT"/>
        </w:rPr>
      </w:pPr>
      <w:r>
        <w:rPr>
          <w:rFonts w:ascii="Arial" w:hAnsi="Arial" w:cs="Arial"/>
          <w:lang w:val="it-IT"/>
        </w:rPr>
        <w:t xml:space="preserve"> </w:t>
      </w:r>
    </w:p>
    <w:p w14:paraId="381772C9" w14:textId="77777777" w:rsidR="00E915AE" w:rsidRPr="00273C2B" w:rsidRDefault="00E915AE" w:rsidP="00E915AE">
      <w:pPr>
        <w:pStyle w:val="Testonormale"/>
        <w:jc w:val="both"/>
        <w:rPr>
          <w:rFonts w:ascii="Arial" w:hAnsi="Arial" w:cs="Arial"/>
          <w:lang w:val="it-IT"/>
        </w:rPr>
      </w:pPr>
      <w:r w:rsidRPr="00273C2B">
        <w:rPr>
          <w:rFonts w:ascii="Arial" w:hAnsi="Arial" w:cs="Arial"/>
          <w:lang w:val="it-IT"/>
        </w:rPr>
        <w:t>Milani R, Brognara E, Fabbri E, Manic</w:t>
      </w:r>
      <w:r>
        <w:rPr>
          <w:rFonts w:ascii="Arial" w:hAnsi="Arial" w:cs="Arial"/>
          <w:lang w:val="it-IT"/>
        </w:rPr>
        <w:t xml:space="preserve">ardi A, Corradini R, Finotti A, </w:t>
      </w:r>
      <w:r w:rsidRPr="00273C2B">
        <w:rPr>
          <w:rFonts w:ascii="Arial" w:hAnsi="Arial" w:cs="Arial"/>
          <w:lang w:val="it-IT"/>
        </w:rPr>
        <w:t>Gasparello J, Borgatti M, Cosenza LC, Lampro</w:t>
      </w:r>
      <w:r>
        <w:rPr>
          <w:rFonts w:ascii="Arial" w:hAnsi="Arial" w:cs="Arial"/>
          <w:lang w:val="it-IT"/>
        </w:rPr>
        <w:t xml:space="preserve">nti I, Dechecchi MC, </w:t>
      </w:r>
      <w:r w:rsidRPr="00273C2B">
        <w:rPr>
          <w:rFonts w:ascii="Arial" w:hAnsi="Arial" w:cs="Arial"/>
          <w:b/>
          <w:lang w:val="it-IT"/>
        </w:rPr>
        <w:t>Cabrini G</w:t>
      </w:r>
      <w:r>
        <w:rPr>
          <w:rFonts w:ascii="Arial" w:hAnsi="Arial" w:cs="Arial"/>
          <w:lang w:val="it-IT"/>
        </w:rPr>
        <w:t xml:space="preserve">, </w:t>
      </w:r>
      <w:r w:rsidRPr="00273C2B">
        <w:rPr>
          <w:rFonts w:ascii="Arial" w:hAnsi="Arial" w:cs="Arial"/>
          <w:lang w:val="it-IT"/>
        </w:rPr>
        <w:t>Gambari R. Targeting miR</w:t>
      </w:r>
      <w:r w:rsidRPr="00273C2B">
        <w:rPr>
          <w:rFonts w:ascii="American Typewriter" w:hAnsi="American Typewriter" w:cs="American Typewriter"/>
          <w:lang w:val="it-IT"/>
        </w:rPr>
        <w:t>‑</w:t>
      </w:r>
      <w:r w:rsidRPr="00273C2B">
        <w:rPr>
          <w:rFonts w:ascii="Arial" w:hAnsi="Arial" w:cs="Arial"/>
          <w:lang w:val="it-IT"/>
        </w:rPr>
        <w:t>155</w:t>
      </w:r>
      <w:r w:rsidRPr="00273C2B">
        <w:rPr>
          <w:rFonts w:ascii="American Typewriter" w:hAnsi="American Typewriter" w:cs="American Typewriter"/>
          <w:lang w:val="it-IT"/>
        </w:rPr>
        <w:t>‑</w:t>
      </w:r>
      <w:r w:rsidRPr="00273C2B">
        <w:rPr>
          <w:rFonts w:ascii="Arial" w:hAnsi="Arial" w:cs="Arial"/>
          <w:lang w:val="it-IT"/>
        </w:rPr>
        <w:t>5p and miR</w:t>
      </w:r>
      <w:r w:rsidRPr="00273C2B">
        <w:rPr>
          <w:rFonts w:ascii="American Typewriter" w:hAnsi="American Typewriter" w:cs="American Typewriter"/>
          <w:lang w:val="it-IT"/>
        </w:rPr>
        <w:t>‑</w:t>
      </w:r>
      <w:r w:rsidRPr="00273C2B">
        <w:rPr>
          <w:rFonts w:ascii="Arial" w:hAnsi="Arial" w:cs="Arial"/>
          <w:lang w:val="it-IT"/>
        </w:rPr>
        <w:t>221</w:t>
      </w:r>
      <w:r w:rsidRPr="00273C2B">
        <w:rPr>
          <w:rFonts w:ascii="American Typewriter" w:hAnsi="American Typewriter" w:cs="American Typewriter"/>
          <w:lang w:val="it-IT"/>
        </w:rPr>
        <w:t>‑</w:t>
      </w:r>
      <w:r w:rsidRPr="00273C2B">
        <w:rPr>
          <w:rFonts w:ascii="Arial" w:hAnsi="Arial" w:cs="Arial"/>
          <w:lang w:val="it-IT"/>
        </w:rPr>
        <w:t>3p b</w:t>
      </w:r>
      <w:r>
        <w:rPr>
          <w:rFonts w:ascii="Arial" w:hAnsi="Arial" w:cs="Arial"/>
          <w:lang w:val="it-IT"/>
        </w:rPr>
        <w:t xml:space="preserve">y peptide nucleic acids induces </w:t>
      </w:r>
      <w:r w:rsidRPr="00273C2B">
        <w:rPr>
          <w:rFonts w:ascii="Arial" w:hAnsi="Arial" w:cs="Arial"/>
          <w:lang w:val="it-IT"/>
        </w:rPr>
        <w:t>caspase</w:t>
      </w:r>
      <w:r w:rsidRPr="00273C2B">
        <w:rPr>
          <w:rFonts w:ascii="American Typewriter" w:hAnsi="American Typewriter" w:cs="American Typewriter"/>
          <w:lang w:val="it-IT"/>
        </w:rPr>
        <w:t>‑</w:t>
      </w:r>
      <w:r w:rsidRPr="00273C2B">
        <w:rPr>
          <w:rFonts w:ascii="Arial" w:hAnsi="Arial" w:cs="Arial"/>
          <w:lang w:val="it-IT"/>
        </w:rPr>
        <w:t>3 activation and apoptosis in temozolomide</w:t>
      </w:r>
      <w:r w:rsidRPr="00273C2B">
        <w:rPr>
          <w:rFonts w:ascii="American Typewriter" w:hAnsi="American Typewriter" w:cs="American Typewriter"/>
          <w:lang w:val="it-IT"/>
        </w:rPr>
        <w:t>‑</w:t>
      </w:r>
      <w:r>
        <w:rPr>
          <w:rFonts w:ascii="Arial" w:hAnsi="Arial" w:cs="Arial"/>
          <w:lang w:val="it-IT"/>
        </w:rPr>
        <w:t>resistant T98G glioma cells. Int J Oncol. 2019;55</w:t>
      </w:r>
      <w:r w:rsidRPr="00273C2B">
        <w:rPr>
          <w:rFonts w:ascii="Arial" w:hAnsi="Arial" w:cs="Arial"/>
          <w:lang w:val="it-IT"/>
        </w:rPr>
        <w:t xml:space="preserve">:59-68. </w:t>
      </w:r>
    </w:p>
    <w:p w14:paraId="769B5D16" w14:textId="77777777" w:rsidR="00E915AE" w:rsidRPr="00273C2B" w:rsidRDefault="00E915AE" w:rsidP="00E915AE">
      <w:pPr>
        <w:pStyle w:val="Testonormale"/>
        <w:jc w:val="both"/>
        <w:rPr>
          <w:rFonts w:ascii="Arial" w:hAnsi="Arial" w:cs="Arial"/>
          <w:lang w:val="it-IT"/>
        </w:rPr>
      </w:pPr>
    </w:p>
    <w:p w14:paraId="414F0D8D"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 xml:space="preserve">Santangelo A, Imbrucè P, Gardenghi B, Belli L, Agushi R, Tamanini A, Munari S, Bossi AM, Scambi I, Benati D, Mariotti R, Di Gennaro G, Sbarbati A, Eccher A, Ricciardi GK, Ciceri EM, Sala F, Pinna G, Lippi G, </w:t>
      </w:r>
      <w:r w:rsidRPr="00867D28">
        <w:rPr>
          <w:rFonts w:ascii="Arial" w:hAnsi="Arial" w:cs="Arial"/>
          <w:b/>
          <w:lang w:val="it-IT"/>
        </w:rPr>
        <w:t>Cabrini G*,</w:t>
      </w:r>
      <w:r w:rsidRPr="00867D28">
        <w:rPr>
          <w:rFonts w:ascii="Arial" w:hAnsi="Arial" w:cs="Arial"/>
          <w:lang w:val="it-IT"/>
        </w:rPr>
        <w:t xml:space="preserve"> Dechecchi MC. A microRNA signature from serum exosomes of patients with glioma as complementary</w:t>
      </w:r>
    </w:p>
    <w:p w14:paraId="10C7BE1B"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 xml:space="preserve">diagnostic biomarker. </w:t>
      </w:r>
    </w:p>
    <w:p w14:paraId="59D4CA27"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 xml:space="preserve">J Neurooncol. 2018;136:51-62. </w:t>
      </w:r>
    </w:p>
    <w:p w14:paraId="535C2AC9" w14:textId="77777777" w:rsidR="00E915AE" w:rsidRPr="00273C2B" w:rsidRDefault="00E915AE" w:rsidP="00E915AE">
      <w:pPr>
        <w:pStyle w:val="Testonormale"/>
        <w:jc w:val="both"/>
        <w:rPr>
          <w:rFonts w:ascii="Arial" w:hAnsi="Arial" w:cs="Arial"/>
          <w:lang w:val="it-IT"/>
        </w:rPr>
      </w:pPr>
    </w:p>
    <w:p w14:paraId="11E23B16"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 xml:space="preserve">Santangelo A, Tamanini A, </w:t>
      </w:r>
      <w:r w:rsidRPr="00867D28">
        <w:rPr>
          <w:rFonts w:ascii="Arial" w:hAnsi="Arial" w:cs="Arial"/>
          <w:b/>
          <w:lang w:val="it-IT"/>
        </w:rPr>
        <w:t>Cabrini G*</w:t>
      </w:r>
      <w:r w:rsidRPr="00867D28">
        <w:rPr>
          <w:rFonts w:ascii="Arial" w:hAnsi="Arial" w:cs="Arial"/>
          <w:lang w:val="it-IT"/>
        </w:rPr>
        <w:t>, Dechecchi MC. Circulating microRNAs as</w:t>
      </w:r>
    </w:p>
    <w:p w14:paraId="2F017B35"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emerging non-invasive biomarkers for gliomas.</w:t>
      </w:r>
    </w:p>
    <w:p w14:paraId="66E06D47"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 xml:space="preserve">Ann Transl Med. 2017;5:277. Review. </w:t>
      </w:r>
    </w:p>
    <w:p w14:paraId="4ACD3281" w14:textId="77777777" w:rsidR="00E915AE" w:rsidRDefault="00E915AE" w:rsidP="00E915AE">
      <w:pPr>
        <w:pStyle w:val="Testonormale"/>
        <w:jc w:val="both"/>
        <w:rPr>
          <w:rFonts w:ascii="Arial" w:hAnsi="Arial" w:cs="Arial"/>
          <w:lang w:val="it-IT"/>
        </w:rPr>
      </w:pPr>
    </w:p>
    <w:p w14:paraId="3D17666A"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 xml:space="preserve">Brunelli M, Eccher A, Cima L, Trippini T, Pedron S, Chilosi M, Barbareschi M, Scarpa A, Pinna G, </w:t>
      </w:r>
      <w:r w:rsidRPr="00867D28">
        <w:rPr>
          <w:rFonts w:ascii="Arial" w:hAnsi="Arial" w:cs="Arial"/>
          <w:b/>
          <w:lang w:val="it-IT"/>
        </w:rPr>
        <w:t>Cabrini G</w:t>
      </w:r>
      <w:r w:rsidRPr="00867D28">
        <w:rPr>
          <w:rFonts w:ascii="Arial" w:hAnsi="Arial" w:cs="Arial"/>
          <w:lang w:val="it-IT"/>
        </w:rPr>
        <w:t>, Pilotto S, Carbognin L, Bria E, Tortora G, Fioravanzo A, Schiavo N, Meglio M, Sava T, Belli L, Martignoni G, Ghimenton C.</w:t>
      </w:r>
    </w:p>
    <w:p w14:paraId="45C0CB65" w14:textId="77777777" w:rsidR="00E915AE" w:rsidRPr="00867D28" w:rsidRDefault="00E915AE" w:rsidP="00E915AE">
      <w:pPr>
        <w:pStyle w:val="Testonormale"/>
        <w:jc w:val="both"/>
        <w:rPr>
          <w:rFonts w:ascii="Arial" w:hAnsi="Arial" w:cs="Arial"/>
          <w:lang w:val="it-IT"/>
        </w:rPr>
      </w:pPr>
      <w:r w:rsidRPr="00867D28">
        <w:rPr>
          <w:rFonts w:ascii="Arial" w:hAnsi="Arial" w:cs="Arial"/>
          <w:lang w:val="it-IT"/>
        </w:rPr>
        <w:t xml:space="preserve">Next-generation repeat-free FISH probes for DNA amplification in glioblastoma in  vivo: Improving patient selection to MDM2-targeted inhibitors. </w:t>
      </w:r>
    </w:p>
    <w:p w14:paraId="1047C832" w14:textId="77777777" w:rsidR="00E915AE" w:rsidRDefault="00E915AE" w:rsidP="00E915AE">
      <w:pPr>
        <w:pStyle w:val="Testonormale"/>
        <w:jc w:val="both"/>
        <w:rPr>
          <w:rFonts w:ascii="Arial" w:hAnsi="Arial" w:cs="Arial"/>
          <w:lang w:val="it-IT"/>
        </w:rPr>
      </w:pPr>
      <w:r w:rsidRPr="00867D28">
        <w:rPr>
          <w:rFonts w:ascii="Arial" w:hAnsi="Arial" w:cs="Arial"/>
          <w:lang w:val="it-IT"/>
        </w:rPr>
        <w:t xml:space="preserve">Cancer Genet. 2017;210:28-33. </w:t>
      </w:r>
    </w:p>
    <w:p w14:paraId="2CD7EC39" w14:textId="77777777" w:rsidR="00E915AE" w:rsidRDefault="00E915AE" w:rsidP="00E915AE">
      <w:pPr>
        <w:pStyle w:val="Testonormale"/>
        <w:jc w:val="both"/>
        <w:rPr>
          <w:rFonts w:ascii="Arial" w:hAnsi="Arial" w:cs="Arial"/>
          <w:lang w:val="it-IT"/>
        </w:rPr>
      </w:pPr>
    </w:p>
    <w:p w14:paraId="728E1A2D" w14:textId="77777777" w:rsidR="00E915AE" w:rsidRPr="00867D28" w:rsidRDefault="00E915AE" w:rsidP="00E915AE">
      <w:pPr>
        <w:pStyle w:val="Testonormale"/>
        <w:jc w:val="both"/>
        <w:rPr>
          <w:rFonts w:ascii="Arial" w:hAnsi="Arial" w:cs="Arial"/>
        </w:rPr>
      </w:pPr>
      <w:r w:rsidRPr="00867D28">
        <w:rPr>
          <w:rFonts w:ascii="Arial" w:hAnsi="Arial" w:cs="Arial"/>
        </w:rPr>
        <w:t xml:space="preserve">Brognara E, Fabbri E, Montagner G, Gasparello J, Manicardi A, Corradini R, Bianchi N, Finotti A, Breveglieri G, Borgatti M, Lampronti I, Milani R, Dechecchi MC, </w:t>
      </w:r>
      <w:r w:rsidRPr="00867D28">
        <w:rPr>
          <w:rFonts w:ascii="Arial" w:hAnsi="Arial" w:cs="Arial"/>
          <w:b/>
        </w:rPr>
        <w:t>Cabrini G</w:t>
      </w:r>
      <w:r w:rsidRPr="00867D28">
        <w:rPr>
          <w:rFonts w:ascii="Arial" w:hAnsi="Arial" w:cs="Arial"/>
        </w:rPr>
        <w:t xml:space="preserve">, Gambari R. High levels of apoptosis are induced in human glioma cell lines by co-administration of peptide nucleic acids targeting miR-221 and miR-222. </w:t>
      </w:r>
    </w:p>
    <w:p w14:paraId="508F1786" w14:textId="77777777" w:rsidR="00E915AE" w:rsidRPr="00867D28" w:rsidRDefault="00E915AE" w:rsidP="00E915AE">
      <w:pPr>
        <w:pStyle w:val="Testonormale"/>
        <w:jc w:val="both"/>
        <w:rPr>
          <w:rFonts w:ascii="Arial" w:hAnsi="Arial" w:cs="Arial"/>
        </w:rPr>
      </w:pPr>
      <w:r w:rsidRPr="00867D28">
        <w:rPr>
          <w:rFonts w:ascii="Arial" w:hAnsi="Arial" w:cs="Arial"/>
        </w:rPr>
        <w:t xml:space="preserve">Int J Oncol. 2016;48:1029-38. </w:t>
      </w:r>
    </w:p>
    <w:p w14:paraId="1C864E2B" w14:textId="77777777" w:rsidR="00E915AE" w:rsidRPr="00867D28" w:rsidRDefault="00E915AE" w:rsidP="00E915AE">
      <w:pPr>
        <w:pStyle w:val="Testonormale"/>
        <w:jc w:val="both"/>
        <w:rPr>
          <w:rFonts w:ascii="Arial" w:hAnsi="Arial" w:cs="Arial"/>
          <w:lang w:val="it-IT"/>
        </w:rPr>
      </w:pPr>
    </w:p>
    <w:p w14:paraId="67717CF8" w14:textId="77777777" w:rsidR="00E915AE" w:rsidRPr="00867D28" w:rsidRDefault="00E915AE" w:rsidP="00E915AE">
      <w:pPr>
        <w:pStyle w:val="Testonormale"/>
        <w:jc w:val="both"/>
        <w:rPr>
          <w:rFonts w:ascii="Arial" w:hAnsi="Arial" w:cs="Arial"/>
        </w:rPr>
      </w:pPr>
      <w:r w:rsidRPr="00867D28">
        <w:rPr>
          <w:rFonts w:ascii="Arial" w:hAnsi="Arial" w:cs="Arial"/>
        </w:rPr>
        <w:t xml:space="preserve">Fabbri E, Montagner G, Bianchi N, Finotti A, Borgatti M, Lampronti I, </w:t>
      </w:r>
      <w:r w:rsidRPr="00867D28">
        <w:rPr>
          <w:rFonts w:ascii="Arial" w:hAnsi="Arial" w:cs="Arial"/>
          <w:b/>
        </w:rPr>
        <w:t>Cabrini  G</w:t>
      </w:r>
      <w:r w:rsidRPr="00867D28">
        <w:rPr>
          <w:rFonts w:ascii="Arial" w:hAnsi="Arial" w:cs="Arial"/>
        </w:rPr>
        <w:t xml:space="preserve">, Gambari R. MicroRNA miR-93-5p regulates expression of IL-8 and VEGF in neuroblastoma SK-N-AS cells. </w:t>
      </w:r>
    </w:p>
    <w:p w14:paraId="07D41C86" w14:textId="77777777" w:rsidR="00E915AE" w:rsidRPr="00867D28" w:rsidRDefault="00E915AE" w:rsidP="00E915AE">
      <w:pPr>
        <w:pStyle w:val="Testonormale"/>
        <w:jc w:val="both"/>
        <w:rPr>
          <w:rFonts w:ascii="Arial" w:hAnsi="Arial" w:cs="Arial"/>
        </w:rPr>
      </w:pPr>
      <w:r w:rsidRPr="00867D28">
        <w:rPr>
          <w:rFonts w:ascii="Arial" w:hAnsi="Arial" w:cs="Arial"/>
        </w:rPr>
        <w:t xml:space="preserve">Oncol Rep. 2016;35:2866-72. </w:t>
      </w:r>
    </w:p>
    <w:p w14:paraId="6F56FFC4" w14:textId="77777777" w:rsidR="00E915AE" w:rsidRPr="00867D28" w:rsidRDefault="00E915AE" w:rsidP="00E915AE">
      <w:pPr>
        <w:pStyle w:val="Testonormale"/>
        <w:jc w:val="both"/>
        <w:rPr>
          <w:rFonts w:ascii="Arial" w:hAnsi="Arial" w:cs="Arial"/>
          <w:lang w:val="it-IT"/>
        </w:rPr>
      </w:pPr>
    </w:p>
    <w:p w14:paraId="779F0028" w14:textId="77777777" w:rsidR="00E915AE" w:rsidRPr="00867D28" w:rsidRDefault="00E915AE" w:rsidP="00E915AE">
      <w:pPr>
        <w:pStyle w:val="Testonormale"/>
        <w:jc w:val="both"/>
        <w:rPr>
          <w:rFonts w:ascii="Arial" w:hAnsi="Arial" w:cs="Arial"/>
        </w:rPr>
      </w:pPr>
      <w:r w:rsidRPr="00867D28">
        <w:rPr>
          <w:rFonts w:ascii="Arial" w:hAnsi="Arial" w:cs="Arial"/>
        </w:rPr>
        <w:t xml:space="preserve">Khalil S, Fabbri E, Santangelo A, Bezzerri V, Cantù C, Di Gennaro G, Finotti A, Ghimenton C, Eccher A, Dechecchi M, Scarpa A, Hirshman B, Chen C, Ferracin M,  Negrini M, Gambari R, </w:t>
      </w:r>
      <w:r w:rsidRPr="00867D28">
        <w:rPr>
          <w:rFonts w:ascii="Arial" w:hAnsi="Arial" w:cs="Arial"/>
          <w:b/>
        </w:rPr>
        <w:t>Cabrini G**</w:t>
      </w:r>
      <w:r w:rsidRPr="00867D28">
        <w:rPr>
          <w:rFonts w:ascii="Arial" w:hAnsi="Arial" w:cs="Arial"/>
        </w:rPr>
        <w:t xml:space="preserve">. miRNA array screening reveals cooperative MGMT-regulation between miR-181d-5p and miR-409-3p in glioblastoma. </w:t>
      </w:r>
    </w:p>
    <w:p w14:paraId="29D5E569" w14:textId="77777777" w:rsidR="00E915AE" w:rsidRPr="00867D28" w:rsidRDefault="00E915AE" w:rsidP="00E915AE">
      <w:pPr>
        <w:pStyle w:val="Testonormale"/>
        <w:jc w:val="both"/>
        <w:rPr>
          <w:rFonts w:ascii="Arial" w:hAnsi="Arial" w:cs="Arial"/>
        </w:rPr>
      </w:pPr>
      <w:r w:rsidRPr="00867D28">
        <w:rPr>
          <w:rFonts w:ascii="Arial" w:hAnsi="Arial" w:cs="Arial"/>
        </w:rPr>
        <w:t>Oncotarget. 2016;7:28195-206.</w:t>
      </w:r>
    </w:p>
    <w:p w14:paraId="0DCEAFC2" w14:textId="77777777" w:rsidR="00E915AE" w:rsidRPr="00867D28" w:rsidRDefault="00E915AE" w:rsidP="00E915AE">
      <w:pPr>
        <w:pStyle w:val="Testonormale"/>
        <w:jc w:val="both"/>
        <w:rPr>
          <w:rFonts w:ascii="Arial" w:hAnsi="Arial" w:cs="Arial"/>
          <w:lang w:val="it-IT"/>
        </w:rPr>
      </w:pPr>
    </w:p>
    <w:p w14:paraId="4D396B4F" w14:textId="77777777" w:rsidR="00E915AE" w:rsidRPr="00867D28" w:rsidRDefault="00E915AE" w:rsidP="00E915AE">
      <w:pPr>
        <w:pStyle w:val="Testonormale"/>
        <w:jc w:val="both"/>
        <w:rPr>
          <w:rFonts w:ascii="Arial" w:hAnsi="Arial" w:cs="Arial"/>
        </w:rPr>
      </w:pPr>
      <w:r w:rsidRPr="00867D28">
        <w:rPr>
          <w:rFonts w:ascii="Arial" w:hAnsi="Arial" w:cs="Arial"/>
          <w:b/>
        </w:rPr>
        <w:t>Cabrini G</w:t>
      </w:r>
      <w:r w:rsidRPr="00867D28">
        <w:rPr>
          <w:rFonts w:ascii="Arial" w:hAnsi="Arial" w:cs="Arial"/>
        </w:rPr>
        <w:t xml:space="preserve">**, Fabbri E, Lo Nigro C, Dechecchi MC, Gambari R. Regulation of expression of O6-methylguanine-DNA methyltransferase and the treatment of glioblastoma (Review). </w:t>
      </w:r>
    </w:p>
    <w:p w14:paraId="2ED69AA1" w14:textId="77777777" w:rsidR="00E915AE" w:rsidRPr="00867D28" w:rsidRDefault="00E915AE" w:rsidP="00E915AE">
      <w:pPr>
        <w:pStyle w:val="Testonormale"/>
        <w:jc w:val="both"/>
        <w:rPr>
          <w:rFonts w:ascii="Arial" w:hAnsi="Arial" w:cs="Arial"/>
        </w:rPr>
      </w:pPr>
      <w:r w:rsidRPr="00867D28">
        <w:rPr>
          <w:rFonts w:ascii="Arial" w:hAnsi="Arial" w:cs="Arial"/>
        </w:rPr>
        <w:t xml:space="preserve">Int J Oncol. 2015;47:417-28. </w:t>
      </w:r>
    </w:p>
    <w:p w14:paraId="79F6DFA9" w14:textId="77777777" w:rsidR="00E915AE" w:rsidRPr="00867D28" w:rsidRDefault="00E915AE" w:rsidP="00E915AE">
      <w:pPr>
        <w:pStyle w:val="Testonormale"/>
        <w:jc w:val="both"/>
        <w:rPr>
          <w:rFonts w:ascii="Arial" w:hAnsi="Arial" w:cs="Arial"/>
          <w:lang w:val="it-IT"/>
        </w:rPr>
      </w:pPr>
    </w:p>
    <w:p w14:paraId="0EEF5A0C" w14:textId="77777777" w:rsidR="00E915AE" w:rsidRPr="00867D28" w:rsidRDefault="00E915AE" w:rsidP="00E915AE">
      <w:pPr>
        <w:pStyle w:val="Testonormale"/>
        <w:jc w:val="both"/>
        <w:rPr>
          <w:rFonts w:ascii="Arial" w:hAnsi="Arial" w:cs="Arial"/>
        </w:rPr>
      </w:pPr>
      <w:r w:rsidRPr="00867D28">
        <w:rPr>
          <w:rFonts w:ascii="Arial" w:hAnsi="Arial" w:cs="Arial"/>
        </w:rPr>
        <w:t xml:space="preserve">Brognara E, Fabbri E, Bazzoli E, Montagner G, Ghimenton C, Eccher A, Cantù C,  Manicardi A, Bianchi N, Finotti A, Breveglieri G, Borgatti M, Corradini R, Bezzerri V, </w:t>
      </w:r>
      <w:r w:rsidRPr="00867D28">
        <w:rPr>
          <w:rFonts w:ascii="Arial" w:hAnsi="Arial" w:cs="Arial"/>
          <w:b/>
        </w:rPr>
        <w:t>Cabrini G</w:t>
      </w:r>
      <w:r w:rsidRPr="00867D28">
        <w:rPr>
          <w:rFonts w:ascii="Arial" w:hAnsi="Arial" w:cs="Arial"/>
        </w:rPr>
        <w:t xml:space="preserve">, Gambari R. Uptake by human glioma cell lines and biological effects of a peptide-nucleic acids targeting miR-221. </w:t>
      </w:r>
    </w:p>
    <w:p w14:paraId="0F5E3762" w14:textId="77777777" w:rsidR="00E915AE" w:rsidRPr="00867D28" w:rsidRDefault="00E915AE" w:rsidP="00E915AE">
      <w:pPr>
        <w:pStyle w:val="Testonormale"/>
        <w:jc w:val="both"/>
        <w:rPr>
          <w:rFonts w:ascii="Arial" w:hAnsi="Arial" w:cs="Arial"/>
        </w:rPr>
      </w:pPr>
      <w:r w:rsidRPr="00867D28">
        <w:rPr>
          <w:rFonts w:ascii="Arial" w:hAnsi="Arial" w:cs="Arial"/>
        </w:rPr>
        <w:t xml:space="preserve">J Neurooncol. 2014;118:19-28. </w:t>
      </w:r>
    </w:p>
    <w:p w14:paraId="2C7F66D8" w14:textId="77777777" w:rsidR="00E915AE" w:rsidRDefault="00E915AE" w:rsidP="00E915AE">
      <w:pPr>
        <w:rPr>
          <w:rFonts w:asciiTheme="minorHAnsi" w:eastAsiaTheme="minorEastAsia" w:hAnsiTheme="minorHAnsi" w:cstheme="minorBidi"/>
          <w:sz w:val="24"/>
          <w:szCs w:val="24"/>
          <w:lang w:val="it-IT"/>
        </w:rPr>
      </w:pPr>
    </w:p>
    <w:p w14:paraId="2E9947CF" w14:textId="77777777" w:rsidR="00E915AE" w:rsidRDefault="00E915AE" w:rsidP="00E915AE">
      <w:pPr>
        <w:rPr>
          <w:rFonts w:asciiTheme="minorHAnsi" w:eastAsiaTheme="minorEastAsia" w:hAnsiTheme="minorHAnsi" w:cstheme="minorBidi"/>
          <w:sz w:val="24"/>
          <w:szCs w:val="24"/>
          <w:lang w:val="it-IT"/>
        </w:rPr>
      </w:pPr>
      <w:r>
        <w:rPr>
          <w:rFonts w:asciiTheme="minorHAnsi" w:eastAsiaTheme="minorEastAsia" w:hAnsiTheme="minorHAnsi" w:cstheme="minorBidi"/>
          <w:sz w:val="24"/>
          <w:szCs w:val="24"/>
          <w:lang w:val="it-IT"/>
        </w:rPr>
        <w:t>____________________________________________________</w:t>
      </w:r>
    </w:p>
    <w:p w14:paraId="496493C9" w14:textId="77777777" w:rsidR="00E915AE" w:rsidRPr="00561E83" w:rsidRDefault="00E915AE" w:rsidP="00E915AE">
      <w:pPr>
        <w:pStyle w:val="Testonormale"/>
        <w:jc w:val="both"/>
        <w:rPr>
          <w:rFonts w:ascii="Arial" w:hAnsi="Arial" w:cs="Arial"/>
          <w:sz w:val="20"/>
          <w:szCs w:val="20"/>
        </w:rPr>
      </w:pPr>
      <w:r w:rsidRPr="00561E83">
        <w:rPr>
          <w:rFonts w:ascii="Arial" w:hAnsi="Arial" w:cs="Arial"/>
          <w:sz w:val="20"/>
          <w:szCs w:val="20"/>
        </w:rPr>
        <w:t>Gli asterischi sul nome evidenziano gli articoli pubblicati nei quali GC è stato ricercatore responsabile (</w:t>
      </w:r>
      <w:r w:rsidRPr="00561E83">
        <w:rPr>
          <w:rFonts w:ascii="Arial" w:hAnsi="Arial" w:cs="Arial"/>
          <w:i/>
          <w:sz w:val="20"/>
          <w:szCs w:val="20"/>
        </w:rPr>
        <w:t>senior author</w:t>
      </w:r>
      <w:r w:rsidRPr="00561E83">
        <w:rPr>
          <w:rFonts w:ascii="Arial" w:hAnsi="Arial" w:cs="Arial"/>
          <w:sz w:val="20"/>
          <w:szCs w:val="20"/>
        </w:rPr>
        <w:t xml:space="preserve">)[ </w:t>
      </w:r>
      <w:r w:rsidRPr="00561E83">
        <w:rPr>
          <w:rFonts w:ascii="Arial" w:hAnsi="Arial" w:cs="Arial"/>
          <w:b/>
          <w:sz w:val="20"/>
          <w:szCs w:val="20"/>
        </w:rPr>
        <w:t>**</w:t>
      </w:r>
      <w:r w:rsidRPr="00561E83">
        <w:rPr>
          <w:rFonts w:ascii="Arial" w:hAnsi="Arial" w:cs="Arial"/>
          <w:sz w:val="20"/>
          <w:szCs w:val="20"/>
        </w:rPr>
        <w:t>], autore reponsabile della corrispondenza [</w:t>
      </w:r>
      <w:r w:rsidRPr="00561E83">
        <w:rPr>
          <w:rFonts w:ascii="Arial" w:hAnsi="Arial" w:cs="Arial"/>
          <w:b/>
          <w:sz w:val="20"/>
          <w:szCs w:val="20"/>
        </w:rPr>
        <w:t>**</w:t>
      </w:r>
      <w:r w:rsidRPr="00561E83">
        <w:rPr>
          <w:rFonts w:ascii="Arial" w:hAnsi="Arial" w:cs="Arial"/>
          <w:sz w:val="20"/>
          <w:szCs w:val="20"/>
        </w:rPr>
        <w:t>] o ricercatore co-responsabile (</w:t>
      </w:r>
      <w:r w:rsidRPr="00561E83">
        <w:rPr>
          <w:rFonts w:ascii="Arial" w:hAnsi="Arial" w:cs="Arial"/>
          <w:i/>
          <w:sz w:val="20"/>
          <w:szCs w:val="20"/>
        </w:rPr>
        <w:t>co-senior author</w:t>
      </w:r>
      <w:r w:rsidRPr="00561E83">
        <w:rPr>
          <w:rFonts w:ascii="Arial" w:hAnsi="Arial" w:cs="Arial"/>
          <w:sz w:val="20"/>
          <w:szCs w:val="20"/>
        </w:rPr>
        <w:t>) [</w:t>
      </w:r>
      <w:r w:rsidRPr="00561E83">
        <w:rPr>
          <w:rFonts w:ascii="Arial" w:hAnsi="Arial" w:cs="Arial"/>
          <w:b/>
          <w:sz w:val="20"/>
          <w:szCs w:val="20"/>
        </w:rPr>
        <w:t>*</w:t>
      </w:r>
      <w:r w:rsidRPr="00561E83">
        <w:rPr>
          <w:rFonts w:ascii="Arial" w:hAnsi="Arial" w:cs="Arial"/>
          <w:sz w:val="20"/>
          <w:szCs w:val="20"/>
        </w:rPr>
        <w:t>]</w:t>
      </w:r>
    </w:p>
    <w:p w14:paraId="32F5F154" w14:textId="77777777" w:rsidR="00E915AE" w:rsidRDefault="00E915AE" w:rsidP="005866ED">
      <w:pPr>
        <w:pStyle w:val="Testonormale"/>
        <w:rPr>
          <w:rFonts w:ascii="Arial" w:hAnsi="Arial" w:cs="Arial"/>
          <w:sz w:val="20"/>
          <w:szCs w:val="20"/>
        </w:rPr>
      </w:pPr>
      <w:bookmarkStart w:id="0" w:name="_GoBack"/>
      <w:bookmarkEnd w:id="0"/>
    </w:p>
    <w:sectPr w:rsidR="00E915AE" w:rsidSect="00FC6289">
      <w:footerReference w:type="even" r:id="rId8"/>
      <w:footerReference w:type="default" r:id="rId9"/>
      <w:pgSz w:w="11900" w:h="16840"/>
      <w:pgMar w:top="1418" w:right="1134" w:bottom="1134" w:left="1134" w:header="709" w:footer="1134"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B1F93" w14:textId="77777777" w:rsidR="00867D28" w:rsidRDefault="00867D28" w:rsidP="00867D28">
      <w:r>
        <w:separator/>
      </w:r>
    </w:p>
  </w:endnote>
  <w:endnote w:type="continuationSeparator" w:id="0">
    <w:p w14:paraId="4DC8113B" w14:textId="77777777" w:rsidR="00867D28" w:rsidRDefault="00867D28" w:rsidP="0086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Narrow">
    <w:panose1 w:val="020B0506020202030204"/>
    <w:charset w:val="00"/>
    <w:family w:val="auto"/>
    <w:pitch w:val="variable"/>
    <w:sig w:usb0="00000287" w:usb1="00000800" w:usb2="00000000" w:usb3="00000000" w:csb0="0000009F" w:csb1="00000000"/>
  </w:font>
  <w:font w:name="Lucida Sans Unicode">
    <w:panose1 w:val="020B0602030504020204"/>
    <w:charset w:val="00"/>
    <w:family w:val="auto"/>
    <w:pitch w:val="variable"/>
    <w:sig w:usb0="80000AFF" w:usb1="0000396B" w:usb2="00000000" w:usb3="00000000" w:csb0="000000B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CFB5E" w14:textId="77777777" w:rsidR="00867D28" w:rsidRDefault="00867D28" w:rsidP="00FC628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CE41014" w14:textId="77777777" w:rsidR="00867D28" w:rsidRDefault="00867D28" w:rsidP="00867D28">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85A46" w14:textId="77777777" w:rsidR="00867D28" w:rsidRDefault="00867D28" w:rsidP="00FC628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915AE">
      <w:rPr>
        <w:rStyle w:val="Numeropagina"/>
        <w:noProof/>
      </w:rPr>
      <w:t>9</w:t>
    </w:r>
    <w:r>
      <w:rPr>
        <w:rStyle w:val="Numeropagina"/>
      </w:rPr>
      <w:fldChar w:fldCharType="end"/>
    </w:r>
  </w:p>
  <w:p w14:paraId="650C2630" w14:textId="77777777" w:rsidR="00867D28" w:rsidRDefault="00867D28" w:rsidP="00867D28">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78AFD" w14:textId="77777777" w:rsidR="00867D28" w:rsidRDefault="00867D28" w:rsidP="00867D28">
      <w:r>
        <w:separator/>
      </w:r>
    </w:p>
  </w:footnote>
  <w:footnote w:type="continuationSeparator" w:id="0">
    <w:p w14:paraId="355A851E" w14:textId="77777777" w:rsidR="00867D28" w:rsidRDefault="00867D28" w:rsidP="00867D2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B782C6E"/>
    <w:multiLevelType w:val="hybridMultilevel"/>
    <w:tmpl w:val="514AEC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1E0D64"/>
    <w:multiLevelType w:val="hybridMultilevel"/>
    <w:tmpl w:val="AB1CD0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92240D5"/>
    <w:multiLevelType w:val="hybridMultilevel"/>
    <w:tmpl w:val="19BA49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DD906E3"/>
    <w:multiLevelType w:val="hybridMultilevel"/>
    <w:tmpl w:val="E272B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0617C7E"/>
    <w:multiLevelType w:val="hybridMultilevel"/>
    <w:tmpl w:val="3F109A12"/>
    <w:lvl w:ilvl="0" w:tplc="04100001">
      <w:start w:val="1"/>
      <w:numFmt w:val="bullet"/>
      <w:lvlText w:val=""/>
      <w:lvlJc w:val="left"/>
      <w:pPr>
        <w:ind w:left="781" w:hanging="360"/>
      </w:pPr>
      <w:rPr>
        <w:rFonts w:ascii="Symbol" w:hAnsi="Symbol" w:hint="default"/>
      </w:rPr>
    </w:lvl>
    <w:lvl w:ilvl="1" w:tplc="04100003" w:tentative="1">
      <w:start w:val="1"/>
      <w:numFmt w:val="bullet"/>
      <w:lvlText w:val="o"/>
      <w:lvlJc w:val="left"/>
      <w:pPr>
        <w:ind w:left="1501" w:hanging="360"/>
      </w:pPr>
      <w:rPr>
        <w:rFonts w:ascii="Courier New" w:hAnsi="Courier New" w:hint="default"/>
      </w:rPr>
    </w:lvl>
    <w:lvl w:ilvl="2" w:tplc="04100005" w:tentative="1">
      <w:start w:val="1"/>
      <w:numFmt w:val="bullet"/>
      <w:lvlText w:val=""/>
      <w:lvlJc w:val="left"/>
      <w:pPr>
        <w:ind w:left="2221" w:hanging="360"/>
      </w:pPr>
      <w:rPr>
        <w:rFonts w:ascii="Wingdings" w:hAnsi="Wingdings" w:hint="default"/>
      </w:rPr>
    </w:lvl>
    <w:lvl w:ilvl="3" w:tplc="04100001" w:tentative="1">
      <w:start w:val="1"/>
      <w:numFmt w:val="bullet"/>
      <w:lvlText w:val=""/>
      <w:lvlJc w:val="left"/>
      <w:pPr>
        <w:ind w:left="2941" w:hanging="360"/>
      </w:pPr>
      <w:rPr>
        <w:rFonts w:ascii="Symbol" w:hAnsi="Symbol" w:hint="default"/>
      </w:rPr>
    </w:lvl>
    <w:lvl w:ilvl="4" w:tplc="04100003" w:tentative="1">
      <w:start w:val="1"/>
      <w:numFmt w:val="bullet"/>
      <w:lvlText w:val="o"/>
      <w:lvlJc w:val="left"/>
      <w:pPr>
        <w:ind w:left="3661" w:hanging="360"/>
      </w:pPr>
      <w:rPr>
        <w:rFonts w:ascii="Courier New" w:hAnsi="Courier New" w:hint="default"/>
      </w:rPr>
    </w:lvl>
    <w:lvl w:ilvl="5" w:tplc="04100005" w:tentative="1">
      <w:start w:val="1"/>
      <w:numFmt w:val="bullet"/>
      <w:lvlText w:val=""/>
      <w:lvlJc w:val="left"/>
      <w:pPr>
        <w:ind w:left="4381" w:hanging="360"/>
      </w:pPr>
      <w:rPr>
        <w:rFonts w:ascii="Wingdings" w:hAnsi="Wingdings" w:hint="default"/>
      </w:rPr>
    </w:lvl>
    <w:lvl w:ilvl="6" w:tplc="04100001" w:tentative="1">
      <w:start w:val="1"/>
      <w:numFmt w:val="bullet"/>
      <w:lvlText w:val=""/>
      <w:lvlJc w:val="left"/>
      <w:pPr>
        <w:ind w:left="5101" w:hanging="360"/>
      </w:pPr>
      <w:rPr>
        <w:rFonts w:ascii="Symbol" w:hAnsi="Symbol" w:hint="default"/>
      </w:rPr>
    </w:lvl>
    <w:lvl w:ilvl="7" w:tplc="04100003" w:tentative="1">
      <w:start w:val="1"/>
      <w:numFmt w:val="bullet"/>
      <w:lvlText w:val="o"/>
      <w:lvlJc w:val="left"/>
      <w:pPr>
        <w:ind w:left="5821" w:hanging="360"/>
      </w:pPr>
      <w:rPr>
        <w:rFonts w:ascii="Courier New" w:hAnsi="Courier New" w:hint="default"/>
      </w:rPr>
    </w:lvl>
    <w:lvl w:ilvl="8" w:tplc="04100005" w:tentative="1">
      <w:start w:val="1"/>
      <w:numFmt w:val="bullet"/>
      <w:lvlText w:val=""/>
      <w:lvlJc w:val="left"/>
      <w:pPr>
        <w:ind w:left="6541" w:hanging="360"/>
      </w:pPr>
      <w:rPr>
        <w:rFonts w:ascii="Wingdings" w:hAnsi="Wingdings" w:hint="default"/>
      </w:rPr>
    </w:lvl>
  </w:abstractNum>
  <w:abstractNum w:abstractNumId="6">
    <w:nsid w:val="7C29166D"/>
    <w:multiLevelType w:val="hybridMultilevel"/>
    <w:tmpl w:val="E6200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embedSystemFonts/>
  <w:defaultTabStop w:val="708"/>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D28"/>
    <w:rsid w:val="00032BFC"/>
    <w:rsid w:val="00052962"/>
    <w:rsid w:val="00067C15"/>
    <w:rsid w:val="000B6748"/>
    <w:rsid w:val="000E5F88"/>
    <w:rsid w:val="00156B0F"/>
    <w:rsid w:val="00242295"/>
    <w:rsid w:val="002E499F"/>
    <w:rsid w:val="003B420F"/>
    <w:rsid w:val="003D312A"/>
    <w:rsid w:val="00412B37"/>
    <w:rsid w:val="004324FB"/>
    <w:rsid w:val="00436893"/>
    <w:rsid w:val="00462BC6"/>
    <w:rsid w:val="00497DEF"/>
    <w:rsid w:val="004A240E"/>
    <w:rsid w:val="004C799D"/>
    <w:rsid w:val="004E1BB3"/>
    <w:rsid w:val="005866ED"/>
    <w:rsid w:val="005C4B73"/>
    <w:rsid w:val="00646F7F"/>
    <w:rsid w:val="00837D3B"/>
    <w:rsid w:val="00867D28"/>
    <w:rsid w:val="008E1AF4"/>
    <w:rsid w:val="00936BA9"/>
    <w:rsid w:val="00976A3E"/>
    <w:rsid w:val="009A5631"/>
    <w:rsid w:val="00A277C0"/>
    <w:rsid w:val="00A475F3"/>
    <w:rsid w:val="00A51B31"/>
    <w:rsid w:val="00B9613A"/>
    <w:rsid w:val="00C57643"/>
    <w:rsid w:val="00C95FBD"/>
    <w:rsid w:val="00CA534D"/>
    <w:rsid w:val="00CC7A89"/>
    <w:rsid w:val="00CF6BC9"/>
    <w:rsid w:val="00D3135E"/>
    <w:rsid w:val="00DE4E80"/>
    <w:rsid w:val="00E915AE"/>
    <w:rsid w:val="00F21A1C"/>
    <w:rsid w:val="00F855B0"/>
    <w:rsid w:val="00FC4AFE"/>
    <w:rsid w:val="00FC6289"/>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D3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7D28"/>
    <w:pPr>
      <w:suppressAutoHyphens/>
    </w:pPr>
    <w:rPr>
      <w:rFonts w:ascii="Arial Narrow" w:eastAsia="Times New Roman" w:hAnsi="Arial Narrow" w:cs="Times New Roman"/>
      <w:sz w:val="20"/>
      <w:szCs w:val="20"/>
      <w:lang w:val="en-GB"/>
    </w:rPr>
  </w:style>
  <w:style w:type="paragraph" w:styleId="Titolo3">
    <w:name w:val="heading 3"/>
    <w:basedOn w:val="Normale"/>
    <w:next w:val="Normale"/>
    <w:link w:val="Titolo3Carattere"/>
    <w:qFormat/>
    <w:rsid w:val="00867D28"/>
    <w:pPr>
      <w:keepNext/>
      <w:numPr>
        <w:ilvl w:val="2"/>
        <w:numId w:val="1"/>
      </w:numPr>
      <w:outlineLvl w:val="2"/>
    </w:pPr>
    <w:rPr>
      <w:rFonts w:ascii="Times New Roman" w:hAnsi="Times New Roman"/>
      <w:sz w:val="24"/>
      <w:lang w:val="it-IT" w:eastAsia="ar-SA"/>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atterepredefinitoparagrafo"/>
    <w:link w:val="Titolo3"/>
    <w:rsid w:val="00867D28"/>
    <w:rPr>
      <w:rFonts w:ascii="Times New Roman" w:eastAsia="Times New Roman" w:hAnsi="Times New Roman" w:cs="Times New Roman"/>
      <w:szCs w:val="20"/>
      <w:lang w:eastAsia="ar-SA"/>
    </w:rPr>
  </w:style>
  <w:style w:type="character" w:customStyle="1" w:styleId="FootnoteCharacters">
    <w:name w:val="Footnote Characters"/>
    <w:rsid w:val="00867D28"/>
  </w:style>
  <w:style w:type="character" w:styleId="Numeropagina">
    <w:name w:val="page number"/>
    <w:basedOn w:val="WW-DefaultParagraphFont"/>
    <w:rsid w:val="00867D28"/>
  </w:style>
  <w:style w:type="character" w:styleId="Collegamentoipertestuale">
    <w:name w:val="Hyperlink"/>
    <w:rsid w:val="00867D28"/>
    <w:rPr>
      <w:color w:val="0000FF"/>
      <w:u w:val="single"/>
    </w:rPr>
  </w:style>
  <w:style w:type="character" w:customStyle="1" w:styleId="EndnoteCharacters">
    <w:name w:val="Endnote Characters"/>
    <w:rsid w:val="00867D28"/>
  </w:style>
  <w:style w:type="character" w:customStyle="1" w:styleId="WW-DefaultParagraphFont">
    <w:name w:val="WW-Default Paragraph Font"/>
    <w:rsid w:val="00867D28"/>
  </w:style>
  <w:style w:type="paragraph" w:customStyle="1" w:styleId="CVTitle">
    <w:name w:val="CV Title"/>
    <w:basedOn w:val="Normale"/>
    <w:rsid w:val="00867D28"/>
    <w:pPr>
      <w:ind w:left="113" w:right="113"/>
      <w:jc w:val="right"/>
    </w:pPr>
    <w:rPr>
      <w:b/>
      <w:bCs/>
      <w:spacing w:val="10"/>
      <w:sz w:val="28"/>
    </w:rPr>
  </w:style>
  <w:style w:type="paragraph" w:customStyle="1" w:styleId="CVHeading1">
    <w:name w:val="CV Heading 1"/>
    <w:basedOn w:val="Normale"/>
    <w:next w:val="Normale"/>
    <w:rsid w:val="00867D28"/>
    <w:pPr>
      <w:spacing w:before="74"/>
      <w:ind w:left="113" w:right="113"/>
      <w:jc w:val="right"/>
    </w:pPr>
    <w:rPr>
      <w:b/>
      <w:sz w:val="24"/>
    </w:rPr>
  </w:style>
  <w:style w:type="paragraph" w:customStyle="1" w:styleId="CVHeading2">
    <w:name w:val="CV Heading 2"/>
    <w:basedOn w:val="CVHeading1"/>
    <w:next w:val="Normale"/>
    <w:rsid w:val="00867D28"/>
    <w:pPr>
      <w:spacing w:before="0"/>
    </w:pPr>
    <w:rPr>
      <w:b w:val="0"/>
      <w:sz w:val="22"/>
    </w:rPr>
  </w:style>
  <w:style w:type="paragraph" w:customStyle="1" w:styleId="CVHeading2-FirstLine">
    <w:name w:val="CV Heading 2 - First Line"/>
    <w:basedOn w:val="CVHeading2"/>
    <w:next w:val="CVHeading2"/>
    <w:rsid w:val="00867D28"/>
    <w:pPr>
      <w:spacing w:before="74"/>
    </w:pPr>
  </w:style>
  <w:style w:type="paragraph" w:customStyle="1" w:styleId="CVHeading3">
    <w:name w:val="CV Heading 3"/>
    <w:basedOn w:val="Normale"/>
    <w:next w:val="Normale"/>
    <w:rsid w:val="00867D28"/>
    <w:pPr>
      <w:ind w:left="113" w:right="113"/>
      <w:jc w:val="right"/>
      <w:textAlignment w:val="center"/>
    </w:pPr>
  </w:style>
  <w:style w:type="paragraph" w:customStyle="1" w:styleId="CVHeading3-FirstLine">
    <w:name w:val="CV Heading 3 - First Line"/>
    <w:basedOn w:val="CVHeading3"/>
    <w:next w:val="CVHeading3"/>
    <w:rsid w:val="00867D28"/>
    <w:pPr>
      <w:spacing w:before="74"/>
    </w:pPr>
  </w:style>
  <w:style w:type="paragraph" w:customStyle="1" w:styleId="CVHeadingLanguage">
    <w:name w:val="CV Heading Language"/>
    <w:basedOn w:val="CVHeading2"/>
    <w:next w:val="LevelAssessment-Code"/>
    <w:rsid w:val="00867D28"/>
    <w:rPr>
      <w:b/>
    </w:rPr>
  </w:style>
  <w:style w:type="paragraph" w:customStyle="1" w:styleId="LevelAssessment-Code">
    <w:name w:val="Level Assessment - Code"/>
    <w:basedOn w:val="Normale"/>
    <w:next w:val="LevelAssessment-Description"/>
    <w:rsid w:val="00867D28"/>
    <w:pPr>
      <w:ind w:left="28"/>
      <w:jc w:val="center"/>
    </w:pPr>
    <w:rPr>
      <w:sz w:val="18"/>
    </w:rPr>
  </w:style>
  <w:style w:type="paragraph" w:customStyle="1" w:styleId="LevelAssessment-Description">
    <w:name w:val="Level Assessment - Description"/>
    <w:basedOn w:val="LevelAssessment-Code"/>
    <w:next w:val="LevelAssessment-Code"/>
    <w:rsid w:val="00867D28"/>
    <w:pPr>
      <w:textAlignment w:val="bottom"/>
    </w:pPr>
  </w:style>
  <w:style w:type="paragraph" w:customStyle="1" w:styleId="SmallGap">
    <w:name w:val="Small Gap"/>
    <w:basedOn w:val="Normale"/>
    <w:next w:val="Normale"/>
    <w:rsid w:val="00867D28"/>
    <w:rPr>
      <w:sz w:val="10"/>
    </w:rPr>
  </w:style>
  <w:style w:type="paragraph" w:customStyle="1" w:styleId="CVHeadingLevel">
    <w:name w:val="CV Heading Level"/>
    <w:basedOn w:val="CVHeading3"/>
    <w:next w:val="Normale"/>
    <w:rsid w:val="00867D28"/>
    <w:rPr>
      <w:i/>
    </w:rPr>
  </w:style>
  <w:style w:type="paragraph" w:customStyle="1" w:styleId="LevelAssessment-Heading1">
    <w:name w:val="Level Assessment - Heading 1"/>
    <w:basedOn w:val="LevelAssessment-Code"/>
    <w:rsid w:val="00867D28"/>
    <w:pPr>
      <w:ind w:left="57" w:right="57"/>
    </w:pPr>
    <w:rPr>
      <w:b/>
      <w:sz w:val="22"/>
    </w:rPr>
  </w:style>
  <w:style w:type="paragraph" w:customStyle="1" w:styleId="LevelAssessment-Heading2">
    <w:name w:val="Level Assessment - Heading 2"/>
    <w:basedOn w:val="Normale"/>
    <w:rsid w:val="00867D28"/>
    <w:pPr>
      <w:ind w:left="57" w:right="57"/>
      <w:jc w:val="center"/>
    </w:pPr>
    <w:rPr>
      <w:sz w:val="18"/>
    </w:rPr>
  </w:style>
  <w:style w:type="paragraph" w:customStyle="1" w:styleId="LevelAssessment-Note">
    <w:name w:val="Level Assessment - Note"/>
    <w:basedOn w:val="LevelAssessment-Code"/>
    <w:rsid w:val="00867D28"/>
    <w:pPr>
      <w:ind w:left="113"/>
      <w:jc w:val="left"/>
    </w:pPr>
    <w:rPr>
      <w:i/>
    </w:rPr>
  </w:style>
  <w:style w:type="paragraph" w:customStyle="1" w:styleId="CVMajor">
    <w:name w:val="CV Major"/>
    <w:basedOn w:val="Normale"/>
    <w:rsid w:val="00867D28"/>
    <w:pPr>
      <w:ind w:left="113" w:right="113"/>
    </w:pPr>
    <w:rPr>
      <w:b/>
      <w:sz w:val="24"/>
    </w:rPr>
  </w:style>
  <w:style w:type="paragraph" w:customStyle="1" w:styleId="CVMajor-FirstLine">
    <w:name w:val="CV Major - First Line"/>
    <w:basedOn w:val="CVMajor"/>
    <w:next w:val="CVMajor"/>
    <w:rsid w:val="00867D28"/>
    <w:pPr>
      <w:spacing w:before="74"/>
    </w:pPr>
  </w:style>
  <w:style w:type="paragraph" w:customStyle="1" w:styleId="CVMedium">
    <w:name w:val="CV Medium"/>
    <w:basedOn w:val="CVMajor"/>
    <w:rsid w:val="00867D28"/>
    <w:rPr>
      <w:sz w:val="22"/>
    </w:rPr>
  </w:style>
  <w:style w:type="paragraph" w:customStyle="1" w:styleId="CVMedium-FirstLine">
    <w:name w:val="CV Medium - First Line"/>
    <w:basedOn w:val="CVMedium"/>
    <w:next w:val="CVMedium"/>
    <w:rsid w:val="00867D28"/>
    <w:pPr>
      <w:spacing w:before="74"/>
    </w:pPr>
  </w:style>
  <w:style w:type="paragraph" w:customStyle="1" w:styleId="CVNormal">
    <w:name w:val="CV Normal"/>
    <w:basedOn w:val="CVMedium"/>
    <w:rsid w:val="00867D28"/>
    <w:rPr>
      <w:b w:val="0"/>
      <w:sz w:val="20"/>
    </w:rPr>
  </w:style>
  <w:style w:type="paragraph" w:customStyle="1" w:styleId="CVSpacer">
    <w:name w:val="CV Spacer"/>
    <w:basedOn w:val="CVNormal"/>
    <w:rsid w:val="00867D28"/>
    <w:rPr>
      <w:sz w:val="4"/>
    </w:rPr>
  </w:style>
  <w:style w:type="paragraph" w:customStyle="1" w:styleId="CVNormal-FirstLine">
    <w:name w:val="CV Normal - First Line"/>
    <w:basedOn w:val="CVNormal"/>
    <w:next w:val="CVNormal"/>
    <w:rsid w:val="00867D28"/>
    <w:pPr>
      <w:spacing w:before="74"/>
    </w:pPr>
  </w:style>
  <w:style w:type="paragraph" w:customStyle="1" w:styleId="CVFooterLeft">
    <w:name w:val="CV Footer Left"/>
    <w:basedOn w:val="Normale"/>
    <w:rsid w:val="00867D28"/>
    <w:pPr>
      <w:ind w:firstLine="360"/>
      <w:jc w:val="right"/>
    </w:pPr>
    <w:rPr>
      <w:bCs/>
      <w:sz w:val="16"/>
    </w:rPr>
  </w:style>
  <w:style w:type="paragraph" w:customStyle="1" w:styleId="CVFooterRight">
    <w:name w:val="CV Footer Right"/>
    <w:basedOn w:val="Normale"/>
    <w:rsid w:val="00867D28"/>
    <w:rPr>
      <w:bCs/>
      <w:sz w:val="16"/>
    </w:rPr>
  </w:style>
  <w:style w:type="paragraph" w:customStyle="1" w:styleId="GridStandard">
    <w:name w:val="Grid Standard"/>
    <w:rsid w:val="00867D28"/>
    <w:pPr>
      <w:widowControl w:val="0"/>
      <w:suppressAutoHyphens/>
    </w:pPr>
    <w:rPr>
      <w:rFonts w:ascii="Arial Narrow" w:eastAsia="Lucida Sans Unicode" w:hAnsi="Arial Narrow" w:cs="Times New Roman"/>
      <w:sz w:val="20"/>
      <w:lang w:val="en-GB"/>
    </w:rPr>
  </w:style>
  <w:style w:type="paragraph" w:customStyle="1" w:styleId="GridTitle">
    <w:name w:val="Grid Title"/>
    <w:basedOn w:val="GridStandard"/>
    <w:rsid w:val="00867D28"/>
    <w:pPr>
      <w:jc w:val="center"/>
    </w:pPr>
    <w:rPr>
      <w:b/>
      <w:caps/>
    </w:rPr>
  </w:style>
  <w:style w:type="paragraph" w:customStyle="1" w:styleId="GridFooter">
    <w:name w:val="Grid Footer"/>
    <w:basedOn w:val="GridStandard"/>
    <w:rsid w:val="00867D28"/>
    <w:rPr>
      <w:sz w:val="16"/>
    </w:rPr>
  </w:style>
  <w:style w:type="paragraph" w:customStyle="1" w:styleId="GridLevel">
    <w:name w:val="Grid Level"/>
    <w:basedOn w:val="GridStandard"/>
    <w:rsid w:val="00867D28"/>
    <w:pPr>
      <w:jc w:val="center"/>
    </w:pPr>
    <w:rPr>
      <w:b/>
    </w:rPr>
  </w:style>
  <w:style w:type="paragraph" w:customStyle="1" w:styleId="GridCompetency1">
    <w:name w:val="Grid Competency 1"/>
    <w:basedOn w:val="GridStandard"/>
    <w:next w:val="GridCompetency2"/>
    <w:rsid w:val="00867D28"/>
    <w:pPr>
      <w:jc w:val="center"/>
    </w:pPr>
    <w:rPr>
      <w:caps/>
    </w:rPr>
  </w:style>
  <w:style w:type="paragraph" w:customStyle="1" w:styleId="GridCompetency2">
    <w:name w:val="Grid Competency 2"/>
    <w:basedOn w:val="GridStandard"/>
    <w:next w:val="GridDescription"/>
    <w:rsid w:val="00867D28"/>
    <w:pPr>
      <w:jc w:val="center"/>
    </w:pPr>
    <w:rPr>
      <w:sz w:val="18"/>
    </w:rPr>
  </w:style>
  <w:style w:type="paragraph" w:customStyle="1" w:styleId="GridDescription">
    <w:name w:val="Grid Description"/>
    <w:basedOn w:val="GridStandard"/>
    <w:rsid w:val="00867D28"/>
    <w:rPr>
      <w:sz w:val="16"/>
    </w:rPr>
  </w:style>
  <w:style w:type="paragraph" w:styleId="Pidipagina">
    <w:name w:val="footer"/>
    <w:basedOn w:val="Normale"/>
    <w:link w:val="PidipaginaCarattere"/>
    <w:rsid w:val="00867D28"/>
    <w:pPr>
      <w:suppressLineNumbers/>
      <w:tabs>
        <w:tab w:val="center" w:pos="4818"/>
        <w:tab w:val="right" w:pos="9637"/>
      </w:tabs>
    </w:pPr>
  </w:style>
  <w:style w:type="character" w:customStyle="1" w:styleId="PidipaginaCarattere">
    <w:name w:val="Piè di pagina Carattere"/>
    <w:basedOn w:val="Caratterepredefinitoparagrafo"/>
    <w:link w:val="Pidipagina"/>
    <w:rsid w:val="00867D28"/>
    <w:rPr>
      <w:rFonts w:ascii="Arial Narrow" w:eastAsia="Times New Roman" w:hAnsi="Arial Narrow" w:cs="Times New Roman"/>
      <w:sz w:val="20"/>
      <w:szCs w:val="20"/>
      <w:lang w:val="en-GB"/>
    </w:rPr>
  </w:style>
  <w:style w:type="paragraph" w:styleId="Corpodeltesto">
    <w:name w:val="Body Text"/>
    <w:basedOn w:val="Normale"/>
    <w:link w:val="CorpodeltestoCarattere"/>
    <w:rsid w:val="00867D28"/>
    <w:pPr>
      <w:spacing w:after="120"/>
    </w:pPr>
  </w:style>
  <w:style w:type="character" w:customStyle="1" w:styleId="CorpodeltestoCarattere">
    <w:name w:val="Corpo del testo Carattere"/>
    <w:basedOn w:val="Caratterepredefinitoparagrafo"/>
    <w:link w:val="Corpodeltesto"/>
    <w:rsid w:val="00867D28"/>
    <w:rPr>
      <w:rFonts w:ascii="Arial Narrow" w:eastAsia="Times New Roman" w:hAnsi="Arial Narrow" w:cs="Times New Roman"/>
      <w:sz w:val="20"/>
      <w:szCs w:val="20"/>
      <w:lang w:val="en-GB"/>
    </w:rPr>
  </w:style>
  <w:style w:type="paragraph" w:customStyle="1" w:styleId="TableContents">
    <w:name w:val="Table Contents"/>
    <w:basedOn w:val="Corpodeltesto"/>
    <w:rsid w:val="00867D28"/>
    <w:pPr>
      <w:suppressLineNumbers/>
    </w:pPr>
  </w:style>
  <w:style w:type="paragraph" w:styleId="Intestazione">
    <w:name w:val="header"/>
    <w:basedOn w:val="Normale"/>
    <w:link w:val="IntestazioneCarattere"/>
    <w:rsid w:val="00867D28"/>
    <w:pPr>
      <w:suppressLineNumbers/>
      <w:tabs>
        <w:tab w:val="center" w:pos="4818"/>
        <w:tab w:val="right" w:pos="9637"/>
      </w:tabs>
    </w:pPr>
  </w:style>
  <w:style w:type="character" w:customStyle="1" w:styleId="IntestazioneCarattere">
    <w:name w:val="Intestazione Carattere"/>
    <w:basedOn w:val="Caratterepredefinitoparagrafo"/>
    <w:link w:val="Intestazione"/>
    <w:rsid w:val="00867D28"/>
    <w:rPr>
      <w:rFonts w:ascii="Arial Narrow" w:eastAsia="Times New Roman" w:hAnsi="Arial Narrow" w:cs="Times New Roman"/>
      <w:sz w:val="20"/>
      <w:szCs w:val="20"/>
      <w:lang w:val="en-GB"/>
    </w:rPr>
  </w:style>
  <w:style w:type="paragraph" w:styleId="Testonormale">
    <w:name w:val="Plain Text"/>
    <w:basedOn w:val="Normale"/>
    <w:link w:val="TestonormaleCarattere"/>
    <w:uiPriority w:val="99"/>
    <w:unhideWhenUsed/>
    <w:rsid w:val="00867D28"/>
    <w:pPr>
      <w:suppressAutoHyphens w:val="0"/>
    </w:pPr>
    <w:rPr>
      <w:rFonts w:ascii="Courier" w:eastAsia="Cambria" w:hAnsi="Courier"/>
      <w:sz w:val="21"/>
      <w:szCs w:val="21"/>
      <w:lang w:val="en-US" w:eastAsia="en-US"/>
    </w:rPr>
  </w:style>
  <w:style w:type="character" w:customStyle="1" w:styleId="TestonormaleCarattere">
    <w:name w:val="Testo normale Carattere"/>
    <w:basedOn w:val="Caratterepredefinitoparagrafo"/>
    <w:link w:val="Testonormale"/>
    <w:uiPriority w:val="99"/>
    <w:rsid w:val="00867D28"/>
    <w:rPr>
      <w:rFonts w:ascii="Courier" w:eastAsia="Cambria" w:hAnsi="Courier" w:cs="Times New Roman"/>
      <w:sz w:val="21"/>
      <w:szCs w:val="21"/>
      <w:lang w:val="en-US" w:eastAsia="en-US"/>
    </w:rPr>
  </w:style>
  <w:style w:type="paragraph" w:styleId="Testofumetto">
    <w:name w:val="Balloon Text"/>
    <w:basedOn w:val="Normale"/>
    <w:link w:val="TestofumettoCarattere"/>
    <w:uiPriority w:val="99"/>
    <w:semiHidden/>
    <w:unhideWhenUsed/>
    <w:rsid w:val="00867D28"/>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67D28"/>
    <w:rPr>
      <w:rFonts w:ascii="Lucida Grande" w:eastAsia="Times New Roman" w:hAnsi="Lucida Grande" w:cs="Lucida Grande"/>
      <w:sz w:val="18"/>
      <w:szCs w:val="18"/>
      <w:lang w:val="en-GB"/>
    </w:rPr>
  </w:style>
  <w:style w:type="character" w:styleId="Enfasigrassetto">
    <w:name w:val="Strong"/>
    <w:qFormat/>
    <w:rsid w:val="00867D28"/>
    <w:rPr>
      <w:b/>
      <w:bCs/>
    </w:rPr>
  </w:style>
  <w:style w:type="character" w:styleId="Enfasicorsivo">
    <w:name w:val="Emphasis"/>
    <w:qFormat/>
    <w:rsid w:val="00867D28"/>
    <w:rPr>
      <w:i/>
      <w:iCs/>
    </w:rPr>
  </w:style>
  <w:style w:type="paragraph" w:styleId="Paragrafoelenco">
    <w:name w:val="List Paragraph"/>
    <w:basedOn w:val="Normale"/>
    <w:uiPriority w:val="34"/>
    <w:qFormat/>
    <w:rsid w:val="00867D28"/>
    <w:pPr>
      <w:suppressAutoHyphens w:val="0"/>
      <w:ind w:left="720"/>
      <w:contextualSpacing/>
    </w:pPr>
    <w:rPr>
      <w:rFonts w:ascii="Times New Roman" w:hAnsi="Times New Roman"/>
      <w:sz w:val="24"/>
      <w:szCs w:val="24"/>
      <w:lang w:val="it-IT"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7D28"/>
    <w:pPr>
      <w:suppressAutoHyphens/>
    </w:pPr>
    <w:rPr>
      <w:rFonts w:ascii="Arial Narrow" w:eastAsia="Times New Roman" w:hAnsi="Arial Narrow" w:cs="Times New Roman"/>
      <w:sz w:val="20"/>
      <w:szCs w:val="20"/>
      <w:lang w:val="en-GB"/>
    </w:rPr>
  </w:style>
  <w:style w:type="paragraph" w:styleId="Titolo3">
    <w:name w:val="heading 3"/>
    <w:basedOn w:val="Normale"/>
    <w:next w:val="Normale"/>
    <w:link w:val="Titolo3Carattere"/>
    <w:qFormat/>
    <w:rsid w:val="00867D28"/>
    <w:pPr>
      <w:keepNext/>
      <w:numPr>
        <w:ilvl w:val="2"/>
        <w:numId w:val="1"/>
      </w:numPr>
      <w:outlineLvl w:val="2"/>
    </w:pPr>
    <w:rPr>
      <w:rFonts w:ascii="Times New Roman" w:hAnsi="Times New Roman"/>
      <w:sz w:val="24"/>
      <w:lang w:val="it-IT" w:eastAsia="ar-SA"/>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atterepredefinitoparagrafo"/>
    <w:link w:val="Titolo3"/>
    <w:rsid w:val="00867D28"/>
    <w:rPr>
      <w:rFonts w:ascii="Times New Roman" w:eastAsia="Times New Roman" w:hAnsi="Times New Roman" w:cs="Times New Roman"/>
      <w:szCs w:val="20"/>
      <w:lang w:eastAsia="ar-SA"/>
    </w:rPr>
  </w:style>
  <w:style w:type="character" w:customStyle="1" w:styleId="FootnoteCharacters">
    <w:name w:val="Footnote Characters"/>
    <w:rsid w:val="00867D28"/>
  </w:style>
  <w:style w:type="character" w:styleId="Numeropagina">
    <w:name w:val="page number"/>
    <w:basedOn w:val="WW-DefaultParagraphFont"/>
    <w:rsid w:val="00867D28"/>
  </w:style>
  <w:style w:type="character" w:styleId="Collegamentoipertestuale">
    <w:name w:val="Hyperlink"/>
    <w:rsid w:val="00867D28"/>
    <w:rPr>
      <w:color w:val="0000FF"/>
      <w:u w:val="single"/>
    </w:rPr>
  </w:style>
  <w:style w:type="character" w:customStyle="1" w:styleId="EndnoteCharacters">
    <w:name w:val="Endnote Characters"/>
    <w:rsid w:val="00867D28"/>
  </w:style>
  <w:style w:type="character" w:customStyle="1" w:styleId="WW-DefaultParagraphFont">
    <w:name w:val="WW-Default Paragraph Font"/>
    <w:rsid w:val="00867D28"/>
  </w:style>
  <w:style w:type="paragraph" w:customStyle="1" w:styleId="CVTitle">
    <w:name w:val="CV Title"/>
    <w:basedOn w:val="Normale"/>
    <w:rsid w:val="00867D28"/>
    <w:pPr>
      <w:ind w:left="113" w:right="113"/>
      <w:jc w:val="right"/>
    </w:pPr>
    <w:rPr>
      <w:b/>
      <w:bCs/>
      <w:spacing w:val="10"/>
      <w:sz w:val="28"/>
    </w:rPr>
  </w:style>
  <w:style w:type="paragraph" w:customStyle="1" w:styleId="CVHeading1">
    <w:name w:val="CV Heading 1"/>
    <w:basedOn w:val="Normale"/>
    <w:next w:val="Normale"/>
    <w:rsid w:val="00867D28"/>
    <w:pPr>
      <w:spacing w:before="74"/>
      <w:ind w:left="113" w:right="113"/>
      <w:jc w:val="right"/>
    </w:pPr>
    <w:rPr>
      <w:b/>
      <w:sz w:val="24"/>
    </w:rPr>
  </w:style>
  <w:style w:type="paragraph" w:customStyle="1" w:styleId="CVHeading2">
    <w:name w:val="CV Heading 2"/>
    <w:basedOn w:val="CVHeading1"/>
    <w:next w:val="Normale"/>
    <w:rsid w:val="00867D28"/>
    <w:pPr>
      <w:spacing w:before="0"/>
    </w:pPr>
    <w:rPr>
      <w:b w:val="0"/>
      <w:sz w:val="22"/>
    </w:rPr>
  </w:style>
  <w:style w:type="paragraph" w:customStyle="1" w:styleId="CVHeading2-FirstLine">
    <w:name w:val="CV Heading 2 - First Line"/>
    <w:basedOn w:val="CVHeading2"/>
    <w:next w:val="CVHeading2"/>
    <w:rsid w:val="00867D28"/>
    <w:pPr>
      <w:spacing w:before="74"/>
    </w:pPr>
  </w:style>
  <w:style w:type="paragraph" w:customStyle="1" w:styleId="CVHeading3">
    <w:name w:val="CV Heading 3"/>
    <w:basedOn w:val="Normale"/>
    <w:next w:val="Normale"/>
    <w:rsid w:val="00867D28"/>
    <w:pPr>
      <w:ind w:left="113" w:right="113"/>
      <w:jc w:val="right"/>
      <w:textAlignment w:val="center"/>
    </w:pPr>
  </w:style>
  <w:style w:type="paragraph" w:customStyle="1" w:styleId="CVHeading3-FirstLine">
    <w:name w:val="CV Heading 3 - First Line"/>
    <w:basedOn w:val="CVHeading3"/>
    <w:next w:val="CVHeading3"/>
    <w:rsid w:val="00867D28"/>
    <w:pPr>
      <w:spacing w:before="74"/>
    </w:pPr>
  </w:style>
  <w:style w:type="paragraph" w:customStyle="1" w:styleId="CVHeadingLanguage">
    <w:name w:val="CV Heading Language"/>
    <w:basedOn w:val="CVHeading2"/>
    <w:next w:val="LevelAssessment-Code"/>
    <w:rsid w:val="00867D28"/>
    <w:rPr>
      <w:b/>
    </w:rPr>
  </w:style>
  <w:style w:type="paragraph" w:customStyle="1" w:styleId="LevelAssessment-Code">
    <w:name w:val="Level Assessment - Code"/>
    <w:basedOn w:val="Normale"/>
    <w:next w:val="LevelAssessment-Description"/>
    <w:rsid w:val="00867D28"/>
    <w:pPr>
      <w:ind w:left="28"/>
      <w:jc w:val="center"/>
    </w:pPr>
    <w:rPr>
      <w:sz w:val="18"/>
    </w:rPr>
  </w:style>
  <w:style w:type="paragraph" w:customStyle="1" w:styleId="LevelAssessment-Description">
    <w:name w:val="Level Assessment - Description"/>
    <w:basedOn w:val="LevelAssessment-Code"/>
    <w:next w:val="LevelAssessment-Code"/>
    <w:rsid w:val="00867D28"/>
    <w:pPr>
      <w:textAlignment w:val="bottom"/>
    </w:pPr>
  </w:style>
  <w:style w:type="paragraph" w:customStyle="1" w:styleId="SmallGap">
    <w:name w:val="Small Gap"/>
    <w:basedOn w:val="Normale"/>
    <w:next w:val="Normale"/>
    <w:rsid w:val="00867D28"/>
    <w:rPr>
      <w:sz w:val="10"/>
    </w:rPr>
  </w:style>
  <w:style w:type="paragraph" w:customStyle="1" w:styleId="CVHeadingLevel">
    <w:name w:val="CV Heading Level"/>
    <w:basedOn w:val="CVHeading3"/>
    <w:next w:val="Normale"/>
    <w:rsid w:val="00867D28"/>
    <w:rPr>
      <w:i/>
    </w:rPr>
  </w:style>
  <w:style w:type="paragraph" w:customStyle="1" w:styleId="LevelAssessment-Heading1">
    <w:name w:val="Level Assessment - Heading 1"/>
    <w:basedOn w:val="LevelAssessment-Code"/>
    <w:rsid w:val="00867D28"/>
    <w:pPr>
      <w:ind w:left="57" w:right="57"/>
    </w:pPr>
    <w:rPr>
      <w:b/>
      <w:sz w:val="22"/>
    </w:rPr>
  </w:style>
  <w:style w:type="paragraph" w:customStyle="1" w:styleId="LevelAssessment-Heading2">
    <w:name w:val="Level Assessment - Heading 2"/>
    <w:basedOn w:val="Normale"/>
    <w:rsid w:val="00867D28"/>
    <w:pPr>
      <w:ind w:left="57" w:right="57"/>
      <w:jc w:val="center"/>
    </w:pPr>
    <w:rPr>
      <w:sz w:val="18"/>
    </w:rPr>
  </w:style>
  <w:style w:type="paragraph" w:customStyle="1" w:styleId="LevelAssessment-Note">
    <w:name w:val="Level Assessment - Note"/>
    <w:basedOn w:val="LevelAssessment-Code"/>
    <w:rsid w:val="00867D28"/>
    <w:pPr>
      <w:ind w:left="113"/>
      <w:jc w:val="left"/>
    </w:pPr>
    <w:rPr>
      <w:i/>
    </w:rPr>
  </w:style>
  <w:style w:type="paragraph" w:customStyle="1" w:styleId="CVMajor">
    <w:name w:val="CV Major"/>
    <w:basedOn w:val="Normale"/>
    <w:rsid w:val="00867D28"/>
    <w:pPr>
      <w:ind w:left="113" w:right="113"/>
    </w:pPr>
    <w:rPr>
      <w:b/>
      <w:sz w:val="24"/>
    </w:rPr>
  </w:style>
  <w:style w:type="paragraph" w:customStyle="1" w:styleId="CVMajor-FirstLine">
    <w:name w:val="CV Major - First Line"/>
    <w:basedOn w:val="CVMajor"/>
    <w:next w:val="CVMajor"/>
    <w:rsid w:val="00867D28"/>
    <w:pPr>
      <w:spacing w:before="74"/>
    </w:pPr>
  </w:style>
  <w:style w:type="paragraph" w:customStyle="1" w:styleId="CVMedium">
    <w:name w:val="CV Medium"/>
    <w:basedOn w:val="CVMajor"/>
    <w:rsid w:val="00867D28"/>
    <w:rPr>
      <w:sz w:val="22"/>
    </w:rPr>
  </w:style>
  <w:style w:type="paragraph" w:customStyle="1" w:styleId="CVMedium-FirstLine">
    <w:name w:val="CV Medium - First Line"/>
    <w:basedOn w:val="CVMedium"/>
    <w:next w:val="CVMedium"/>
    <w:rsid w:val="00867D28"/>
    <w:pPr>
      <w:spacing w:before="74"/>
    </w:pPr>
  </w:style>
  <w:style w:type="paragraph" w:customStyle="1" w:styleId="CVNormal">
    <w:name w:val="CV Normal"/>
    <w:basedOn w:val="CVMedium"/>
    <w:rsid w:val="00867D28"/>
    <w:rPr>
      <w:b w:val="0"/>
      <w:sz w:val="20"/>
    </w:rPr>
  </w:style>
  <w:style w:type="paragraph" w:customStyle="1" w:styleId="CVSpacer">
    <w:name w:val="CV Spacer"/>
    <w:basedOn w:val="CVNormal"/>
    <w:rsid w:val="00867D28"/>
    <w:rPr>
      <w:sz w:val="4"/>
    </w:rPr>
  </w:style>
  <w:style w:type="paragraph" w:customStyle="1" w:styleId="CVNormal-FirstLine">
    <w:name w:val="CV Normal - First Line"/>
    <w:basedOn w:val="CVNormal"/>
    <w:next w:val="CVNormal"/>
    <w:rsid w:val="00867D28"/>
    <w:pPr>
      <w:spacing w:before="74"/>
    </w:pPr>
  </w:style>
  <w:style w:type="paragraph" w:customStyle="1" w:styleId="CVFooterLeft">
    <w:name w:val="CV Footer Left"/>
    <w:basedOn w:val="Normale"/>
    <w:rsid w:val="00867D28"/>
    <w:pPr>
      <w:ind w:firstLine="360"/>
      <w:jc w:val="right"/>
    </w:pPr>
    <w:rPr>
      <w:bCs/>
      <w:sz w:val="16"/>
    </w:rPr>
  </w:style>
  <w:style w:type="paragraph" w:customStyle="1" w:styleId="CVFooterRight">
    <w:name w:val="CV Footer Right"/>
    <w:basedOn w:val="Normale"/>
    <w:rsid w:val="00867D28"/>
    <w:rPr>
      <w:bCs/>
      <w:sz w:val="16"/>
    </w:rPr>
  </w:style>
  <w:style w:type="paragraph" w:customStyle="1" w:styleId="GridStandard">
    <w:name w:val="Grid Standard"/>
    <w:rsid w:val="00867D28"/>
    <w:pPr>
      <w:widowControl w:val="0"/>
      <w:suppressAutoHyphens/>
    </w:pPr>
    <w:rPr>
      <w:rFonts w:ascii="Arial Narrow" w:eastAsia="Lucida Sans Unicode" w:hAnsi="Arial Narrow" w:cs="Times New Roman"/>
      <w:sz w:val="20"/>
      <w:lang w:val="en-GB"/>
    </w:rPr>
  </w:style>
  <w:style w:type="paragraph" w:customStyle="1" w:styleId="GridTitle">
    <w:name w:val="Grid Title"/>
    <w:basedOn w:val="GridStandard"/>
    <w:rsid w:val="00867D28"/>
    <w:pPr>
      <w:jc w:val="center"/>
    </w:pPr>
    <w:rPr>
      <w:b/>
      <w:caps/>
    </w:rPr>
  </w:style>
  <w:style w:type="paragraph" w:customStyle="1" w:styleId="GridFooter">
    <w:name w:val="Grid Footer"/>
    <w:basedOn w:val="GridStandard"/>
    <w:rsid w:val="00867D28"/>
    <w:rPr>
      <w:sz w:val="16"/>
    </w:rPr>
  </w:style>
  <w:style w:type="paragraph" w:customStyle="1" w:styleId="GridLevel">
    <w:name w:val="Grid Level"/>
    <w:basedOn w:val="GridStandard"/>
    <w:rsid w:val="00867D28"/>
    <w:pPr>
      <w:jc w:val="center"/>
    </w:pPr>
    <w:rPr>
      <w:b/>
    </w:rPr>
  </w:style>
  <w:style w:type="paragraph" w:customStyle="1" w:styleId="GridCompetency1">
    <w:name w:val="Grid Competency 1"/>
    <w:basedOn w:val="GridStandard"/>
    <w:next w:val="GridCompetency2"/>
    <w:rsid w:val="00867D28"/>
    <w:pPr>
      <w:jc w:val="center"/>
    </w:pPr>
    <w:rPr>
      <w:caps/>
    </w:rPr>
  </w:style>
  <w:style w:type="paragraph" w:customStyle="1" w:styleId="GridCompetency2">
    <w:name w:val="Grid Competency 2"/>
    <w:basedOn w:val="GridStandard"/>
    <w:next w:val="GridDescription"/>
    <w:rsid w:val="00867D28"/>
    <w:pPr>
      <w:jc w:val="center"/>
    </w:pPr>
    <w:rPr>
      <w:sz w:val="18"/>
    </w:rPr>
  </w:style>
  <w:style w:type="paragraph" w:customStyle="1" w:styleId="GridDescription">
    <w:name w:val="Grid Description"/>
    <w:basedOn w:val="GridStandard"/>
    <w:rsid w:val="00867D28"/>
    <w:rPr>
      <w:sz w:val="16"/>
    </w:rPr>
  </w:style>
  <w:style w:type="paragraph" w:styleId="Pidipagina">
    <w:name w:val="footer"/>
    <w:basedOn w:val="Normale"/>
    <w:link w:val="PidipaginaCarattere"/>
    <w:rsid w:val="00867D28"/>
    <w:pPr>
      <w:suppressLineNumbers/>
      <w:tabs>
        <w:tab w:val="center" w:pos="4818"/>
        <w:tab w:val="right" w:pos="9637"/>
      </w:tabs>
    </w:pPr>
  </w:style>
  <w:style w:type="character" w:customStyle="1" w:styleId="PidipaginaCarattere">
    <w:name w:val="Piè di pagina Carattere"/>
    <w:basedOn w:val="Caratterepredefinitoparagrafo"/>
    <w:link w:val="Pidipagina"/>
    <w:rsid w:val="00867D28"/>
    <w:rPr>
      <w:rFonts w:ascii="Arial Narrow" w:eastAsia="Times New Roman" w:hAnsi="Arial Narrow" w:cs="Times New Roman"/>
      <w:sz w:val="20"/>
      <w:szCs w:val="20"/>
      <w:lang w:val="en-GB"/>
    </w:rPr>
  </w:style>
  <w:style w:type="paragraph" w:styleId="Corpodeltesto">
    <w:name w:val="Body Text"/>
    <w:basedOn w:val="Normale"/>
    <w:link w:val="CorpodeltestoCarattere"/>
    <w:rsid w:val="00867D28"/>
    <w:pPr>
      <w:spacing w:after="120"/>
    </w:pPr>
  </w:style>
  <w:style w:type="character" w:customStyle="1" w:styleId="CorpodeltestoCarattere">
    <w:name w:val="Corpo del testo Carattere"/>
    <w:basedOn w:val="Caratterepredefinitoparagrafo"/>
    <w:link w:val="Corpodeltesto"/>
    <w:rsid w:val="00867D28"/>
    <w:rPr>
      <w:rFonts w:ascii="Arial Narrow" w:eastAsia="Times New Roman" w:hAnsi="Arial Narrow" w:cs="Times New Roman"/>
      <w:sz w:val="20"/>
      <w:szCs w:val="20"/>
      <w:lang w:val="en-GB"/>
    </w:rPr>
  </w:style>
  <w:style w:type="paragraph" w:customStyle="1" w:styleId="TableContents">
    <w:name w:val="Table Contents"/>
    <w:basedOn w:val="Corpodeltesto"/>
    <w:rsid w:val="00867D28"/>
    <w:pPr>
      <w:suppressLineNumbers/>
    </w:pPr>
  </w:style>
  <w:style w:type="paragraph" w:styleId="Intestazione">
    <w:name w:val="header"/>
    <w:basedOn w:val="Normale"/>
    <w:link w:val="IntestazioneCarattere"/>
    <w:rsid w:val="00867D28"/>
    <w:pPr>
      <w:suppressLineNumbers/>
      <w:tabs>
        <w:tab w:val="center" w:pos="4818"/>
        <w:tab w:val="right" w:pos="9637"/>
      </w:tabs>
    </w:pPr>
  </w:style>
  <w:style w:type="character" w:customStyle="1" w:styleId="IntestazioneCarattere">
    <w:name w:val="Intestazione Carattere"/>
    <w:basedOn w:val="Caratterepredefinitoparagrafo"/>
    <w:link w:val="Intestazione"/>
    <w:rsid w:val="00867D28"/>
    <w:rPr>
      <w:rFonts w:ascii="Arial Narrow" w:eastAsia="Times New Roman" w:hAnsi="Arial Narrow" w:cs="Times New Roman"/>
      <w:sz w:val="20"/>
      <w:szCs w:val="20"/>
      <w:lang w:val="en-GB"/>
    </w:rPr>
  </w:style>
  <w:style w:type="paragraph" w:styleId="Testonormale">
    <w:name w:val="Plain Text"/>
    <w:basedOn w:val="Normale"/>
    <w:link w:val="TestonormaleCarattere"/>
    <w:uiPriority w:val="99"/>
    <w:unhideWhenUsed/>
    <w:rsid w:val="00867D28"/>
    <w:pPr>
      <w:suppressAutoHyphens w:val="0"/>
    </w:pPr>
    <w:rPr>
      <w:rFonts w:ascii="Courier" w:eastAsia="Cambria" w:hAnsi="Courier"/>
      <w:sz w:val="21"/>
      <w:szCs w:val="21"/>
      <w:lang w:val="en-US" w:eastAsia="en-US"/>
    </w:rPr>
  </w:style>
  <w:style w:type="character" w:customStyle="1" w:styleId="TestonormaleCarattere">
    <w:name w:val="Testo normale Carattere"/>
    <w:basedOn w:val="Caratterepredefinitoparagrafo"/>
    <w:link w:val="Testonormale"/>
    <w:uiPriority w:val="99"/>
    <w:rsid w:val="00867D28"/>
    <w:rPr>
      <w:rFonts w:ascii="Courier" w:eastAsia="Cambria" w:hAnsi="Courier" w:cs="Times New Roman"/>
      <w:sz w:val="21"/>
      <w:szCs w:val="21"/>
      <w:lang w:val="en-US" w:eastAsia="en-US"/>
    </w:rPr>
  </w:style>
  <w:style w:type="paragraph" w:styleId="Testofumetto">
    <w:name w:val="Balloon Text"/>
    <w:basedOn w:val="Normale"/>
    <w:link w:val="TestofumettoCarattere"/>
    <w:uiPriority w:val="99"/>
    <w:semiHidden/>
    <w:unhideWhenUsed/>
    <w:rsid w:val="00867D28"/>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67D28"/>
    <w:rPr>
      <w:rFonts w:ascii="Lucida Grande" w:eastAsia="Times New Roman" w:hAnsi="Lucida Grande" w:cs="Lucida Grande"/>
      <w:sz w:val="18"/>
      <w:szCs w:val="18"/>
      <w:lang w:val="en-GB"/>
    </w:rPr>
  </w:style>
  <w:style w:type="character" w:styleId="Enfasigrassetto">
    <w:name w:val="Strong"/>
    <w:qFormat/>
    <w:rsid w:val="00867D28"/>
    <w:rPr>
      <w:b/>
      <w:bCs/>
    </w:rPr>
  </w:style>
  <w:style w:type="character" w:styleId="Enfasicorsivo">
    <w:name w:val="Emphasis"/>
    <w:qFormat/>
    <w:rsid w:val="00867D28"/>
    <w:rPr>
      <w:i/>
      <w:iCs/>
    </w:rPr>
  </w:style>
  <w:style w:type="paragraph" w:styleId="Paragrafoelenco">
    <w:name w:val="List Paragraph"/>
    <w:basedOn w:val="Normale"/>
    <w:uiPriority w:val="34"/>
    <w:qFormat/>
    <w:rsid w:val="00867D28"/>
    <w:pPr>
      <w:suppressAutoHyphens w:val="0"/>
      <w:ind w:left="720"/>
      <w:contextualSpacing/>
    </w:pPr>
    <w:rPr>
      <w:rFonts w:ascii="Times New Roman" w:hAnsi="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4551</Words>
  <Characters>25942</Characters>
  <Application>Microsoft Macintosh Word</Application>
  <DocSecurity>0</DocSecurity>
  <Lines>216</Lines>
  <Paragraphs>60</Paragraphs>
  <ScaleCrop>false</ScaleCrop>
  <Company>Azienda Ospedaliera Universitaria di Verona</Company>
  <LinksUpToDate>false</LinksUpToDate>
  <CharactersWithSpaces>30433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Cabrini</dc:creator>
  <cp:keywords/>
  <dc:description/>
  <cp:lastModifiedBy>Giulio Cabrini</cp:lastModifiedBy>
  <cp:revision>2</cp:revision>
  <dcterms:created xsi:type="dcterms:W3CDTF">2019-10-29T19:57:00Z</dcterms:created>
  <dcterms:modified xsi:type="dcterms:W3CDTF">2019-10-29T19:57:00Z</dcterms:modified>
</cp:coreProperties>
</file>