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E9678C" w14:textId="2B59AF2B" w:rsidR="00B05461" w:rsidRDefault="0087594B" w:rsidP="00B05461">
      <w:pPr>
        <w:pStyle w:val="Titolo3"/>
        <w:jc w:val="center"/>
        <w:rPr>
          <w:color w:val="FF0000"/>
          <w:sz w:val="28"/>
          <w:szCs w:val="28"/>
        </w:rPr>
      </w:pPr>
      <w:r w:rsidRPr="00220F39">
        <w:rPr>
          <w:color w:val="FF0000"/>
          <w:sz w:val="28"/>
          <w:szCs w:val="28"/>
        </w:rPr>
        <w:t xml:space="preserve">PIANO DIDATTICO </w:t>
      </w:r>
      <w:bookmarkStart w:id="0" w:name="_bookmark58"/>
      <w:bookmarkEnd w:id="0"/>
      <w:r w:rsidR="00B05461" w:rsidRPr="00220F39">
        <w:rPr>
          <w:color w:val="FF0000"/>
          <w:sz w:val="28"/>
          <w:szCs w:val="28"/>
        </w:rPr>
        <w:t>LM37</w:t>
      </w:r>
      <w:r w:rsidR="00B05461">
        <w:rPr>
          <w:color w:val="FF0000"/>
          <w:sz w:val="28"/>
          <w:szCs w:val="28"/>
        </w:rPr>
        <w:t xml:space="preserve"> </w:t>
      </w:r>
      <w:r w:rsidR="00B05461" w:rsidRPr="00220F39">
        <w:rPr>
          <w:color w:val="FF0000"/>
          <w:sz w:val="28"/>
          <w:szCs w:val="28"/>
        </w:rPr>
        <w:t xml:space="preserve">DOUBLE DEGREE </w:t>
      </w:r>
    </w:p>
    <w:p w14:paraId="37718BE2" w14:textId="590AC35C" w:rsidR="00B83BFE" w:rsidRPr="00220F39" w:rsidRDefault="00B05461" w:rsidP="00B05461">
      <w:pPr>
        <w:pStyle w:val="Titolo3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LANGUAGES, LITERATURES AND DIGITAL CULTURE</w:t>
      </w:r>
      <w:r w:rsidR="0087594B" w:rsidRPr="00220F39">
        <w:rPr>
          <w:color w:val="FF0000"/>
          <w:sz w:val="28"/>
          <w:szCs w:val="28"/>
        </w:rPr>
        <w:t xml:space="preserve"> </w:t>
      </w:r>
      <w:r w:rsidR="00220F39" w:rsidRPr="00220F39">
        <w:rPr>
          <w:color w:val="FF0000"/>
          <w:sz w:val="28"/>
          <w:szCs w:val="28"/>
        </w:rPr>
        <w:t xml:space="preserve">(curriculum </w:t>
      </w:r>
      <w:r w:rsidR="009515CE" w:rsidRPr="00B5398D">
        <w:rPr>
          <w:i/>
          <w:color w:val="FF0000"/>
          <w:sz w:val="28"/>
          <w:szCs w:val="28"/>
        </w:rPr>
        <w:t>Digital Culture</w:t>
      </w:r>
      <w:r w:rsidR="00220F39">
        <w:rPr>
          <w:color w:val="FF0000"/>
          <w:sz w:val="28"/>
          <w:szCs w:val="28"/>
        </w:rPr>
        <w:t>)</w:t>
      </w:r>
    </w:p>
    <w:p w14:paraId="1C6C37FF" w14:textId="77777777" w:rsidR="00242B26" w:rsidRDefault="00242B26" w:rsidP="0087594B">
      <w:pPr>
        <w:spacing w:after="42"/>
        <w:ind w:left="630"/>
        <w:jc w:val="center"/>
        <w:rPr>
          <w:b/>
          <w:color w:val="FF0000"/>
        </w:rPr>
      </w:pPr>
    </w:p>
    <w:p w14:paraId="0F53772A" w14:textId="2E501957" w:rsidR="00242B26" w:rsidRPr="00B76694" w:rsidRDefault="00B83BFE" w:rsidP="0087594B">
      <w:pPr>
        <w:spacing w:after="42"/>
        <w:ind w:left="630"/>
        <w:jc w:val="center"/>
        <w:rPr>
          <w:b/>
          <w:i/>
          <w:color w:val="FF0000"/>
        </w:rPr>
      </w:pPr>
      <w:r w:rsidRPr="0087594B">
        <w:rPr>
          <w:b/>
          <w:color w:val="FF0000"/>
        </w:rPr>
        <w:t>UNIVR</w:t>
      </w:r>
      <w:r w:rsidRPr="0087594B">
        <w:rPr>
          <w:b/>
          <w:color w:val="FF0000"/>
          <w:spacing w:val="-1"/>
        </w:rPr>
        <w:t xml:space="preserve"> </w:t>
      </w:r>
      <w:r w:rsidRPr="0087594B">
        <w:rPr>
          <w:b/>
          <w:color w:val="FF0000"/>
        </w:rPr>
        <w:t>students</w:t>
      </w:r>
      <w:r w:rsidRPr="0087594B">
        <w:rPr>
          <w:b/>
          <w:color w:val="FF0000"/>
          <w:spacing w:val="-2"/>
        </w:rPr>
        <w:t xml:space="preserve"> </w:t>
      </w:r>
      <w:r w:rsidRPr="0087594B">
        <w:rPr>
          <w:b/>
          <w:color w:val="FF0000"/>
        </w:rPr>
        <w:t>going</w:t>
      </w:r>
      <w:r w:rsidRPr="0087594B">
        <w:rPr>
          <w:b/>
          <w:color w:val="FF0000"/>
          <w:spacing w:val="-1"/>
        </w:rPr>
        <w:t xml:space="preserve"> </w:t>
      </w:r>
      <w:r w:rsidRPr="0087594B">
        <w:rPr>
          <w:b/>
          <w:color w:val="FF0000"/>
        </w:rPr>
        <w:t>to</w:t>
      </w:r>
      <w:r w:rsidRPr="0087594B">
        <w:rPr>
          <w:b/>
          <w:color w:val="FF0000"/>
          <w:spacing w:val="-2"/>
        </w:rPr>
        <w:t xml:space="preserve"> </w:t>
      </w:r>
      <w:r w:rsidR="00242B26">
        <w:rPr>
          <w:b/>
          <w:color w:val="FF0000"/>
        </w:rPr>
        <w:t>UGA</w:t>
      </w:r>
      <w:r w:rsidRPr="0087594B">
        <w:rPr>
          <w:b/>
          <w:color w:val="FF0000"/>
          <w:spacing w:val="50"/>
        </w:rPr>
        <w:t xml:space="preserve"> </w:t>
      </w:r>
      <w:r w:rsidRPr="0087594B">
        <w:rPr>
          <w:b/>
          <w:i/>
          <w:color w:val="FF0000"/>
        </w:rPr>
        <w:t>/</w:t>
      </w:r>
      <w:r w:rsidRPr="0087594B">
        <w:rPr>
          <w:b/>
          <w:i/>
          <w:color w:val="FF0000"/>
          <w:spacing w:val="46"/>
        </w:rPr>
        <w:t xml:space="preserve"> </w:t>
      </w:r>
      <w:proofErr w:type="spellStart"/>
      <w:r w:rsidR="00242B26">
        <w:rPr>
          <w:b/>
          <w:i/>
          <w:color w:val="FF0000"/>
        </w:rPr>
        <w:t>Étudiants</w:t>
      </w:r>
      <w:proofErr w:type="spellEnd"/>
      <w:r w:rsidRPr="0087594B">
        <w:rPr>
          <w:b/>
          <w:i/>
          <w:color w:val="FF0000"/>
          <w:spacing w:val="-4"/>
        </w:rPr>
        <w:t xml:space="preserve"> </w:t>
      </w:r>
      <w:r w:rsidRPr="0087594B">
        <w:rPr>
          <w:b/>
          <w:i/>
          <w:color w:val="FF0000"/>
        </w:rPr>
        <w:t xml:space="preserve">UNIVR </w:t>
      </w:r>
      <w:proofErr w:type="spellStart"/>
      <w:r w:rsidR="00242B26">
        <w:rPr>
          <w:b/>
          <w:i/>
          <w:color w:val="FF0000"/>
        </w:rPr>
        <w:t>allant</w:t>
      </w:r>
      <w:proofErr w:type="spellEnd"/>
      <w:r w:rsidR="00242B26">
        <w:rPr>
          <w:b/>
          <w:i/>
          <w:color w:val="FF0000"/>
        </w:rPr>
        <w:t xml:space="preserve"> à </w:t>
      </w:r>
      <w:proofErr w:type="spellStart"/>
      <w:r w:rsidR="00242B26">
        <w:rPr>
          <w:b/>
          <w:i/>
          <w:color w:val="FF0000"/>
        </w:rPr>
        <w:t>l’UGA</w:t>
      </w:r>
      <w:proofErr w:type="spellEnd"/>
    </w:p>
    <w:p w14:paraId="18A83B4E" w14:textId="4192243C" w:rsidR="00B76694" w:rsidRDefault="00B76694" w:rsidP="0087594B">
      <w:pPr>
        <w:spacing w:after="42"/>
        <w:ind w:left="630"/>
        <w:jc w:val="center"/>
        <w:rPr>
          <w:b/>
          <w:color w:val="FF0000"/>
        </w:rPr>
      </w:pPr>
    </w:p>
    <w:p w14:paraId="1E84E5B8" w14:textId="4180F9B7" w:rsidR="001C2834" w:rsidRDefault="001C2834" w:rsidP="0087594B">
      <w:pPr>
        <w:spacing w:after="42"/>
        <w:ind w:left="630"/>
        <w:jc w:val="center"/>
        <w:rPr>
          <w:b/>
          <w:color w:val="FF0000"/>
        </w:rPr>
      </w:pPr>
    </w:p>
    <w:tbl>
      <w:tblPr>
        <w:tblStyle w:val="TableNormal"/>
        <w:tblW w:w="102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21"/>
        <w:gridCol w:w="5118"/>
      </w:tblGrid>
      <w:tr w:rsidR="005A3909" w:rsidRPr="00B83BFE" w14:paraId="3889114F" w14:textId="77777777" w:rsidTr="00774560">
        <w:trPr>
          <w:trHeight w:val="1247"/>
          <w:jc w:val="center"/>
        </w:trPr>
        <w:tc>
          <w:tcPr>
            <w:tcW w:w="510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2EC29C3" w14:textId="77777777" w:rsidR="005A3909" w:rsidRPr="00085EA7" w:rsidRDefault="005A3909" w:rsidP="00774560">
            <w:pPr>
              <w:pStyle w:val="TableParagraph"/>
              <w:spacing w:line="195" w:lineRule="exact"/>
              <w:ind w:left="107"/>
              <w:jc w:val="center"/>
              <w:rPr>
                <w:b/>
                <w:color w:val="0432FF"/>
                <w:spacing w:val="-2"/>
                <w:sz w:val="24"/>
                <w:szCs w:val="24"/>
              </w:rPr>
            </w:pPr>
            <w:r w:rsidRPr="00085EA7">
              <w:rPr>
                <w:b/>
                <w:color w:val="0432FF"/>
                <w:sz w:val="24"/>
                <w:szCs w:val="24"/>
              </w:rPr>
              <w:t>UNIVR</w:t>
            </w:r>
            <w:r w:rsidRPr="00085EA7">
              <w:rPr>
                <w:b/>
                <w:color w:val="0432FF"/>
                <w:spacing w:val="-2"/>
                <w:sz w:val="24"/>
                <w:szCs w:val="24"/>
              </w:rPr>
              <w:t xml:space="preserve"> </w:t>
            </w:r>
            <w:r w:rsidRPr="00085EA7">
              <w:rPr>
                <w:b/>
                <w:color w:val="0432FF"/>
                <w:sz w:val="24"/>
                <w:szCs w:val="24"/>
              </w:rPr>
              <w:t>Master’s</w:t>
            </w:r>
            <w:r w:rsidRPr="00085EA7">
              <w:rPr>
                <w:b/>
                <w:color w:val="0432FF"/>
                <w:spacing w:val="-2"/>
                <w:sz w:val="24"/>
                <w:szCs w:val="24"/>
              </w:rPr>
              <w:t xml:space="preserve"> </w:t>
            </w:r>
            <w:r w:rsidRPr="00085EA7">
              <w:rPr>
                <w:b/>
                <w:color w:val="0432FF"/>
                <w:sz w:val="24"/>
                <w:szCs w:val="24"/>
              </w:rPr>
              <w:t>Degree</w:t>
            </w:r>
            <w:r w:rsidRPr="00085EA7">
              <w:rPr>
                <w:b/>
                <w:color w:val="0432FF"/>
                <w:spacing w:val="-2"/>
                <w:sz w:val="24"/>
                <w:szCs w:val="24"/>
              </w:rPr>
              <w:t xml:space="preserve"> </w:t>
            </w:r>
            <w:r w:rsidRPr="00085EA7">
              <w:rPr>
                <w:b/>
                <w:color w:val="0432FF"/>
                <w:sz w:val="24"/>
                <w:szCs w:val="24"/>
              </w:rPr>
              <w:t>in</w:t>
            </w:r>
          </w:p>
          <w:p w14:paraId="390ADAAF" w14:textId="77777777" w:rsidR="005A3909" w:rsidRPr="00085EA7" w:rsidRDefault="005A3909" w:rsidP="00774560">
            <w:pPr>
              <w:pStyle w:val="TableParagraph"/>
              <w:spacing w:line="195" w:lineRule="exact"/>
              <w:ind w:left="107"/>
              <w:jc w:val="center"/>
              <w:rPr>
                <w:b/>
                <w:color w:val="0432FF"/>
                <w:sz w:val="24"/>
                <w:szCs w:val="24"/>
              </w:rPr>
            </w:pPr>
            <w:r w:rsidRPr="00085EA7">
              <w:rPr>
                <w:b/>
                <w:color w:val="0432FF"/>
                <w:sz w:val="24"/>
                <w:szCs w:val="24"/>
              </w:rPr>
              <w:t>Languages,</w:t>
            </w:r>
            <w:r w:rsidRPr="00085EA7">
              <w:rPr>
                <w:b/>
                <w:color w:val="0432FF"/>
                <w:spacing w:val="-3"/>
                <w:sz w:val="24"/>
                <w:szCs w:val="24"/>
              </w:rPr>
              <w:t xml:space="preserve"> </w:t>
            </w:r>
            <w:r w:rsidRPr="00085EA7">
              <w:rPr>
                <w:b/>
                <w:color w:val="0432FF"/>
                <w:sz w:val="24"/>
                <w:szCs w:val="24"/>
              </w:rPr>
              <w:t>Literatures</w:t>
            </w:r>
            <w:r w:rsidRPr="00085EA7">
              <w:rPr>
                <w:b/>
                <w:color w:val="0432FF"/>
                <w:spacing w:val="-2"/>
                <w:sz w:val="24"/>
                <w:szCs w:val="24"/>
              </w:rPr>
              <w:t xml:space="preserve"> </w:t>
            </w:r>
            <w:r w:rsidRPr="00085EA7">
              <w:rPr>
                <w:b/>
                <w:color w:val="0432FF"/>
                <w:sz w:val="24"/>
                <w:szCs w:val="24"/>
              </w:rPr>
              <w:t>and</w:t>
            </w:r>
            <w:r w:rsidRPr="00085EA7">
              <w:rPr>
                <w:b/>
                <w:color w:val="0432FF"/>
                <w:spacing w:val="-2"/>
                <w:sz w:val="24"/>
                <w:szCs w:val="24"/>
              </w:rPr>
              <w:t xml:space="preserve"> </w:t>
            </w:r>
            <w:r w:rsidRPr="00085EA7">
              <w:rPr>
                <w:b/>
                <w:color w:val="0432FF"/>
                <w:sz w:val="24"/>
                <w:szCs w:val="24"/>
              </w:rPr>
              <w:t>Digital</w:t>
            </w:r>
            <w:r w:rsidRPr="00085EA7">
              <w:rPr>
                <w:b/>
                <w:color w:val="0432FF"/>
                <w:spacing w:val="-4"/>
                <w:sz w:val="24"/>
                <w:szCs w:val="24"/>
              </w:rPr>
              <w:t xml:space="preserve"> </w:t>
            </w:r>
            <w:r w:rsidRPr="00085EA7">
              <w:rPr>
                <w:b/>
                <w:color w:val="0432FF"/>
                <w:sz w:val="24"/>
                <w:szCs w:val="24"/>
              </w:rPr>
              <w:t>Culture</w:t>
            </w:r>
          </w:p>
          <w:p w14:paraId="707431EE" w14:textId="24F7F6B4" w:rsidR="005A3909" w:rsidRPr="00C54408" w:rsidRDefault="005A3909" w:rsidP="00774560">
            <w:pPr>
              <w:pStyle w:val="TableParagraph"/>
              <w:spacing w:before="60" w:line="195" w:lineRule="exact"/>
              <w:ind w:left="107"/>
              <w:jc w:val="center"/>
              <w:rPr>
                <w:i/>
                <w:iCs/>
                <w:sz w:val="20"/>
                <w:szCs w:val="20"/>
              </w:rPr>
            </w:pPr>
            <w:r w:rsidRPr="00C54408">
              <w:rPr>
                <w:i/>
                <w:iCs/>
                <w:color w:val="404040"/>
                <w:sz w:val="20"/>
                <w:szCs w:val="20"/>
              </w:rPr>
              <w:t>Curriculum</w:t>
            </w:r>
            <w:r w:rsidRPr="00C54408">
              <w:rPr>
                <w:i/>
                <w:iCs/>
                <w:color w:val="404040"/>
                <w:spacing w:val="-3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404040"/>
                <w:sz w:val="20"/>
                <w:szCs w:val="20"/>
              </w:rPr>
              <w:t>Digital Culture</w:t>
            </w:r>
          </w:p>
          <w:p w14:paraId="34AC7DCF" w14:textId="77777777" w:rsidR="005A3909" w:rsidRPr="00085EA7" w:rsidRDefault="005A3909" w:rsidP="00774560">
            <w:pPr>
              <w:pStyle w:val="TableParagraph"/>
              <w:spacing w:before="120" w:after="120"/>
              <w:ind w:left="2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85EA7">
              <w:rPr>
                <w:b/>
                <w:color w:val="C00000"/>
                <w:sz w:val="24"/>
                <w:szCs w:val="24"/>
              </w:rPr>
              <w:t>2nd</w:t>
            </w:r>
            <w:r w:rsidRPr="00085EA7">
              <w:rPr>
                <w:b/>
                <w:color w:val="C00000"/>
                <w:spacing w:val="-1"/>
                <w:sz w:val="24"/>
                <w:szCs w:val="24"/>
              </w:rPr>
              <w:t xml:space="preserve"> </w:t>
            </w:r>
            <w:r w:rsidRPr="00085EA7">
              <w:rPr>
                <w:b/>
                <w:color w:val="C00000"/>
                <w:sz w:val="24"/>
                <w:szCs w:val="24"/>
              </w:rPr>
              <w:t>Year –</w:t>
            </w:r>
            <w:r w:rsidRPr="00085EA7">
              <w:rPr>
                <w:b/>
                <w:color w:val="C00000"/>
                <w:spacing w:val="-2"/>
                <w:sz w:val="24"/>
                <w:szCs w:val="24"/>
              </w:rPr>
              <w:t xml:space="preserve"> </w:t>
            </w:r>
            <w:r w:rsidRPr="00085EA7">
              <w:rPr>
                <w:b/>
                <w:color w:val="C00000"/>
                <w:sz w:val="24"/>
                <w:szCs w:val="24"/>
              </w:rPr>
              <w:t>1st</w:t>
            </w:r>
            <w:r w:rsidRPr="00085EA7">
              <w:rPr>
                <w:b/>
                <w:color w:val="C00000"/>
                <w:spacing w:val="-1"/>
                <w:sz w:val="24"/>
                <w:szCs w:val="24"/>
              </w:rPr>
              <w:t xml:space="preserve"> </w:t>
            </w:r>
            <w:r w:rsidRPr="00085EA7">
              <w:rPr>
                <w:b/>
                <w:color w:val="C00000"/>
                <w:sz w:val="24"/>
                <w:szCs w:val="24"/>
              </w:rPr>
              <w:t>term</w:t>
            </w:r>
          </w:p>
        </w:tc>
        <w:tc>
          <w:tcPr>
            <w:tcW w:w="510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1FDCE41" w14:textId="6C20F4A7" w:rsidR="005A3909" w:rsidRPr="006B0CD4" w:rsidRDefault="008E0D3C" w:rsidP="00774560">
            <w:pPr>
              <w:pStyle w:val="TableParagraph"/>
              <w:spacing w:line="195" w:lineRule="exact"/>
              <w:ind w:left="106"/>
              <w:jc w:val="center"/>
              <w:rPr>
                <w:i/>
                <w:spacing w:val="-2"/>
                <w:sz w:val="20"/>
                <w:szCs w:val="20"/>
                <w:lang w:val="fr-FR"/>
              </w:rPr>
            </w:pPr>
            <w:r w:rsidRPr="006B0CD4">
              <w:rPr>
                <w:b/>
                <w:sz w:val="24"/>
                <w:szCs w:val="24"/>
                <w:lang w:val="fr-FR"/>
              </w:rPr>
              <w:t>UGA</w:t>
            </w:r>
            <w:r w:rsidR="005A3909" w:rsidRPr="006B0CD4">
              <w:rPr>
                <w:b/>
                <w:spacing w:val="-4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5A3909" w:rsidRPr="006B0CD4">
              <w:rPr>
                <w:b/>
                <w:sz w:val="24"/>
                <w:szCs w:val="24"/>
                <w:lang w:val="fr-FR"/>
              </w:rPr>
              <w:t>Master’s</w:t>
            </w:r>
            <w:proofErr w:type="spellEnd"/>
            <w:r w:rsidR="005A3909" w:rsidRPr="006B0CD4">
              <w:rPr>
                <w:b/>
                <w:spacing w:val="-2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5A3909" w:rsidRPr="006B0CD4">
              <w:rPr>
                <w:b/>
                <w:sz w:val="24"/>
                <w:szCs w:val="24"/>
                <w:lang w:val="fr-FR"/>
              </w:rPr>
              <w:t>Degree</w:t>
            </w:r>
            <w:proofErr w:type="spellEnd"/>
            <w:r w:rsidR="005A3909" w:rsidRPr="006B0CD4">
              <w:rPr>
                <w:b/>
                <w:spacing w:val="-2"/>
                <w:sz w:val="24"/>
                <w:szCs w:val="24"/>
                <w:lang w:val="fr-FR"/>
              </w:rPr>
              <w:t xml:space="preserve"> </w:t>
            </w:r>
            <w:r w:rsidR="005A3909" w:rsidRPr="006B0CD4">
              <w:rPr>
                <w:b/>
                <w:sz w:val="24"/>
                <w:szCs w:val="24"/>
                <w:lang w:val="fr-FR"/>
              </w:rPr>
              <w:t>in</w:t>
            </w:r>
            <w:r w:rsidRPr="006B0CD4">
              <w:rPr>
                <w:b/>
                <w:sz w:val="24"/>
                <w:szCs w:val="24"/>
                <w:lang w:val="fr-FR"/>
              </w:rPr>
              <w:t xml:space="preserve"> </w:t>
            </w:r>
            <w:r w:rsidRPr="006B0CD4">
              <w:rPr>
                <w:b/>
                <w:i/>
                <w:sz w:val="24"/>
                <w:szCs w:val="24"/>
                <w:lang w:val="fr-FR"/>
              </w:rPr>
              <w:t xml:space="preserve">Sciences du Langage – Linguistique appliquée </w:t>
            </w:r>
          </w:p>
          <w:p w14:paraId="30DE7C70" w14:textId="4A9A41F5" w:rsidR="005A3909" w:rsidRPr="006B0CD4" w:rsidRDefault="005A3909" w:rsidP="00774560">
            <w:pPr>
              <w:pStyle w:val="TableParagraph"/>
              <w:spacing w:line="195" w:lineRule="exact"/>
              <w:ind w:left="106"/>
              <w:jc w:val="center"/>
              <w:rPr>
                <w:b/>
                <w:i/>
                <w:sz w:val="24"/>
                <w:szCs w:val="24"/>
                <w:lang w:val="fr-FR"/>
              </w:rPr>
            </w:pPr>
            <w:r w:rsidRPr="006B0CD4">
              <w:rPr>
                <w:b/>
                <w:i/>
                <w:sz w:val="24"/>
                <w:szCs w:val="24"/>
                <w:lang w:val="fr-FR"/>
              </w:rPr>
              <w:t>M</w:t>
            </w:r>
            <w:r w:rsidR="008E0D3C" w:rsidRPr="006B0CD4">
              <w:rPr>
                <w:b/>
                <w:i/>
                <w:sz w:val="24"/>
                <w:szCs w:val="24"/>
                <w:lang w:val="fr-FR"/>
              </w:rPr>
              <w:t>aster en Linguistique appliquée</w:t>
            </w:r>
            <w:r w:rsidRPr="006B0CD4">
              <w:rPr>
                <w:b/>
                <w:i/>
                <w:spacing w:val="-4"/>
                <w:sz w:val="24"/>
                <w:szCs w:val="24"/>
                <w:lang w:val="fr-FR"/>
              </w:rPr>
              <w:t xml:space="preserve"> </w:t>
            </w:r>
          </w:p>
          <w:p w14:paraId="6258B305" w14:textId="558AA4AF" w:rsidR="005A3909" w:rsidRPr="006B0CD4" w:rsidRDefault="005A3909" w:rsidP="00774560">
            <w:pPr>
              <w:pStyle w:val="TableParagraph"/>
              <w:spacing w:line="195" w:lineRule="exact"/>
              <w:ind w:left="106"/>
              <w:jc w:val="center"/>
              <w:rPr>
                <w:b/>
                <w:sz w:val="20"/>
                <w:szCs w:val="20"/>
                <w:lang w:val="fr-FR"/>
              </w:rPr>
            </w:pPr>
            <w:r w:rsidRPr="006B0CD4">
              <w:rPr>
                <w:b/>
                <w:sz w:val="20"/>
                <w:szCs w:val="20"/>
                <w:lang w:val="fr-FR"/>
              </w:rPr>
              <w:t>1</w:t>
            </w:r>
            <w:r w:rsidRPr="006B0CD4">
              <w:rPr>
                <w:b/>
                <w:sz w:val="20"/>
                <w:szCs w:val="20"/>
                <w:vertAlign w:val="superscript"/>
                <w:lang w:val="fr-FR"/>
              </w:rPr>
              <w:t>st</w:t>
            </w:r>
            <w:r w:rsidRPr="006B0CD4">
              <w:rPr>
                <w:b/>
                <w:spacing w:val="-2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8E0D3C" w:rsidRPr="006B0CD4">
              <w:rPr>
                <w:b/>
                <w:sz w:val="20"/>
                <w:szCs w:val="20"/>
                <w:lang w:val="fr-FR"/>
              </w:rPr>
              <w:t>semester</w:t>
            </w:r>
            <w:proofErr w:type="spellEnd"/>
            <w:r w:rsidRPr="006B0CD4">
              <w:rPr>
                <w:b/>
                <w:spacing w:val="-2"/>
                <w:sz w:val="20"/>
                <w:szCs w:val="20"/>
                <w:lang w:val="fr-FR"/>
              </w:rPr>
              <w:t xml:space="preserve"> </w:t>
            </w:r>
            <w:r w:rsidRPr="006B0CD4">
              <w:rPr>
                <w:b/>
                <w:sz w:val="20"/>
                <w:szCs w:val="20"/>
                <w:lang w:val="fr-FR"/>
              </w:rPr>
              <w:t xml:space="preserve">- </w:t>
            </w:r>
            <w:proofErr w:type="spellStart"/>
            <w:r w:rsidRPr="006B0CD4">
              <w:rPr>
                <w:b/>
                <w:sz w:val="20"/>
                <w:szCs w:val="20"/>
                <w:lang w:val="fr-FR"/>
              </w:rPr>
              <w:t>Compulsory</w:t>
            </w:r>
            <w:proofErr w:type="spellEnd"/>
            <w:r w:rsidRPr="006B0CD4">
              <w:rPr>
                <w:b/>
                <w:spacing w:val="-1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B0CD4">
              <w:rPr>
                <w:b/>
                <w:sz w:val="20"/>
                <w:szCs w:val="20"/>
                <w:lang w:val="fr-FR"/>
              </w:rPr>
              <w:t>subjects</w:t>
            </w:r>
            <w:proofErr w:type="spellEnd"/>
            <w:r w:rsidRPr="006B0CD4">
              <w:rPr>
                <w:b/>
                <w:spacing w:val="-4"/>
                <w:sz w:val="20"/>
                <w:szCs w:val="20"/>
                <w:lang w:val="fr-FR"/>
              </w:rPr>
              <w:t xml:space="preserve"> </w:t>
            </w:r>
            <w:r w:rsidRPr="006B0CD4">
              <w:rPr>
                <w:b/>
                <w:sz w:val="20"/>
                <w:szCs w:val="20"/>
                <w:lang w:val="fr-FR"/>
              </w:rPr>
              <w:t>(</w:t>
            </w:r>
            <w:r w:rsidR="008E0D3C" w:rsidRPr="006B0CD4">
              <w:rPr>
                <w:b/>
                <w:sz w:val="20"/>
                <w:szCs w:val="20"/>
                <w:lang w:val="fr-FR"/>
              </w:rPr>
              <w:t>30</w:t>
            </w:r>
            <w:r w:rsidRPr="006B0CD4">
              <w:rPr>
                <w:b/>
                <w:spacing w:val="-1"/>
                <w:sz w:val="20"/>
                <w:szCs w:val="20"/>
                <w:lang w:val="fr-FR"/>
              </w:rPr>
              <w:t xml:space="preserve"> </w:t>
            </w:r>
            <w:r w:rsidRPr="006B0CD4">
              <w:rPr>
                <w:b/>
                <w:sz w:val="20"/>
                <w:szCs w:val="20"/>
                <w:lang w:val="fr-FR"/>
              </w:rPr>
              <w:t>ECTS</w:t>
            </w:r>
            <w:r w:rsidRPr="006B0CD4">
              <w:rPr>
                <w:b/>
                <w:spacing w:val="-1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B0CD4">
              <w:rPr>
                <w:b/>
                <w:sz w:val="20"/>
                <w:szCs w:val="20"/>
                <w:lang w:val="fr-FR"/>
              </w:rPr>
              <w:t>credits</w:t>
            </w:r>
            <w:proofErr w:type="spellEnd"/>
            <w:r w:rsidRPr="006B0CD4">
              <w:rPr>
                <w:b/>
                <w:sz w:val="20"/>
                <w:szCs w:val="20"/>
                <w:lang w:val="fr-FR"/>
              </w:rPr>
              <w:t>)</w:t>
            </w:r>
          </w:p>
          <w:p w14:paraId="7FD8BAF4" w14:textId="42C51906" w:rsidR="005A3909" w:rsidRPr="006B0CD4" w:rsidRDefault="005A3909" w:rsidP="00774560">
            <w:pPr>
              <w:pStyle w:val="TableParagraph"/>
              <w:jc w:val="center"/>
              <w:rPr>
                <w:rFonts w:ascii="Times New Roman"/>
                <w:sz w:val="16"/>
                <w:lang w:val="fr-FR"/>
              </w:rPr>
            </w:pPr>
            <w:r w:rsidRPr="006B0CD4">
              <w:rPr>
                <w:i/>
                <w:spacing w:val="-2"/>
                <w:sz w:val="20"/>
                <w:szCs w:val="20"/>
                <w:lang w:val="fr-FR"/>
              </w:rPr>
              <w:t>1</w:t>
            </w:r>
            <w:r w:rsidR="008E0D3C" w:rsidRPr="006B0CD4">
              <w:rPr>
                <w:i/>
                <w:spacing w:val="-2"/>
                <w:sz w:val="20"/>
                <w:szCs w:val="20"/>
                <w:lang w:val="fr-FR"/>
              </w:rPr>
              <w:t>er</w:t>
            </w:r>
            <w:r w:rsidRPr="006B0CD4">
              <w:rPr>
                <w:i/>
                <w:spacing w:val="7"/>
                <w:position w:val="5"/>
                <w:sz w:val="20"/>
                <w:szCs w:val="20"/>
                <w:lang w:val="fr-FR"/>
              </w:rPr>
              <w:t xml:space="preserve"> </w:t>
            </w:r>
            <w:r w:rsidR="008E0D3C" w:rsidRPr="006B0CD4">
              <w:rPr>
                <w:i/>
                <w:spacing w:val="-2"/>
                <w:sz w:val="20"/>
                <w:szCs w:val="20"/>
                <w:lang w:val="fr-FR"/>
              </w:rPr>
              <w:t>semestre</w:t>
            </w:r>
            <w:r w:rsidRPr="006B0CD4">
              <w:rPr>
                <w:i/>
                <w:spacing w:val="-6"/>
                <w:sz w:val="20"/>
                <w:szCs w:val="20"/>
                <w:lang w:val="fr-FR"/>
              </w:rPr>
              <w:t xml:space="preserve"> </w:t>
            </w:r>
            <w:r w:rsidR="008E0D3C" w:rsidRPr="006B0CD4">
              <w:rPr>
                <w:i/>
                <w:spacing w:val="-2"/>
                <w:sz w:val="20"/>
                <w:szCs w:val="20"/>
                <w:lang w:val="fr-FR"/>
              </w:rPr>
              <w:t>–</w:t>
            </w:r>
            <w:r w:rsidRPr="006B0CD4">
              <w:rPr>
                <w:i/>
                <w:spacing w:val="-5"/>
                <w:sz w:val="20"/>
                <w:szCs w:val="20"/>
                <w:lang w:val="fr-FR"/>
              </w:rPr>
              <w:t xml:space="preserve"> </w:t>
            </w:r>
            <w:r w:rsidR="008E0D3C" w:rsidRPr="006B0CD4">
              <w:rPr>
                <w:i/>
                <w:spacing w:val="-2"/>
                <w:sz w:val="20"/>
                <w:szCs w:val="20"/>
                <w:lang w:val="fr-FR"/>
              </w:rPr>
              <w:t>Disciplines obligatoires</w:t>
            </w:r>
            <w:r w:rsidRPr="006B0CD4">
              <w:rPr>
                <w:i/>
                <w:spacing w:val="-7"/>
                <w:sz w:val="20"/>
                <w:szCs w:val="20"/>
                <w:lang w:val="fr-FR"/>
              </w:rPr>
              <w:t xml:space="preserve"> </w:t>
            </w:r>
            <w:r w:rsidRPr="006B0CD4">
              <w:rPr>
                <w:i/>
                <w:spacing w:val="-2"/>
                <w:sz w:val="20"/>
                <w:szCs w:val="20"/>
                <w:lang w:val="fr-FR"/>
              </w:rPr>
              <w:t>(</w:t>
            </w:r>
            <w:r w:rsidR="008E0D3C" w:rsidRPr="006B0CD4">
              <w:rPr>
                <w:i/>
                <w:spacing w:val="-2"/>
                <w:sz w:val="20"/>
                <w:szCs w:val="20"/>
                <w:lang w:val="fr-FR"/>
              </w:rPr>
              <w:t>30</w:t>
            </w:r>
            <w:r w:rsidRPr="006B0CD4">
              <w:rPr>
                <w:i/>
                <w:spacing w:val="-6"/>
                <w:sz w:val="20"/>
                <w:szCs w:val="20"/>
                <w:lang w:val="fr-FR"/>
              </w:rPr>
              <w:t xml:space="preserve"> </w:t>
            </w:r>
            <w:r w:rsidR="008E0D3C" w:rsidRPr="006B0CD4">
              <w:rPr>
                <w:i/>
                <w:spacing w:val="-2"/>
                <w:sz w:val="20"/>
                <w:szCs w:val="20"/>
                <w:lang w:val="fr-FR"/>
              </w:rPr>
              <w:t xml:space="preserve">crédits </w:t>
            </w:r>
            <w:r w:rsidRPr="006B0CD4">
              <w:rPr>
                <w:i/>
                <w:spacing w:val="-2"/>
                <w:sz w:val="20"/>
                <w:szCs w:val="20"/>
                <w:lang w:val="fr-FR"/>
              </w:rPr>
              <w:t>ECTS)</w:t>
            </w:r>
          </w:p>
        </w:tc>
      </w:tr>
    </w:tbl>
    <w:p w14:paraId="0BF8C86F" w14:textId="34F062A1" w:rsidR="00E02918" w:rsidRDefault="00E02918" w:rsidP="0087594B">
      <w:pPr>
        <w:spacing w:after="42"/>
        <w:ind w:left="630"/>
        <w:jc w:val="center"/>
        <w:rPr>
          <w:b/>
          <w:color w:val="FF0000"/>
        </w:rPr>
      </w:pPr>
    </w:p>
    <w:tbl>
      <w:tblPr>
        <w:tblStyle w:val="TableNormal"/>
        <w:tblW w:w="102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3"/>
        <w:gridCol w:w="714"/>
        <w:gridCol w:w="4388"/>
        <w:gridCol w:w="714"/>
      </w:tblGrid>
      <w:tr w:rsidR="00870373" w:rsidRPr="0026631F" w14:paraId="515A4B14" w14:textId="77777777" w:rsidTr="00774560">
        <w:trPr>
          <w:trHeight w:val="640"/>
          <w:jc w:val="center"/>
        </w:trPr>
        <w:tc>
          <w:tcPr>
            <w:tcW w:w="4423" w:type="dxa"/>
            <w:tcBorders>
              <w:right w:val="dotted" w:sz="4" w:space="0" w:color="auto"/>
            </w:tcBorders>
            <w:shd w:val="clear" w:color="auto" w:fill="D9D9D9" w:themeFill="background1" w:themeFillShade="D9"/>
          </w:tcPr>
          <w:p w14:paraId="1C74C299" w14:textId="1031A099" w:rsidR="00870373" w:rsidRPr="00191344" w:rsidRDefault="00870373" w:rsidP="00774560">
            <w:pPr>
              <w:pStyle w:val="TableParagraph"/>
              <w:spacing w:before="25"/>
              <w:ind w:left="107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 w:themeColor="text1"/>
                <w:sz w:val="18"/>
                <w:szCs w:val="18"/>
              </w:rPr>
              <w:t>Recognised</w:t>
            </w:r>
            <w:proofErr w:type="spellEnd"/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if m</w:t>
            </w:r>
            <w:r w:rsidRPr="00191344">
              <w:rPr>
                <w:b/>
                <w:bCs/>
                <w:color w:val="000000" w:themeColor="text1"/>
                <w:sz w:val="18"/>
                <w:szCs w:val="18"/>
              </w:rPr>
              <w:t>obility</w:t>
            </w:r>
            <w:r w:rsidRPr="00191344">
              <w:rPr>
                <w:b/>
                <w:bCs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191344">
              <w:rPr>
                <w:b/>
                <w:bCs/>
                <w:color w:val="000000" w:themeColor="text1"/>
                <w:sz w:val="18"/>
                <w:szCs w:val="18"/>
              </w:rPr>
              <w:t>in</w:t>
            </w:r>
            <w:r w:rsidRPr="00191344">
              <w:rPr>
                <w:b/>
                <w:bCs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191344">
              <w:rPr>
                <w:b/>
                <w:bCs/>
                <w:color w:val="000000" w:themeColor="text1"/>
                <w:sz w:val="18"/>
                <w:szCs w:val="18"/>
              </w:rPr>
              <w:t>the</w:t>
            </w:r>
            <w:r w:rsidRPr="00191344">
              <w:rPr>
                <w:b/>
                <w:bCs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1</w:t>
            </w:r>
            <w:r w:rsidRPr="00870373">
              <w:rPr>
                <w:b/>
                <w:bCs/>
                <w:color w:val="000000" w:themeColor="text1"/>
                <w:sz w:val="18"/>
                <w:szCs w:val="18"/>
                <w:vertAlign w:val="superscript"/>
              </w:rPr>
              <w:t>st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term </w:t>
            </w:r>
          </w:p>
          <w:p w14:paraId="465A2938" w14:textId="4AFAC3A9" w:rsidR="00870373" w:rsidRPr="0026631F" w:rsidRDefault="00870373" w:rsidP="00774560">
            <w:pPr>
              <w:pStyle w:val="TableParagraph"/>
              <w:spacing w:before="1"/>
              <w:ind w:left="107"/>
              <w:jc w:val="center"/>
              <w:rPr>
                <w:i/>
                <w:color w:val="000000" w:themeColor="text1"/>
                <w:sz w:val="18"/>
                <w:szCs w:val="18"/>
                <w:lang w:val="it-IT"/>
              </w:rPr>
            </w:pPr>
            <w:proofErr w:type="spellStart"/>
            <w:r>
              <w:rPr>
                <w:i/>
                <w:color w:val="000000" w:themeColor="text1"/>
                <w:sz w:val="18"/>
                <w:szCs w:val="18"/>
                <w:lang w:val="it-IT"/>
              </w:rPr>
              <w:t>Reconnus</w:t>
            </w:r>
            <w:proofErr w:type="spellEnd"/>
            <w:r>
              <w:rPr>
                <w:i/>
                <w:color w:val="000000" w:themeColor="text1"/>
                <w:sz w:val="18"/>
                <w:szCs w:val="18"/>
                <w:lang w:val="it-IT"/>
              </w:rPr>
              <w:t xml:space="preserve"> pour la </w:t>
            </w:r>
            <w:proofErr w:type="spellStart"/>
            <w:r>
              <w:rPr>
                <w:i/>
                <w:color w:val="000000" w:themeColor="text1"/>
                <w:sz w:val="18"/>
                <w:szCs w:val="18"/>
                <w:lang w:val="it-IT"/>
              </w:rPr>
              <w:t>mobilité</w:t>
            </w:r>
            <w:proofErr w:type="spellEnd"/>
            <w:r>
              <w:rPr>
                <w:i/>
                <w:color w:val="000000" w:themeColor="text1"/>
                <w:sz w:val="18"/>
                <w:szCs w:val="18"/>
                <w:lang w:val="it-IT"/>
              </w:rPr>
              <w:t xml:space="preserve"> pendant </w:t>
            </w:r>
            <w:proofErr w:type="gramStart"/>
            <w:r>
              <w:rPr>
                <w:i/>
                <w:color w:val="000000" w:themeColor="text1"/>
                <w:sz w:val="18"/>
                <w:szCs w:val="18"/>
                <w:lang w:val="it-IT"/>
              </w:rPr>
              <w:t>le premier</w:t>
            </w:r>
            <w:proofErr w:type="gramEnd"/>
            <w:r>
              <w:rPr>
                <w:i/>
                <w:color w:val="000000" w:themeColor="text1"/>
                <w:sz w:val="18"/>
                <w:szCs w:val="18"/>
                <w:lang w:val="it-IT"/>
              </w:rPr>
              <w:t xml:space="preserve"> semestre de la </w:t>
            </w:r>
            <w:proofErr w:type="spellStart"/>
            <w:r>
              <w:rPr>
                <w:i/>
                <w:color w:val="000000" w:themeColor="text1"/>
                <w:sz w:val="18"/>
                <w:szCs w:val="18"/>
                <w:lang w:val="it-IT"/>
              </w:rPr>
              <w:t>deuxième</w:t>
            </w:r>
            <w:proofErr w:type="spellEnd"/>
            <w:r>
              <w:rPr>
                <w:i/>
                <w:color w:val="000000" w:themeColor="text1"/>
                <w:sz w:val="18"/>
                <w:szCs w:val="18"/>
                <w:lang w:val="it-IT"/>
              </w:rPr>
              <w:t xml:space="preserve"> </w:t>
            </w:r>
            <w:proofErr w:type="spellStart"/>
            <w:r>
              <w:rPr>
                <w:i/>
                <w:color w:val="000000" w:themeColor="text1"/>
                <w:sz w:val="18"/>
                <w:szCs w:val="18"/>
                <w:lang w:val="it-IT"/>
              </w:rPr>
              <w:t>année</w:t>
            </w:r>
            <w:proofErr w:type="spellEnd"/>
            <w:r>
              <w:rPr>
                <w:i/>
                <w:color w:val="000000" w:themeColor="text1"/>
                <w:sz w:val="18"/>
                <w:szCs w:val="18"/>
                <w:lang w:val="it-IT"/>
              </w:rPr>
              <w:t xml:space="preserve"> </w:t>
            </w:r>
          </w:p>
        </w:tc>
        <w:tc>
          <w:tcPr>
            <w:tcW w:w="714" w:type="dxa"/>
            <w:tcBorders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BEC27AF" w14:textId="77777777" w:rsidR="00870373" w:rsidRPr="0026631F" w:rsidRDefault="00870373" w:rsidP="00774560">
            <w:pPr>
              <w:pStyle w:val="TableParagraph"/>
              <w:spacing w:before="25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6631F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ECTS</w:t>
            </w:r>
          </w:p>
        </w:tc>
        <w:tc>
          <w:tcPr>
            <w:tcW w:w="4388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E1CDEEA" w14:textId="77777777" w:rsidR="00870373" w:rsidRPr="00495C6D" w:rsidRDefault="00870373" w:rsidP="00870373">
            <w:pPr>
              <w:pStyle w:val="TableParagraph"/>
              <w:spacing w:before="25"/>
              <w:ind w:left="107"/>
              <w:jc w:val="center"/>
              <w:rPr>
                <w:b/>
                <w:bCs/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495C6D">
              <w:rPr>
                <w:b/>
                <w:bCs/>
                <w:color w:val="000000" w:themeColor="text1"/>
                <w:sz w:val="18"/>
                <w:szCs w:val="18"/>
                <w:lang w:val="fr-FR"/>
              </w:rPr>
              <w:t>Recognised</w:t>
            </w:r>
            <w:proofErr w:type="spellEnd"/>
            <w:r w:rsidRPr="00495C6D">
              <w:rPr>
                <w:b/>
                <w:bCs/>
                <w:color w:val="000000" w:themeColor="text1"/>
                <w:sz w:val="18"/>
                <w:szCs w:val="18"/>
                <w:lang w:val="fr-FR"/>
              </w:rPr>
              <w:t xml:space="preserve"> if </w:t>
            </w:r>
            <w:proofErr w:type="spellStart"/>
            <w:r w:rsidRPr="00495C6D">
              <w:rPr>
                <w:b/>
                <w:bCs/>
                <w:color w:val="000000" w:themeColor="text1"/>
                <w:sz w:val="18"/>
                <w:szCs w:val="18"/>
                <w:lang w:val="fr-FR"/>
              </w:rPr>
              <w:t>mobility</w:t>
            </w:r>
            <w:proofErr w:type="spellEnd"/>
            <w:r w:rsidRPr="00495C6D">
              <w:rPr>
                <w:b/>
                <w:bCs/>
                <w:color w:val="000000" w:themeColor="text1"/>
                <w:spacing w:val="-2"/>
                <w:sz w:val="18"/>
                <w:szCs w:val="18"/>
                <w:lang w:val="fr-FR"/>
              </w:rPr>
              <w:t xml:space="preserve"> </w:t>
            </w:r>
            <w:r w:rsidRPr="00495C6D">
              <w:rPr>
                <w:b/>
                <w:bCs/>
                <w:color w:val="000000" w:themeColor="text1"/>
                <w:sz w:val="18"/>
                <w:szCs w:val="18"/>
                <w:lang w:val="fr-FR"/>
              </w:rPr>
              <w:t>in</w:t>
            </w:r>
            <w:r w:rsidRPr="00495C6D">
              <w:rPr>
                <w:b/>
                <w:bCs/>
                <w:color w:val="000000" w:themeColor="text1"/>
                <w:spacing w:val="-2"/>
                <w:sz w:val="18"/>
                <w:szCs w:val="18"/>
                <w:lang w:val="fr-FR"/>
              </w:rPr>
              <w:t xml:space="preserve"> </w:t>
            </w:r>
            <w:r w:rsidRPr="00495C6D">
              <w:rPr>
                <w:b/>
                <w:bCs/>
                <w:color w:val="000000" w:themeColor="text1"/>
                <w:sz w:val="18"/>
                <w:szCs w:val="18"/>
                <w:lang w:val="fr-FR"/>
              </w:rPr>
              <w:t>the</w:t>
            </w:r>
            <w:r w:rsidRPr="00495C6D">
              <w:rPr>
                <w:b/>
                <w:bCs/>
                <w:color w:val="000000" w:themeColor="text1"/>
                <w:spacing w:val="-2"/>
                <w:sz w:val="18"/>
                <w:szCs w:val="18"/>
                <w:lang w:val="fr-FR"/>
              </w:rPr>
              <w:t xml:space="preserve"> </w:t>
            </w:r>
            <w:r w:rsidRPr="00495C6D">
              <w:rPr>
                <w:b/>
                <w:bCs/>
                <w:color w:val="000000" w:themeColor="text1"/>
                <w:sz w:val="18"/>
                <w:szCs w:val="18"/>
                <w:lang w:val="fr-FR"/>
              </w:rPr>
              <w:t>1</w:t>
            </w:r>
            <w:r w:rsidRPr="00495C6D">
              <w:rPr>
                <w:b/>
                <w:bCs/>
                <w:color w:val="000000" w:themeColor="text1"/>
                <w:sz w:val="18"/>
                <w:szCs w:val="18"/>
                <w:vertAlign w:val="superscript"/>
                <w:lang w:val="fr-FR"/>
              </w:rPr>
              <w:t>st</w:t>
            </w:r>
            <w:r w:rsidRPr="00495C6D">
              <w:rPr>
                <w:b/>
                <w:bCs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495C6D">
              <w:rPr>
                <w:b/>
                <w:bCs/>
                <w:color w:val="000000" w:themeColor="text1"/>
                <w:sz w:val="18"/>
                <w:szCs w:val="18"/>
                <w:lang w:val="fr-FR"/>
              </w:rPr>
              <w:t>term</w:t>
            </w:r>
            <w:proofErr w:type="spellEnd"/>
            <w:r w:rsidRPr="00495C6D">
              <w:rPr>
                <w:b/>
                <w:bCs/>
                <w:color w:val="000000" w:themeColor="text1"/>
                <w:sz w:val="18"/>
                <w:szCs w:val="18"/>
                <w:lang w:val="fr-FR"/>
              </w:rPr>
              <w:t xml:space="preserve"> </w:t>
            </w:r>
          </w:p>
          <w:p w14:paraId="0BC7B138" w14:textId="54A0690F" w:rsidR="00870373" w:rsidRPr="00495C6D" w:rsidRDefault="00870373" w:rsidP="00870373">
            <w:pPr>
              <w:pStyle w:val="TableParagraph"/>
              <w:ind w:left="106"/>
              <w:jc w:val="center"/>
              <w:rPr>
                <w:i/>
                <w:color w:val="000000" w:themeColor="text1"/>
                <w:sz w:val="18"/>
                <w:szCs w:val="18"/>
                <w:lang w:val="fr-FR"/>
              </w:rPr>
            </w:pPr>
            <w:r w:rsidRPr="00495C6D">
              <w:rPr>
                <w:i/>
                <w:color w:val="000000" w:themeColor="text1"/>
                <w:sz w:val="18"/>
                <w:szCs w:val="18"/>
                <w:lang w:val="fr-FR"/>
              </w:rPr>
              <w:t>Reconnus pour la mobilité pendant le premier semestre de la deuxième année</w:t>
            </w:r>
          </w:p>
        </w:tc>
        <w:tc>
          <w:tcPr>
            <w:tcW w:w="714" w:type="dxa"/>
            <w:tcBorders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6E66FC3" w14:textId="77777777" w:rsidR="00870373" w:rsidRPr="0026631F" w:rsidRDefault="00870373" w:rsidP="00774560">
            <w:pPr>
              <w:pStyle w:val="TableParagraph"/>
              <w:spacing w:before="25"/>
              <w:ind w:left="103" w:right="98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6631F">
              <w:rPr>
                <w:b/>
                <w:bCs/>
                <w:color w:val="000000" w:themeColor="text1"/>
                <w:sz w:val="20"/>
                <w:szCs w:val="20"/>
              </w:rPr>
              <w:t>ECTS</w:t>
            </w:r>
          </w:p>
        </w:tc>
      </w:tr>
      <w:tr w:rsidR="00870373" w:rsidRPr="0087594B" w14:paraId="5DE3DF67" w14:textId="77777777" w:rsidTr="00774560">
        <w:trPr>
          <w:trHeight w:val="642"/>
          <w:jc w:val="center"/>
        </w:trPr>
        <w:tc>
          <w:tcPr>
            <w:tcW w:w="4423" w:type="dxa"/>
            <w:vMerge w:val="restart"/>
            <w:tcBorders>
              <w:right w:val="dotted" w:sz="4" w:space="0" w:color="auto"/>
            </w:tcBorders>
            <w:shd w:val="clear" w:color="auto" w:fill="FFDDF5"/>
            <w:vAlign w:val="center"/>
          </w:tcPr>
          <w:p w14:paraId="0FFF23CC" w14:textId="462DAD1A" w:rsidR="00870373" w:rsidRPr="00D47E6E" w:rsidRDefault="000971B2" w:rsidP="00774560">
            <w:pPr>
              <w:pStyle w:val="TableParagraph"/>
              <w:spacing w:before="27"/>
              <w:ind w:left="142"/>
              <w:rPr>
                <w:b/>
                <w:bCs/>
                <w:color w:val="521B93"/>
                <w:sz w:val="18"/>
                <w:szCs w:val="18"/>
                <w:lang w:val="en-GB"/>
              </w:rPr>
            </w:pPr>
            <w:r w:rsidRPr="00D47E6E">
              <w:rPr>
                <w:b/>
                <w:bCs/>
                <w:color w:val="521B93"/>
                <w:sz w:val="18"/>
                <w:szCs w:val="18"/>
                <w:lang w:val="en-GB"/>
              </w:rPr>
              <w:t>History of the English language</w:t>
            </w:r>
          </w:p>
        </w:tc>
        <w:tc>
          <w:tcPr>
            <w:tcW w:w="714" w:type="dxa"/>
            <w:vMerge w:val="restart"/>
            <w:tcBorders>
              <w:left w:val="dotted" w:sz="4" w:space="0" w:color="auto"/>
            </w:tcBorders>
            <w:shd w:val="clear" w:color="auto" w:fill="FFDDF5"/>
            <w:vAlign w:val="center"/>
          </w:tcPr>
          <w:p w14:paraId="4A0D014E" w14:textId="77777777" w:rsidR="00870373" w:rsidRPr="00E770C5" w:rsidRDefault="00870373" w:rsidP="00774560">
            <w:pPr>
              <w:pStyle w:val="TableParagraph"/>
              <w:spacing w:before="27"/>
              <w:jc w:val="center"/>
              <w:rPr>
                <w:rFonts w:asciiTheme="minorHAnsi" w:hAnsiTheme="minorHAnsi" w:cstheme="minorHAnsi"/>
                <w:b/>
                <w:bCs/>
                <w:color w:val="521B93"/>
                <w:sz w:val="20"/>
                <w:szCs w:val="20"/>
              </w:rPr>
            </w:pPr>
            <w:r w:rsidRPr="00E770C5">
              <w:rPr>
                <w:rFonts w:asciiTheme="minorHAnsi" w:hAnsiTheme="minorHAnsi" w:cstheme="minorHAnsi"/>
                <w:b/>
                <w:bCs/>
                <w:color w:val="521B93"/>
                <w:sz w:val="20"/>
                <w:szCs w:val="20"/>
              </w:rPr>
              <w:t>6</w:t>
            </w:r>
          </w:p>
        </w:tc>
        <w:tc>
          <w:tcPr>
            <w:tcW w:w="4388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15BFABC3" w14:textId="4ABD9FE0" w:rsidR="00870373" w:rsidRPr="00495C6D" w:rsidRDefault="000971B2" w:rsidP="00774560">
            <w:pPr>
              <w:pStyle w:val="TableParagraph"/>
              <w:ind w:left="141"/>
              <w:rPr>
                <w:i/>
                <w:color w:val="C00000"/>
                <w:sz w:val="18"/>
                <w:szCs w:val="18"/>
                <w:lang w:val="fr-FR"/>
              </w:rPr>
            </w:pPr>
            <w:r w:rsidRPr="00495C6D">
              <w:rPr>
                <w:b/>
                <w:bCs/>
                <w:color w:val="C00000"/>
                <w:spacing w:val="-4"/>
                <w:sz w:val="18"/>
                <w:szCs w:val="18"/>
                <w:lang w:val="fr-FR"/>
              </w:rPr>
              <w:t>EC - Linguistique anglaise UGA</w:t>
            </w:r>
          </w:p>
        </w:tc>
        <w:tc>
          <w:tcPr>
            <w:tcW w:w="714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752D174D" w14:textId="77777777" w:rsidR="00870373" w:rsidRPr="0087594B" w:rsidRDefault="00870373" w:rsidP="00774560">
            <w:pPr>
              <w:pStyle w:val="TableParagraph"/>
              <w:spacing w:before="27"/>
              <w:ind w:left="6"/>
              <w:jc w:val="center"/>
              <w:rPr>
                <w:b/>
                <w:bCs/>
                <w:sz w:val="20"/>
                <w:szCs w:val="20"/>
              </w:rPr>
            </w:pPr>
            <w:r w:rsidRPr="0087594B">
              <w:rPr>
                <w:b/>
                <w:bCs/>
                <w:color w:val="6F2F9F"/>
                <w:sz w:val="20"/>
                <w:szCs w:val="20"/>
              </w:rPr>
              <w:t>3</w:t>
            </w:r>
          </w:p>
        </w:tc>
      </w:tr>
      <w:tr w:rsidR="00870373" w:rsidRPr="0087594B" w14:paraId="7B5FE2C7" w14:textId="77777777" w:rsidTr="00774560">
        <w:trPr>
          <w:trHeight w:val="446"/>
          <w:jc w:val="center"/>
        </w:trPr>
        <w:tc>
          <w:tcPr>
            <w:tcW w:w="4423" w:type="dxa"/>
            <w:vMerge/>
            <w:tcBorders>
              <w:right w:val="dotted" w:sz="4" w:space="0" w:color="auto"/>
            </w:tcBorders>
            <w:shd w:val="clear" w:color="auto" w:fill="FFDDF5"/>
            <w:vAlign w:val="center"/>
          </w:tcPr>
          <w:p w14:paraId="09FE6B22" w14:textId="77777777" w:rsidR="00870373" w:rsidRPr="00D47E6E" w:rsidRDefault="00870373" w:rsidP="00774560">
            <w:pPr>
              <w:ind w:left="142"/>
              <w:rPr>
                <w:color w:val="521B93"/>
                <w:sz w:val="18"/>
                <w:szCs w:val="18"/>
                <w:lang w:val="en-GB"/>
              </w:rPr>
            </w:pPr>
          </w:p>
        </w:tc>
        <w:tc>
          <w:tcPr>
            <w:tcW w:w="714" w:type="dxa"/>
            <w:vMerge/>
            <w:tcBorders>
              <w:left w:val="dotted" w:sz="4" w:space="0" w:color="auto"/>
            </w:tcBorders>
            <w:shd w:val="clear" w:color="auto" w:fill="FFDDF5"/>
            <w:vAlign w:val="center"/>
          </w:tcPr>
          <w:p w14:paraId="00609C5F" w14:textId="77777777" w:rsidR="00870373" w:rsidRPr="00E770C5" w:rsidRDefault="00870373" w:rsidP="00774560">
            <w:pPr>
              <w:jc w:val="center"/>
              <w:rPr>
                <w:rFonts w:asciiTheme="minorHAnsi" w:hAnsiTheme="minorHAnsi" w:cstheme="minorHAnsi"/>
                <w:b/>
                <w:bCs/>
                <w:color w:val="521B93"/>
                <w:sz w:val="20"/>
                <w:szCs w:val="20"/>
              </w:rPr>
            </w:pPr>
          </w:p>
        </w:tc>
        <w:tc>
          <w:tcPr>
            <w:tcW w:w="4388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74EF5C6D" w14:textId="5C081279" w:rsidR="00870373" w:rsidRPr="00495C6D" w:rsidRDefault="000971B2" w:rsidP="00774560">
            <w:pPr>
              <w:pStyle w:val="TableParagraph"/>
              <w:spacing w:line="195" w:lineRule="exact"/>
              <w:ind w:left="141"/>
              <w:rPr>
                <w:i/>
                <w:color w:val="C00000"/>
                <w:sz w:val="18"/>
                <w:szCs w:val="18"/>
                <w:lang w:val="fr-FR"/>
              </w:rPr>
            </w:pPr>
            <w:r w:rsidRPr="00495C6D">
              <w:rPr>
                <w:b/>
                <w:bCs/>
                <w:color w:val="C00000"/>
                <w:sz w:val="18"/>
                <w:szCs w:val="18"/>
                <w:lang w:val="fr-FR"/>
              </w:rPr>
              <w:t>EC - Traduction anglais-français / méthodologie UGA</w:t>
            </w:r>
          </w:p>
        </w:tc>
        <w:tc>
          <w:tcPr>
            <w:tcW w:w="714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1DB9C8FA" w14:textId="77777777" w:rsidR="00870373" w:rsidRPr="0087594B" w:rsidRDefault="00870373" w:rsidP="00774560">
            <w:pPr>
              <w:pStyle w:val="TableParagraph"/>
              <w:spacing w:before="27"/>
              <w:ind w:left="6"/>
              <w:jc w:val="center"/>
              <w:rPr>
                <w:b/>
                <w:bCs/>
                <w:sz w:val="20"/>
                <w:szCs w:val="20"/>
              </w:rPr>
            </w:pPr>
            <w:r w:rsidRPr="0087594B">
              <w:rPr>
                <w:b/>
                <w:bCs/>
                <w:color w:val="6F2F9F"/>
                <w:sz w:val="20"/>
                <w:szCs w:val="20"/>
              </w:rPr>
              <w:t>3</w:t>
            </w:r>
          </w:p>
        </w:tc>
      </w:tr>
      <w:tr w:rsidR="002453E7" w:rsidRPr="0087594B" w14:paraId="379F2263" w14:textId="77777777" w:rsidTr="00774560">
        <w:trPr>
          <w:trHeight w:val="445"/>
          <w:jc w:val="center"/>
        </w:trPr>
        <w:tc>
          <w:tcPr>
            <w:tcW w:w="4423" w:type="dxa"/>
            <w:vMerge w:val="restart"/>
            <w:tcBorders>
              <w:right w:val="dotted" w:sz="4" w:space="0" w:color="auto"/>
            </w:tcBorders>
            <w:shd w:val="clear" w:color="auto" w:fill="FFDDF5"/>
            <w:vAlign w:val="center"/>
          </w:tcPr>
          <w:p w14:paraId="288BE2D5" w14:textId="03CA3CB8" w:rsidR="002453E7" w:rsidRPr="00D47E6E" w:rsidRDefault="002453E7" w:rsidP="00774560">
            <w:pPr>
              <w:pStyle w:val="TableParagraph"/>
              <w:spacing w:before="27"/>
              <w:ind w:left="142"/>
              <w:rPr>
                <w:b/>
                <w:bCs/>
                <w:color w:val="521B93"/>
                <w:sz w:val="18"/>
                <w:szCs w:val="18"/>
                <w:lang w:val="en-GB"/>
              </w:rPr>
            </w:pPr>
            <w:proofErr w:type="spellStart"/>
            <w:r w:rsidRPr="00D47E6E">
              <w:rPr>
                <w:b/>
                <w:bCs/>
                <w:color w:val="521B93"/>
                <w:sz w:val="18"/>
                <w:szCs w:val="18"/>
                <w:lang w:val="en-GB"/>
              </w:rPr>
              <w:t>Littérature</w:t>
            </w:r>
            <w:proofErr w:type="spellEnd"/>
            <w:r w:rsidRPr="00D47E6E">
              <w:rPr>
                <w:b/>
                <w:bCs/>
                <w:color w:val="521B93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47E6E">
              <w:rPr>
                <w:b/>
                <w:bCs/>
                <w:color w:val="521B93"/>
                <w:sz w:val="18"/>
                <w:szCs w:val="18"/>
                <w:lang w:val="en-GB"/>
              </w:rPr>
              <w:t>française</w:t>
            </w:r>
            <w:proofErr w:type="spellEnd"/>
          </w:p>
        </w:tc>
        <w:tc>
          <w:tcPr>
            <w:tcW w:w="714" w:type="dxa"/>
            <w:vMerge w:val="restart"/>
            <w:tcBorders>
              <w:left w:val="dotted" w:sz="4" w:space="0" w:color="auto"/>
            </w:tcBorders>
            <w:shd w:val="clear" w:color="auto" w:fill="FFDDF5"/>
            <w:vAlign w:val="center"/>
          </w:tcPr>
          <w:p w14:paraId="1989C6A5" w14:textId="77777777" w:rsidR="002453E7" w:rsidRPr="00E770C5" w:rsidRDefault="002453E7" w:rsidP="00774560">
            <w:pPr>
              <w:pStyle w:val="TableParagraph"/>
              <w:spacing w:before="27"/>
              <w:jc w:val="center"/>
              <w:rPr>
                <w:rFonts w:asciiTheme="minorHAnsi" w:hAnsiTheme="minorHAnsi" w:cstheme="minorHAnsi"/>
                <w:b/>
                <w:bCs/>
                <w:color w:val="521B93"/>
                <w:sz w:val="20"/>
                <w:szCs w:val="20"/>
              </w:rPr>
            </w:pPr>
            <w:r w:rsidRPr="00E770C5">
              <w:rPr>
                <w:rFonts w:asciiTheme="minorHAnsi" w:hAnsiTheme="minorHAnsi" w:cstheme="minorHAnsi"/>
                <w:b/>
                <w:bCs/>
                <w:color w:val="521B93"/>
                <w:sz w:val="20"/>
                <w:szCs w:val="20"/>
              </w:rPr>
              <w:t>6</w:t>
            </w:r>
          </w:p>
        </w:tc>
        <w:tc>
          <w:tcPr>
            <w:tcW w:w="4388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1522C875" w14:textId="3C8EAB32" w:rsidR="00CE44DE" w:rsidRPr="00CE44DE" w:rsidRDefault="00CE44DE" w:rsidP="00774560">
            <w:pPr>
              <w:pStyle w:val="TableParagraph"/>
              <w:spacing w:line="195" w:lineRule="exact"/>
              <w:ind w:left="141"/>
              <w:rPr>
                <w:bCs/>
                <w:color w:val="C00000"/>
                <w:sz w:val="18"/>
                <w:szCs w:val="18"/>
                <w:lang w:val="fr-FR"/>
              </w:rPr>
            </w:pPr>
            <w:r>
              <w:rPr>
                <w:bCs/>
                <w:color w:val="C00000"/>
                <w:sz w:val="18"/>
                <w:szCs w:val="18"/>
                <w:lang w:val="fr-FR"/>
              </w:rPr>
              <w:t>6 ECTS à</w:t>
            </w:r>
            <w:r w:rsidRPr="00CE44DE">
              <w:rPr>
                <w:bCs/>
                <w:color w:val="C00000"/>
                <w:sz w:val="18"/>
                <w:szCs w:val="18"/>
                <w:lang w:val="fr-FR"/>
              </w:rPr>
              <w:t xml:space="preserve"> choisir parmi les cours suivants</w:t>
            </w:r>
          </w:p>
          <w:p w14:paraId="71A751AE" w14:textId="77777777" w:rsidR="00CE44DE" w:rsidRDefault="00CE44DE" w:rsidP="00774560">
            <w:pPr>
              <w:pStyle w:val="TableParagraph"/>
              <w:spacing w:line="195" w:lineRule="exact"/>
              <w:ind w:left="141"/>
              <w:rPr>
                <w:b/>
                <w:bCs/>
                <w:color w:val="C00000"/>
                <w:sz w:val="18"/>
                <w:szCs w:val="18"/>
                <w:lang w:val="fr-FR"/>
              </w:rPr>
            </w:pPr>
          </w:p>
          <w:p w14:paraId="72E566F3" w14:textId="77777777" w:rsidR="00CE44DE" w:rsidRDefault="00CE44DE" w:rsidP="00774560">
            <w:pPr>
              <w:pStyle w:val="TableParagraph"/>
              <w:spacing w:line="195" w:lineRule="exact"/>
              <w:ind w:left="141"/>
              <w:rPr>
                <w:b/>
                <w:bCs/>
                <w:color w:val="C00000"/>
                <w:sz w:val="18"/>
                <w:szCs w:val="18"/>
                <w:lang w:val="fr-FR"/>
              </w:rPr>
            </w:pPr>
          </w:p>
          <w:p w14:paraId="05717BB5" w14:textId="3AF5630B" w:rsidR="002453E7" w:rsidRPr="00495C6D" w:rsidRDefault="002453E7" w:rsidP="00774560">
            <w:pPr>
              <w:pStyle w:val="TableParagraph"/>
              <w:spacing w:line="195" w:lineRule="exact"/>
              <w:ind w:left="141"/>
              <w:rPr>
                <w:i/>
                <w:color w:val="C00000"/>
                <w:sz w:val="18"/>
                <w:szCs w:val="18"/>
                <w:lang w:val="fr-FR"/>
              </w:rPr>
            </w:pPr>
            <w:r w:rsidRPr="00495C6D">
              <w:rPr>
                <w:b/>
                <w:bCs/>
                <w:color w:val="C00000"/>
                <w:sz w:val="18"/>
                <w:szCs w:val="18"/>
                <w:lang w:val="fr-FR"/>
              </w:rPr>
              <w:t xml:space="preserve">Normes et usages </w:t>
            </w:r>
          </w:p>
        </w:tc>
        <w:tc>
          <w:tcPr>
            <w:tcW w:w="714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7A152839" w14:textId="77777777" w:rsidR="00CE44DE" w:rsidRDefault="00CE44DE" w:rsidP="00774560">
            <w:pPr>
              <w:pStyle w:val="TableParagraph"/>
              <w:spacing w:before="27"/>
              <w:ind w:left="6"/>
              <w:jc w:val="center"/>
              <w:rPr>
                <w:b/>
                <w:bCs/>
                <w:color w:val="6F2F9F"/>
                <w:sz w:val="20"/>
                <w:szCs w:val="20"/>
              </w:rPr>
            </w:pPr>
          </w:p>
          <w:p w14:paraId="7594E71C" w14:textId="77777777" w:rsidR="00CE44DE" w:rsidRDefault="00CE44DE" w:rsidP="00774560">
            <w:pPr>
              <w:pStyle w:val="TableParagraph"/>
              <w:spacing w:before="27"/>
              <w:ind w:left="6"/>
              <w:jc w:val="center"/>
              <w:rPr>
                <w:b/>
                <w:bCs/>
                <w:color w:val="6F2F9F"/>
                <w:sz w:val="20"/>
                <w:szCs w:val="20"/>
              </w:rPr>
            </w:pPr>
          </w:p>
          <w:p w14:paraId="6DA3952F" w14:textId="18B5128A" w:rsidR="002453E7" w:rsidRPr="0087594B" w:rsidRDefault="002453E7" w:rsidP="00774560">
            <w:pPr>
              <w:pStyle w:val="TableParagraph"/>
              <w:spacing w:before="27"/>
              <w:ind w:left="6"/>
              <w:jc w:val="center"/>
              <w:rPr>
                <w:b/>
                <w:bCs/>
                <w:sz w:val="20"/>
                <w:szCs w:val="20"/>
              </w:rPr>
            </w:pPr>
            <w:r w:rsidRPr="0087594B">
              <w:rPr>
                <w:b/>
                <w:bCs/>
                <w:color w:val="6F2F9F"/>
                <w:sz w:val="20"/>
                <w:szCs w:val="20"/>
              </w:rPr>
              <w:t>3</w:t>
            </w:r>
          </w:p>
        </w:tc>
      </w:tr>
      <w:tr w:rsidR="002453E7" w:rsidRPr="0087594B" w14:paraId="5B86DA1A" w14:textId="77777777" w:rsidTr="00774560">
        <w:trPr>
          <w:trHeight w:val="448"/>
          <w:jc w:val="center"/>
        </w:trPr>
        <w:tc>
          <w:tcPr>
            <w:tcW w:w="4423" w:type="dxa"/>
            <w:vMerge/>
            <w:tcBorders>
              <w:right w:val="dotted" w:sz="4" w:space="0" w:color="auto"/>
            </w:tcBorders>
            <w:shd w:val="clear" w:color="auto" w:fill="FFDDF5"/>
          </w:tcPr>
          <w:p w14:paraId="6EF7029C" w14:textId="77777777" w:rsidR="002453E7" w:rsidRPr="00D47E6E" w:rsidRDefault="002453E7" w:rsidP="00774560">
            <w:pPr>
              <w:ind w:left="142"/>
              <w:rPr>
                <w:color w:val="521B93"/>
                <w:sz w:val="18"/>
                <w:szCs w:val="18"/>
                <w:lang w:val="en-GB"/>
              </w:rPr>
            </w:pPr>
          </w:p>
        </w:tc>
        <w:tc>
          <w:tcPr>
            <w:tcW w:w="714" w:type="dxa"/>
            <w:vMerge/>
            <w:tcBorders>
              <w:left w:val="dotted" w:sz="4" w:space="0" w:color="auto"/>
            </w:tcBorders>
            <w:shd w:val="clear" w:color="auto" w:fill="FFDDF5"/>
          </w:tcPr>
          <w:p w14:paraId="152C01ED" w14:textId="77777777" w:rsidR="002453E7" w:rsidRPr="00E770C5" w:rsidRDefault="002453E7" w:rsidP="00774560">
            <w:pPr>
              <w:jc w:val="center"/>
              <w:rPr>
                <w:rFonts w:asciiTheme="minorHAnsi" w:hAnsiTheme="minorHAnsi" w:cstheme="minorHAnsi"/>
                <w:b/>
                <w:bCs/>
                <w:color w:val="521B93"/>
                <w:sz w:val="20"/>
                <w:szCs w:val="20"/>
              </w:rPr>
            </w:pPr>
          </w:p>
        </w:tc>
        <w:tc>
          <w:tcPr>
            <w:tcW w:w="4388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00DB08E7" w14:textId="411FDFBA" w:rsidR="002453E7" w:rsidRPr="00495C6D" w:rsidRDefault="002453E7" w:rsidP="00774560">
            <w:pPr>
              <w:pStyle w:val="TableParagraph"/>
              <w:ind w:left="141"/>
              <w:rPr>
                <w:i/>
                <w:color w:val="C00000"/>
                <w:sz w:val="18"/>
                <w:szCs w:val="18"/>
                <w:lang w:val="fr-FR"/>
              </w:rPr>
            </w:pPr>
            <w:r w:rsidRPr="00495C6D">
              <w:rPr>
                <w:b/>
                <w:bCs/>
                <w:color w:val="C00000"/>
                <w:sz w:val="18"/>
                <w:szCs w:val="18"/>
                <w:lang w:val="fr-FR"/>
              </w:rPr>
              <w:t>Littérature et culture médiévales 1</w:t>
            </w:r>
          </w:p>
        </w:tc>
        <w:tc>
          <w:tcPr>
            <w:tcW w:w="714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6DF1423C" w14:textId="77777777" w:rsidR="002453E7" w:rsidRPr="0087594B" w:rsidRDefault="002453E7" w:rsidP="00774560">
            <w:pPr>
              <w:pStyle w:val="TableParagraph"/>
              <w:spacing w:before="27"/>
              <w:ind w:left="6"/>
              <w:jc w:val="center"/>
              <w:rPr>
                <w:b/>
                <w:bCs/>
                <w:sz w:val="20"/>
                <w:szCs w:val="20"/>
              </w:rPr>
            </w:pPr>
            <w:r w:rsidRPr="0087594B">
              <w:rPr>
                <w:b/>
                <w:bCs/>
                <w:color w:val="6F2F9F"/>
                <w:sz w:val="20"/>
                <w:szCs w:val="20"/>
              </w:rPr>
              <w:t>3</w:t>
            </w:r>
          </w:p>
        </w:tc>
      </w:tr>
      <w:tr w:rsidR="002453E7" w:rsidRPr="0087594B" w14:paraId="245C87B6" w14:textId="77777777" w:rsidTr="00774560">
        <w:trPr>
          <w:trHeight w:val="448"/>
          <w:jc w:val="center"/>
        </w:trPr>
        <w:tc>
          <w:tcPr>
            <w:tcW w:w="4423" w:type="dxa"/>
            <w:vMerge/>
            <w:tcBorders>
              <w:right w:val="dotted" w:sz="4" w:space="0" w:color="auto"/>
            </w:tcBorders>
            <w:shd w:val="clear" w:color="auto" w:fill="FFDDF5"/>
          </w:tcPr>
          <w:p w14:paraId="55ADF71C" w14:textId="77777777" w:rsidR="002453E7" w:rsidRPr="00D47E6E" w:rsidRDefault="002453E7" w:rsidP="00774560">
            <w:pPr>
              <w:ind w:left="142"/>
              <w:rPr>
                <w:color w:val="521B93"/>
                <w:sz w:val="18"/>
                <w:szCs w:val="18"/>
                <w:lang w:val="en-GB"/>
              </w:rPr>
            </w:pPr>
          </w:p>
        </w:tc>
        <w:tc>
          <w:tcPr>
            <w:tcW w:w="714" w:type="dxa"/>
            <w:vMerge/>
            <w:tcBorders>
              <w:left w:val="dotted" w:sz="4" w:space="0" w:color="auto"/>
            </w:tcBorders>
            <w:shd w:val="clear" w:color="auto" w:fill="FFDDF5"/>
          </w:tcPr>
          <w:p w14:paraId="0DEDD33A" w14:textId="77777777" w:rsidR="002453E7" w:rsidRPr="00E770C5" w:rsidRDefault="002453E7" w:rsidP="00774560">
            <w:pPr>
              <w:jc w:val="center"/>
              <w:rPr>
                <w:rFonts w:asciiTheme="minorHAnsi" w:hAnsiTheme="minorHAnsi" w:cstheme="minorHAnsi"/>
                <w:b/>
                <w:bCs/>
                <w:color w:val="521B93"/>
                <w:sz w:val="20"/>
                <w:szCs w:val="20"/>
              </w:rPr>
            </w:pPr>
          </w:p>
        </w:tc>
        <w:tc>
          <w:tcPr>
            <w:tcW w:w="4388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77CD1AAE" w14:textId="20352664" w:rsidR="002453E7" w:rsidRPr="00495C6D" w:rsidRDefault="002453E7" w:rsidP="00774560">
            <w:pPr>
              <w:pStyle w:val="TableParagraph"/>
              <w:ind w:left="141"/>
              <w:rPr>
                <w:i/>
                <w:color w:val="C00000"/>
                <w:sz w:val="18"/>
                <w:szCs w:val="18"/>
                <w:lang w:val="fr-FR"/>
              </w:rPr>
            </w:pPr>
            <w:r w:rsidRPr="00495C6D">
              <w:rPr>
                <w:b/>
                <w:bCs/>
                <w:color w:val="C00000"/>
                <w:sz w:val="18"/>
                <w:szCs w:val="18"/>
                <w:lang w:val="fr-FR"/>
              </w:rPr>
              <w:t>Littérature et culture de la Renaissance à l’âge classique 1 </w:t>
            </w:r>
          </w:p>
        </w:tc>
        <w:tc>
          <w:tcPr>
            <w:tcW w:w="714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12857169" w14:textId="3B446E45" w:rsidR="002453E7" w:rsidRPr="0087594B" w:rsidRDefault="002453E7" w:rsidP="00774560">
            <w:pPr>
              <w:pStyle w:val="TableParagraph"/>
              <w:spacing w:before="27"/>
              <w:ind w:left="6"/>
              <w:jc w:val="center"/>
              <w:rPr>
                <w:b/>
                <w:bCs/>
                <w:color w:val="6F2F9F"/>
                <w:sz w:val="20"/>
                <w:szCs w:val="20"/>
              </w:rPr>
            </w:pPr>
            <w:r>
              <w:rPr>
                <w:b/>
                <w:bCs/>
                <w:color w:val="6F2F9F"/>
                <w:sz w:val="20"/>
                <w:szCs w:val="20"/>
              </w:rPr>
              <w:t>3</w:t>
            </w:r>
          </w:p>
        </w:tc>
      </w:tr>
      <w:tr w:rsidR="002453E7" w:rsidRPr="0087594B" w14:paraId="67842814" w14:textId="77777777" w:rsidTr="00774560">
        <w:trPr>
          <w:trHeight w:val="448"/>
          <w:jc w:val="center"/>
        </w:trPr>
        <w:tc>
          <w:tcPr>
            <w:tcW w:w="4423" w:type="dxa"/>
            <w:vMerge/>
            <w:tcBorders>
              <w:right w:val="dotted" w:sz="4" w:space="0" w:color="auto"/>
            </w:tcBorders>
            <w:shd w:val="clear" w:color="auto" w:fill="FFDDF5"/>
          </w:tcPr>
          <w:p w14:paraId="5ECA4860" w14:textId="77777777" w:rsidR="002453E7" w:rsidRPr="00D47E6E" w:rsidRDefault="002453E7" w:rsidP="00774560">
            <w:pPr>
              <w:ind w:left="142"/>
              <w:rPr>
                <w:color w:val="521B93"/>
                <w:sz w:val="18"/>
                <w:szCs w:val="18"/>
                <w:lang w:val="en-GB"/>
              </w:rPr>
            </w:pPr>
          </w:p>
        </w:tc>
        <w:tc>
          <w:tcPr>
            <w:tcW w:w="714" w:type="dxa"/>
            <w:vMerge/>
            <w:tcBorders>
              <w:left w:val="dotted" w:sz="4" w:space="0" w:color="auto"/>
            </w:tcBorders>
            <w:shd w:val="clear" w:color="auto" w:fill="FFDDF5"/>
          </w:tcPr>
          <w:p w14:paraId="11477B32" w14:textId="77777777" w:rsidR="002453E7" w:rsidRPr="00E770C5" w:rsidRDefault="002453E7" w:rsidP="00774560">
            <w:pPr>
              <w:jc w:val="center"/>
              <w:rPr>
                <w:rFonts w:asciiTheme="minorHAnsi" w:hAnsiTheme="minorHAnsi" w:cstheme="minorHAnsi"/>
                <w:b/>
                <w:bCs/>
                <w:color w:val="521B93"/>
                <w:sz w:val="20"/>
                <w:szCs w:val="20"/>
              </w:rPr>
            </w:pPr>
          </w:p>
        </w:tc>
        <w:tc>
          <w:tcPr>
            <w:tcW w:w="4388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7E4DEB5A" w14:textId="21B01A39" w:rsidR="002453E7" w:rsidRPr="00495C6D" w:rsidRDefault="002453E7" w:rsidP="00774560">
            <w:pPr>
              <w:pStyle w:val="TableParagraph"/>
              <w:ind w:left="141"/>
              <w:rPr>
                <w:b/>
                <w:bCs/>
                <w:color w:val="C00000"/>
                <w:sz w:val="18"/>
                <w:szCs w:val="18"/>
                <w:lang w:val="fr-FR"/>
              </w:rPr>
            </w:pPr>
            <w:r w:rsidRPr="00495C6D">
              <w:rPr>
                <w:b/>
                <w:bCs/>
                <w:color w:val="C00000"/>
                <w:sz w:val="18"/>
                <w:szCs w:val="18"/>
                <w:lang w:val="fr-FR"/>
              </w:rPr>
              <w:t>Littérature et philosophie des Lumières 1</w:t>
            </w:r>
          </w:p>
        </w:tc>
        <w:tc>
          <w:tcPr>
            <w:tcW w:w="714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0E4AD2C2" w14:textId="0098C764" w:rsidR="002453E7" w:rsidRPr="0087594B" w:rsidRDefault="002453E7" w:rsidP="00774560">
            <w:pPr>
              <w:pStyle w:val="TableParagraph"/>
              <w:spacing w:before="27"/>
              <w:ind w:left="6"/>
              <w:jc w:val="center"/>
              <w:rPr>
                <w:b/>
                <w:bCs/>
                <w:color w:val="6F2F9F"/>
                <w:sz w:val="20"/>
                <w:szCs w:val="20"/>
              </w:rPr>
            </w:pPr>
            <w:r>
              <w:rPr>
                <w:b/>
                <w:bCs/>
                <w:color w:val="6F2F9F"/>
                <w:sz w:val="20"/>
                <w:szCs w:val="20"/>
              </w:rPr>
              <w:t>3</w:t>
            </w:r>
          </w:p>
        </w:tc>
      </w:tr>
      <w:tr w:rsidR="002453E7" w:rsidRPr="0087594B" w14:paraId="10FE805C" w14:textId="77777777" w:rsidTr="00774560">
        <w:trPr>
          <w:trHeight w:val="448"/>
          <w:jc w:val="center"/>
        </w:trPr>
        <w:tc>
          <w:tcPr>
            <w:tcW w:w="4423" w:type="dxa"/>
            <w:vMerge/>
            <w:tcBorders>
              <w:right w:val="dotted" w:sz="4" w:space="0" w:color="auto"/>
            </w:tcBorders>
            <w:shd w:val="clear" w:color="auto" w:fill="FFDDF5"/>
          </w:tcPr>
          <w:p w14:paraId="06EDB975" w14:textId="77777777" w:rsidR="002453E7" w:rsidRPr="00D47E6E" w:rsidRDefault="002453E7" w:rsidP="00774560">
            <w:pPr>
              <w:ind w:left="142"/>
              <w:rPr>
                <w:color w:val="521B93"/>
                <w:sz w:val="18"/>
                <w:szCs w:val="18"/>
                <w:lang w:val="en-GB"/>
              </w:rPr>
            </w:pPr>
          </w:p>
        </w:tc>
        <w:tc>
          <w:tcPr>
            <w:tcW w:w="714" w:type="dxa"/>
            <w:vMerge/>
            <w:tcBorders>
              <w:left w:val="dotted" w:sz="4" w:space="0" w:color="auto"/>
            </w:tcBorders>
            <w:shd w:val="clear" w:color="auto" w:fill="FFDDF5"/>
          </w:tcPr>
          <w:p w14:paraId="68F06224" w14:textId="77777777" w:rsidR="002453E7" w:rsidRPr="00E770C5" w:rsidRDefault="002453E7" w:rsidP="00774560">
            <w:pPr>
              <w:jc w:val="center"/>
              <w:rPr>
                <w:rFonts w:asciiTheme="minorHAnsi" w:hAnsiTheme="minorHAnsi" w:cstheme="minorHAnsi"/>
                <w:b/>
                <w:bCs/>
                <w:color w:val="521B93"/>
                <w:sz w:val="20"/>
                <w:szCs w:val="20"/>
              </w:rPr>
            </w:pPr>
          </w:p>
        </w:tc>
        <w:tc>
          <w:tcPr>
            <w:tcW w:w="4388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68F1F876" w14:textId="50BC126F" w:rsidR="002453E7" w:rsidRPr="00495C6D" w:rsidRDefault="002453E7" w:rsidP="00774560">
            <w:pPr>
              <w:pStyle w:val="TableParagraph"/>
              <w:ind w:left="141"/>
              <w:rPr>
                <w:b/>
                <w:bCs/>
                <w:color w:val="C00000"/>
                <w:sz w:val="18"/>
                <w:szCs w:val="18"/>
                <w:lang w:val="fr-FR"/>
              </w:rPr>
            </w:pPr>
            <w:r w:rsidRPr="00495C6D">
              <w:rPr>
                <w:b/>
                <w:bCs/>
                <w:color w:val="C00000"/>
                <w:sz w:val="18"/>
                <w:szCs w:val="18"/>
                <w:lang w:val="fr-FR"/>
              </w:rPr>
              <w:t xml:space="preserve">Romantisme et Réalisme 1        </w:t>
            </w:r>
          </w:p>
        </w:tc>
        <w:tc>
          <w:tcPr>
            <w:tcW w:w="714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25D5AA99" w14:textId="00260AFE" w:rsidR="002453E7" w:rsidRPr="0087594B" w:rsidRDefault="002453E7" w:rsidP="00774560">
            <w:pPr>
              <w:pStyle w:val="TableParagraph"/>
              <w:spacing w:before="27"/>
              <w:ind w:left="6"/>
              <w:jc w:val="center"/>
              <w:rPr>
                <w:b/>
                <w:bCs/>
                <w:color w:val="6F2F9F"/>
                <w:sz w:val="20"/>
                <w:szCs w:val="20"/>
              </w:rPr>
            </w:pPr>
            <w:r>
              <w:rPr>
                <w:b/>
                <w:bCs/>
                <w:color w:val="6F2F9F"/>
                <w:sz w:val="20"/>
                <w:szCs w:val="20"/>
              </w:rPr>
              <w:t>3</w:t>
            </w:r>
          </w:p>
        </w:tc>
      </w:tr>
      <w:tr w:rsidR="002453E7" w:rsidRPr="0087594B" w14:paraId="2DC2C8C2" w14:textId="77777777" w:rsidTr="00774560">
        <w:trPr>
          <w:trHeight w:val="448"/>
          <w:jc w:val="center"/>
        </w:trPr>
        <w:tc>
          <w:tcPr>
            <w:tcW w:w="4423" w:type="dxa"/>
            <w:vMerge/>
            <w:tcBorders>
              <w:right w:val="dotted" w:sz="4" w:space="0" w:color="auto"/>
            </w:tcBorders>
            <w:shd w:val="clear" w:color="auto" w:fill="FFDDF5"/>
          </w:tcPr>
          <w:p w14:paraId="20FEDE50" w14:textId="77777777" w:rsidR="002453E7" w:rsidRPr="00D47E6E" w:rsidRDefault="002453E7" w:rsidP="00774560">
            <w:pPr>
              <w:ind w:left="142"/>
              <w:rPr>
                <w:color w:val="521B93"/>
                <w:sz w:val="18"/>
                <w:szCs w:val="18"/>
                <w:lang w:val="en-GB"/>
              </w:rPr>
            </w:pPr>
          </w:p>
        </w:tc>
        <w:tc>
          <w:tcPr>
            <w:tcW w:w="714" w:type="dxa"/>
            <w:vMerge/>
            <w:tcBorders>
              <w:left w:val="dotted" w:sz="4" w:space="0" w:color="auto"/>
            </w:tcBorders>
            <w:shd w:val="clear" w:color="auto" w:fill="FFDDF5"/>
          </w:tcPr>
          <w:p w14:paraId="6CA3611A" w14:textId="77777777" w:rsidR="002453E7" w:rsidRPr="00E770C5" w:rsidRDefault="002453E7" w:rsidP="00774560">
            <w:pPr>
              <w:jc w:val="center"/>
              <w:rPr>
                <w:rFonts w:asciiTheme="minorHAnsi" w:hAnsiTheme="minorHAnsi" w:cstheme="minorHAnsi"/>
                <w:b/>
                <w:bCs/>
                <w:color w:val="521B93"/>
                <w:sz w:val="20"/>
                <w:szCs w:val="20"/>
              </w:rPr>
            </w:pPr>
          </w:p>
        </w:tc>
        <w:tc>
          <w:tcPr>
            <w:tcW w:w="4388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52D10B92" w14:textId="45FFB2A9" w:rsidR="002453E7" w:rsidRPr="00495C6D" w:rsidRDefault="002453E7" w:rsidP="00774560">
            <w:pPr>
              <w:pStyle w:val="TableParagraph"/>
              <w:ind w:left="141"/>
              <w:rPr>
                <w:b/>
                <w:bCs/>
                <w:color w:val="C00000"/>
                <w:sz w:val="18"/>
                <w:szCs w:val="18"/>
                <w:lang w:val="fr-FR"/>
              </w:rPr>
            </w:pPr>
            <w:r w:rsidRPr="00495C6D">
              <w:rPr>
                <w:b/>
                <w:bCs/>
                <w:color w:val="C00000"/>
                <w:sz w:val="18"/>
                <w:szCs w:val="18"/>
                <w:lang w:val="fr-FR"/>
              </w:rPr>
              <w:t xml:space="preserve">Écriture et création modernes et contemporaines 1         </w:t>
            </w:r>
          </w:p>
        </w:tc>
        <w:tc>
          <w:tcPr>
            <w:tcW w:w="714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38B5B3E2" w14:textId="4E806693" w:rsidR="002453E7" w:rsidRPr="0087594B" w:rsidRDefault="002453E7" w:rsidP="00774560">
            <w:pPr>
              <w:pStyle w:val="TableParagraph"/>
              <w:spacing w:before="27"/>
              <w:ind w:left="6"/>
              <w:jc w:val="center"/>
              <w:rPr>
                <w:b/>
                <w:bCs/>
                <w:color w:val="6F2F9F"/>
                <w:sz w:val="20"/>
                <w:szCs w:val="20"/>
              </w:rPr>
            </w:pPr>
            <w:r>
              <w:rPr>
                <w:b/>
                <w:bCs/>
                <w:color w:val="6F2F9F"/>
                <w:sz w:val="20"/>
                <w:szCs w:val="20"/>
              </w:rPr>
              <w:t>3</w:t>
            </w:r>
          </w:p>
        </w:tc>
      </w:tr>
      <w:tr w:rsidR="002453E7" w:rsidRPr="0087594B" w14:paraId="4F7115DC" w14:textId="77777777" w:rsidTr="00774560">
        <w:trPr>
          <w:trHeight w:val="448"/>
          <w:jc w:val="center"/>
        </w:trPr>
        <w:tc>
          <w:tcPr>
            <w:tcW w:w="4423" w:type="dxa"/>
            <w:vMerge/>
            <w:tcBorders>
              <w:right w:val="dotted" w:sz="4" w:space="0" w:color="auto"/>
            </w:tcBorders>
            <w:shd w:val="clear" w:color="auto" w:fill="FFDDF5"/>
          </w:tcPr>
          <w:p w14:paraId="0AD3D184" w14:textId="77777777" w:rsidR="002453E7" w:rsidRPr="00D47E6E" w:rsidRDefault="002453E7" w:rsidP="00774560">
            <w:pPr>
              <w:ind w:left="142"/>
              <w:rPr>
                <w:color w:val="521B93"/>
                <w:sz w:val="18"/>
                <w:szCs w:val="18"/>
                <w:lang w:val="en-GB"/>
              </w:rPr>
            </w:pPr>
          </w:p>
        </w:tc>
        <w:tc>
          <w:tcPr>
            <w:tcW w:w="714" w:type="dxa"/>
            <w:vMerge/>
            <w:tcBorders>
              <w:left w:val="dotted" w:sz="4" w:space="0" w:color="auto"/>
            </w:tcBorders>
            <w:shd w:val="clear" w:color="auto" w:fill="FFDDF5"/>
          </w:tcPr>
          <w:p w14:paraId="7B195CBD" w14:textId="77777777" w:rsidR="002453E7" w:rsidRPr="00E770C5" w:rsidRDefault="002453E7" w:rsidP="00774560">
            <w:pPr>
              <w:jc w:val="center"/>
              <w:rPr>
                <w:rFonts w:asciiTheme="minorHAnsi" w:hAnsiTheme="minorHAnsi" w:cstheme="minorHAnsi"/>
                <w:b/>
                <w:bCs/>
                <w:color w:val="521B93"/>
                <w:sz w:val="20"/>
                <w:szCs w:val="20"/>
              </w:rPr>
            </w:pPr>
          </w:p>
        </w:tc>
        <w:tc>
          <w:tcPr>
            <w:tcW w:w="4388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1707A9CF" w14:textId="26A5E2C7" w:rsidR="002453E7" w:rsidRPr="00495C6D" w:rsidRDefault="002453E7" w:rsidP="00774560">
            <w:pPr>
              <w:pStyle w:val="TableParagraph"/>
              <w:ind w:left="141"/>
              <w:rPr>
                <w:b/>
                <w:bCs/>
                <w:color w:val="C00000"/>
                <w:sz w:val="18"/>
                <w:szCs w:val="18"/>
                <w:lang w:val="fr-FR"/>
              </w:rPr>
            </w:pPr>
            <w:r w:rsidRPr="00495C6D">
              <w:rPr>
                <w:b/>
                <w:bCs/>
                <w:color w:val="C00000"/>
                <w:sz w:val="18"/>
                <w:szCs w:val="18"/>
                <w:lang w:val="fr-FR"/>
              </w:rPr>
              <w:t>Littératures francophones</w:t>
            </w:r>
          </w:p>
        </w:tc>
        <w:tc>
          <w:tcPr>
            <w:tcW w:w="714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1C0A3A73" w14:textId="2EEBF280" w:rsidR="002453E7" w:rsidRPr="0087594B" w:rsidRDefault="002453E7" w:rsidP="00774560">
            <w:pPr>
              <w:pStyle w:val="TableParagraph"/>
              <w:spacing w:before="27"/>
              <w:ind w:left="6"/>
              <w:jc w:val="center"/>
              <w:rPr>
                <w:b/>
                <w:bCs/>
                <w:color w:val="6F2F9F"/>
                <w:sz w:val="20"/>
                <w:szCs w:val="20"/>
              </w:rPr>
            </w:pPr>
            <w:r>
              <w:rPr>
                <w:b/>
                <w:bCs/>
                <w:color w:val="6F2F9F"/>
                <w:sz w:val="20"/>
                <w:szCs w:val="20"/>
              </w:rPr>
              <w:t>3</w:t>
            </w:r>
          </w:p>
        </w:tc>
      </w:tr>
      <w:tr w:rsidR="00675FFD" w:rsidRPr="0087594B" w14:paraId="1B3B69C3" w14:textId="77777777" w:rsidTr="00774560">
        <w:trPr>
          <w:trHeight w:val="448"/>
          <w:jc w:val="center"/>
        </w:trPr>
        <w:tc>
          <w:tcPr>
            <w:tcW w:w="4423" w:type="dxa"/>
            <w:vMerge w:val="restart"/>
            <w:tcBorders>
              <w:right w:val="dotted" w:sz="4" w:space="0" w:color="auto"/>
            </w:tcBorders>
            <w:shd w:val="clear" w:color="auto" w:fill="FFDDF5"/>
          </w:tcPr>
          <w:p w14:paraId="552DBCFB" w14:textId="564AC6D3" w:rsidR="00675FFD" w:rsidRPr="00D47E6E" w:rsidRDefault="00675FFD" w:rsidP="00774560">
            <w:pPr>
              <w:ind w:left="142"/>
              <w:rPr>
                <w:b/>
                <w:color w:val="521B93"/>
                <w:sz w:val="18"/>
                <w:szCs w:val="18"/>
                <w:lang w:val="en-GB"/>
              </w:rPr>
            </w:pPr>
            <w:r w:rsidRPr="00D47E6E">
              <w:rPr>
                <w:b/>
                <w:color w:val="521B93"/>
                <w:sz w:val="18"/>
                <w:szCs w:val="18"/>
                <w:lang w:val="en-GB"/>
              </w:rPr>
              <w:t>Digital storytelling</w:t>
            </w:r>
          </w:p>
        </w:tc>
        <w:tc>
          <w:tcPr>
            <w:tcW w:w="714" w:type="dxa"/>
            <w:vMerge w:val="restart"/>
            <w:tcBorders>
              <w:left w:val="dotted" w:sz="4" w:space="0" w:color="auto"/>
            </w:tcBorders>
            <w:shd w:val="clear" w:color="auto" w:fill="FFDDF5"/>
          </w:tcPr>
          <w:p w14:paraId="6D76B723" w14:textId="77777777" w:rsidR="006D0630" w:rsidRDefault="006D0630" w:rsidP="00684600">
            <w:pPr>
              <w:jc w:val="center"/>
              <w:rPr>
                <w:rFonts w:asciiTheme="minorHAnsi" w:hAnsiTheme="minorHAnsi" w:cstheme="minorHAnsi"/>
                <w:b/>
                <w:bCs/>
                <w:color w:val="521B93"/>
                <w:sz w:val="20"/>
                <w:szCs w:val="20"/>
              </w:rPr>
            </w:pPr>
          </w:p>
          <w:p w14:paraId="417E642B" w14:textId="77777777" w:rsidR="006D0630" w:rsidRDefault="006D0630" w:rsidP="00684600">
            <w:pPr>
              <w:jc w:val="center"/>
              <w:rPr>
                <w:rFonts w:asciiTheme="minorHAnsi" w:hAnsiTheme="minorHAnsi" w:cstheme="minorHAnsi"/>
                <w:b/>
                <w:bCs/>
                <w:color w:val="521B93"/>
                <w:sz w:val="20"/>
                <w:szCs w:val="20"/>
              </w:rPr>
            </w:pPr>
          </w:p>
          <w:p w14:paraId="2744B8AD" w14:textId="77777777" w:rsidR="006D0630" w:rsidRDefault="006D0630" w:rsidP="00684600">
            <w:pPr>
              <w:jc w:val="center"/>
              <w:rPr>
                <w:rFonts w:asciiTheme="minorHAnsi" w:hAnsiTheme="minorHAnsi" w:cstheme="minorHAnsi"/>
                <w:b/>
                <w:bCs/>
                <w:color w:val="521B93"/>
                <w:sz w:val="20"/>
                <w:szCs w:val="20"/>
              </w:rPr>
            </w:pPr>
          </w:p>
          <w:p w14:paraId="56B7D468" w14:textId="28D5A5C1" w:rsidR="00675FFD" w:rsidRPr="00E770C5" w:rsidRDefault="00675FFD" w:rsidP="00684600">
            <w:pPr>
              <w:jc w:val="center"/>
              <w:rPr>
                <w:rFonts w:asciiTheme="minorHAnsi" w:hAnsiTheme="minorHAnsi" w:cstheme="minorHAnsi"/>
                <w:b/>
                <w:bCs/>
                <w:color w:val="521B93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521B93"/>
                <w:sz w:val="20"/>
                <w:szCs w:val="20"/>
              </w:rPr>
              <w:t>3</w:t>
            </w:r>
          </w:p>
        </w:tc>
        <w:tc>
          <w:tcPr>
            <w:tcW w:w="4388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00754E37" w14:textId="77777777" w:rsidR="00CE44DE" w:rsidRDefault="00675FFD" w:rsidP="00CE44DE">
            <w:pPr>
              <w:pStyle w:val="TableParagraph"/>
              <w:spacing w:line="195" w:lineRule="exact"/>
              <w:ind w:left="141"/>
              <w:rPr>
                <w:b/>
                <w:bCs/>
                <w:color w:val="C00000"/>
                <w:sz w:val="18"/>
                <w:szCs w:val="18"/>
                <w:lang w:val="fr-FR"/>
              </w:rPr>
            </w:pPr>
            <w:r w:rsidRPr="00495C6D">
              <w:rPr>
                <w:b/>
                <w:bCs/>
                <w:color w:val="C00000"/>
                <w:sz w:val="18"/>
                <w:szCs w:val="18"/>
                <w:lang w:val="fr-FR"/>
              </w:rPr>
              <w:t>Ouverture</w:t>
            </w:r>
            <w:r w:rsidR="00CE44DE">
              <w:rPr>
                <w:b/>
                <w:bCs/>
                <w:color w:val="C00000"/>
                <w:sz w:val="18"/>
                <w:szCs w:val="18"/>
                <w:lang w:val="fr-FR"/>
              </w:rPr>
              <w:t xml:space="preserve"> </w:t>
            </w:r>
          </w:p>
          <w:p w14:paraId="655C70D9" w14:textId="480B9C3B" w:rsidR="00675FFD" w:rsidRPr="00CE44DE" w:rsidRDefault="00CE44DE" w:rsidP="00CE44DE">
            <w:pPr>
              <w:pStyle w:val="TableParagraph"/>
              <w:spacing w:line="195" w:lineRule="exact"/>
              <w:ind w:left="141"/>
              <w:rPr>
                <w:bCs/>
                <w:color w:val="C00000"/>
                <w:sz w:val="18"/>
                <w:szCs w:val="18"/>
                <w:lang w:val="fr-FR"/>
              </w:rPr>
            </w:pPr>
            <w:r w:rsidRPr="00CE44DE">
              <w:rPr>
                <w:bCs/>
                <w:color w:val="C00000"/>
                <w:sz w:val="18"/>
                <w:szCs w:val="18"/>
                <w:lang w:val="fr-FR"/>
              </w:rPr>
              <w:t>(1 cours au choix)</w:t>
            </w:r>
          </w:p>
        </w:tc>
        <w:tc>
          <w:tcPr>
            <w:tcW w:w="714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26621138" w14:textId="61D069A0" w:rsidR="00675FFD" w:rsidRDefault="00675FFD" w:rsidP="00774560">
            <w:pPr>
              <w:pStyle w:val="TableParagraph"/>
              <w:spacing w:before="27"/>
              <w:ind w:left="6"/>
              <w:jc w:val="center"/>
              <w:rPr>
                <w:b/>
                <w:bCs/>
                <w:color w:val="6F2F9F"/>
                <w:sz w:val="20"/>
                <w:szCs w:val="20"/>
              </w:rPr>
            </w:pPr>
          </w:p>
        </w:tc>
      </w:tr>
      <w:tr w:rsidR="00675FFD" w:rsidRPr="0087594B" w14:paraId="4C2F0559" w14:textId="77777777" w:rsidTr="004453FE">
        <w:trPr>
          <w:trHeight w:val="448"/>
          <w:jc w:val="center"/>
        </w:trPr>
        <w:tc>
          <w:tcPr>
            <w:tcW w:w="4423" w:type="dxa"/>
            <w:vMerge/>
            <w:tcBorders>
              <w:right w:val="dotted" w:sz="4" w:space="0" w:color="auto"/>
            </w:tcBorders>
            <w:shd w:val="clear" w:color="auto" w:fill="FFDDF5"/>
          </w:tcPr>
          <w:p w14:paraId="58CD4891" w14:textId="77777777" w:rsidR="00675FFD" w:rsidRPr="00D47E6E" w:rsidRDefault="00675FFD" w:rsidP="00815724">
            <w:pPr>
              <w:ind w:left="142"/>
              <w:rPr>
                <w:b/>
                <w:color w:val="521B93"/>
                <w:sz w:val="18"/>
                <w:szCs w:val="18"/>
                <w:lang w:val="en-GB"/>
              </w:rPr>
            </w:pPr>
          </w:p>
        </w:tc>
        <w:tc>
          <w:tcPr>
            <w:tcW w:w="714" w:type="dxa"/>
            <w:vMerge/>
            <w:tcBorders>
              <w:left w:val="dotted" w:sz="4" w:space="0" w:color="auto"/>
            </w:tcBorders>
            <w:shd w:val="clear" w:color="auto" w:fill="FFDDF5"/>
          </w:tcPr>
          <w:p w14:paraId="5665C68E" w14:textId="77777777" w:rsidR="00675FFD" w:rsidRDefault="00675FFD" w:rsidP="00684600">
            <w:pPr>
              <w:jc w:val="center"/>
              <w:rPr>
                <w:rFonts w:asciiTheme="minorHAnsi" w:hAnsiTheme="minorHAnsi" w:cstheme="minorHAnsi"/>
                <w:b/>
                <w:bCs/>
                <w:color w:val="521B93"/>
                <w:sz w:val="20"/>
                <w:szCs w:val="20"/>
              </w:rPr>
            </w:pPr>
          </w:p>
        </w:tc>
        <w:tc>
          <w:tcPr>
            <w:tcW w:w="4388" w:type="dxa"/>
            <w:tcBorders>
              <w:right w:val="dotted" w:sz="4" w:space="0" w:color="auto"/>
            </w:tcBorders>
            <w:shd w:val="clear" w:color="auto" w:fill="FFF2CC" w:themeFill="accent4" w:themeFillTint="33"/>
          </w:tcPr>
          <w:p w14:paraId="197F144C" w14:textId="6DB8B06A" w:rsidR="00675FFD" w:rsidRPr="00495C6D" w:rsidRDefault="00675FFD" w:rsidP="00815724">
            <w:pPr>
              <w:pStyle w:val="TableParagraph"/>
              <w:ind w:left="141"/>
              <w:rPr>
                <w:b/>
                <w:bCs/>
                <w:color w:val="C00000"/>
                <w:sz w:val="18"/>
                <w:szCs w:val="18"/>
                <w:lang w:val="fr-FR"/>
              </w:rPr>
            </w:pPr>
            <w:r w:rsidRPr="00F2051E">
              <w:rPr>
                <w:rFonts w:eastAsia="Times New Roman"/>
                <w:b/>
                <w:color w:val="C00000"/>
                <w:sz w:val="18"/>
                <w:szCs w:val="18"/>
                <w:lang w:val="fr-FR" w:eastAsia="it-IT"/>
              </w:rPr>
              <w:t>Humanités numériques</w:t>
            </w:r>
          </w:p>
        </w:tc>
        <w:tc>
          <w:tcPr>
            <w:tcW w:w="714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3B3A71DD" w14:textId="219E3D49" w:rsidR="00675FFD" w:rsidRDefault="00675FFD" w:rsidP="00815724">
            <w:pPr>
              <w:pStyle w:val="TableParagraph"/>
              <w:spacing w:before="27"/>
              <w:ind w:left="6"/>
              <w:jc w:val="center"/>
              <w:rPr>
                <w:b/>
                <w:bCs/>
                <w:color w:val="6F2F9F"/>
                <w:sz w:val="20"/>
                <w:szCs w:val="20"/>
              </w:rPr>
            </w:pPr>
            <w:r>
              <w:rPr>
                <w:b/>
                <w:bCs/>
                <w:color w:val="6F2F9F"/>
                <w:sz w:val="20"/>
                <w:szCs w:val="20"/>
              </w:rPr>
              <w:t>3</w:t>
            </w:r>
          </w:p>
        </w:tc>
      </w:tr>
      <w:tr w:rsidR="00675FFD" w:rsidRPr="0087594B" w14:paraId="68151A98" w14:textId="77777777" w:rsidTr="004453FE">
        <w:trPr>
          <w:trHeight w:val="448"/>
          <w:jc w:val="center"/>
        </w:trPr>
        <w:tc>
          <w:tcPr>
            <w:tcW w:w="4423" w:type="dxa"/>
            <w:vMerge/>
            <w:tcBorders>
              <w:right w:val="dotted" w:sz="4" w:space="0" w:color="auto"/>
            </w:tcBorders>
            <w:shd w:val="clear" w:color="auto" w:fill="FFDDF5"/>
          </w:tcPr>
          <w:p w14:paraId="6199FC59" w14:textId="77777777" w:rsidR="00675FFD" w:rsidRPr="00D47E6E" w:rsidRDefault="00675FFD" w:rsidP="00815724">
            <w:pPr>
              <w:ind w:left="142"/>
              <w:rPr>
                <w:b/>
                <w:color w:val="521B93"/>
                <w:sz w:val="18"/>
                <w:szCs w:val="18"/>
                <w:lang w:val="en-GB"/>
              </w:rPr>
            </w:pPr>
          </w:p>
        </w:tc>
        <w:tc>
          <w:tcPr>
            <w:tcW w:w="714" w:type="dxa"/>
            <w:vMerge/>
            <w:tcBorders>
              <w:left w:val="dotted" w:sz="4" w:space="0" w:color="auto"/>
            </w:tcBorders>
            <w:shd w:val="clear" w:color="auto" w:fill="FFDDF5"/>
          </w:tcPr>
          <w:p w14:paraId="6B72C8D5" w14:textId="77777777" w:rsidR="00675FFD" w:rsidRDefault="00675FFD" w:rsidP="00684600">
            <w:pPr>
              <w:jc w:val="center"/>
              <w:rPr>
                <w:rFonts w:asciiTheme="minorHAnsi" w:hAnsiTheme="minorHAnsi" w:cstheme="minorHAnsi"/>
                <w:b/>
                <w:bCs/>
                <w:color w:val="521B93"/>
                <w:sz w:val="20"/>
                <w:szCs w:val="20"/>
              </w:rPr>
            </w:pPr>
          </w:p>
        </w:tc>
        <w:tc>
          <w:tcPr>
            <w:tcW w:w="4388" w:type="dxa"/>
            <w:tcBorders>
              <w:right w:val="dotted" w:sz="4" w:space="0" w:color="auto"/>
            </w:tcBorders>
            <w:shd w:val="clear" w:color="auto" w:fill="FFF2CC" w:themeFill="accent4" w:themeFillTint="33"/>
          </w:tcPr>
          <w:p w14:paraId="2D8F7FCD" w14:textId="6154C4B2" w:rsidR="00675FFD" w:rsidRPr="00495C6D" w:rsidRDefault="00675FFD" w:rsidP="00815724">
            <w:pPr>
              <w:pStyle w:val="TableParagraph"/>
              <w:ind w:left="141"/>
              <w:rPr>
                <w:b/>
                <w:bCs/>
                <w:color w:val="C00000"/>
                <w:sz w:val="18"/>
                <w:szCs w:val="18"/>
                <w:lang w:val="fr-FR"/>
              </w:rPr>
            </w:pPr>
            <w:r w:rsidRPr="00F2051E">
              <w:rPr>
                <w:rFonts w:eastAsia="Times New Roman"/>
                <w:b/>
                <w:color w:val="C00000"/>
                <w:sz w:val="18"/>
                <w:szCs w:val="18"/>
                <w:lang w:val="fr-FR" w:eastAsia="it-IT"/>
              </w:rPr>
              <w:t>EC – Sociolinguistique des contacts de langues</w:t>
            </w:r>
          </w:p>
        </w:tc>
        <w:tc>
          <w:tcPr>
            <w:tcW w:w="714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7526AF04" w14:textId="4EA1CFFE" w:rsidR="00675FFD" w:rsidRDefault="00675FFD" w:rsidP="00815724">
            <w:pPr>
              <w:pStyle w:val="TableParagraph"/>
              <w:spacing w:before="27"/>
              <w:ind w:left="6"/>
              <w:jc w:val="center"/>
              <w:rPr>
                <w:b/>
                <w:bCs/>
                <w:color w:val="6F2F9F"/>
                <w:sz w:val="20"/>
                <w:szCs w:val="20"/>
              </w:rPr>
            </w:pPr>
            <w:r>
              <w:rPr>
                <w:b/>
                <w:bCs/>
                <w:color w:val="6F2F9F"/>
                <w:sz w:val="20"/>
                <w:szCs w:val="20"/>
              </w:rPr>
              <w:t>3</w:t>
            </w:r>
          </w:p>
        </w:tc>
      </w:tr>
      <w:tr w:rsidR="00675FFD" w:rsidRPr="0087594B" w14:paraId="1B6572B6" w14:textId="77777777" w:rsidTr="004453FE">
        <w:trPr>
          <w:trHeight w:val="448"/>
          <w:jc w:val="center"/>
        </w:trPr>
        <w:tc>
          <w:tcPr>
            <w:tcW w:w="4423" w:type="dxa"/>
            <w:vMerge/>
            <w:tcBorders>
              <w:right w:val="dotted" w:sz="4" w:space="0" w:color="auto"/>
            </w:tcBorders>
            <w:shd w:val="clear" w:color="auto" w:fill="FFDDF5"/>
          </w:tcPr>
          <w:p w14:paraId="2CF13EB2" w14:textId="77777777" w:rsidR="00675FFD" w:rsidRPr="00D47E6E" w:rsidRDefault="00675FFD" w:rsidP="00815724">
            <w:pPr>
              <w:ind w:left="142"/>
              <w:rPr>
                <w:b/>
                <w:color w:val="521B93"/>
                <w:sz w:val="18"/>
                <w:szCs w:val="18"/>
                <w:lang w:val="en-GB"/>
              </w:rPr>
            </w:pPr>
          </w:p>
        </w:tc>
        <w:tc>
          <w:tcPr>
            <w:tcW w:w="714" w:type="dxa"/>
            <w:vMerge/>
            <w:tcBorders>
              <w:left w:val="dotted" w:sz="4" w:space="0" w:color="auto"/>
            </w:tcBorders>
            <w:shd w:val="clear" w:color="auto" w:fill="FFDDF5"/>
          </w:tcPr>
          <w:p w14:paraId="3DFEEF22" w14:textId="77777777" w:rsidR="00675FFD" w:rsidRDefault="00675FFD" w:rsidP="00684600">
            <w:pPr>
              <w:jc w:val="center"/>
              <w:rPr>
                <w:rFonts w:asciiTheme="minorHAnsi" w:hAnsiTheme="minorHAnsi" w:cstheme="minorHAnsi"/>
                <w:b/>
                <w:bCs/>
                <w:color w:val="521B93"/>
                <w:sz w:val="20"/>
                <w:szCs w:val="20"/>
              </w:rPr>
            </w:pPr>
          </w:p>
        </w:tc>
        <w:tc>
          <w:tcPr>
            <w:tcW w:w="4388" w:type="dxa"/>
            <w:tcBorders>
              <w:right w:val="dotted" w:sz="4" w:space="0" w:color="auto"/>
            </w:tcBorders>
            <w:shd w:val="clear" w:color="auto" w:fill="FFF2CC" w:themeFill="accent4" w:themeFillTint="33"/>
          </w:tcPr>
          <w:p w14:paraId="7828B53A" w14:textId="0C0AD9FA" w:rsidR="00675FFD" w:rsidRPr="00495C6D" w:rsidRDefault="00675FFD" w:rsidP="00815724">
            <w:pPr>
              <w:pStyle w:val="TableParagraph"/>
              <w:ind w:left="141"/>
              <w:rPr>
                <w:b/>
                <w:bCs/>
                <w:color w:val="C00000"/>
                <w:sz w:val="18"/>
                <w:szCs w:val="18"/>
                <w:lang w:val="fr-FR"/>
              </w:rPr>
            </w:pPr>
            <w:r w:rsidRPr="00F2051E">
              <w:rPr>
                <w:rFonts w:eastAsia="Times New Roman"/>
                <w:b/>
                <w:color w:val="C00000"/>
                <w:sz w:val="18"/>
                <w:szCs w:val="18"/>
                <w:lang w:val="fr-FR" w:eastAsia="it-IT"/>
              </w:rPr>
              <w:t>EC - Métacognition et stratégies d'apprentissage des langues</w:t>
            </w:r>
          </w:p>
        </w:tc>
        <w:tc>
          <w:tcPr>
            <w:tcW w:w="714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4CBD7605" w14:textId="30B51F23" w:rsidR="00675FFD" w:rsidRDefault="00675FFD" w:rsidP="00815724">
            <w:pPr>
              <w:pStyle w:val="TableParagraph"/>
              <w:spacing w:before="27"/>
              <w:ind w:left="6"/>
              <w:jc w:val="center"/>
              <w:rPr>
                <w:b/>
                <w:bCs/>
                <w:color w:val="6F2F9F"/>
                <w:sz w:val="20"/>
                <w:szCs w:val="20"/>
              </w:rPr>
            </w:pPr>
            <w:r>
              <w:rPr>
                <w:b/>
                <w:bCs/>
                <w:color w:val="6F2F9F"/>
                <w:sz w:val="20"/>
                <w:szCs w:val="20"/>
              </w:rPr>
              <w:t>3</w:t>
            </w:r>
          </w:p>
        </w:tc>
      </w:tr>
      <w:tr w:rsidR="00684600" w:rsidRPr="0087594B" w14:paraId="16576DD3" w14:textId="77777777" w:rsidTr="00D109FE">
        <w:trPr>
          <w:trHeight w:val="445"/>
          <w:jc w:val="center"/>
        </w:trPr>
        <w:tc>
          <w:tcPr>
            <w:tcW w:w="4423" w:type="dxa"/>
            <w:vMerge w:val="restart"/>
            <w:tcBorders>
              <w:right w:val="dotted" w:sz="4" w:space="0" w:color="auto"/>
            </w:tcBorders>
            <w:shd w:val="clear" w:color="auto" w:fill="FFDDF5"/>
          </w:tcPr>
          <w:p w14:paraId="62FBB861" w14:textId="77777777" w:rsidR="00684600" w:rsidRPr="00D47E6E" w:rsidRDefault="00684600" w:rsidP="00684600">
            <w:pPr>
              <w:pStyle w:val="TableParagraph"/>
              <w:ind w:left="142" w:right="1036"/>
              <w:rPr>
                <w:rFonts w:eastAsia="Times New Roman"/>
                <w:sz w:val="18"/>
                <w:szCs w:val="18"/>
                <w:lang w:val="en-GB" w:eastAsia="it-IT"/>
              </w:rPr>
            </w:pPr>
          </w:p>
          <w:p w14:paraId="72C2470C" w14:textId="60D8B65B" w:rsidR="00684600" w:rsidRPr="00D47E6E" w:rsidRDefault="00684600" w:rsidP="00684600">
            <w:pPr>
              <w:pStyle w:val="TableParagraph"/>
              <w:ind w:left="142" w:right="1036"/>
              <w:rPr>
                <w:b/>
                <w:color w:val="521B93"/>
                <w:sz w:val="18"/>
                <w:szCs w:val="18"/>
                <w:lang w:val="en-GB"/>
              </w:rPr>
            </w:pPr>
            <w:r w:rsidRPr="00D47E6E">
              <w:rPr>
                <w:b/>
                <w:color w:val="521B93"/>
                <w:sz w:val="18"/>
                <w:szCs w:val="18"/>
                <w:lang w:val="en-GB"/>
              </w:rPr>
              <w:t>Digital project in linguistics</w:t>
            </w:r>
          </w:p>
          <w:p w14:paraId="091E830C" w14:textId="77777777" w:rsidR="00684600" w:rsidRPr="00D47E6E" w:rsidRDefault="00684600" w:rsidP="00684600">
            <w:pPr>
              <w:pStyle w:val="TableParagraph"/>
              <w:rPr>
                <w:b/>
                <w:color w:val="521B93"/>
                <w:sz w:val="18"/>
                <w:szCs w:val="18"/>
                <w:lang w:val="en-GB"/>
              </w:rPr>
            </w:pPr>
            <w:r w:rsidRPr="00D47E6E">
              <w:rPr>
                <w:b/>
                <w:color w:val="521B93"/>
                <w:sz w:val="18"/>
                <w:szCs w:val="18"/>
                <w:lang w:val="en-GB"/>
              </w:rPr>
              <w:t xml:space="preserve">   </w:t>
            </w:r>
          </w:p>
          <w:p w14:paraId="0181323B" w14:textId="77777777" w:rsidR="00684600" w:rsidRPr="00D47E6E" w:rsidRDefault="00684600" w:rsidP="00684600">
            <w:pPr>
              <w:pStyle w:val="TableParagraph"/>
              <w:rPr>
                <w:b/>
                <w:color w:val="521B93"/>
                <w:sz w:val="18"/>
                <w:szCs w:val="18"/>
                <w:lang w:val="en-GB"/>
              </w:rPr>
            </w:pPr>
          </w:p>
          <w:p w14:paraId="2357C5B8" w14:textId="081FBAE8" w:rsidR="00684600" w:rsidRPr="00D47E6E" w:rsidRDefault="00684600" w:rsidP="00684600">
            <w:pPr>
              <w:pStyle w:val="TableParagraph"/>
              <w:rPr>
                <w:b/>
                <w:color w:val="521B93"/>
                <w:sz w:val="18"/>
                <w:szCs w:val="18"/>
                <w:lang w:val="en-GB"/>
              </w:rPr>
            </w:pPr>
            <w:r w:rsidRPr="00D47E6E">
              <w:rPr>
                <w:b/>
                <w:color w:val="521B93"/>
                <w:sz w:val="18"/>
                <w:szCs w:val="18"/>
                <w:lang w:val="en-GB"/>
              </w:rPr>
              <w:t xml:space="preserve">   Digital project in literature and philology</w:t>
            </w:r>
          </w:p>
          <w:p w14:paraId="4DE7B810" w14:textId="77777777" w:rsidR="00684600" w:rsidRPr="00D47E6E" w:rsidRDefault="00684600" w:rsidP="00684600">
            <w:pPr>
              <w:pStyle w:val="TableParagraph"/>
              <w:ind w:left="142" w:right="1036"/>
              <w:rPr>
                <w:b/>
                <w:color w:val="521B93"/>
                <w:sz w:val="18"/>
                <w:szCs w:val="18"/>
                <w:lang w:val="en-GB"/>
              </w:rPr>
            </w:pPr>
          </w:p>
          <w:p w14:paraId="3BFBCEDF" w14:textId="77777777" w:rsidR="00684600" w:rsidRPr="00D47E6E" w:rsidRDefault="00684600" w:rsidP="00684600">
            <w:pPr>
              <w:pStyle w:val="TableParagraph"/>
              <w:ind w:left="142" w:right="1036"/>
              <w:rPr>
                <w:b/>
                <w:color w:val="521B93"/>
                <w:sz w:val="18"/>
                <w:szCs w:val="18"/>
                <w:lang w:val="en-GB"/>
              </w:rPr>
            </w:pPr>
          </w:p>
          <w:p w14:paraId="2BFAC5DC" w14:textId="4D8D2CC8" w:rsidR="00684600" w:rsidRPr="00D47E6E" w:rsidRDefault="00684600" w:rsidP="00684600">
            <w:pPr>
              <w:pStyle w:val="TableParagraph"/>
              <w:ind w:left="142" w:right="1036"/>
              <w:rPr>
                <w:rFonts w:eastAsia="Times New Roman"/>
                <w:sz w:val="18"/>
                <w:szCs w:val="18"/>
                <w:lang w:val="en-GB" w:eastAsia="it-IT"/>
              </w:rPr>
            </w:pPr>
            <w:r w:rsidRPr="00D47E6E">
              <w:rPr>
                <w:b/>
                <w:color w:val="521B93"/>
                <w:sz w:val="18"/>
                <w:szCs w:val="18"/>
                <w:lang w:val="en-GB"/>
              </w:rPr>
              <w:t>Internship/project work</w:t>
            </w:r>
            <w:r w:rsidRPr="00D47E6E">
              <w:rPr>
                <w:rFonts w:eastAsia="Times New Roman"/>
                <w:sz w:val="18"/>
                <w:szCs w:val="18"/>
                <w:lang w:val="en-GB" w:eastAsia="it-IT"/>
              </w:rPr>
              <w:t xml:space="preserve"> </w:t>
            </w:r>
          </w:p>
        </w:tc>
        <w:tc>
          <w:tcPr>
            <w:tcW w:w="714" w:type="dxa"/>
            <w:vMerge w:val="restart"/>
            <w:tcBorders>
              <w:left w:val="dotted" w:sz="4" w:space="0" w:color="auto"/>
            </w:tcBorders>
            <w:shd w:val="clear" w:color="auto" w:fill="FFDDF5"/>
            <w:vAlign w:val="center"/>
          </w:tcPr>
          <w:p w14:paraId="06697038" w14:textId="6AFF57D0" w:rsidR="00684600" w:rsidRPr="00E770C5" w:rsidRDefault="00684600" w:rsidP="0068460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color w:val="521B93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521B93"/>
                <w:sz w:val="20"/>
                <w:szCs w:val="20"/>
              </w:rPr>
              <w:t>2</w:t>
            </w:r>
          </w:p>
          <w:p w14:paraId="73EA5F68" w14:textId="77777777" w:rsidR="00E82F6D" w:rsidRDefault="00E82F6D" w:rsidP="0068460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color w:val="521B93"/>
                <w:sz w:val="20"/>
                <w:szCs w:val="20"/>
              </w:rPr>
            </w:pPr>
          </w:p>
          <w:p w14:paraId="1A931EA5" w14:textId="77777777" w:rsidR="00E82F6D" w:rsidRDefault="00E82F6D" w:rsidP="0068460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color w:val="521B93"/>
                <w:sz w:val="20"/>
                <w:szCs w:val="20"/>
              </w:rPr>
            </w:pPr>
          </w:p>
          <w:p w14:paraId="4EE6BA5A" w14:textId="015AFC71" w:rsidR="00684600" w:rsidRDefault="00684600" w:rsidP="0068460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color w:val="521B93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521B93"/>
                <w:sz w:val="20"/>
                <w:szCs w:val="20"/>
              </w:rPr>
              <w:t>2</w:t>
            </w:r>
          </w:p>
          <w:p w14:paraId="64271A8D" w14:textId="77777777" w:rsidR="00E82F6D" w:rsidRDefault="00E82F6D" w:rsidP="0068460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color w:val="521B93"/>
                <w:sz w:val="20"/>
                <w:szCs w:val="20"/>
              </w:rPr>
            </w:pPr>
          </w:p>
          <w:p w14:paraId="689BBFDD" w14:textId="77777777" w:rsidR="00E82F6D" w:rsidRDefault="00E82F6D" w:rsidP="0068460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color w:val="521B93"/>
                <w:sz w:val="20"/>
                <w:szCs w:val="20"/>
              </w:rPr>
            </w:pPr>
          </w:p>
          <w:p w14:paraId="3A57A75F" w14:textId="4B326D66" w:rsidR="00684600" w:rsidRPr="00E770C5" w:rsidRDefault="00684600" w:rsidP="0068460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color w:val="521B93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521B93"/>
                <w:sz w:val="20"/>
                <w:szCs w:val="20"/>
              </w:rPr>
              <w:t>2</w:t>
            </w:r>
          </w:p>
        </w:tc>
        <w:tc>
          <w:tcPr>
            <w:tcW w:w="4388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bottom"/>
          </w:tcPr>
          <w:p w14:paraId="0CC24131" w14:textId="77777777" w:rsidR="00684600" w:rsidRDefault="00684600" w:rsidP="00684600">
            <w:pPr>
              <w:pStyle w:val="TableParagraph"/>
              <w:ind w:left="141"/>
              <w:rPr>
                <w:rFonts w:eastAsia="Times New Roman"/>
                <w:b/>
                <w:color w:val="C00000"/>
                <w:sz w:val="18"/>
                <w:szCs w:val="18"/>
                <w:lang w:val="fr-FR" w:eastAsia="it-IT"/>
              </w:rPr>
            </w:pPr>
            <w:r w:rsidRPr="00F2051E">
              <w:rPr>
                <w:rFonts w:eastAsia="Times New Roman"/>
                <w:b/>
                <w:color w:val="C00000"/>
                <w:sz w:val="18"/>
                <w:szCs w:val="18"/>
                <w:lang w:val="fr-FR" w:eastAsia="it-IT"/>
              </w:rPr>
              <w:t>UE 2 : Méthodologie</w:t>
            </w:r>
          </w:p>
          <w:p w14:paraId="1386D715" w14:textId="48DB8742" w:rsidR="00AF36E8" w:rsidRPr="00495C6D" w:rsidRDefault="00AF36E8" w:rsidP="00684600">
            <w:pPr>
              <w:pStyle w:val="TableParagraph"/>
              <w:ind w:left="141"/>
              <w:rPr>
                <w:b/>
                <w:i/>
                <w:color w:val="C00000"/>
                <w:sz w:val="18"/>
                <w:szCs w:val="18"/>
                <w:lang w:val="fr-FR"/>
              </w:rPr>
            </w:pPr>
            <w:r>
              <w:rPr>
                <w:rFonts w:eastAsia="Times New Roman"/>
                <w:color w:val="C00000"/>
                <w:sz w:val="18"/>
                <w:szCs w:val="18"/>
                <w:lang w:val="fr-FR" w:eastAsia="it-IT"/>
              </w:rPr>
              <w:t>(</w:t>
            </w:r>
            <w:r>
              <w:rPr>
                <w:rFonts w:eastAsia="Times New Roman"/>
                <w:color w:val="C00000"/>
                <w:sz w:val="18"/>
                <w:szCs w:val="18"/>
                <w:lang w:val="fr-FR" w:eastAsia="it-IT"/>
              </w:rPr>
              <w:t>6</w:t>
            </w:r>
            <w:r w:rsidRPr="00CE44DE">
              <w:rPr>
                <w:rFonts w:eastAsia="Times New Roman"/>
                <w:color w:val="C00000"/>
                <w:sz w:val="18"/>
                <w:szCs w:val="18"/>
                <w:lang w:val="fr-FR" w:eastAsia="it-IT"/>
              </w:rPr>
              <w:t xml:space="preserve"> ECTS à choisir parmi les cours suivants</w:t>
            </w:r>
            <w:r>
              <w:rPr>
                <w:rFonts w:eastAsia="Times New Roman"/>
                <w:color w:val="C00000"/>
                <w:sz w:val="18"/>
                <w:szCs w:val="18"/>
                <w:lang w:val="fr-FR" w:eastAsia="it-IT"/>
              </w:rPr>
              <w:t>)</w:t>
            </w:r>
          </w:p>
        </w:tc>
        <w:tc>
          <w:tcPr>
            <w:tcW w:w="714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36F5FF7F" w14:textId="7D5C87BD" w:rsidR="00684600" w:rsidRPr="0087594B" w:rsidRDefault="00684600" w:rsidP="00684600">
            <w:pPr>
              <w:pStyle w:val="TableParagraph"/>
              <w:spacing w:before="25"/>
              <w:ind w:left="6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84600" w:rsidRPr="0087594B" w14:paraId="22897EB2" w14:textId="77777777" w:rsidTr="00D109FE">
        <w:trPr>
          <w:trHeight w:val="446"/>
          <w:jc w:val="center"/>
        </w:trPr>
        <w:tc>
          <w:tcPr>
            <w:tcW w:w="4423" w:type="dxa"/>
            <w:vMerge/>
            <w:tcBorders>
              <w:right w:val="dotted" w:sz="4" w:space="0" w:color="auto"/>
            </w:tcBorders>
            <w:shd w:val="clear" w:color="auto" w:fill="FFDDF5"/>
          </w:tcPr>
          <w:p w14:paraId="331D0474" w14:textId="77777777" w:rsidR="00684600" w:rsidRPr="00D47E6E" w:rsidRDefault="00684600" w:rsidP="00684600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714" w:type="dxa"/>
            <w:vMerge/>
            <w:tcBorders>
              <w:left w:val="dotted" w:sz="4" w:space="0" w:color="auto"/>
            </w:tcBorders>
            <w:shd w:val="clear" w:color="auto" w:fill="FFDDF5"/>
          </w:tcPr>
          <w:p w14:paraId="7B40B6F2" w14:textId="77777777" w:rsidR="00684600" w:rsidRPr="0087594B" w:rsidRDefault="00684600" w:rsidP="0068460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88" w:type="dxa"/>
            <w:tcBorders>
              <w:right w:val="dotted" w:sz="4" w:space="0" w:color="auto"/>
            </w:tcBorders>
            <w:shd w:val="clear" w:color="auto" w:fill="FFF2CC" w:themeFill="accent4" w:themeFillTint="33"/>
          </w:tcPr>
          <w:p w14:paraId="20647FDB" w14:textId="7BFB0F85" w:rsidR="00684600" w:rsidRPr="00495C6D" w:rsidRDefault="00684600" w:rsidP="00684600">
            <w:pPr>
              <w:pStyle w:val="TableParagraph"/>
              <w:spacing w:line="195" w:lineRule="exact"/>
              <w:ind w:left="141"/>
              <w:rPr>
                <w:b/>
                <w:i/>
                <w:color w:val="C00000"/>
                <w:sz w:val="18"/>
                <w:szCs w:val="18"/>
                <w:lang w:val="fr-FR"/>
              </w:rPr>
            </w:pPr>
            <w:r w:rsidRPr="00F2051E">
              <w:rPr>
                <w:rFonts w:eastAsia="Times New Roman"/>
                <w:b/>
                <w:color w:val="C00000"/>
                <w:sz w:val="18"/>
                <w:szCs w:val="18"/>
                <w:lang w:val="fr-FR" w:eastAsia="it-IT"/>
              </w:rPr>
              <w:t>Corpus écrits et transcrits - niveau avancé UGA</w:t>
            </w:r>
          </w:p>
        </w:tc>
        <w:tc>
          <w:tcPr>
            <w:tcW w:w="714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4A89C64E" w14:textId="77777777" w:rsidR="00684600" w:rsidRPr="0087594B" w:rsidRDefault="00684600" w:rsidP="00684600">
            <w:pPr>
              <w:pStyle w:val="TableParagraph"/>
              <w:spacing w:before="27"/>
              <w:ind w:left="6"/>
              <w:jc w:val="center"/>
              <w:rPr>
                <w:b/>
                <w:bCs/>
                <w:sz w:val="20"/>
                <w:szCs w:val="20"/>
              </w:rPr>
            </w:pPr>
            <w:r w:rsidRPr="0087594B">
              <w:rPr>
                <w:b/>
                <w:bCs/>
                <w:color w:val="6F2F9F"/>
                <w:sz w:val="20"/>
                <w:szCs w:val="20"/>
              </w:rPr>
              <w:t>3</w:t>
            </w:r>
          </w:p>
        </w:tc>
      </w:tr>
      <w:tr w:rsidR="00684600" w:rsidRPr="0087594B" w14:paraId="4A990BF8" w14:textId="77777777" w:rsidTr="00D109FE">
        <w:trPr>
          <w:trHeight w:val="446"/>
          <w:jc w:val="center"/>
        </w:trPr>
        <w:tc>
          <w:tcPr>
            <w:tcW w:w="4423" w:type="dxa"/>
            <w:vMerge/>
            <w:tcBorders>
              <w:right w:val="dotted" w:sz="4" w:space="0" w:color="auto"/>
            </w:tcBorders>
            <w:shd w:val="clear" w:color="auto" w:fill="FFDDF5"/>
          </w:tcPr>
          <w:p w14:paraId="0FCE3CC5" w14:textId="77777777" w:rsidR="00684600" w:rsidRPr="00D47E6E" w:rsidRDefault="00684600" w:rsidP="00684600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714" w:type="dxa"/>
            <w:vMerge/>
            <w:tcBorders>
              <w:left w:val="dotted" w:sz="4" w:space="0" w:color="auto"/>
            </w:tcBorders>
            <w:shd w:val="clear" w:color="auto" w:fill="FFDDF5"/>
          </w:tcPr>
          <w:p w14:paraId="75FE1DB1" w14:textId="77777777" w:rsidR="00684600" w:rsidRPr="0087594B" w:rsidRDefault="00684600" w:rsidP="0068460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88" w:type="dxa"/>
            <w:tcBorders>
              <w:right w:val="dotted" w:sz="4" w:space="0" w:color="auto"/>
            </w:tcBorders>
            <w:shd w:val="clear" w:color="auto" w:fill="FFF2CC" w:themeFill="accent4" w:themeFillTint="33"/>
          </w:tcPr>
          <w:p w14:paraId="36B2B79D" w14:textId="3DE78E44" w:rsidR="00684600" w:rsidRPr="00495C6D" w:rsidRDefault="00684600" w:rsidP="00684600">
            <w:pPr>
              <w:pStyle w:val="TableParagraph"/>
              <w:spacing w:line="195" w:lineRule="exact"/>
              <w:ind w:left="141"/>
              <w:rPr>
                <w:b/>
                <w:i/>
                <w:color w:val="C00000"/>
                <w:sz w:val="18"/>
                <w:szCs w:val="18"/>
                <w:lang w:val="fr-FR"/>
              </w:rPr>
            </w:pPr>
            <w:r w:rsidRPr="00F2051E">
              <w:rPr>
                <w:rFonts w:eastAsia="Times New Roman"/>
                <w:b/>
                <w:color w:val="C00000"/>
                <w:sz w:val="18"/>
                <w:szCs w:val="18"/>
                <w:lang w:val="fr-FR" w:eastAsia="it-IT"/>
              </w:rPr>
              <w:t xml:space="preserve">Corpus oraux UGA </w:t>
            </w:r>
          </w:p>
        </w:tc>
        <w:tc>
          <w:tcPr>
            <w:tcW w:w="714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013ADF66" w14:textId="77777777" w:rsidR="00684600" w:rsidRPr="0087594B" w:rsidRDefault="00684600" w:rsidP="00684600">
            <w:pPr>
              <w:pStyle w:val="TableParagraph"/>
              <w:spacing w:before="27"/>
              <w:ind w:left="6"/>
              <w:jc w:val="center"/>
              <w:rPr>
                <w:b/>
                <w:bCs/>
                <w:sz w:val="20"/>
                <w:szCs w:val="20"/>
              </w:rPr>
            </w:pPr>
            <w:r w:rsidRPr="0087594B">
              <w:rPr>
                <w:b/>
                <w:bCs/>
                <w:color w:val="6F2F9F"/>
                <w:sz w:val="20"/>
                <w:szCs w:val="20"/>
              </w:rPr>
              <w:t>3</w:t>
            </w:r>
          </w:p>
        </w:tc>
      </w:tr>
      <w:tr w:rsidR="00684600" w:rsidRPr="0087594B" w14:paraId="2BA58D5E" w14:textId="77777777" w:rsidTr="00684600">
        <w:trPr>
          <w:trHeight w:val="773"/>
          <w:jc w:val="center"/>
        </w:trPr>
        <w:tc>
          <w:tcPr>
            <w:tcW w:w="4423" w:type="dxa"/>
            <w:vMerge/>
            <w:tcBorders>
              <w:right w:val="dotted" w:sz="4" w:space="0" w:color="auto"/>
            </w:tcBorders>
            <w:shd w:val="clear" w:color="auto" w:fill="FFDDF5"/>
          </w:tcPr>
          <w:p w14:paraId="6C6D009C" w14:textId="77777777" w:rsidR="00684600" w:rsidRPr="00D47E6E" w:rsidRDefault="00684600" w:rsidP="00684600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714" w:type="dxa"/>
            <w:vMerge/>
            <w:tcBorders>
              <w:left w:val="dotted" w:sz="4" w:space="0" w:color="auto"/>
            </w:tcBorders>
            <w:shd w:val="clear" w:color="auto" w:fill="FFDDF5"/>
          </w:tcPr>
          <w:p w14:paraId="2CBD4BF8" w14:textId="77777777" w:rsidR="00684600" w:rsidRPr="0087594B" w:rsidRDefault="00684600" w:rsidP="0068460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88" w:type="dxa"/>
            <w:tcBorders>
              <w:right w:val="dotted" w:sz="4" w:space="0" w:color="auto"/>
            </w:tcBorders>
            <w:shd w:val="clear" w:color="auto" w:fill="FFF2CC" w:themeFill="accent4" w:themeFillTint="33"/>
          </w:tcPr>
          <w:p w14:paraId="3F6D9541" w14:textId="5E9DE64C" w:rsidR="00684600" w:rsidRPr="00495C6D" w:rsidRDefault="00684600" w:rsidP="00684600">
            <w:pPr>
              <w:pStyle w:val="TableParagraph"/>
              <w:ind w:left="141"/>
              <w:rPr>
                <w:b/>
                <w:i/>
                <w:color w:val="C00000"/>
                <w:sz w:val="18"/>
                <w:szCs w:val="18"/>
                <w:lang w:val="fr-FR"/>
              </w:rPr>
            </w:pPr>
            <w:r w:rsidRPr="00F2051E">
              <w:rPr>
                <w:rFonts w:eastAsia="Times New Roman"/>
                <w:b/>
                <w:color w:val="C00000"/>
                <w:sz w:val="18"/>
                <w:szCs w:val="18"/>
                <w:lang w:val="fr-FR" w:eastAsia="it-IT"/>
              </w:rPr>
              <w:t>Enquête de terrain UGA</w:t>
            </w:r>
          </w:p>
        </w:tc>
        <w:tc>
          <w:tcPr>
            <w:tcW w:w="714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6A03B78D" w14:textId="77777777" w:rsidR="00684600" w:rsidRPr="0087594B" w:rsidRDefault="00684600" w:rsidP="00684600">
            <w:pPr>
              <w:pStyle w:val="TableParagraph"/>
              <w:spacing w:before="27"/>
              <w:ind w:left="6"/>
              <w:jc w:val="center"/>
              <w:rPr>
                <w:b/>
                <w:bCs/>
                <w:sz w:val="20"/>
                <w:szCs w:val="20"/>
              </w:rPr>
            </w:pPr>
            <w:r w:rsidRPr="0087594B">
              <w:rPr>
                <w:b/>
                <w:bCs/>
                <w:color w:val="6F2F9F"/>
                <w:sz w:val="20"/>
                <w:szCs w:val="20"/>
              </w:rPr>
              <w:t>3</w:t>
            </w:r>
          </w:p>
        </w:tc>
      </w:tr>
      <w:tr w:rsidR="00570A01" w:rsidRPr="0087594B" w14:paraId="2642B0FD" w14:textId="77777777" w:rsidTr="00B776D0">
        <w:trPr>
          <w:trHeight w:val="260"/>
          <w:jc w:val="center"/>
        </w:trPr>
        <w:tc>
          <w:tcPr>
            <w:tcW w:w="4423" w:type="dxa"/>
            <w:vMerge w:val="restart"/>
            <w:tcBorders>
              <w:right w:val="dotted" w:sz="4" w:space="0" w:color="auto"/>
            </w:tcBorders>
            <w:shd w:val="clear" w:color="auto" w:fill="FFDDF5"/>
          </w:tcPr>
          <w:p w14:paraId="779E5054" w14:textId="77777777" w:rsidR="00570A01" w:rsidRPr="00D47E6E" w:rsidRDefault="00570A01" w:rsidP="00EB1604">
            <w:pPr>
              <w:rPr>
                <w:sz w:val="2"/>
                <w:szCs w:val="2"/>
                <w:lang w:val="en-GB"/>
              </w:rPr>
            </w:pPr>
          </w:p>
          <w:p w14:paraId="7D5C7673" w14:textId="5880ED5B" w:rsidR="00570A01" w:rsidRPr="008D767D" w:rsidRDefault="00570A01" w:rsidP="00EB1604">
            <w:pPr>
              <w:rPr>
                <w:b/>
                <w:color w:val="521B93"/>
                <w:sz w:val="18"/>
                <w:szCs w:val="18"/>
                <w:lang w:val="en-GB"/>
              </w:rPr>
            </w:pPr>
            <w:r w:rsidRPr="00D47E6E">
              <w:rPr>
                <w:b/>
                <w:color w:val="521B93"/>
                <w:sz w:val="18"/>
                <w:szCs w:val="18"/>
                <w:lang w:val="en-GB"/>
              </w:rPr>
              <w:t xml:space="preserve">  Elective Courses</w:t>
            </w:r>
          </w:p>
        </w:tc>
        <w:tc>
          <w:tcPr>
            <w:tcW w:w="714" w:type="dxa"/>
            <w:vMerge w:val="restart"/>
            <w:tcBorders>
              <w:left w:val="dotted" w:sz="4" w:space="0" w:color="auto"/>
            </w:tcBorders>
            <w:shd w:val="clear" w:color="auto" w:fill="FFDDF5"/>
          </w:tcPr>
          <w:p w14:paraId="5F390692" w14:textId="6B59CDEB" w:rsidR="00570A01" w:rsidRPr="003B4D0F" w:rsidRDefault="00570A01" w:rsidP="00EB160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4D0F">
              <w:rPr>
                <w:rFonts w:asciiTheme="minorHAnsi" w:hAnsiTheme="minorHAnsi" w:cstheme="minorHAnsi"/>
                <w:b/>
                <w:color w:val="7030A0"/>
                <w:sz w:val="20"/>
                <w:szCs w:val="20"/>
              </w:rPr>
              <w:t>9</w:t>
            </w:r>
          </w:p>
        </w:tc>
        <w:tc>
          <w:tcPr>
            <w:tcW w:w="4388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bottom"/>
          </w:tcPr>
          <w:p w14:paraId="1B1DD0B7" w14:textId="77777777" w:rsidR="00570A01" w:rsidRDefault="00570A01" w:rsidP="00B776D0">
            <w:pPr>
              <w:pStyle w:val="TableParagraph"/>
              <w:rPr>
                <w:rFonts w:eastAsia="Times New Roman"/>
                <w:b/>
                <w:color w:val="C00000"/>
                <w:sz w:val="18"/>
                <w:szCs w:val="18"/>
                <w:lang w:val="fr-FR" w:eastAsia="it-IT"/>
              </w:rPr>
            </w:pPr>
            <w:r>
              <w:rPr>
                <w:rFonts w:eastAsia="Times New Roman"/>
                <w:b/>
                <w:color w:val="C00000"/>
                <w:sz w:val="18"/>
                <w:szCs w:val="18"/>
                <w:lang w:val="fr-FR" w:eastAsia="it-IT"/>
              </w:rPr>
              <w:t xml:space="preserve">   </w:t>
            </w:r>
            <w:r w:rsidRPr="00F2051E">
              <w:rPr>
                <w:rFonts w:eastAsia="Times New Roman"/>
                <w:b/>
                <w:color w:val="C00000"/>
                <w:sz w:val="18"/>
                <w:szCs w:val="18"/>
                <w:lang w:val="fr-FR" w:eastAsia="it-IT"/>
              </w:rPr>
              <w:t>Enseignement de spécialité</w:t>
            </w:r>
          </w:p>
          <w:p w14:paraId="29BE055A" w14:textId="69AF7959" w:rsidR="00CE44DE" w:rsidRPr="00CE44DE" w:rsidRDefault="00CE44DE" w:rsidP="00B776D0">
            <w:pPr>
              <w:pStyle w:val="TableParagraph"/>
              <w:rPr>
                <w:rFonts w:eastAsia="Times New Roman"/>
                <w:color w:val="C00000"/>
                <w:sz w:val="18"/>
                <w:szCs w:val="18"/>
                <w:lang w:val="fr-FR" w:eastAsia="it-IT"/>
              </w:rPr>
            </w:pPr>
            <w:r>
              <w:rPr>
                <w:rFonts w:eastAsia="Times New Roman"/>
                <w:color w:val="C00000"/>
                <w:sz w:val="18"/>
                <w:szCs w:val="18"/>
                <w:lang w:val="fr-FR" w:eastAsia="it-IT"/>
              </w:rPr>
              <w:t xml:space="preserve">  (9</w:t>
            </w:r>
            <w:r w:rsidRPr="00CE44DE">
              <w:rPr>
                <w:rFonts w:eastAsia="Times New Roman"/>
                <w:color w:val="C00000"/>
                <w:sz w:val="18"/>
                <w:szCs w:val="18"/>
                <w:lang w:val="fr-FR" w:eastAsia="it-IT"/>
              </w:rPr>
              <w:t xml:space="preserve"> ECTS à choisir parmi les cours suivants</w:t>
            </w:r>
            <w:r>
              <w:rPr>
                <w:rFonts w:eastAsia="Times New Roman"/>
                <w:color w:val="C00000"/>
                <w:sz w:val="18"/>
                <w:szCs w:val="18"/>
                <w:lang w:val="fr-FR" w:eastAsia="it-IT"/>
              </w:rPr>
              <w:t>)</w:t>
            </w:r>
          </w:p>
        </w:tc>
        <w:tc>
          <w:tcPr>
            <w:tcW w:w="714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79E02043" w14:textId="40210EC9" w:rsidR="00570A01" w:rsidRPr="00B776D0" w:rsidRDefault="00570A01" w:rsidP="00EB1604">
            <w:pPr>
              <w:pStyle w:val="TableParagraph"/>
              <w:spacing w:before="27"/>
              <w:ind w:left="6"/>
              <w:jc w:val="center"/>
              <w:rPr>
                <w:b/>
                <w:bCs/>
                <w:color w:val="7030A0"/>
                <w:sz w:val="20"/>
                <w:szCs w:val="20"/>
              </w:rPr>
            </w:pPr>
          </w:p>
        </w:tc>
      </w:tr>
      <w:tr w:rsidR="00570A01" w:rsidRPr="00E770C5" w14:paraId="0A5EED9D" w14:textId="77777777" w:rsidTr="002831E3">
        <w:trPr>
          <w:trHeight w:val="251"/>
          <w:jc w:val="center"/>
        </w:trPr>
        <w:tc>
          <w:tcPr>
            <w:tcW w:w="4423" w:type="dxa"/>
            <w:vMerge/>
            <w:tcBorders>
              <w:right w:val="dotted" w:sz="4" w:space="0" w:color="auto"/>
            </w:tcBorders>
            <w:shd w:val="clear" w:color="auto" w:fill="FFDDF5"/>
            <w:vAlign w:val="center"/>
          </w:tcPr>
          <w:p w14:paraId="45FCDFCE" w14:textId="20615268" w:rsidR="00570A01" w:rsidRPr="00E770C5" w:rsidRDefault="00570A01" w:rsidP="00EB1604">
            <w:pPr>
              <w:pStyle w:val="TableParagraph"/>
              <w:spacing w:before="27"/>
              <w:ind w:right="96"/>
              <w:jc w:val="right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dotted" w:sz="4" w:space="0" w:color="auto"/>
            </w:tcBorders>
            <w:shd w:val="clear" w:color="auto" w:fill="FFDDF5"/>
            <w:vAlign w:val="center"/>
          </w:tcPr>
          <w:p w14:paraId="1122AFB1" w14:textId="50A32337" w:rsidR="00570A01" w:rsidRPr="00E770C5" w:rsidRDefault="00570A01" w:rsidP="00EB1604">
            <w:pPr>
              <w:pStyle w:val="TableParagraph"/>
              <w:spacing w:before="27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388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bottom"/>
          </w:tcPr>
          <w:p w14:paraId="7ABAC235" w14:textId="5F10D0D7" w:rsidR="00570A01" w:rsidRPr="00495C6D" w:rsidRDefault="00570A01" w:rsidP="00EB1604">
            <w:pPr>
              <w:pStyle w:val="TableParagraph"/>
              <w:spacing w:before="27"/>
              <w:ind w:left="141" w:right="96"/>
              <w:rPr>
                <w:b/>
                <w:color w:val="C00000"/>
                <w:sz w:val="18"/>
                <w:szCs w:val="18"/>
                <w:lang w:val="fr-FR"/>
              </w:rPr>
            </w:pPr>
            <w:r w:rsidRPr="00F2051E">
              <w:rPr>
                <w:rFonts w:eastAsia="Times New Roman"/>
                <w:b/>
                <w:color w:val="C00000"/>
                <w:sz w:val="18"/>
                <w:szCs w:val="18"/>
                <w:lang w:val="fr-FR" w:eastAsia="it-IT"/>
              </w:rPr>
              <w:t xml:space="preserve">EC – Acquisition, variation, </w:t>
            </w:r>
            <w:proofErr w:type="spellStart"/>
            <w:r w:rsidRPr="00F2051E">
              <w:rPr>
                <w:rFonts w:eastAsia="Times New Roman"/>
                <w:b/>
                <w:color w:val="C00000"/>
                <w:sz w:val="18"/>
                <w:szCs w:val="18"/>
                <w:lang w:val="fr-FR" w:eastAsia="it-IT"/>
              </w:rPr>
              <w:t>multimodalité</w:t>
            </w:r>
            <w:proofErr w:type="spellEnd"/>
          </w:p>
        </w:tc>
        <w:tc>
          <w:tcPr>
            <w:tcW w:w="714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69B97233" w14:textId="447301D6" w:rsidR="00570A01" w:rsidRPr="00B776D0" w:rsidRDefault="00570A01" w:rsidP="00EB1604">
            <w:pPr>
              <w:pStyle w:val="TableParagraph"/>
              <w:spacing w:before="27"/>
              <w:ind w:left="103" w:right="97"/>
              <w:jc w:val="center"/>
              <w:rPr>
                <w:b/>
                <w:bCs/>
                <w:color w:val="7030A0"/>
                <w:sz w:val="20"/>
                <w:szCs w:val="20"/>
              </w:rPr>
            </w:pPr>
            <w:r w:rsidRPr="00B776D0">
              <w:rPr>
                <w:b/>
                <w:bCs/>
                <w:color w:val="7030A0"/>
                <w:sz w:val="20"/>
                <w:szCs w:val="20"/>
              </w:rPr>
              <w:t>3</w:t>
            </w:r>
          </w:p>
        </w:tc>
      </w:tr>
      <w:tr w:rsidR="00570A01" w:rsidRPr="00E770C5" w14:paraId="5B0DF818" w14:textId="77777777" w:rsidTr="002831E3">
        <w:trPr>
          <w:trHeight w:val="251"/>
          <w:jc w:val="center"/>
        </w:trPr>
        <w:tc>
          <w:tcPr>
            <w:tcW w:w="4423" w:type="dxa"/>
            <w:vMerge/>
            <w:tcBorders>
              <w:right w:val="dotted" w:sz="4" w:space="0" w:color="auto"/>
            </w:tcBorders>
            <w:shd w:val="clear" w:color="auto" w:fill="FFDDF5"/>
            <w:vAlign w:val="center"/>
          </w:tcPr>
          <w:p w14:paraId="0EB8D74E" w14:textId="77777777" w:rsidR="00570A01" w:rsidRPr="00E770C5" w:rsidRDefault="00570A01" w:rsidP="00EB1604">
            <w:pPr>
              <w:pStyle w:val="TableParagraph"/>
              <w:spacing w:before="27"/>
              <w:ind w:right="96"/>
              <w:jc w:val="right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dotted" w:sz="4" w:space="0" w:color="auto"/>
            </w:tcBorders>
            <w:shd w:val="clear" w:color="auto" w:fill="FFDDF5"/>
            <w:vAlign w:val="center"/>
          </w:tcPr>
          <w:p w14:paraId="64287FB5" w14:textId="77777777" w:rsidR="00570A01" w:rsidRDefault="00570A01" w:rsidP="00EB1604">
            <w:pPr>
              <w:pStyle w:val="TableParagraph"/>
              <w:spacing w:before="27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388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bottom"/>
          </w:tcPr>
          <w:p w14:paraId="00B841B0" w14:textId="41F3AA67" w:rsidR="00570A01" w:rsidRPr="00495C6D" w:rsidRDefault="00570A01" w:rsidP="00EB1604">
            <w:pPr>
              <w:pStyle w:val="TableParagraph"/>
              <w:spacing w:before="27"/>
              <w:ind w:left="141" w:right="96"/>
              <w:rPr>
                <w:rFonts w:eastAsia="Times New Roman"/>
                <w:b/>
                <w:color w:val="C00000"/>
                <w:sz w:val="18"/>
                <w:szCs w:val="18"/>
                <w:lang w:val="fr-FR" w:eastAsia="it-IT"/>
              </w:rPr>
            </w:pPr>
            <w:r w:rsidRPr="00F2051E">
              <w:rPr>
                <w:rFonts w:eastAsia="Times New Roman"/>
                <w:b/>
                <w:color w:val="C00000"/>
                <w:sz w:val="18"/>
                <w:szCs w:val="18"/>
                <w:lang w:val="fr-FR" w:eastAsia="it-IT"/>
              </w:rPr>
              <w:t>EC – Descriptions syntaxiques</w:t>
            </w:r>
          </w:p>
        </w:tc>
        <w:tc>
          <w:tcPr>
            <w:tcW w:w="714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37BCA4E0" w14:textId="0B1A5399" w:rsidR="00570A01" w:rsidRPr="00B776D0" w:rsidRDefault="00570A01" w:rsidP="00EB1604">
            <w:pPr>
              <w:pStyle w:val="TableParagraph"/>
              <w:spacing w:before="27"/>
              <w:ind w:left="103" w:right="97"/>
              <w:jc w:val="center"/>
              <w:rPr>
                <w:b/>
                <w:bCs/>
                <w:color w:val="7030A0"/>
                <w:sz w:val="20"/>
                <w:szCs w:val="20"/>
              </w:rPr>
            </w:pPr>
            <w:r w:rsidRPr="00B776D0">
              <w:rPr>
                <w:b/>
                <w:bCs/>
                <w:color w:val="7030A0"/>
                <w:sz w:val="20"/>
                <w:szCs w:val="20"/>
              </w:rPr>
              <w:t>3</w:t>
            </w:r>
          </w:p>
        </w:tc>
      </w:tr>
      <w:tr w:rsidR="00570A01" w:rsidRPr="00E770C5" w14:paraId="2C2C14A5" w14:textId="77777777" w:rsidTr="002831E3">
        <w:trPr>
          <w:trHeight w:val="251"/>
          <w:jc w:val="center"/>
        </w:trPr>
        <w:tc>
          <w:tcPr>
            <w:tcW w:w="4423" w:type="dxa"/>
            <w:vMerge/>
            <w:tcBorders>
              <w:right w:val="dotted" w:sz="4" w:space="0" w:color="auto"/>
            </w:tcBorders>
            <w:shd w:val="clear" w:color="auto" w:fill="FFDDF5"/>
            <w:vAlign w:val="center"/>
          </w:tcPr>
          <w:p w14:paraId="738B52A0" w14:textId="77777777" w:rsidR="00570A01" w:rsidRPr="00E770C5" w:rsidRDefault="00570A01" w:rsidP="00EB1604">
            <w:pPr>
              <w:pStyle w:val="TableParagraph"/>
              <w:spacing w:before="27"/>
              <w:ind w:right="96"/>
              <w:jc w:val="right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dotted" w:sz="4" w:space="0" w:color="auto"/>
            </w:tcBorders>
            <w:shd w:val="clear" w:color="auto" w:fill="FFDDF5"/>
            <w:vAlign w:val="center"/>
          </w:tcPr>
          <w:p w14:paraId="42EDC1EE" w14:textId="77777777" w:rsidR="00570A01" w:rsidRDefault="00570A01" w:rsidP="00EB1604">
            <w:pPr>
              <w:pStyle w:val="TableParagraph"/>
              <w:spacing w:before="27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388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bottom"/>
          </w:tcPr>
          <w:p w14:paraId="3635A067" w14:textId="3220C7AC" w:rsidR="00570A01" w:rsidRPr="00495C6D" w:rsidRDefault="00570A01" w:rsidP="00EB1604">
            <w:pPr>
              <w:pStyle w:val="TableParagraph"/>
              <w:spacing w:before="27"/>
              <w:ind w:left="141" w:right="96"/>
              <w:rPr>
                <w:rFonts w:eastAsia="Times New Roman"/>
                <w:b/>
                <w:color w:val="C00000"/>
                <w:sz w:val="18"/>
                <w:szCs w:val="18"/>
                <w:lang w:val="fr-FR" w:eastAsia="it-IT"/>
              </w:rPr>
            </w:pPr>
            <w:r w:rsidRPr="00F2051E">
              <w:rPr>
                <w:rFonts w:eastAsia="Times New Roman"/>
                <w:b/>
                <w:color w:val="C00000"/>
                <w:sz w:val="18"/>
                <w:szCs w:val="18"/>
                <w:lang w:val="fr-FR" w:eastAsia="it-IT"/>
              </w:rPr>
              <w:t>EC – Phonologie expérimentale</w:t>
            </w:r>
          </w:p>
        </w:tc>
        <w:tc>
          <w:tcPr>
            <w:tcW w:w="714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42575A32" w14:textId="0C05DACB" w:rsidR="00570A01" w:rsidRPr="00B776D0" w:rsidRDefault="00570A01" w:rsidP="00EB1604">
            <w:pPr>
              <w:pStyle w:val="TableParagraph"/>
              <w:spacing w:before="27"/>
              <w:ind w:left="103" w:right="97"/>
              <w:jc w:val="center"/>
              <w:rPr>
                <w:b/>
                <w:bCs/>
                <w:color w:val="7030A0"/>
                <w:sz w:val="20"/>
                <w:szCs w:val="20"/>
              </w:rPr>
            </w:pPr>
            <w:r w:rsidRPr="00B776D0">
              <w:rPr>
                <w:b/>
                <w:bCs/>
                <w:color w:val="7030A0"/>
                <w:sz w:val="20"/>
                <w:szCs w:val="20"/>
              </w:rPr>
              <w:t>3</w:t>
            </w:r>
          </w:p>
        </w:tc>
      </w:tr>
      <w:tr w:rsidR="00570A01" w:rsidRPr="00E770C5" w14:paraId="2E45B71F" w14:textId="77777777" w:rsidTr="002831E3">
        <w:trPr>
          <w:trHeight w:val="251"/>
          <w:jc w:val="center"/>
        </w:trPr>
        <w:tc>
          <w:tcPr>
            <w:tcW w:w="4423" w:type="dxa"/>
            <w:vMerge/>
            <w:tcBorders>
              <w:right w:val="dotted" w:sz="4" w:space="0" w:color="auto"/>
            </w:tcBorders>
            <w:shd w:val="clear" w:color="auto" w:fill="FFDDF5"/>
            <w:vAlign w:val="center"/>
          </w:tcPr>
          <w:p w14:paraId="08486848" w14:textId="77777777" w:rsidR="00570A01" w:rsidRPr="00E770C5" w:rsidRDefault="00570A01" w:rsidP="00EB1604">
            <w:pPr>
              <w:pStyle w:val="TableParagraph"/>
              <w:spacing w:before="27"/>
              <w:ind w:right="96"/>
              <w:jc w:val="right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dotted" w:sz="4" w:space="0" w:color="auto"/>
            </w:tcBorders>
            <w:shd w:val="clear" w:color="auto" w:fill="FFDDF5"/>
            <w:vAlign w:val="center"/>
          </w:tcPr>
          <w:p w14:paraId="5CD53991" w14:textId="77777777" w:rsidR="00570A01" w:rsidRDefault="00570A01" w:rsidP="00EB1604">
            <w:pPr>
              <w:pStyle w:val="TableParagraph"/>
              <w:spacing w:before="27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388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bottom"/>
          </w:tcPr>
          <w:p w14:paraId="7B0E5E57" w14:textId="438EE39F" w:rsidR="00570A01" w:rsidRPr="00495C6D" w:rsidRDefault="00570A01" w:rsidP="00EB1604">
            <w:pPr>
              <w:pStyle w:val="TableParagraph"/>
              <w:spacing w:before="27"/>
              <w:ind w:left="141" w:right="96"/>
              <w:rPr>
                <w:rFonts w:eastAsia="Times New Roman"/>
                <w:b/>
                <w:color w:val="C00000"/>
                <w:sz w:val="18"/>
                <w:szCs w:val="18"/>
                <w:lang w:val="fr-FR" w:eastAsia="it-IT"/>
              </w:rPr>
            </w:pPr>
            <w:r w:rsidRPr="00F2051E">
              <w:rPr>
                <w:rFonts w:eastAsia="Times New Roman"/>
                <w:b/>
                <w:color w:val="C00000"/>
                <w:sz w:val="18"/>
                <w:szCs w:val="18"/>
                <w:lang w:val="fr-FR" w:eastAsia="it-IT"/>
              </w:rPr>
              <w:t>EC – Sémantique lexicale</w:t>
            </w:r>
          </w:p>
        </w:tc>
        <w:tc>
          <w:tcPr>
            <w:tcW w:w="714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71463AAB" w14:textId="57A758CA" w:rsidR="00570A01" w:rsidRPr="00B776D0" w:rsidRDefault="00570A01" w:rsidP="00EB1604">
            <w:pPr>
              <w:pStyle w:val="TableParagraph"/>
              <w:spacing w:before="27"/>
              <w:ind w:left="103" w:right="97"/>
              <w:jc w:val="center"/>
              <w:rPr>
                <w:b/>
                <w:bCs/>
                <w:color w:val="7030A0"/>
                <w:sz w:val="20"/>
                <w:szCs w:val="20"/>
              </w:rPr>
            </w:pPr>
            <w:r w:rsidRPr="00B776D0">
              <w:rPr>
                <w:b/>
                <w:bCs/>
                <w:color w:val="7030A0"/>
                <w:sz w:val="20"/>
                <w:szCs w:val="20"/>
              </w:rPr>
              <w:t>3</w:t>
            </w:r>
          </w:p>
        </w:tc>
      </w:tr>
      <w:tr w:rsidR="00570A01" w:rsidRPr="00E770C5" w14:paraId="267844C0" w14:textId="77777777" w:rsidTr="002831E3">
        <w:trPr>
          <w:trHeight w:val="251"/>
          <w:jc w:val="center"/>
        </w:trPr>
        <w:tc>
          <w:tcPr>
            <w:tcW w:w="4423" w:type="dxa"/>
            <w:vMerge/>
            <w:tcBorders>
              <w:right w:val="dotted" w:sz="4" w:space="0" w:color="auto"/>
            </w:tcBorders>
            <w:shd w:val="clear" w:color="auto" w:fill="FFDDF5"/>
            <w:vAlign w:val="center"/>
          </w:tcPr>
          <w:p w14:paraId="283A2F25" w14:textId="77777777" w:rsidR="00570A01" w:rsidRPr="00E770C5" w:rsidRDefault="00570A01" w:rsidP="00EB1604">
            <w:pPr>
              <w:pStyle w:val="TableParagraph"/>
              <w:spacing w:before="27"/>
              <w:ind w:right="96"/>
              <w:jc w:val="right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dotted" w:sz="4" w:space="0" w:color="auto"/>
            </w:tcBorders>
            <w:shd w:val="clear" w:color="auto" w:fill="FFDDF5"/>
            <w:vAlign w:val="center"/>
          </w:tcPr>
          <w:p w14:paraId="5B2F6672" w14:textId="77777777" w:rsidR="00570A01" w:rsidRDefault="00570A01" w:rsidP="00EB1604">
            <w:pPr>
              <w:pStyle w:val="TableParagraph"/>
              <w:spacing w:before="27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388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bottom"/>
          </w:tcPr>
          <w:p w14:paraId="447A129C" w14:textId="6EF23FA8" w:rsidR="00570A01" w:rsidRPr="00495C6D" w:rsidRDefault="00570A01" w:rsidP="00EB1604">
            <w:pPr>
              <w:pStyle w:val="TableParagraph"/>
              <w:spacing w:before="27"/>
              <w:ind w:left="141" w:right="96"/>
              <w:rPr>
                <w:rFonts w:eastAsia="Times New Roman"/>
                <w:b/>
                <w:color w:val="C00000"/>
                <w:sz w:val="18"/>
                <w:szCs w:val="18"/>
                <w:lang w:val="fr-FR" w:eastAsia="it-IT"/>
              </w:rPr>
            </w:pPr>
            <w:r w:rsidRPr="00F2051E">
              <w:rPr>
                <w:rFonts w:eastAsia="Times New Roman"/>
                <w:b/>
                <w:color w:val="C00000"/>
                <w:sz w:val="18"/>
                <w:szCs w:val="18"/>
                <w:lang w:val="fr-FR" w:eastAsia="it-IT"/>
              </w:rPr>
              <w:t>EC – Description linguistique de l’acquisition en L2</w:t>
            </w:r>
          </w:p>
        </w:tc>
        <w:tc>
          <w:tcPr>
            <w:tcW w:w="714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1A28B36E" w14:textId="4A061C51" w:rsidR="00570A01" w:rsidRPr="00B776D0" w:rsidRDefault="00570A01" w:rsidP="00EB1604">
            <w:pPr>
              <w:pStyle w:val="TableParagraph"/>
              <w:spacing w:before="27"/>
              <w:ind w:left="103" w:right="97"/>
              <w:jc w:val="center"/>
              <w:rPr>
                <w:b/>
                <w:bCs/>
                <w:color w:val="7030A0"/>
                <w:sz w:val="20"/>
                <w:szCs w:val="20"/>
              </w:rPr>
            </w:pPr>
            <w:r w:rsidRPr="00B776D0">
              <w:rPr>
                <w:b/>
                <w:bCs/>
                <w:color w:val="7030A0"/>
                <w:sz w:val="20"/>
                <w:szCs w:val="20"/>
              </w:rPr>
              <w:t>3</w:t>
            </w:r>
          </w:p>
        </w:tc>
      </w:tr>
      <w:tr w:rsidR="00EB1604" w:rsidRPr="00E770C5" w14:paraId="4FB3C0D6" w14:textId="77777777" w:rsidTr="002831E3">
        <w:trPr>
          <w:trHeight w:val="251"/>
          <w:jc w:val="center"/>
        </w:trPr>
        <w:tc>
          <w:tcPr>
            <w:tcW w:w="4423" w:type="dxa"/>
            <w:tcBorders>
              <w:right w:val="dotted" w:sz="4" w:space="0" w:color="auto"/>
            </w:tcBorders>
            <w:shd w:val="clear" w:color="auto" w:fill="FFDDF5"/>
            <w:vAlign w:val="center"/>
          </w:tcPr>
          <w:p w14:paraId="7676B6AE" w14:textId="56E44DF3" w:rsidR="00EB1604" w:rsidRPr="00E770C5" w:rsidRDefault="00EB1604" w:rsidP="00EB1604">
            <w:pPr>
              <w:pStyle w:val="TableParagraph"/>
              <w:spacing w:before="27"/>
              <w:ind w:right="96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tot</w:t>
            </w:r>
          </w:p>
        </w:tc>
        <w:tc>
          <w:tcPr>
            <w:tcW w:w="714" w:type="dxa"/>
            <w:tcBorders>
              <w:left w:val="dotted" w:sz="4" w:space="0" w:color="auto"/>
            </w:tcBorders>
            <w:shd w:val="clear" w:color="auto" w:fill="FFDDF5"/>
            <w:vAlign w:val="center"/>
          </w:tcPr>
          <w:p w14:paraId="434B38E8" w14:textId="0539B8CC" w:rsidR="00EB1604" w:rsidRDefault="00EB1604" w:rsidP="00EB1604">
            <w:pPr>
              <w:pStyle w:val="TableParagraph"/>
              <w:spacing w:before="27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388" w:type="dxa"/>
            <w:tcBorders>
              <w:right w:val="dotted" w:sz="4" w:space="0" w:color="auto"/>
            </w:tcBorders>
            <w:shd w:val="clear" w:color="auto" w:fill="FFF2CC" w:themeFill="accent4" w:themeFillTint="33"/>
            <w:vAlign w:val="bottom"/>
          </w:tcPr>
          <w:p w14:paraId="37D2F453" w14:textId="77777777" w:rsidR="00EB1604" w:rsidRPr="00F2051E" w:rsidRDefault="00EB1604" w:rsidP="00EB1604">
            <w:pPr>
              <w:pStyle w:val="TableParagraph"/>
              <w:spacing w:before="27"/>
              <w:ind w:left="141" w:right="96"/>
              <w:jc w:val="right"/>
              <w:rPr>
                <w:rFonts w:eastAsia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714" w:type="dxa"/>
            <w:tcBorders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32F3D80A" w14:textId="673CBE67" w:rsidR="00EB1604" w:rsidRDefault="00EB1604" w:rsidP="00EB1604">
            <w:pPr>
              <w:pStyle w:val="TableParagraph"/>
              <w:spacing w:before="27"/>
              <w:ind w:left="103" w:right="97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30</w:t>
            </w:r>
          </w:p>
        </w:tc>
      </w:tr>
    </w:tbl>
    <w:p w14:paraId="0504936F" w14:textId="77777777" w:rsidR="00870373" w:rsidRDefault="00870373" w:rsidP="0087594B">
      <w:pPr>
        <w:spacing w:after="42"/>
        <w:ind w:left="630"/>
        <w:jc w:val="center"/>
        <w:rPr>
          <w:b/>
          <w:color w:val="FF0000"/>
        </w:rPr>
      </w:pPr>
    </w:p>
    <w:p w14:paraId="747DD772" w14:textId="28E0B902" w:rsidR="001C2834" w:rsidRPr="0087594B" w:rsidRDefault="001C2834" w:rsidP="001C2834">
      <w:pPr>
        <w:spacing w:after="42"/>
        <w:ind w:left="630"/>
        <w:rPr>
          <w:b/>
          <w:color w:val="FF0000"/>
        </w:rPr>
      </w:pPr>
      <w:r w:rsidRPr="001C2834">
        <w:rPr>
          <w:b/>
          <w:color w:val="FF0000"/>
        </w:rPr>
        <w:tab/>
      </w:r>
      <w:r w:rsidRPr="001C2834">
        <w:rPr>
          <w:b/>
          <w:color w:val="FF0000"/>
        </w:rPr>
        <w:tab/>
      </w:r>
      <w:bookmarkStart w:id="1" w:name="_GoBack"/>
      <w:bookmarkEnd w:id="1"/>
    </w:p>
    <w:sectPr w:rsidR="001C2834" w:rsidRPr="0087594B" w:rsidSect="00912B48">
      <w:pgSz w:w="11910" w:h="16840"/>
      <w:pgMar w:top="567" w:right="851" w:bottom="567" w:left="851" w:header="0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BFE"/>
    <w:rsid w:val="00072251"/>
    <w:rsid w:val="00085EA7"/>
    <w:rsid w:val="000971B2"/>
    <w:rsid w:val="000A31B3"/>
    <w:rsid w:val="00171A3D"/>
    <w:rsid w:val="00180CB5"/>
    <w:rsid w:val="00191344"/>
    <w:rsid w:val="001C2834"/>
    <w:rsid w:val="001C7DBD"/>
    <w:rsid w:val="00220F39"/>
    <w:rsid w:val="00242B26"/>
    <w:rsid w:val="002453E7"/>
    <w:rsid w:val="00262658"/>
    <w:rsid w:val="0026631F"/>
    <w:rsid w:val="00301619"/>
    <w:rsid w:val="00340D78"/>
    <w:rsid w:val="00383497"/>
    <w:rsid w:val="00383B22"/>
    <w:rsid w:val="003B35B4"/>
    <w:rsid w:val="003B4D0F"/>
    <w:rsid w:val="0049599E"/>
    <w:rsid w:val="00495C6D"/>
    <w:rsid w:val="004E3304"/>
    <w:rsid w:val="00553310"/>
    <w:rsid w:val="00570A01"/>
    <w:rsid w:val="005A3909"/>
    <w:rsid w:val="005A4BBF"/>
    <w:rsid w:val="005F1CA8"/>
    <w:rsid w:val="00620C91"/>
    <w:rsid w:val="006443B4"/>
    <w:rsid w:val="00660D7A"/>
    <w:rsid w:val="00675FFD"/>
    <w:rsid w:val="00684600"/>
    <w:rsid w:val="006A25FC"/>
    <w:rsid w:val="006B0CD4"/>
    <w:rsid w:val="006D0630"/>
    <w:rsid w:val="007C1411"/>
    <w:rsid w:val="00815724"/>
    <w:rsid w:val="00870373"/>
    <w:rsid w:val="008743F8"/>
    <w:rsid w:val="0087594B"/>
    <w:rsid w:val="008D767D"/>
    <w:rsid w:val="008E0D3C"/>
    <w:rsid w:val="00912B48"/>
    <w:rsid w:val="0094168F"/>
    <w:rsid w:val="009515CE"/>
    <w:rsid w:val="009C1A66"/>
    <w:rsid w:val="00A1066C"/>
    <w:rsid w:val="00AF36E8"/>
    <w:rsid w:val="00B05461"/>
    <w:rsid w:val="00B06E60"/>
    <w:rsid w:val="00B5398D"/>
    <w:rsid w:val="00B61208"/>
    <w:rsid w:val="00B76694"/>
    <w:rsid w:val="00B776D0"/>
    <w:rsid w:val="00B83BFE"/>
    <w:rsid w:val="00BB7AF9"/>
    <w:rsid w:val="00BE454B"/>
    <w:rsid w:val="00C52CEF"/>
    <w:rsid w:val="00C54408"/>
    <w:rsid w:val="00C64EBD"/>
    <w:rsid w:val="00C83559"/>
    <w:rsid w:val="00CB28F9"/>
    <w:rsid w:val="00CE44DE"/>
    <w:rsid w:val="00D03413"/>
    <w:rsid w:val="00D34889"/>
    <w:rsid w:val="00D47E6E"/>
    <w:rsid w:val="00D520B2"/>
    <w:rsid w:val="00DE4F4E"/>
    <w:rsid w:val="00E02918"/>
    <w:rsid w:val="00E370DA"/>
    <w:rsid w:val="00E770C5"/>
    <w:rsid w:val="00E82F6D"/>
    <w:rsid w:val="00E84778"/>
    <w:rsid w:val="00EB1604"/>
    <w:rsid w:val="00F2051E"/>
    <w:rsid w:val="00F4411D"/>
    <w:rsid w:val="00FB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36DD4"/>
  <w15:chartTrackingRefBased/>
  <w15:docId w15:val="{930109CD-6607-044C-B516-1E6375ABA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83BFE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</w:style>
  <w:style w:type="paragraph" w:styleId="Titolo3">
    <w:name w:val="heading 3"/>
    <w:basedOn w:val="Normale"/>
    <w:link w:val="Titolo3Carattere"/>
    <w:uiPriority w:val="9"/>
    <w:unhideWhenUsed/>
    <w:qFormat/>
    <w:rsid w:val="00B83BFE"/>
    <w:pPr>
      <w:ind w:left="402"/>
      <w:outlineLvl w:val="2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B83BFE"/>
    <w:rPr>
      <w:rFonts w:ascii="Calibri" w:eastAsia="Calibri" w:hAnsi="Calibri" w:cs="Calibri"/>
      <w:b/>
      <w:bCs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B83BF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B83BFE"/>
  </w:style>
  <w:style w:type="character" w:customStyle="1" w:styleId="CorpotestoCarattere">
    <w:name w:val="Corpo testo Carattere"/>
    <w:basedOn w:val="Carpredefinitoparagrafo"/>
    <w:link w:val="Corpotesto"/>
    <w:uiPriority w:val="1"/>
    <w:rsid w:val="00B83BFE"/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B83BFE"/>
  </w:style>
  <w:style w:type="character" w:styleId="Collegamentoipertestuale">
    <w:name w:val="Hyperlink"/>
    <w:basedOn w:val="Carpredefinitoparagrafo"/>
    <w:uiPriority w:val="99"/>
    <w:semiHidden/>
    <w:unhideWhenUsed/>
    <w:rsid w:val="001C2834"/>
    <w:rPr>
      <w:color w:val="0563C1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C2834"/>
    <w:rPr>
      <w:color w:val="954F72"/>
      <w:u w:val="single"/>
    </w:rPr>
  </w:style>
  <w:style w:type="paragraph" w:customStyle="1" w:styleId="msonormal0">
    <w:name w:val="msonormal"/>
    <w:basedOn w:val="Normale"/>
    <w:rsid w:val="001C283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xl19">
    <w:name w:val="xl19"/>
    <w:basedOn w:val="Normale"/>
    <w:rsid w:val="001C28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it-IT" w:eastAsia="it-IT"/>
    </w:rPr>
  </w:style>
  <w:style w:type="paragraph" w:customStyle="1" w:styleId="xl28">
    <w:name w:val="xl28"/>
    <w:basedOn w:val="Normale"/>
    <w:rsid w:val="001C28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val="it-IT" w:eastAsia="it-IT"/>
    </w:rPr>
  </w:style>
  <w:style w:type="paragraph" w:customStyle="1" w:styleId="xl31">
    <w:name w:val="xl31"/>
    <w:basedOn w:val="Normale"/>
    <w:rsid w:val="001C28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val="it-IT" w:eastAsia="it-IT"/>
    </w:rPr>
  </w:style>
  <w:style w:type="paragraph" w:customStyle="1" w:styleId="xl53">
    <w:name w:val="xl53"/>
    <w:basedOn w:val="Normale"/>
    <w:rsid w:val="001C2834"/>
    <w:pPr>
      <w:widowControl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8"/>
      <w:szCs w:val="18"/>
      <w:lang w:val="it-IT" w:eastAsia="it-IT"/>
    </w:rPr>
  </w:style>
  <w:style w:type="paragraph" w:customStyle="1" w:styleId="xl54">
    <w:name w:val="xl54"/>
    <w:basedOn w:val="Normale"/>
    <w:rsid w:val="001C28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it-IT" w:eastAsia="it-IT"/>
    </w:rPr>
  </w:style>
  <w:style w:type="paragraph" w:customStyle="1" w:styleId="xl55">
    <w:name w:val="xl55"/>
    <w:basedOn w:val="Normale"/>
    <w:rsid w:val="001C28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it-IT" w:eastAsia="it-IT"/>
    </w:rPr>
  </w:style>
  <w:style w:type="paragraph" w:customStyle="1" w:styleId="xl56">
    <w:name w:val="xl56"/>
    <w:basedOn w:val="Normale"/>
    <w:rsid w:val="001C2834"/>
    <w:pPr>
      <w:widowControl/>
      <w:pBdr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it-IT" w:eastAsia="it-IT"/>
    </w:rPr>
  </w:style>
  <w:style w:type="paragraph" w:customStyle="1" w:styleId="xl57">
    <w:name w:val="xl57"/>
    <w:basedOn w:val="Normale"/>
    <w:rsid w:val="001C283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it-IT" w:eastAsia="it-IT"/>
    </w:rPr>
  </w:style>
  <w:style w:type="paragraph" w:customStyle="1" w:styleId="xl58">
    <w:name w:val="xl58"/>
    <w:basedOn w:val="Normale"/>
    <w:rsid w:val="001C2834"/>
    <w:pPr>
      <w:widowControl/>
      <w:pBdr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val="it-IT" w:eastAsia="it-IT"/>
    </w:rPr>
  </w:style>
  <w:style w:type="paragraph" w:customStyle="1" w:styleId="xl59">
    <w:name w:val="xl59"/>
    <w:basedOn w:val="Normale"/>
    <w:rsid w:val="001C2834"/>
    <w:pPr>
      <w:widowControl/>
      <w:pBdr>
        <w:lef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8"/>
      <w:szCs w:val="18"/>
      <w:lang w:val="it-IT" w:eastAsia="it-IT"/>
    </w:rPr>
  </w:style>
  <w:style w:type="paragraph" w:customStyle="1" w:styleId="xl60">
    <w:name w:val="xl60"/>
    <w:basedOn w:val="Normale"/>
    <w:rsid w:val="001C2834"/>
    <w:pPr>
      <w:widowControl/>
      <w:pBdr>
        <w:lef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val="it-IT" w:eastAsia="it-IT"/>
    </w:rPr>
  </w:style>
  <w:style w:type="paragraph" w:customStyle="1" w:styleId="xl61">
    <w:name w:val="xl61"/>
    <w:basedOn w:val="Normale"/>
    <w:rsid w:val="001C2834"/>
    <w:pPr>
      <w:widowControl/>
      <w:pBdr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8"/>
      <w:szCs w:val="18"/>
      <w:lang w:val="it-IT" w:eastAsia="it-IT"/>
    </w:rPr>
  </w:style>
  <w:style w:type="paragraph" w:customStyle="1" w:styleId="xl62">
    <w:name w:val="xl62"/>
    <w:basedOn w:val="Normale"/>
    <w:rsid w:val="001C2834"/>
    <w:pPr>
      <w:widowControl/>
      <w:pBdr>
        <w:left w:val="single" w:sz="4" w:space="0" w:color="auto"/>
        <w:right w:val="single" w:sz="4" w:space="0" w:color="auto"/>
      </w:pBdr>
      <w:shd w:val="clear" w:color="000000" w:fill="FCE4D6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it-IT" w:eastAsia="it-IT"/>
    </w:rPr>
  </w:style>
  <w:style w:type="paragraph" w:customStyle="1" w:styleId="xl63">
    <w:name w:val="xl63"/>
    <w:basedOn w:val="Normale"/>
    <w:rsid w:val="001C283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val="it-IT" w:eastAsia="it-IT"/>
    </w:rPr>
  </w:style>
  <w:style w:type="paragraph" w:customStyle="1" w:styleId="xl64">
    <w:name w:val="xl64"/>
    <w:basedOn w:val="Normale"/>
    <w:rsid w:val="001C283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B084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it-IT" w:eastAsia="it-IT"/>
    </w:rPr>
  </w:style>
  <w:style w:type="paragraph" w:customStyle="1" w:styleId="xl65">
    <w:name w:val="xl65"/>
    <w:basedOn w:val="Normale"/>
    <w:rsid w:val="001C283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9D08E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it-IT" w:eastAsia="it-IT"/>
    </w:rPr>
  </w:style>
  <w:style w:type="paragraph" w:customStyle="1" w:styleId="xl66">
    <w:name w:val="xl66"/>
    <w:basedOn w:val="Normale"/>
    <w:rsid w:val="001C2834"/>
    <w:pPr>
      <w:widowControl/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hd w:val="clear" w:color="000000" w:fill="FCE4D6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it-IT" w:eastAsia="it-IT"/>
    </w:rPr>
  </w:style>
  <w:style w:type="paragraph" w:customStyle="1" w:styleId="xl67">
    <w:name w:val="xl67"/>
    <w:basedOn w:val="Normale"/>
    <w:rsid w:val="001C2834"/>
    <w:pPr>
      <w:widowControl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8"/>
      <w:szCs w:val="18"/>
      <w:lang w:val="it-IT" w:eastAsia="it-IT"/>
    </w:rPr>
  </w:style>
  <w:style w:type="paragraph" w:customStyle="1" w:styleId="xl69">
    <w:name w:val="xl69"/>
    <w:basedOn w:val="Normale"/>
    <w:rsid w:val="001C2834"/>
    <w:pPr>
      <w:widowControl/>
      <w:pBdr>
        <w:top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it-IT" w:eastAsia="it-IT"/>
    </w:rPr>
  </w:style>
  <w:style w:type="paragraph" w:customStyle="1" w:styleId="xl72">
    <w:name w:val="xl72"/>
    <w:basedOn w:val="Normale"/>
    <w:rsid w:val="001C28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it-IT" w:eastAsia="it-IT"/>
    </w:rPr>
  </w:style>
  <w:style w:type="paragraph" w:customStyle="1" w:styleId="xl74">
    <w:name w:val="xl74"/>
    <w:basedOn w:val="Normale"/>
    <w:rsid w:val="001C2834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it-IT" w:eastAsia="it-IT"/>
    </w:rPr>
  </w:style>
  <w:style w:type="paragraph" w:customStyle="1" w:styleId="xl76">
    <w:name w:val="xl76"/>
    <w:basedOn w:val="Normale"/>
    <w:rsid w:val="001C2834"/>
    <w:pPr>
      <w:widowControl/>
      <w:pBdr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it-IT" w:eastAsia="it-IT"/>
    </w:rPr>
  </w:style>
  <w:style w:type="paragraph" w:customStyle="1" w:styleId="xl78">
    <w:name w:val="xl78"/>
    <w:basedOn w:val="Normale"/>
    <w:rsid w:val="001C2834"/>
    <w:pPr>
      <w:widowControl/>
      <w:pBdr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it-IT" w:eastAsia="it-IT"/>
    </w:rPr>
  </w:style>
  <w:style w:type="paragraph" w:customStyle="1" w:styleId="xl79">
    <w:name w:val="xl79"/>
    <w:basedOn w:val="Normale"/>
    <w:rsid w:val="001C2834"/>
    <w:pPr>
      <w:widowControl/>
      <w:pBdr>
        <w:lef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it-IT" w:eastAsia="it-IT"/>
    </w:rPr>
  </w:style>
  <w:style w:type="paragraph" w:customStyle="1" w:styleId="xl80">
    <w:name w:val="xl80"/>
    <w:basedOn w:val="Normale"/>
    <w:rsid w:val="001C2834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it-IT" w:eastAsia="it-IT"/>
    </w:rPr>
  </w:style>
  <w:style w:type="paragraph" w:customStyle="1" w:styleId="xl81">
    <w:name w:val="xl81"/>
    <w:basedOn w:val="Normale"/>
    <w:rsid w:val="001C2834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it-IT" w:eastAsia="it-IT"/>
    </w:rPr>
  </w:style>
  <w:style w:type="paragraph" w:customStyle="1" w:styleId="xl82">
    <w:name w:val="xl82"/>
    <w:basedOn w:val="Normale"/>
    <w:rsid w:val="001C2834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it-IT" w:eastAsia="it-IT"/>
    </w:rPr>
  </w:style>
  <w:style w:type="paragraph" w:customStyle="1" w:styleId="xl83">
    <w:name w:val="xl83"/>
    <w:basedOn w:val="Normale"/>
    <w:rsid w:val="001C283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8"/>
      <w:szCs w:val="18"/>
      <w:lang w:val="it-IT" w:eastAsia="it-IT"/>
    </w:rPr>
  </w:style>
  <w:style w:type="paragraph" w:customStyle="1" w:styleId="xl84">
    <w:name w:val="xl84"/>
    <w:basedOn w:val="Normale"/>
    <w:rsid w:val="001C283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val="it-IT" w:eastAsia="it-IT"/>
    </w:rPr>
  </w:style>
  <w:style w:type="paragraph" w:customStyle="1" w:styleId="xl85">
    <w:name w:val="xl85"/>
    <w:basedOn w:val="Normale"/>
    <w:rsid w:val="001C283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B084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it-IT" w:eastAsia="it-IT"/>
    </w:rPr>
  </w:style>
  <w:style w:type="paragraph" w:customStyle="1" w:styleId="xl86">
    <w:name w:val="xl86"/>
    <w:basedOn w:val="Normale"/>
    <w:rsid w:val="001C283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B084"/>
      <w:autoSpaceDE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val="it-IT" w:eastAsia="it-IT"/>
    </w:rPr>
  </w:style>
  <w:style w:type="paragraph" w:customStyle="1" w:styleId="xl87">
    <w:name w:val="xl87"/>
    <w:basedOn w:val="Normale"/>
    <w:rsid w:val="001C2834"/>
    <w:pPr>
      <w:widowControl/>
      <w:pBdr>
        <w:top w:val="single" w:sz="4" w:space="0" w:color="auto"/>
        <w:left w:val="single" w:sz="4" w:space="0" w:color="auto"/>
      </w:pBdr>
      <w:shd w:val="clear" w:color="000000" w:fill="F4B084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it-IT" w:eastAsia="it-IT"/>
    </w:rPr>
  </w:style>
  <w:style w:type="paragraph" w:customStyle="1" w:styleId="xl88">
    <w:name w:val="xl88"/>
    <w:basedOn w:val="Normale"/>
    <w:rsid w:val="001C283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it-IT" w:eastAsia="it-IT"/>
    </w:rPr>
  </w:style>
  <w:style w:type="paragraph" w:customStyle="1" w:styleId="xl89">
    <w:name w:val="xl89"/>
    <w:basedOn w:val="Normale"/>
    <w:rsid w:val="001C28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it-IT" w:eastAsia="it-IT"/>
    </w:rPr>
  </w:style>
  <w:style w:type="paragraph" w:customStyle="1" w:styleId="xl90">
    <w:name w:val="xl90"/>
    <w:basedOn w:val="Normale"/>
    <w:rsid w:val="001C28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8"/>
      <w:szCs w:val="18"/>
      <w:lang w:val="it-IT" w:eastAsia="it-IT"/>
    </w:rPr>
  </w:style>
  <w:style w:type="paragraph" w:customStyle="1" w:styleId="xl91">
    <w:name w:val="xl91"/>
    <w:basedOn w:val="Normale"/>
    <w:rsid w:val="001C28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8"/>
      <w:szCs w:val="18"/>
      <w:lang w:val="it-IT" w:eastAsia="it-IT"/>
    </w:rPr>
  </w:style>
  <w:style w:type="paragraph" w:customStyle="1" w:styleId="xl92">
    <w:name w:val="xl92"/>
    <w:basedOn w:val="Normale"/>
    <w:rsid w:val="001C283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it-IT" w:eastAsia="it-IT"/>
    </w:rPr>
  </w:style>
  <w:style w:type="paragraph" w:customStyle="1" w:styleId="xl93">
    <w:name w:val="xl93"/>
    <w:basedOn w:val="Normale"/>
    <w:rsid w:val="001C283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it-IT" w:eastAsia="it-IT"/>
    </w:rPr>
  </w:style>
  <w:style w:type="paragraph" w:customStyle="1" w:styleId="xl94">
    <w:name w:val="xl94"/>
    <w:basedOn w:val="Normale"/>
    <w:rsid w:val="001C283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it-IT" w:eastAsia="it-IT"/>
    </w:rPr>
  </w:style>
  <w:style w:type="paragraph" w:customStyle="1" w:styleId="xl95">
    <w:name w:val="xl95"/>
    <w:basedOn w:val="Normale"/>
    <w:rsid w:val="001C28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val="it-IT" w:eastAsia="it-IT"/>
    </w:rPr>
  </w:style>
  <w:style w:type="paragraph" w:customStyle="1" w:styleId="xl96">
    <w:name w:val="xl96"/>
    <w:basedOn w:val="Normale"/>
    <w:rsid w:val="001C28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8"/>
      <w:szCs w:val="18"/>
      <w:lang w:val="it-IT" w:eastAsia="it-IT"/>
    </w:rPr>
  </w:style>
  <w:style w:type="paragraph" w:customStyle="1" w:styleId="xl97">
    <w:name w:val="xl97"/>
    <w:basedOn w:val="Normale"/>
    <w:rsid w:val="001C28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val="it-IT" w:eastAsia="it-IT"/>
    </w:rPr>
  </w:style>
  <w:style w:type="paragraph" w:customStyle="1" w:styleId="xl98">
    <w:name w:val="xl98"/>
    <w:basedOn w:val="Normale"/>
    <w:rsid w:val="001C283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E4D6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8"/>
      <w:szCs w:val="18"/>
      <w:lang w:val="it-IT" w:eastAsia="it-IT"/>
    </w:rPr>
  </w:style>
  <w:style w:type="paragraph" w:customStyle="1" w:styleId="xl99">
    <w:name w:val="xl99"/>
    <w:basedOn w:val="Normale"/>
    <w:rsid w:val="001C2834"/>
    <w:pPr>
      <w:widowControl/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8"/>
      <w:szCs w:val="18"/>
      <w:lang w:val="it-IT" w:eastAsia="it-IT"/>
    </w:rPr>
  </w:style>
  <w:style w:type="paragraph" w:customStyle="1" w:styleId="xl100">
    <w:name w:val="xl100"/>
    <w:basedOn w:val="Normale"/>
    <w:rsid w:val="001C2834"/>
    <w:pPr>
      <w:widowControl/>
      <w:pBdr>
        <w:top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val="it-IT" w:eastAsia="it-IT"/>
    </w:rPr>
  </w:style>
  <w:style w:type="paragraph" w:customStyle="1" w:styleId="xl102">
    <w:name w:val="xl102"/>
    <w:basedOn w:val="Normale"/>
    <w:rsid w:val="001C2834"/>
    <w:pPr>
      <w:widowControl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  <w:lang w:val="it-IT" w:eastAsia="it-IT"/>
    </w:rPr>
  </w:style>
  <w:style w:type="paragraph" w:customStyle="1" w:styleId="xl103">
    <w:name w:val="xl103"/>
    <w:basedOn w:val="Normale"/>
    <w:rsid w:val="001C28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8"/>
      <w:szCs w:val="18"/>
      <w:lang w:val="it-IT" w:eastAsia="it-IT"/>
    </w:rPr>
  </w:style>
  <w:style w:type="paragraph" w:customStyle="1" w:styleId="xl104">
    <w:name w:val="xl104"/>
    <w:basedOn w:val="Normale"/>
    <w:rsid w:val="001C283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it-IT" w:eastAsia="it-IT"/>
    </w:rPr>
  </w:style>
  <w:style w:type="paragraph" w:customStyle="1" w:styleId="xl106">
    <w:name w:val="xl106"/>
    <w:basedOn w:val="Normale"/>
    <w:rsid w:val="001C28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it-IT" w:eastAsia="it-IT"/>
    </w:rPr>
  </w:style>
  <w:style w:type="paragraph" w:customStyle="1" w:styleId="xl107">
    <w:name w:val="xl107"/>
    <w:basedOn w:val="Normale"/>
    <w:rsid w:val="001C28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8"/>
      <w:szCs w:val="18"/>
      <w:lang w:val="it-IT" w:eastAsia="it-IT"/>
    </w:rPr>
  </w:style>
  <w:style w:type="paragraph" w:customStyle="1" w:styleId="xl109">
    <w:name w:val="xl109"/>
    <w:basedOn w:val="Normale"/>
    <w:rsid w:val="001C28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val="it-IT" w:eastAsia="it-IT"/>
    </w:rPr>
  </w:style>
  <w:style w:type="paragraph" w:customStyle="1" w:styleId="xl110">
    <w:name w:val="xl110"/>
    <w:basedOn w:val="Normale"/>
    <w:rsid w:val="001C28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8"/>
      <w:szCs w:val="18"/>
      <w:lang w:val="it-IT" w:eastAsia="it-IT"/>
    </w:rPr>
  </w:style>
  <w:style w:type="paragraph" w:customStyle="1" w:styleId="xl111">
    <w:name w:val="xl111"/>
    <w:basedOn w:val="Normale"/>
    <w:rsid w:val="001C28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it-IT" w:eastAsia="it-IT"/>
    </w:rPr>
  </w:style>
  <w:style w:type="paragraph" w:customStyle="1" w:styleId="xl113">
    <w:name w:val="xl113"/>
    <w:basedOn w:val="Normale"/>
    <w:rsid w:val="001C2834"/>
    <w:pPr>
      <w:widowControl/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it-IT" w:eastAsia="it-IT"/>
    </w:rPr>
  </w:style>
  <w:style w:type="paragraph" w:customStyle="1" w:styleId="xl114">
    <w:name w:val="xl114"/>
    <w:basedOn w:val="Normale"/>
    <w:rsid w:val="001C2834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  <w:lang w:val="it-IT" w:eastAsia="it-IT"/>
    </w:rPr>
  </w:style>
  <w:style w:type="paragraph" w:customStyle="1" w:styleId="xl115">
    <w:name w:val="xl115"/>
    <w:basedOn w:val="Normale"/>
    <w:rsid w:val="001C2834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it-IT" w:eastAsia="it-IT"/>
    </w:rPr>
  </w:style>
  <w:style w:type="paragraph" w:customStyle="1" w:styleId="xl117">
    <w:name w:val="xl117"/>
    <w:basedOn w:val="Normale"/>
    <w:rsid w:val="001C2834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it-IT" w:eastAsia="it-IT"/>
    </w:rPr>
  </w:style>
  <w:style w:type="paragraph" w:customStyle="1" w:styleId="xl118">
    <w:name w:val="xl118"/>
    <w:basedOn w:val="Normale"/>
    <w:rsid w:val="001C2834"/>
    <w:pPr>
      <w:widowControl/>
      <w:pBdr>
        <w:top w:val="single" w:sz="4" w:space="0" w:color="auto"/>
        <w:right w:val="single" w:sz="4" w:space="0" w:color="auto"/>
      </w:pBdr>
      <w:shd w:val="clear" w:color="000000" w:fill="A9D08E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it-IT" w:eastAsia="it-IT"/>
    </w:rPr>
  </w:style>
  <w:style w:type="paragraph" w:customStyle="1" w:styleId="xl119">
    <w:name w:val="xl119"/>
    <w:basedOn w:val="Normale"/>
    <w:rsid w:val="001C2834"/>
    <w:pPr>
      <w:widowControl/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hd w:val="clear" w:color="000000" w:fill="FCE4D6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it-IT" w:eastAsia="it-IT"/>
    </w:rPr>
  </w:style>
  <w:style w:type="paragraph" w:customStyle="1" w:styleId="xl121">
    <w:name w:val="xl121"/>
    <w:basedOn w:val="Normale"/>
    <w:rsid w:val="001C283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it-IT" w:eastAsia="it-IT"/>
    </w:rPr>
  </w:style>
  <w:style w:type="paragraph" w:customStyle="1" w:styleId="xl122">
    <w:name w:val="xl122"/>
    <w:basedOn w:val="Normale"/>
    <w:rsid w:val="001C28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  <w:lang w:val="it-IT" w:eastAsia="it-IT"/>
    </w:rPr>
  </w:style>
  <w:style w:type="paragraph" w:customStyle="1" w:styleId="xl123">
    <w:name w:val="xl123"/>
    <w:basedOn w:val="Normale"/>
    <w:rsid w:val="001C28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8"/>
      <w:szCs w:val="18"/>
      <w:lang w:val="it-IT" w:eastAsia="it-IT"/>
    </w:rPr>
  </w:style>
  <w:style w:type="paragraph" w:customStyle="1" w:styleId="xl124">
    <w:name w:val="xl124"/>
    <w:basedOn w:val="Normale"/>
    <w:rsid w:val="001C28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8"/>
      <w:szCs w:val="18"/>
      <w:lang w:val="it-IT" w:eastAsia="it-IT"/>
    </w:rPr>
  </w:style>
  <w:style w:type="paragraph" w:customStyle="1" w:styleId="xl136">
    <w:name w:val="xl136"/>
    <w:basedOn w:val="Normale"/>
    <w:rsid w:val="001C28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it-IT" w:eastAsia="it-IT"/>
    </w:rPr>
  </w:style>
  <w:style w:type="paragraph" w:customStyle="1" w:styleId="xl140">
    <w:name w:val="xl140"/>
    <w:basedOn w:val="Normale"/>
    <w:rsid w:val="001C2834"/>
    <w:pPr>
      <w:widowControl/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8"/>
      <w:szCs w:val="18"/>
      <w:lang w:val="it-IT" w:eastAsia="it-IT"/>
    </w:rPr>
  </w:style>
  <w:style w:type="paragraph" w:customStyle="1" w:styleId="xl141">
    <w:name w:val="xl141"/>
    <w:basedOn w:val="Normale"/>
    <w:rsid w:val="001C2834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8"/>
      <w:szCs w:val="18"/>
      <w:lang w:val="it-IT" w:eastAsia="it-IT"/>
    </w:rPr>
  </w:style>
  <w:style w:type="paragraph" w:customStyle="1" w:styleId="xl148">
    <w:name w:val="xl148"/>
    <w:basedOn w:val="Normale"/>
    <w:rsid w:val="001C28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it-IT" w:eastAsia="it-IT"/>
    </w:rPr>
  </w:style>
  <w:style w:type="paragraph" w:customStyle="1" w:styleId="xl174">
    <w:name w:val="xl174"/>
    <w:basedOn w:val="Normale"/>
    <w:rsid w:val="001C283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it-IT" w:eastAsia="it-IT"/>
    </w:rPr>
  </w:style>
  <w:style w:type="paragraph" w:customStyle="1" w:styleId="xl176">
    <w:name w:val="xl176"/>
    <w:basedOn w:val="Normale"/>
    <w:rsid w:val="001C283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E4D6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it-IT" w:eastAsia="it-IT"/>
    </w:rPr>
  </w:style>
  <w:style w:type="paragraph" w:customStyle="1" w:styleId="xl178">
    <w:name w:val="xl178"/>
    <w:basedOn w:val="Normale"/>
    <w:rsid w:val="001C28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it-IT" w:eastAsia="it-IT"/>
    </w:rPr>
  </w:style>
  <w:style w:type="paragraph" w:customStyle="1" w:styleId="xl179">
    <w:name w:val="xl179"/>
    <w:basedOn w:val="Normale"/>
    <w:rsid w:val="001C28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it-IT" w:eastAsia="it-IT"/>
    </w:rPr>
  </w:style>
  <w:style w:type="paragraph" w:customStyle="1" w:styleId="xl187">
    <w:name w:val="xl187"/>
    <w:basedOn w:val="Normale"/>
    <w:rsid w:val="001C2834"/>
    <w:pPr>
      <w:widowControl/>
      <w:pBdr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8"/>
      <w:szCs w:val="18"/>
      <w:lang w:val="it-IT" w:eastAsia="it-IT"/>
    </w:rPr>
  </w:style>
  <w:style w:type="paragraph" w:customStyle="1" w:styleId="xl188">
    <w:name w:val="xl188"/>
    <w:basedOn w:val="Normale"/>
    <w:rsid w:val="001C2834"/>
    <w:pPr>
      <w:widowControl/>
      <w:pBdr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8"/>
      <w:szCs w:val="18"/>
      <w:lang w:val="it-IT" w:eastAsia="it-IT"/>
    </w:rPr>
  </w:style>
  <w:style w:type="paragraph" w:customStyle="1" w:styleId="xl189">
    <w:name w:val="xl189"/>
    <w:basedOn w:val="Normale"/>
    <w:rsid w:val="001C283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it-IT" w:eastAsia="it-IT"/>
    </w:rPr>
  </w:style>
  <w:style w:type="paragraph" w:customStyle="1" w:styleId="xl190">
    <w:name w:val="xl190"/>
    <w:basedOn w:val="Normale"/>
    <w:rsid w:val="001C2834"/>
    <w:pPr>
      <w:widowControl/>
      <w:pBdr>
        <w:lef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8"/>
      <w:szCs w:val="18"/>
      <w:lang w:val="it-IT" w:eastAsia="it-IT"/>
    </w:rPr>
  </w:style>
  <w:style w:type="paragraph" w:customStyle="1" w:styleId="xl192">
    <w:name w:val="xl192"/>
    <w:basedOn w:val="Normale"/>
    <w:rsid w:val="001C2834"/>
    <w:pPr>
      <w:widowControl/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it-IT" w:eastAsia="it-IT"/>
    </w:rPr>
  </w:style>
  <w:style w:type="paragraph" w:customStyle="1" w:styleId="xl196">
    <w:name w:val="xl196"/>
    <w:basedOn w:val="Normale"/>
    <w:rsid w:val="001C28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  <w:lang w:val="it-IT" w:eastAsia="it-IT"/>
    </w:rPr>
  </w:style>
  <w:style w:type="paragraph" w:customStyle="1" w:styleId="xl199">
    <w:name w:val="xl199"/>
    <w:basedOn w:val="Normale"/>
    <w:rsid w:val="001C28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autoSpaceDE/>
      <w:autoSpaceDN/>
      <w:spacing w:before="100" w:beforeAutospacing="1" w:after="100" w:afterAutospacing="1"/>
      <w:textAlignment w:val="top"/>
    </w:pPr>
    <w:rPr>
      <w:rFonts w:ascii="Arial" w:eastAsia="Times New Roman" w:hAnsi="Arial" w:cs="Arial"/>
      <w:sz w:val="18"/>
      <w:szCs w:val="18"/>
      <w:lang w:val="it-IT" w:eastAsia="it-IT"/>
    </w:rPr>
  </w:style>
  <w:style w:type="paragraph" w:customStyle="1" w:styleId="xl200">
    <w:name w:val="xl200"/>
    <w:basedOn w:val="Normale"/>
    <w:rsid w:val="001C283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8"/>
      <w:szCs w:val="18"/>
      <w:lang w:val="it-IT" w:eastAsia="it-IT"/>
    </w:rPr>
  </w:style>
  <w:style w:type="paragraph" w:customStyle="1" w:styleId="xl201">
    <w:name w:val="xl201"/>
    <w:basedOn w:val="Normale"/>
    <w:rsid w:val="001C2834"/>
    <w:pPr>
      <w:widowControl/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it-IT" w:eastAsia="it-IT"/>
    </w:rPr>
  </w:style>
  <w:style w:type="paragraph" w:customStyle="1" w:styleId="xl202">
    <w:name w:val="xl202"/>
    <w:basedOn w:val="Normale"/>
    <w:rsid w:val="001C2834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it-IT" w:eastAsia="it-IT"/>
    </w:rPr>
  </w:style>
  <w:style w:type="paragraph" w:customStyle="1" w:styleId="xl203">
    <w:name w:val="xl203"/>
    <w:basedOn w:val="Normale"/>
    <w:rsid w:val="001C28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  <w:lang w:val="it-IT" w:eastAsia="it-IT"/>
    </w:rPr>
  </w:style>
  <w:style w:type="paragraph" w:customStyle="1" w:styleId="xl204">
    <w:name w:val="xl204"/>
    <w:basedOn w:val="Normale"/>
    <w:rsid w:val="001C28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it-IT" w:eastAsia="it-IT"/>
    </w:rPr>
  </w:style>
  <w:style w:type="paragraph" w:customStyle="1" w:styleId="xl205">
    <w:name w:val="xl205"/>
    <w:basedOn w:val="Normale"/>
    <w:rsid w:val="001C28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  <w:lang w:val="it-IT" w:eastAsia="it-IT"/>
    </w:rPr>
  </w:style>
  <w:style w:type="paragraph" w:customStyle="1" w:styleId="xl206">
    <w:name w:val="xl206"/>
    <w:basedOn w:val="Normale"/>
    <w:rsid w:val="001C28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  <w:lang w:val="it-IT" w:eastAsia="it-IT"/>
    </w:rPr>
  </w:style>
  <w:style w:type="paragraph" w:customStyle="1" w:styleId="xl207">
    <w:name w:val="xl207"/>
    <w:basedOn w:val="Normale"/>
    <w:rsid w:val="001C283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it-IT" w:eastAsia="it-IT"/>
    </w:rPr>
  </w:style>
  <w:style w:type="paragraph" w:customStyle="1" w:styleId="xl208">
    <w:name w:val="xl208"/>
    <w:basedOn w:val="Normale"/>
    <w:rsid w:val="001C283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0CECE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it-IT" w:eastAsia="it-IT"/>
    </w:rPr>
  </w:style>
  <w:style w:type="paragraph" w:customStyle="1" w:styleId="xl209">
    <w:name w:val="xl209"/>
    <w:basedOn w:val="Normale"/>
    <w:rsid w:val="001C2834"/>
    <w:pPr>
      <w:widowControl/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hd w:val="clear" w:color="000000" w:fill="FCE4D6"/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8"/>
      <w:szCs w:val="18"/>
      <w:lang w:val="it-IT" w:eastAsia="it-IT"/>
    </w:rPr>
  </w:style>
  <w:style w:type="paragraph" w:customStyle="1" w:styleId="xl210">
    <w:name w:val="xl210"/>
    <w:basedOn w:val="Normale"/>
    <w:rsid w:val="001C283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8"/>
      <w:szCs w:val="18"/>
      <w:lang w:val="it-IT" w:eastAsia="it-IT"/>
    </w:rPr>
  </w:style>
  <w:style w:type="paragraph" w:customStyle="1" w:styleId="xl211">
    <w:name w:val="xl211"/>
    <w:basedOn w:val="Normale"/>
    <w:rsid w:val="001C283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8"/>
      <w:szCs w:val="18"/>
      <w:lang w:val="it-IT" w:eastAsia="it-IT"/>
    </w:rPr>
  </w:style>
  <w:style w:type="paragraph" w:customStyle="1" w:styleId="xl212">
    <w:name w:val="xl212"/>
    <w:basedOn w:val="Normale"/>
    <w:rsid w:val="001C2834"/>
    <w:pPr>
      <w:widowControl/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8"/>
      <w:szCs w:val="18"/>
      <w:lang w:val="it-IT" w:eastAsia="it-IT"/>
    </w:rPr>
  </w:style>
  <w:style w:type="paragraph" w:customStyle="1" w:styleId="xl213">
    <w:name w:val="xl213"/>
    <w:basedOn w:val="Normale"/>
    <w:rsid w:val="001C2834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8"/>
      <w:szCs w:val="18"/>
      <w:lang w:val="it-IT" w:eastAsia="it-IT"/>
    </w:rPr>
  </w:style>
  <w:style w:type="paragraph" w:customStyle="1" w:styleId="xl214">
    <w:name w:val="xl214"/>
    <w:basedOn w:val="Normale"/>
    <w:rsid w:val="001C2834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8"/>
      <w:szCs w:val="18"/>
      <w:lang w:val="it-IT" w:eastAsia="it-IT"/>
    </w:rPr>
  </w:style>
  <w:style w:type="paragraph" w:customStyle="1" w:styleId="xl215">
    <w:name w:val="xl215"/>
    <w:basedOn w:val="Normale"/>
    <w:rsid w:val="001C2834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it-IT" w:eastAsia="it-IT"/>
    </w:rPr>
  </w:style>
  <w:style w:type="paragraph" w:customStyle="1" w:styleId="xl217">
    <w:name w:val="xl217"/>
    <w:basedOn w:val="Normale"/>
    <w:rsid w:val="001C2834"/>
    <w:pPr>
      <w:widowControl/>
      <w:pBdr>
        <w:lef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8"/>
      <w:szCs w:val="18"/>
      <w:lang w:val="it-IT" w:eastAsia="it-IT"/>
    </w:rPr>
  </w:style>
  <w:style w:type="paragraph" w:customStyle="1" w:styleId="xl218">
    <w:name w:val="xl218"/>
    <w:basedOn w:val="Normale"/>
    <w:rsid w:val="001C2834"/>
    <w:pPr>
      <w:widowControl/>
      <w:pBdr>
        <w:top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8"/>
      <w:szCs w:val="18"/>
      <w:lang w:val="it-IT" w:eastAsia="it-IT"/>
    </w:rPr>
  </w:style>
  <w:style w:type="paragraph" w:customStyle="1" w:styleId="xl307">
    <w:name w:val="xl307"/>
    <w:basedOn w:val="Normale"/>
    <w:rsid w:val="001C28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it-IT" w:eastAsia="it-IT"/>
    </w:rPr>
  </w:style>
  <w:style w:type="paragraph" w:customStyle="1" w:styleId="xl316">
    <w:name w:val="xl316"/>
    <w:basedOn w:val="Normale"/>
    <w:rsid w:val="001C283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E4D6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it-IT" w:eastAsia="it-IT"/>
    </w:rPr>
  </w:style>
  <w:style w:type="paragraph" w:customStyle="1" w:styleId="xl317">
    <w:name w:val="xl317"/>
    <w:basedOn w:val="Normale"/>
    <w:rsid w:val="001C2834"/>
    <w:pPr>
      <w:widowControl/>
      <w:pBdr>
        <w:left w:val="single" w:sz="4" w:space="0" w:color="auto"/>
        <w:right w:val="single" w:sz="4" w:space="0" w:color="auto"/>
      </w:pBdr>
      <w:shd w:val="clear" w:color="000000" w:fill="FCE4D6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it-IT" w:eastAsia="it-IT"/>
    </w:rPr>
  </w:style>
  <w:style w:type="paragraph" w:customStyle="1" w:styleId="xl319">
    <w:name w:val="xl319"/>
    <w:basedOn w:val="Normale"/>
    <w:rsid w:val="001C283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it-IT" w:eastAsia="it-IT"/>
    </w:rPr>
  </w:style>
  <w:style w:type="paragraph" w:customStyle="1" w:styleId="xl320">
    <w:name w:val="xl320"/>
    <w:basedOn w:val="Normale"/>
    <w:rsid w:val="001C2834"/>
    <w:pPr>
      <w:widowControl/>
      <w:pBdr>
        <w:left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it-IT" w:eastAsia="it-IT"/>
    </w:rPr>
  </w:style>
  <w:style w:type="paragraph" w:customStyle="1" w:styleId="xl321">
    <w:name w:val="xl321"/>
    <w:basedOn w:val="Normale"/>
    <w:rsid w:val="001C283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it-IT" w:eastAsia="it-IT"/>
    </w:rPr>
  </w:style>
  <w:style w:type="paragraph" w:customStyle="1" w:styleId="xl322">
    <w:name w:val="xl322"/>
    <w:basedOn w:val="Normale"/>
    <w:rsid w:val="001C283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it-IT" w:eastAsia="it-IT"/>
    </w:rPr>
  </w:style>
  <w:style w:type="paragraph" w:customStyle="1" w:styleId="xl324">
    <w:name w:val="xl324"/>
    <w:basedOn w:val="Normale"/>
    <w:rsid w:val="001C2834"/>
    <w:pPr>
      <w:widowControl/>
      <w:pBdr>
        <w:bottom w:val="single" w:sz="4" w:space="0" w:color="auto"/>
        <w:right w:val="single" w:sz="4" w:space="0" w:color="auto"/>
      </w:pBdr>
      <w:shd w:val="clear" w:color="000000" w:fill="D0CECE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it-IT" w:eastAsia="it-IT"/>
    </w:rPr>
  </w:style>
  <w:style w:type="paragraph" w:customStyle="1" w:styleId="xl328">
    <w:name w:val="xl328"/>
    <w:basedOn w:val="Normale"/>
    <w:rsid w:val="001C283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it-IT" w:eastAsia="it-IT"/>
    </w:rPr>
  </w:style>
  <w:style w:type="paragraph" w:customStyle="1" w:styleId="xl331">
    <w:name w:val="xl331"/>
    <w:basedOn w:val="Normale"/>
    <w:rsid w:val="001C2834"/>
    <w:pPr>
      <w:widowControl/>
      <w:pBdr>
        <w:top w:val="single" w:sz="4" w:space="0" w:color="auto"/>
        <w:right w:val="single" w:sz="4" w:space="0" w:color="auto"/>
      </w:pBdr>
      <w:shd w:val="clear" w:color="000000" w:fill="D0CECE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it-IT" w:eastAsia="it-IT"/>
    </w:rPr>
  </w:style>
  <w:style w:type="paragraph" w:customStyle="1" w:styleId="xl332">
    <w:name w:val="xl332"/>
    <w:basedOn w:val="Normale"/>
    <w:rsid w:val="001C2834"/>
    <w:pPr>
      <w:widowControl/>
      <w:pBdr>
        <w:right w:val="single" w:sz="4" w:space="0" w:color="auto"/>
      </w:pBdr>
      <w:shd w:val="clear" w:color="000000" w:fill="D0CECE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it-IT" w:eastAsia="it-IT"/>
    </w:rPr>
  </w:style>
  <w:style w:type="paragraph" w:customStyle="1" w:styleId="xl333">
    <w:name w:val="xl333"/>
    <w:basedOn w:val="Normale"/>
    <w:rsid w:val="001C283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E4D6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it-IT" w:eastAsia="it-IT"/>
    </w:rPr>
  </w:style>
  <w:style w:type="paragraph" w:customStyle="1" w:styleId="xl334">
    <w:name w:val="xl334"/>
    <w:basedOn w:val="Normale"/>
    <w:rsid w:val="001C2834"/>
    <w:pPr>
      <w:widowControl/>
      <w:pBdr>
        <w:left w:val="single" w:sz="4" w:space="0" w:color="auto"/>
        <w:right w:val="single" w:sz="4" w:space="0" w:color="auto"/>
      </w:pBdr>
      <w:shd w:val="clear" w:color="000000" w:fill="FCE4D6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it-IT" w:eastAsia="it-IT"/>
    </w:rPr>
  </w:style>
  <w:style w:type="paragraph" w:customStyle="1" w:styleId="xl335">
    <w:name w:val="xl335"/>
    <w:basedOn w:val="Normale"/>
    <w:rsid w:val="001C283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it-IT" w:eastAsia="it-IT"/>
    </w:rPr>
  </w:style>
  <w:style w:type="paragraph" w:customStyle="1" w:styleId="xl337">
    <w:name w:val="xl337"/>
    <w:basedOn w:val="Normale"/>
    <w:rsid w:val="001C28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8"/>
      <w:szCs w:val="18"/>
      <w:lang w:val="it-IT" w:eastAsia="it-IT"/>
    </w:rPr>
  </w:style>
  <w:style w:type="paragraph" w:customStyle="1" w:styleId="xl338">
    <w:name w:val="xl338"/>
    <w:basedOn w:val="Normale"/>
    <w:rsid w:val="001C28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8"/>
      <w:szCs w:val="18"/>
      <w:lang w:val="it-IT" w:eastAsia="it-IT"/>
    </w:rPr>
  </w:style>
  <w:style w:type="paragraph" w:customStyle="1" w:styleId="xl339">
    <w:name w:val="xl339"/>
    <w:basedOn w:val="Normale"/>
    <w:rsid w:val="001C2834"/>
    <w:pPr>
      <w:widowControl/>
      <w:pBdr>
        <w:top w:val="single" w:sz="4" w:space="0" w:color="auto"/>
        <w:left w:val="single" w:sz="4" w:space="0" w:color="auto"/>
      </w:pBdr>
      <w:shd w:val="clear" w:color="000000" w:fill="FCE4D6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it-IT" w:eastAsia="it-IT"/>
    </w:rPr>
  </w:style>
  <w:style w:type="paragraph" w:customStyle="1" w:styleId="xl340">
    <w:name w:val="xl340"/>
    <w:basedOn w:val="Normale"/>
    <w:rsid w:val="001C2834"/>
    <w:pPr>
      <w:widowControl/>
      <w:pBdr>
        <w:left w:val="single" w:sz="4" w:space="0" w:color="auto"/>
      </w:pBdr>
      <w:shd w:val="clear" w:color="000000" w:fill="FCE4D6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it-IT" w:eastAsia="it-IT"/>
    </w:rPr>
  </w:style>
  <w:style w:type="paragraph" w:customStyle="1" w:styleId="xl341">
    <w:name w:val="xl341"/>
    <w:basedOn w:val="Normale"/>
    <w:rsid w:val="001C2834"/>
    <w:pPr>
      <w:widowControl/>
      <w:pBdr>
        <w:left w:val="single" w:sz="4" w:space="0" w:color="auto"/>
        <w:bottom w:val="single" w:sz="4" w:space="0" w:color="auto"/>
      </w:pBdr>
      <w:shd w:val="clear" w:color="000000" w:fill="FCE4D6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it-IT" w:eastAsia="it-IT"/>
    </w:rPr>
  </w:style>
  <w:style w:type="paragraph" w:customStyle="1" w:styleId="xl344">
    <w:name w:val="xl344"/>
    <w:basedOn w:val="Normale"/>
    <w:rsid w:val="001C283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0CECE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it-IT" w:eastAsia="it-IT"/>
    </w:rPr>
  </w:style>
  <w:style w:type="paragraph" w:customStyle="1" w:styleId="xl345">
    <w:name w:val="xl345"/>
    <w:basedOn w:val="Normale"/>
    <w:rsid w:val="001C2834"/>
    <w:pPr>
      <w:widowControl/>
      <w:pBdr>
        <w:left w:val="single" w:sz="4" w:space="0" w:color="auto"/>
        <w:right w:val="single" w:sz="4" w:space="0" w:color="auto"/>
      </w:pBdr>
      <w:shd w:val="clear" w:color="000000" w:fill="D0CECE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it-IT" w:eastAsia="it-IT"/>
    </w:rPr>
  </w:style>
  <w:style w:type="paragraph" w:customStyle="1" w:styleId="xl346">
    <w:name w:val="xl346"/>
    <w:basedOn w:val="Normale"/>
    <w:rsid w:val="001C283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it-IT" w:eastAsia="it-IT"/>
    </w:rPr>
  </w:style>
  <w:style w:type="paragraph" w:customStyle="1" w:styleId="xl347">
    <w:name w:val="xl347"/>
    <w:basedOn w:val="Normale"/>
    <w:rsid w:val="001C2834"/>
    <w:pPr>
      <w:widowControl/>
      <w:pBdr>
        <w:top w:val="single" w:sz="4" w:space="0" w:color="auto"/>
        <w:left w:val="single" w:sz="4" w:space="0" w:color="auto"/>
      </w:pBdr>
      <w:shd w:val="clear" w:color="000000" w:fill="FCE4D6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  <w:lang w:val="it-IT" w:eastAsia="it-IT"/>
    </w:rPr>
  </w:style>
  <w:style w:type="paragraph" w:customStyle="1" w:styleId="xl348">
    <w:name w:val="xl348"/>
    <w:basedOn w:val="Normale"/>
    <w:rsid w:val="001C2834"/>
    <w:pPr>
      <w:widowControl/>
      <w:pBdr>
        <w:left w:val="single" w:sz="4" w:space="0" w:color="auto"/>
      </w:pBdr>
      <w:shd w:val="clear" w:color="000000" w:fill="FCE4D6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  <w:lang w:val="it-IT" w:eastAsia="it-IT"/>
    </w:rPr>
  </w:style>
  <w:style w:type="paragraph" w:customStyle="1" w:styleId="xl349">
    <w:name w:val="xl349"/>
    <w:basedOn w:val="Normale"/>
    <w:rsid w:val="001C2834"/>
    <w:pPr>
      <w:widowControl/>
      <w:pBdr>
        <w:left w:val="single" w:sz="4" w:space="0" w:color="auto"/>
        <w:bottom w:val="single" w:sz="4" w:space="0" w:color="auto"/>
      </w:pBdr>
      <w:shd w:val="clear" w:color="000000" w:fill="FCE4D6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  <w:lang w:val="it-IT" w:eastAsia="it-IT"/>
    </w:rPr>
  </w:style>
  <w:style w:type="paragraph" w:customStyle="1" w:styleId="xl350">
    <w:name w:val="xl350"/>
    <w:basedOn w:val="Normale"/>
    <w:rsid w:val="001C28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8"/>
      <w:szCs w:val="18"/>
      <w:lang w:val="it-IT" w:eastAsia="it-IT"/>
    </w:rPr>
  </w:style>
  <w:style w:type="paragraph" w:customStyle="1" w:styleId="xl351">
    <w:name w:val="xl351"/>
    <w:basedOn w:val="Normale"/>
    <w:rsid w:val="001C28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  <w:lang w:val="it-IT" w:eastAsia="it-IT"/>
    </w:rPr>
  </w:style>
  <w:style w:type="paragraph" w:customStyle="1" w:styleId="xl352">
    <w:name w:val="xl352"/>
    <w:basedOn w:val="Normale"/>
    <w:rsid w:val="001C28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it-IT" w:eastAsia="it-IT"/>
    </w:rPr>
  </w:style>
  <w:style w:type="paragraph" w:customStyle="1" w:styleId="xl353">
    <w:name w:val="xl353"/>
    <w:basedOn w:val="Normale"/>
    <w:rsid w:val="001C283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0CECE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it-IT" w:eastAsia="it-IT"/>
    </w:rPr>
  </w:style>
  <w:style w:type="paragraph" w:customStyle="1" w:styleId="xl354">
    <w:name w:val="xl354"/>
    <w:basedOn w:val="Normale"/>
    <w:rsid w:val="001C2834"/>
    <w:pPr>
      <w:widowControl/>
      <w:pBdr>
        <w:left w:val="single" w:sz="4" w:space="0" w:color="auto"/>
        <w:right w:val="single" w:sz="4" w:space="0" w:color="auto"/>
      </w:pBdr>
      <w:shd w:val="clear" w:color="000000" w:fill="D0CECE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it-IT" w:eastAsia="it-IT"/>
    </w:rPr>
  </w:style>
  <w:style w:type="paragraph" w:customStyle="1" w:styleId="xl357">
    <w:name w:val="xl357"/>
    <w:basedOn w:val="Normale"/>
    <w:rsid w:val="001C28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  <w:lang w:val="it-IT" w:eastAsia="it-IT"/>
    </w:rPr>
  </w:style>
  <w:style w:type="paragraph" w:customStyle="1" w:styleId="xl361">
    <w:name w:val="xl361"/>
    <w:basedOn w:val="Normale"/>
    <w:rsid w:val="001C2834"/>
    <w:pPr>
      <w:widowControl/>
      <w:pBdr>
        <w:top w:val="single" w:sz="4" w:space="0" w:color="auto"/>
        <w:left w:val="single" w:sz="4" w:space="0" w:color="auto"/>
      </w:pBdr>
      <w:shd w:val="clear" w:color="000000" w:fill="D0CECE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  <w:lang w:val="it-IT" w:eastAsia="it-IT"/>
    </w:rPr>
  </w:style>
  <w:style w:type="paragraph" w:customStyle="1" w:styleId="xl362">
    <w:name w:val="xl362"/>
    <w:basedOn w:val="Normale"/>
    <w:rsid w:val="001C2834"/>
    <w:pPr>
      <w:widowControl/>
      <w:pBdr>
        <w:left w:val="single" w:sz="4" w:space="0" w:color="auto"/>
        <w:bottom w:val="single" w:sz="4" w:space="0" w:color="auto"/>
      </w:pBdr>
      <w:shd w:val="clear" w:color="000000" w:fill="D0CECE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  <w:lang w:val="it-IT" w:eastAsia="it-IT"/>
    </w:rPr>
  </w:style>
  <w:style w:type="paragraph" w:customStyle="1" w:styleId="xl363">
    <w:name w:val="xl363"/>
    <w:basedOn w:val="Normale"/>
    <w:rsid w:val="001C283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0CECE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  <w:lang w:val="it-IT" w:eastAsia="it-IT"/>
    </w:rPr>
  </w:style>
  <w:style w:type="paragraph" w:customStyle="1" w:styleId="xl364">
    <w:name w:val="xl364"/>
    <w:basedOn w:val="Normale"/>
    <w:rsid w:val="001C2834"/>
    <w:pPr>
      <w:widowControl/>
      <w:pBdr>
        <w:left w:val="single" w:sz="4" w:space="0" w:color="auto"/>
        <w:right w:val="single" w:sz="4" w:space="0" w:color="auto"/>
      </w:pBdr>
      <w:shd w:val="clear" w:color="000000" w:fill="D0CECE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  <w:lang w:val="it-IT" w:eastAsia="it-IT"/>
    </w:rPr>
  </w:style>
  <w:style w:type="paragraph" w:customStyle="1" w:styleId="xl365">
    <w:name w:val="xl365"/>
    <w:basedOn w:val="Normale"/>
    <w:rsid w:val="001C283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  <w:lang w:val="it-IT" w:eastAsia="it-IT"/>
    </w:rPr>
  </w:style>
  <w:style w:type="table" w:styleId="Grigliatabella">
    <w:name w:val="Table Grid"/>
    <w:basedOn w:val="Tabellanormale"/>
    <w:uiPriority w:val="39"/>
    <w:rsid w:val="001C28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3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Anonyme</cp:lastModifiedBy>
  <cp:revision>61</cp:revision>
  <dcterms:created xsi:type="dcterms:W3CDTF">2024-06-20T08:44:00Z</dcterms:created>
  <dcterms:modified xsi:type="dcterms:W3CDTF">2024-07-05T09:28:00Z</dcterms:modified>
</cp:coreProperties>
</file>