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D2F94" w14:textId="42D15F9F" w:rsidR="001156C1" w:rsidRPr="000C2BE4" w:rsidRDefault="002665B4" w:rsidP="000C2B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lang w:val="en-US"/>
        </w:rPr>
      </w:pPr>
      <w:r w:rsidRPr="000C2BE4">
        <w:rPr>
          <w:rFonts w:ascii="Times New Roman" w:hAnsi="Times New Roman" w:cs="Times New Roman"/>
          <w:b/>
          <w:bCs/>
          <w:sz w:val="24"/>
          <w:lang w:val="en-US"/>
        </w:rPr>
        <w:t xml:space="preserve">ANNUAL </w:t>
      </w:r>
      <w:r w:rsidR="006270D0" w:rsidRPr="000C2BE4">
        <w:rPr>
          <w:rFonts w:ascii="Times New Roman" w:hAnsi="Times New Roman" w:cs="Times New Roman"/>
          <w:b/>
          <w:bCs/>
          <w:sz w:val="24"/>
          <w:lang w:val="en-US"/>
        </w:rPr>
        <w:t>REPORT</w:t>
      </w:r>
      <w:r w:rsidR="0093690B">
        <w:rPr>
          <w:rFonts w:ascii="Times New Roman" w:hAnsi="Times New Roman" w:cs="Times New Roman"/>
          <w:b/>
          <w:bCs/>
          <w:sz w:val="24"/>
          <w:lang w:val="en-US"/>
        </w:rPr>
        <w:t xml:space="preserve"> AND RESEARCH STATEMENT</w:t>
      </w:r>
    </w:p>
    <w:p w14:paraId="1B3DA16B" w14:textId="04106D00" w:rsidR="006270D0" w:rsidRPr="002665B4" w:rsidRDefault="006270D0" w:rsidP="000C2B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lang w:val="en-US"/>
        </w:rPr>
      </w:pPr>
      <w:r w:rsidRPr="002665B4">
        <w:rPr>
          <w:rFonts w:ascii="Times New Roman" w:hAnsi="Times New Roman" w:cs="Times New Roman"/>
          <w:b/>
          <w:bCs/>
          <w:sz w:val="24"/>
          <w:lang w:val="en-US"/>
        </w:rPr>
        <w:t>Academic year: 202 _ / 202 _</w:t>
      </w:r>
    </w:p>
    <w:p w14:paraId="6CA21CAC" w14:textId="77777777" w:rsidR="006270D0" w:rsidRDefault="006270D0" w:rsidP="000C2BE4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516C6F7B" w14:textId="00076B4D" w:rsidR="0093690B" w:rsidRDefault="0093690B" w:rsidP="0093690B">
      <w:pPr>
        <w:spacing w:line="360" w:lineRule="auto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E83764">
        <w:rPr>
          <w:rFonts w:ascii="Times New Roman" w:hAnsi="Times New Roman" w:cs="Times New Roman"/>
          <w:i/>
          <w:sz w:val="24"/>
          <w:lang w:val="en-US"/>
        </w:rPr>
        <w:t xml:space="preserve">Note. </w:t>
      </w:r>
      <w:r>
        <w:rPr>
          <w:rFonts w:ascii="Times New Roman" w:hAnsi="Times New Roman" w:cs="Times New Roman"/>
          <w:i/>
          <w:sz w:val="24"/>
          <w:lang w:val="en-US"/>
        </w:rPr>
        <w:t>This document is used to decide about admission to the next year or to the final defense.</w:t>
      </w:r>
    </w:p>
    <w:p w14:paraId="70F98913" w14:textId="328E1F96" w:rsidR="0093690B" w:rsidRDefault="0093690B" w:rsidP="0093690B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lang w:val="en-US"/>
        </w:rPr>
      </w:pPr>
      <w:r>
        <w:rPr>
          <w:rFonts w:ascii="Times New Roman" w:hAnsi="Times New Roman" w:cs="Times New Roman"/>
          <w:i/>
          <w:sz w:val="24"/>
          <w:lang w:val="en-US"/>
        </w:rPr>
        <w:t xml:space="preserve">It </w:t>
      </w:r>
      <w:r>
        <w:rPr>
          <w:rFonts w:ascii="Times New Roman" w:hAnsi="Times New Roman" w:cs="Times New Roman"/>
          <w:i/>
          <w:sz w:val="24"/>
          <w:lang w:val="en-US"/>
        </w:rPr>
        <w:t>consists of two parts</w:t>
      </w:r>
      <w:r>
        <w:rPr>
          <w:rFonts w:ascii="Times New Roman" w:hAnsi="Times New Roman" w:cs="Times New Roman"/>
          <w:i/>
          <w:sz w:val="24"/>
          <w:lang w:val="en-US"/>
        </w:rPr>
        <w:t xml:space="preserve">: an annual report and a research statement. </w:t>
      </w:r>
      <w:r>
        <w:rPr>
          <w:rFonts w:ascii="Times New Roman" w:hAnsi="Times New Roman" w:cs="Times New Roman"/>
          <w:i/>
          <w:iCs/>
          <w:sz w:val="24"/>
          <w:lang w:val="en-US"/>
        </w:rPr>
        <w:t>The research statement is mandatory for second</w:t>
      </w:r>
      <w:r>
        <w:rPr>
          <w:rFonts w:ascii="Times New Roman" w:hAnsi="Times New Roman" w:cs="Times New Roman"/>
          <w:i/>
          <w:iCs/>
          <w:sz w:val="24"/>
          <w:lang w:val="en-US"/>
        </w:rPr>
        <w:t>-</w:t>
      </w:r>
      <w:r>
        <w:rPr>
          <w:rFonts w:ascii="Times New Roman" w:hAnsi="Times New Roman" w:cs="Times New Roman"/>
          <w:i/>
          <w:iCs/>
          <w:sz w:val="24"/>
          <w:lang w:val="en-US"/>
        </w:rPr>
        <w:t xml:space="preserve"> and third</w:t>
      </w:r>
      <w:r>
        <w:rPr>
          <w:rFonts w:ascii="Times New Roman" w:hAnsi="Times New Roman" w:cs="Times New Roman"/>
          <w:i/>
          <w:iCs/>
          <w:sz w:val="24"/>
          <w:lang w:val="en-US"/>
        </w:rPr>
        <w:t>-</w:t>
      </w:r>
      <w:r>
        <w:rPr>
          <w:rFonts w:ascii="Times New Roman" w:hAnsi="Times New Roman" w:cs="Times New Roman"/>
          <w:i/>
          <w:iCs/>
          <w:sz w:val="24"/>
          <w:lang w:val="en-US"/>
        </w:rPr>
        <w:t xml:space="preserve"> year students</w:t>
      </w:r>
      <w:r>
        <w:rPr>
          <w:rFonts w:ascii="Times New Roman" w:hAnsi="Times New Roman" w:cs="Times New Roman"/>
          <w:i/>
          <w:iCs/>
          <w:sz w:val="24"/>
          <w:lang w:val="en-US"/>
        </w:rPr>
        <w:t xml:space="preserve"> only</w:t>
      </w:r>
      <w:r>
        <w:rPr>
          <w:rFonts w:ascii="Times New Roman" w:hAnsi="Times New Roman" w:cs="Times New Roman"/>
          <w:i/>
          <w:iCs/>
          <w:sz w:val="24"/>
          <w:lang w:val="en-US"/>
        </w:rPr>
        <w:t>.</w:t>
      </w:r>
      <w:r>
        <w:rPr>
          <w:rFonts w:ascii="Times New Roman" w:hAnsi="Times New Roman" w:cs="Times New Roman"/>
          <w:i/>
          <w:iCs/>
          <w:sz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lang w:val="en-US"/>
        </w:rPr>
        <w:t>In contrast, t</w:t>
      </w:r>
      <w:r w:rsidRPr="00E83764">
        <w:rPr>
          <w:rFonts w:ascii="Times New Roman" w:hAnsi="Times New Roman" w:cs="Times New Roman"/>
          <w:i/>
          <w:sz w:val="24"/>
          <w:lang w:val="en-US"/>
        </w:rPr>
        <w:t xml:space="preserve">he </w:t>
      </w:r>
      <w:r>
        <w:rPr>
          <w:rFonts w:ascii="Times New Roman" w:hAnsi="Times New Roman" w:cs="Times New Roman"/>
          <w:i/>
          <w:sz w:val="24"/>
          <w:lang w:val="en-US"/>
        </w:rPr>
        <w:t>annual report is not mandatory. However, if you do not submit it, beware that we will refer to the</w:t>
      </w:r>
      <w:r w:rsidRPr="0093690B">
        <w:rPr>
          <w:rFonts w:ascii="Times New Roman" w:hAnsi="Times New Roman" w:cs="Times New Roman"/>
          <w:i/>
          <w:iCs/>
          <w:sz w:val="24"/>
          <w:lang w:val="en-US"/>
        </w:rPr>
        <w:t xml:space="preserve"> </w:t>
      </w:r>
      <w:r w:rsidRPr="0093690B">
        <w:rPr>
          <w:rFonts w:ascii="Times New Roman" w:hAnsi="Times New Roman" w:cs="Times New Roman"/>
          <w:i/>
          <w:iCs/>
          <w:sz w:val="24"/>
          <w:lang w:val="en-US"/>
        </w:rPr>
        <w:t>list of known activities (e.g., mandatory lectures, end-of-year presentations)</w:t>
      </w:r>
      <w:r>
        <w:rPr>
          <w:rFonts w:ascii="Times New Roman" w:hAnsi="Times New Roman" w:cs="Times New Roman"/>
          <w:i/>
          <w:iCs/>
          <w:sz w:val="24"/>
          <w:lang w:val="en-US"/>
        </w:rPr>
        <w:t xml:space="preserve"> to decide about admission to the next year.</w:t>
      </w:r>
    </w:p>
    <w:p w14:paraId="0B1AE678" w14:textId="77777777" w:rsidR="0093690B" w:rsidRPr="002665B4" w:rsidRDefault="0093690B" w:rsidP="000C2BE4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2ABE4577" w14:textId="75365100" w:rsidR="006270D0" w:rsidRPr="000C2BE4" w:rsidRDefault="006270D0" w:rsidP="000C2BE4">
      <w:pPr>
        <w:spacing w:line="360" w:lineRule="auto"/>
        <w:jc w:val="center"/>
        <w:rPr>
          <w:rFonts w:ascii="Times New Roman" w:hAnsi="Times New Roman" w:cs="Times New Roman"/>
          <w:sz w:val="24"/>
          <w:u w:val="single"/>
          <w:lang w:val="en-US"/>
        </w:rPr>
      </w:pPr>
      <w:r w:rsidRPr="000C2BE4">
        <w:rPr>
          <w:rFonts w:ascii="Times New Roman" w:hAnsi="Times New Roman" w:cs="Times New Roman"/>
          <w:sz w:val="24"/>
          <w:u w:val="single"/>
          <w:lang w:val="en-US"/>
        </w:rPr>
        <w:t>Student details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DC6584" w14:paraId="5B286A31" w14:textId="77777777" w:rsidTr="00DC6584">
        <w:tc>
          <w:tcPr>
            <w:tcW w:w="2122" w:type="dxa"/>
          </w:tcPr>
          <w:p w14:paraId="0BD4F8DE" w14:textId="27D27F96" w:rsidR="00DC6584" w:rsidRDefault="00DC6584" w:rsidP="00DC658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6270D0">
              <w:rPr>
                <w:rFonts w:ascii="Times New Roman" w:hAnsi="Times New Roman" w:cs="Times New Roman"/>
                <w:sz w:val="24"/>
                <w:lang w:val="en-US"/>
              </w:rPr>
              <w:t>Last name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7506" w:type="dxa"/>
          </w:tcPr>
          <w:p w14:paraId="045C11ED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DC6584" w14:paraId="6D0E89AD" w14:textId="77777777" w:rsidTr="00DC6584">
        <w:tc>
          <w:tcPr>
            <w:tcW w:w="2122" w:type="dxa"/>
          </w:tcPr>
          <w:p w14:paraId="387EC360" w14:textId="2250DCC3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6270D0">
              <w:rPr>
                <w:rFonts w:ascii="Times New Roman" w:hAnsi="Times New Roman" w:cs="Times New Roman"/>
                <w:sz w:val="24"/>
                <w:lang w:val="en-US"/>
              </w:rPr>
              <w:t>First name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7506" w:type="dxa"/>
          </w:tcPr>
          <w:p w14:paraId="721A1117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DC6584" w14:paraId="4638DFF2" w14:textId="77777777" w:rsidTr="00DC6584">
        <w:tc>
          <w:tcPr>
            <w:tcW w:w="2122" w:type="dxa"/>
          </w:tcPr>
          <w:p w14:paraId="61C4A875" w14:textId="2FA3BE3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6270D0">
              <w:rPr>
                <w:rFonts w:ascii="Times New Roman" w:hAnsi="Times New Roman" w:cs="Times New Roman"/>
                <w:sz w:val="24"/>
                <w:lang w:val="en-US"/>
              </w:rPr>
              <w:t>Cycle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7506" w:type="dxa"/>
          </w:tcPr>
          <w:p w14:paraId="507F7F06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DC6584" w14:paraId="788BBA62" w14:textId="77777777" w:rsidTr="00DC6584">
        <w:tc>
          <w:tcPr>
            <w:tcW w:w="2122" w:type="dxa"/>
          </w:tcPr>
          <w:p w14:paraId="0EF42DCB" w14:textId="29B11362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2665B4">
              <w:rPr>
                <w:rFonts w:ascii="Times New Roman" w:hAnsi="Times New Roman" w:cs="Times New Roman"/>
                <w:sz w:val="24"/>
                <w:lang w:val="en-US"/>
              </w:rPr>
              <w:t>Track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7506" w:type="dxa"/>
          </w:tcPr>
          <w:p w14:paraId="488D8748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DC6584" w14:paraId="6635402B" w14:textId="77777777" w:rsidTr="00DC6584">
        <w:tc>
          <w:tcPr>
            <w:tcW w:w="2122" w:type="dxa"/>
          </w:tcPr>
          <w:p w14:paraId="37FE42CF" w14:textId="77777777" w:rsidR="00DC6584" w:rsidRDefault="00DC6584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2665B4">
              <w:rPr>
                <w:rFonts w:ascii="Times New Roman" w:hAnsi="Times New Roman" w:cs="Times New Roman"/>
                <w:sz w:val="24"/>
                <w:lang w:val="en-US"/>
              </w:rPr>
              <w:t>Year of program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7506" w:type="dxa"/>
          </w:tcPr>
          <w:p w14:paraId="3055CA0E" w14:textId="77777777" w:rsidR="00DC6584" w:rsidRDefault="00DC6584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DC6584" w14:paraId="77213D24" w14:textId="77777777" w:rsidTr="00DC6584">
        <w:tc>
          <w:tcPr>
            <w:tcW w:w="2122" w:type="dxa"/>
          </w:tcPr>
          <w:p w14:paraId="237A2AA7" w14:textId="0DE482AB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2665B4">
              <w:rPr>
                <w:rFonts w:ascii="Times New Roman" w:hAnsi="Times New Roman" w:cs="Times New Roman"/>
                <w:sz w:val="24"/>
                <w:lang w:val="en-US"/>
              </w:rPr>
              <w:t>Main supervisor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7506" w:type="dxa"/>
          </w:tcPr>
          <w:p w14:paraId="20C3159F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DC6584" w14:paraId="2FB7F53C" w14:textId="77777777" w:rsidTr="00DC6584">
        <w:tc>
          <w:tcPr>
            <w:tcW w:w="2122" w:type="dxa"/>
          </w:tcPr>
          <w:p w14:paraId="513379C0" w14:textId="55782A59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2665B4">
              <w:rPr>
                <w:rFonts w:ascii="Times New Roman" w:hAnsi="Times New Roman" w:cs="Times New Roman"/>
                <w:sz w:val="24"/>
                <w:lang w:val="en-US"/>
              </w:rPr>
              <w:t>Co-supervisor(s)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7506" w:type="dxa"/>
          </w:tcPr>
          <w:p w14:paraId="3ED29557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001C6C0B" w14:textId="77777777" w:rsidR="000C2BE4" w:rsidRDefault="000C2BE4" w:rsidP="000C2BE4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28134FB6" w14:textId="77777777" w:rsidR="0093690B" w:rsidRDefault="0093690B" w:rsidP="0093690B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07E5D176" w14:textId="77777777" w:rsidR="0093690B" w:rsidRDefault="0093690B" w:rsidP="0093690B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I, the undersigned PhD student, declare under my responsibility that the reported information is accurate.</w:t>
      </w:r>
    </w:p>
    <w:p w14:paraId="16A15544" w14:textId="77777777" w:rsidR="0093690B" w:rsidRDefault="0093690B" w:rsidP="0093690B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4650CA6C" w14:textId="77777777" w:rsidR="0093690B" w:rsidRDefault="0093690B" w:rsidP="0093690B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Signature of the PhD student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  <w:t>__________________________________</w:t>
      </w:r>
    </w:p>
    <w:p w14:paraId="24727E55" w14:textId="77777777" w:rsidR="0093690B" w:rsidRDefault="0093690B" w:rsidP="0093690B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57654856" w14:textId="77777777" w:rsidR="0093690B" w:rsidRPr="006270D0" w:rsidRDefault="0093690B" w:rsidP="0093690B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Signature of the main supervisor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  <w:t>__________________________________</w:t>
      </w:r>
    </w:p>
    <w:p w14:paraId="5CA7BBA6" w14:textId="77777777" w:rsidR="0093690B" w:rsidRDefault="0093690B">
      <w:pPr>
        <w:rPr>
          <w:rFonts w:ascii="Times New Roman" w:hAnsi="Times New Roman" w:cs="Times New Roman"/>
          <w:b/>
          <w:bCs/>
          <w:sz w:val="24"/>
          <w:lang w:val="en-US"/>
        </w:rPr>
        <w:sectPr w:rsidR="0093690B" w:rsidSect="00D0648F">
          <w:headerReference w:type="default" r:id="rId7"/>
          <w:footerReference w:type="default" r:id="rId8"/>
          <w:pgSz w:w="11906" w:h="16838"/>
          <w:pgMar w:top="2098" w:right="1134" w:bottom="1134" w:left="1134" w:header="283" w:footer="454" w:gutter="0"/>
          <w:cols w:space="720"/>
          <w:formProt w:val="0"/>
          <w:docGrid w:linePitch="360"/>
        </w:sectPr>
      </w:pPr>
    </w:p>
    <w:p w14:paraId="3A0F7F90" w14:textId="567C7FE8" w:rsidR="0093690B" w:rsidRPr="000C2BE4" w:rsidRDefault="0093690B" w:rsidP="0093690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lang w:val="en-US"/>
        </w:rPr>
        <w:lastRenderedPageBreak/>
        <w:t xml:space="preserve">1. </w:t>
      </w:r>
      <w:r w:rsidRPr="000C2BE4">
        <w:rPr>
          <w:rFonts w:ascii="Times New Roman" w:hAnsi="Times New Roman" w:cs="Times New Roman"/>
          <w:b/>
          <w:bCs/>
          <w:sz w:val="24"/>
          <w:lang w:val="en-US"/>
        </w:rPr>
        <w:t>ANNUAL REPORT</w:t>
      </w:r>
    </w:p>
    <w:p w14:paraId="16363EAF" w14:textId="77777777" w:rsidR="0093690B" w:rsidRPr="002665B4" w:rsidRDefault="0093690B" w:rsidP="000C2BE4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4395B213" w14:textId="0745B077" w:rsidR="006270D0" w:rsidRPr="000C2BE4" w:rsidRDefault="000C3F61" w:rsidP="000C2BE4">
      <w:pPr>
        <w:spacing w:line="360" w:lineRule="auto"/>
        <w:jc w:val="center"/>
        <w:rPr>
          <w:rFonts w:ascii="Times New Roman" w:hAnsi="Times New Roman" w:cs="Times New Roman"/>
          <w:sz w:val="24"/>
          <w:u w:val="single"/>
          <w:lang w:val="en-US"/>
        </w:rPr>
      </w:pPr>
      <w:r>
        <w:rPr>
          <w:rFonts w:ascii="Times New Roman" w:hAnsi="Times New Roman" w:cs="Times New Roman"/>
          <w:sz w:val="24"/>
          <w:u w:val="single"/>
          <w:lang w:val="en-US"/>
        </w:rPr>
        <w:t>Lectures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71"/>
        <w:gridCol w:w="3260"/>
        <w:gridCol w:w="1245"/>
        <w:gridCol w:w="2299"/>
        <w:gridCol w:w="1553"/>
      </w:tblGrid>
      <w:tr w:rsidR="00DC6584" w14:paraId="6A67B5E6" w14:textId="77777777" w:rsidTr="00DC6584">
        <w:tc>
          <w:tcPr>
            <w:tcW w:w="1271" w:type="dxa"/>
          </w:tcPr>
          <w:p w14:paraId="290C89D5" w14:textId="552D5440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Host</w:t>
            </w:r>
          </w:p>
        </w:tc>
        <w:tc>
          <w:tcPr>
            <w:tcW w:w="3260" w:type="dxa"/>
          </w:tcPr>
          <w:p w14:paraId="61107DEE" w14:textId="5742F29C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Title</w:t>
            </w:r>
          </w:p>
        </w:tc>
        <w:tc>
          <w:tcPr>
            <w:tcW w:w="1245" w:type="dxa"/>
          </w:tcPr>
          <w:p w14:paraId="50BBED39" w14:textId="0424C9DD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N. hours</w:t>
            </w:r>
          </w:p>
        </w:tc>
        <w:tc>
          <w:tcPr>
            <w:tcW w:w="2299" w:type="dxa"/>
          </w:tcPr>
          <w:p w14:paraId="548894C6" w14:textId="1814CA4B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Period from-to</w:t>
            </w:r>
          </w:p>
        </w:tc>
        <w:tc>
          <w:tcPr>
            <w:tcW w:w="1553" w:type="dxa"/>
          </w:tcPr>
          <w:p w14:paraId="16C04D71" w14:textId="616323C8" w:rsidR="00DC6584" w:rsidRDefault="00DC6584" w:rsidP="001C6F0A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Exam </w:t>
            </w:r>
            <w:r w:rsidR="001C6F0A">
              <w:rPr>
                <w:rFonts w:ascii="Times New Roman" w:hAnsi="Times New Roman" w:cs="Times New Roman"/>
                <w:sz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y/n</w:t>
            </w:r>
            <w:r w:rsidR="001C6F0A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</w:p>
        </w:tc>
      </w:tr>
      <w:tr w:rsidR="00DC6584" w14:paraId="5BFA1ECC" w14:textId="77777777" w:rsidTr="00DC6584">
        <w:tc>
          <w:tcPr>
            <w:tcW w:w="1271" w:type="dxa"/>
          </w:tcPr>
          <w:p w14:paraId="27BA2E32" w14:textId="6A72688F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260" w:type="dxa"/>
          </w:tcPr>
          <w:p w14:paraId="2C8AEE63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245" w:type="dxa"/>
          </w:tcPr>
          <w:p w14:paraId="68E8049C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299" w:type="dxa"/>
          </w:tcPr>
          <w:p w14:paraId="2805BACD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553" w:type="dxa"/>
          </w:tcPr>
          <w:p w14:paraId="7EDC140C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C15750" w14:paraId="4CB6F6B7" w14:textId="77777777" w:rsidTr="001A004B">
        <w:tc>
          <w:tcPr>
            <w:tcW w:w="1271" w:type="dxa"/>
          </w:tcPr>
          <w:p w14:paraId="7171DAE0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260" w:type="dxa"/>
          </w:tcPr>
          <w:p w14:paraId="37E6B830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245" w:type="dxa"/>
          </w:tcPr>
          <w:p w14:paraId="2934EA2C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299" w:type="dxa"/>
          </w:tcPr>
          <w:p w14:paraId="6E086090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553" w:type="dxa"/>
          </w:tcPr>
          <w:p w14:paraId="526D788F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DC6584" w14:paraId="51508690" w14:textId="77777777" w:rsidTr="00DC6584">
        <w:tc>
          <w:tcPr>
            <w:tcW w:w="1271" w:type="dxa"/>
          </w:tcPr>
          <w:p w14:paraId="257C5D7D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260" w:type="dxa"/>
          </w:tcPr>
          <w:p w14:paraId="2F1B5509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245" w:type="dxa"/>
          </w:tcPr>
          <w:p w14:paraId="4699FED4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299" w:type="dxa"/>
          </w:tcPr>
          <w:p w14:paraId="1CD1EC93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553" w:type="dxa"/>
          </w:tcPr>
          <w:p w14:paraId="3C6D89E9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6B4270D3" w14:textId="77777777" w:rsidR="00DC6584" w:rsidRDefault="00DC6584" w:rsidP="000C2BE4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419D4400" w14:textId="77777777" w:rsidR="001C6F0A" w:rsidRPr="000C2BE4" w:rsidRDefault="001C6F0A" w:rsidP="001C6F0A">
      <w:pPr>
        <w:spacing w:line="360" w:lineRule="auto"/>
        <w:jc w:val="center"/>
        <w:rPr>
          <w:rFonts w:ascii="Times New Roman" w:hAnsi="Times New Roman" w:cs="Times New Roman"/>
          <w:sz w:val="24"/>
          <w:u w:val="single"/>
          <w:lang w:val="en-US"/>
        </w:rPr>
      </w:pPr>
      <w:r w:rsidRPr="000C2BE4">
        <w:rPr>
          <w:rFonts w:ascii="Times New Roman" w:hAnsi="Times New Roman" w:cs="Times New Roman"/>
          <w:sz w:val="24"/>
          <w:u w:val="single"/>
          <w:lang w:val="en-US"/>
        </w:rPr>
        <w:t>Internships and visiting periods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232"/>
        <w:gridCol w:w="3396"/>
      </w:tblGrid>
      <w:tr w:rsidR="001C6F0A" w14:paraId="292A11F8" w14:textId="77777777" w:rsidTr="008E32AD">
        <w:tc>
          <w:tcPr>
            <w:tcW w:w="6232" w:type="dxa"/>
          </w:tcPr>
          <w:p w14:paraId="49467915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Host</w:t>
            </w:r>
          </w:p>
        </w:tc>
        <w:tc>
          <w:tcPr>
            <w:tcW w:w="3396" w:type="dxa"/>
          </w:tcPr>
          <w:p w14:paraId="2FA0069A" w14:textId="41692051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Period (from-to)</w:t>
            </w:r>
          </w:p>
        </w:tc>
      </w:tr>
      <w:tr w:rsidR="001C6F0A" w14:paraId="2C52C3F7" w14:textId="77777777" w:rsidTr="008E32AD">
        <w:tc>
          <w:tcPr>
            <w:tcW w:w="6232" w:type="dxa"/>
          </w:tcPr>
          <w:p w14:paraId="4E0030A2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396" w:type="dxa"/>
          </w:tcPr>
          <w:p w14:paraId="78569303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C15750" w14:paraId="1A42B23D" w14:textId="77777777" w:rsidTr="001A004B">
        <w:tc>
          <w:tcPr>
            <w:tcW w:w="6232" w:type="dxa"/>
          </w:tcPr>
          <w:p w14:paraId="102CB787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396" w:type="dxa"/>
          </w:tcPr>
          <w:p w14:paraId="1E897463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1C6F0A" w14:paraId="75982487" w14:textId="77777777" w:rsidTr="008E32AD">
        <w:tc>
          <w:tcPr>
            <w:tcW w:w="6232" w:type="dxa"/>
          </w:tcPr>
          <w:p w14:paraId="7E34A787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396" w:type="dxa"/>
          </w:tcPr>
          <w:p w14:paraId="450BED37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68BE4F2B" w14:textId="77777777" w:rsidR="001C6F0A" w:rsidRDefault="001C6F0A" w:rsidP="001C6F0A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67F015D6" w14:textId="3DA13ADF" w:rsidR="001C6F0A" w:rsidRPr="000C2BE4" w:rsidRDefault="001C6F0A" w:rsidP="00C15750">
      <w:pPr>
        <w:spacing w:line="360" w:lineRule="auto"/>
        <w:jc w:val="center"/>
        <w:rPr>
          <w:rFonts w:ascii="Times New Roman" w:hAnsi="Times New Roman" w:cs="Times New Roman"/>
          <w:sz w:val="24"/>
          <w:u w:val="single"/>
          <w:lang w:val="en-US"/>
        </w:rPr>
      </w:pPr>
      <w:r w:rsidRPr="000C2BE4">
        <w:rPr>
          <w:rFonts w:ascii="Times New Roman" w:hAnsi="Times New Roman" w:cs="Times New Roman"/>
          <w:sz w:val="24"/>
          <w:u w:val="single"/>
          <w:lang w:val="en-US"/>
        </w:rPr>
        <w:t>Publications (including working papers)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C6F0A" w14:paraId="7DF7F734" w14:textId="77777777" w:rsidTr="008E32AD">
        <w:tc>
          <w:tcPr>
            <w:tcW w:w="2407" w:type="dxa"/>
          </w:tcPr>
          <w:p w14:paraId="00829E32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Title</w:t>
            </w:r>
          </w:p>
        </w:tc>
        <w:tc>
          <w:tcPr>
            <w:tcW w:w="2407" w:type="dxa"/>
          </w:tcPr>
          <w:p w14:paraId="2DFB8369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Author(s)</w:t>
            </w:r>
          </w:p>
        </w:tc>
        <w:tc>
          <w:tcPr>
            <w:tcW w:w="2407" w:type="dxa"/>
          </w:tcPr>
          <w:p w14:paraId="24ED232C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Journal/Series</w:t>
            </w:r>
          </w:p>
        </w:tc>
        <w:tc>
          <w:tcPr>
            <w:tcW w:w="2407" w:type="dxa"/>
          </w:tcPr>
          <w:p w14:paraId="386B0DAA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Details</w:t>
            </w:r>
          </w:p>
        </w:tc>
      </w:tr>
      <w:tr w:rsidR="001C6F0A" w14:paraId="537A91A8" w14:textId="77777777" w:rsidTr="008E32AD">
        <w:tc>
          <w:tcPr>
            <w:tcW w:w="2407" w:type="dxa"/>
          </w:tcPr>
          <w:p w14:paraId="2CD37024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4681DE6F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7F3F1B7E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330EA271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C15750" w14:paraId="7B8CF193" w14:textId="77777777" w:rsidTr="001A004B">
        <w:tc>
          <w:tcPr>
            <w:tcW w:w="2407" w:type="dxa"/>
          </w:tcPr>
          <w:p w14:paraId="5626D22A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2A5981C1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46D3A38D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40363B47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1C6F0A" w14:paraId="449C159A" w14:textId="77777777" w:rsidTr="008E32AD">
        <w:tc>
          <w:tcPr>
            <w:tcW w:w="2407" w:type="dxa"/>
          </w:tcPr>
          <w:p w14:paraId="2032B43F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5439A309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42307B6B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58FB87F8" w14:textId="77777777" w:rsidR="001C6F0A" w:rsidRDefault="001C6F0A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195DE169" w14:textId="77777777" w:rsidR="001C6F0A" w:rsidRPr="006270D0" w:rsidRDefault="001C6F0A" w:rsidP="000C2BE4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6A3BA511" w14:textId="77777777" w:rsidR="005D5912" w:rsidRDefault="005D5912">
      <w:pPr>
        <w:rPr>
          <w:rFonts w:ascii="Times New Roman" w:hAnsi="Times New Roman" w:cs="Times New Roman"/>
          <w:sz w:val="24"/>
          <w:u w:val="single"/>
          <w:lang w:val="en-US"/>
        </w:rPr>
      </w:pPr>
      <w:r>
        <w:rPr>
          <w:rFonts w:ascii="Times New Roman" w:hAnsi="Times New Roman" w:cs="Times New Roman"/>
          <w:sz w:val="24"/>
          <w:u w:val="single"/>
          <w:lang w:val="en-US"/>
        </w:rPr>
        <w:br w:type="page"/>
      </w:r>
    </w:p>
    <w:p w14:paraId="1EE6AC45" w14:textId="284B424F" w:rsidR="006270D0" w:rsidRPr="000C2BE4" w:rsidRDefault="006270D0" w:rsidP="000C2BE4">
      <w:pPr>
        <w:spacing w:line="360" w:lineRule="auto"/>
        <w:jc w:val="center"/>
        <w:rPr>
          <w:rFonts w:ascii="Times New Roman" w:hAnsi="Times New Roman" w:cs="Times New Roman"/>
          <w:sz w:val="24"/>
          <w:u w:val="single"/>
          <w:lang w:val="en-US"/>
        </w:rPr>
      </w:pPr>
      <w:r w:rsidRPr="000C2BE4">
        <w:rPr>
          <w:rFonts w:ascii="Times New Roman" w:hAnsi="Times New Roman" w:cs="Times New Roman"/>
          <w:sz w:val="24"/>
          <w:u w:val="single"/>
          <w:lang w:val="en-US"/>
        </w:rPr>
        <w:lastRenderedPageBreak/>
        <w:t>Seminars</w:t>
      </w:r>
      <w:r w:rsidR="001C6F0A">
        <w:rPr>
          <w:rFonts w:ascii="Times New Roman" w:hAnsi="Times New Roman" w:cs="Times New Roman"/>
          <w:sz w:val="24"/>
          <w:u w:val="single"/>
          <w:lang w:val="en-US"/>
        </w:rPr>
        <w:t>, workshops and conferences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46"/>
        <w:gridCol w:w="4588"/>
        <w:gridCol w:w="1955"/>
        <w:gridCol w:w="1839"/>
      </w:tblGrid>
      <w:tr w:rsidR="00DC6584" w14:paraId="247545A2" w14:textId="5EC61468" w:rsidTr="00DC6584">
        <w:tc>
          <w:tcPr>
            <w:tcW w:w="1246" w:type="dxa"/>
          </w:tcPr>
          <w:p w14:paraId="479CA60A" w14:textId="04A77C18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Host</w:t>
            </w:r>
          </w:p>
        </w:tc>
        <w:tc>
          <w:tcPr>
            <w:tcW w:w="4588" w:type="dxa"/>
          </w:tcPr>
          <w:p w14:paraId="5F9AB99B" w14:textId="26491E33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Title</w:t>
            </w:r>
          </w:p>
        </w:tc>
        <w:tc>
          <w:tcPr>
            <w:tcW w:w="1955" w:type="dxa"/>
          </w:tcPr>
          <w:p w14:paraId="4DCF4ACC" w14:textId="5648725B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Date</w:t>
            </w:r>
          </w:p>
        </w:tc>
        <w:tc>
          <w:tcPr>
            <w:tcW w:w="1839" w:type="dxa"/>
          </w:tcPr>
          <w:p w14:paraId="7009B651" w14:textId="18C4C5CA" w:rsidR="00DC6584" w:rsidRDefault="00DC6584" w:rsidP="001C6F0A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Presented </w:t>
            </w:r>
            <w:r w:rsidR="001C6F0A">
              <w:rPr>
                <w:rFonts w:ascii="Times New Roman" w:hAnsi="Times New Roman" w:cs="Times New Roman"/>
                <w:sz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y/n</w:t>
            </w:r>
            <w:r w:rsidR="001C6F0A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</w:p>
        </w:tc>
      </w:tr>
      <w:tr w:rsidR="00DC6584" w14:paraId="36985520" w14:textId="3FA427C7" w:rsidTr="00DC6584">
        <w:tc>
          <w:tcPr>
            <w:tcW w:w="1246" w:type="dxa"/>
          </w:tcPr>
          <w:p w14:paraId="41FD234E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588" w:type="dxa"/>
          </w:tcPr>
          <w:p w14:paraId="27403DCE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955" w:type="dxa"/>
          </w:tcPr>
          <w:p w14:paraId="668FD2D6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839" w:type="dxa"/>
          </w:tcPr>
          <w:p w14:paraId="1796DBEE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C15750" w14:paraId="39A240E9" w14:textId="77777777" w:rsidTr="001A004B">
        <w:tc>
          <w:tcPr>
            <w:tcW w:w="1246" w:type="dxa"/>
          </w:tcPr>
          <w:p w14:paraId="005D4E44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588" w:type="dxa"/>
          </w:tcPr>
          <w:p w14:paraId="1690299F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955" w:type="dxa"/>
          </w:tcPr>
          <w:p w14:paraId="339984F7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839" w:type="dxa"/>
          </w:tcPr>
          <w:p w14:paraId="238ED586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DC6584" w14:paraId="4BC92EB0" w14:textId="117FFCC0" w:rsidTr="00DC6584">
        <w:tc>
          <w:tcPr>
            <w:tcW w:w="1246" w:type="dxa"/>
          </w:tcPr>
          <w:p w14:paraId="0D06905C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588" w:type="dxa"/>
          </w:tcPr>
          <w:p w14:paraId="4FDCC3D5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955" w:type="dxa"/>
          </w:tcPr>
          <w:p w14:paraId="635194E0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839" w:type="dxa"/>
          </w:tcPr>
          <w:p w14:paraId="76100992" w14:textId="77777777" w:rsidR="00DC6584" w:rsidRDefault="00DC6584" w:rsidP="000C2BE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47CA23FC" w14:textId="77777777" w:rsidR="001C6F0A" w:rsidRPr="006270D0" w:rsidRDefault="001C6F0A" w:rsidP="001C6F0A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532DE989" w14:textId="30D351C4" w:rsidR="006270D0" w:rsidRDefault="006270D0" w:rsidP="000C2BE4">
      <w:pPr>
        <w:spacing w:line="360" w:lineRule="auto"/>
        <w:jc w:val="center"/>
        <w:rPr>
          <w:rFonts w:ascii="Times New Roman" w:hAnsi="Times New Roman" w:cs="Times New Roman"/>
          <w:sz w:val="24"/>
          <w:u w:val="single"/>
          <w:lang w:val="en-US"/>
        </w:rPr>
      </w:pPr>
      <w:r w:rsidRPr="000C2BE4">
        <w:rPr>
          <w:rFonts w:ascii="Times New Roman" w:hAnsi="Times New Roman" w:cs="Times New Roman"/>
          <w:sz w:val="24"/>
          <w:u w:val="single"/>
          <w:lang w:val="en-US"/>
        </w:rPr>
        <w:t>Teaching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71"/>
        <w:gridCol w:w="3260"/>
        <w:gridCol w:w="1245"/>
        <w:gridCol w:w="2299"/>
        <w:gridCol w:w="1553"/>
      </w:tblGrid>
      <w:tr w:rsidR="00345CBE" w14:paraId="153CE468" w14:textId="77777777" w:rsidTr="004D7024">
        <w:tc>
          <w:tcPr>
            <w:tcW w:w="1271" w:type="dxa"/>
          </w:tcPr>
          <w:p w14:paraId="108D84D1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Host</w:t>
            </w:r>
          </w:p>
        </w:tc>
        <w:tc>
          <w:tcPr>
            <w:tcW w:w="3260" w:type="dxa"/>
          </w:tcPr>
          <w:p w14:paraId="202D0F48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Title</w:t>
            </w:r>
          </w:p>
        </w:tc>
        <w:tc>
          <w:tcPr>
            <w:tcW w:w="1245" w:type="dxa"/>
          </w:tcPr>
          <w:p w14:paraId="7BB01053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N. hours</w:t>
            </w:r>
          </w:p>
        </w:tc>
        <w:tc>
          <w:tcPr>
            <w:tcW w:w="2299" w:type="dxa"/>
          </w:tcPr>
          <w:p w14:paraId="2C6F31D2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Period from-to</w:t>
            </w:r>
          </w:p>
        </w:tc>
        <w:tc>
          <w:tcPr>
            <w:tcW w:w="1553" w:type="dxa"/>
          </w:tcPr>
          <w:p w14:paraId="40D70DE5" w14:textId="3A3C0988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Level</w:t>
            </w:r>
          </w:p>
        </w:tc>
      </w:tr>
      <w:tr w:rsidR="00345CBE" w14:paraId="779B8DCC" w14:textId="77777777" w:rsidTr="004D7024">
        <w:tc>
          <w:tcPr>
            <w:tcW w:w="1271" w:type="dxa"/>
          </w:tcPr>
          <w:p w14:paraId="5C1337EE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260" w:type="dxa"/>
          </w:tcPr>
          <w:p w14:paraId="6855909B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245" w:type="dxa"/>
          </w:tcPr>
          <w:p w14:paraId="359980C5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299" w:type="dxa"/>
          </w:tcPr>
          <w:p w14:paraId="5CEDE613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553" w:type="dxa"/>
          </w:tcPr>
          <w:p w14:paraId="2DA03EF2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C15750" w14:paraId="179A028E" w14:textId="77777777" w:rsidTr="001A004B">
        <w:tc>
          <w:tcPr>
            <w:tcW w:w="1271" w:type="dxa"/>
          </w:tcPr>
          <w:p w14:paraId="0D5A0650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260" w:type="dxa"/>
          </w:tcPr>
          <w:p w14:paraId="51B0F47E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245" w:type="dxa"/>
          </w:tcPr>
          <w:p w14:paraId="0CA05FEA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299" w:type="dxa"/>
          </w:tcPr>
          <w:p w14:paraId="7F8C5B30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553" w:type="dxa"/>
          </w:tcPr>
          <w:p w14:paraId="46932FB5" w14:textId="77777777" w:rsidR="00C15750" w:rsidRDefault="00C15750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345CBE" w14:paraId="5638D735" w14:textId="77777777" w:rsidTr="004D7024">
        <w:tc>
          <w:tcPr>
            <w:tcW w:w="1271" w:type="dxa"/>
          </w:tcPr>
          <w:p w14:paraId="259BBAAE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260" w:type="dxa"/>
          </w:tcPr>
          <w:p w14:paraId="62556A85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245" w:type="dxa"/>
          </w:tcPr>
          <w:p w14:paraId="01E44AD5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299" w:type="dxa"/>
          </w:tcPr>
          <w:p w14:paraId="2E17910A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553" w:type="dxa"/>
          </w:tcPr>
          <w:p w14:paraId="5924074C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467E2C10" w14:textId="77777777" w:rsidR="007E62A9" w:rsidRPr="007E62A9" w:rsidRDefault="007E62A9" w:rsidP="007E62A9">
      <w:pPr>
        <w:spacing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14:paraId="65F79D0B" w14:textId="35F4902A" w:rsidR="006270D0" w:rsidRPr="000C2BE4" w:rsidRDefault="006270D0" w:rsidP="000C2BE4">
      <w:pPr>
        <w:spacing w:line="360" w:lineRule="auto"/>
        <w:jc w:val="center"/>
        <w:rPr>
          <w:rFonts w:ascii="Times New Roman" w:hAnsi="Times New Roman" w:cs="Times New Roman"/>
          <w:sz w:val="24"/>
          <w:u w:val="single"/>
          <w:lang w:val="en-US"/>
        </w:rPr>
      </w:pPr>
      <w:r w:rsidRPr="000C2BE4">
        <w:rPr>
          <w:rFonts w:ascii="Times New Roman" w:hAnsi="Times New Roman" w:cs="Times New Roman"/>
          <w:sz w:val="24"/>
          <w:u w:val="single"/>
          <w:lang w:val="en-US"/>
        </w:rPr>
        <w:t>Further activities</w:t>
      </w:r>
    </w:p>
    <w:p w14:paraId="27A7BC09" w14:textId="76FCC7E2" w:rsidR="006270D0" w:rsidRPr="000C2BE4" w:rsidRDefault="006270D0" w:rsidP="000C2BE4">
      <w:pPr>
        <w:spacing w:line="360" w:lineRule="auto"/>
        <w:rPr>
          <w:rFonts w:ascii="Times New Roman" w:hAnsi="Times New Roman" w:cs="Times New Roman"/>
          <w:i/>
          <w:iCs/>
          <w:sz w:val="24"/>
          <w:lang w:val="en-US"/>
        </w:rPr>
      </w:pPr>
      <w:r w:rsidRPr="000C2BE4">
        <w:rPr>
          <w:rFonts w:ascii="Times New Roman" w:hAnsi="Times New Roman" w:cs="Times New Roman"/>
          <w:i/>
          <w:iCs/>
          <w:sz w:val="24"/>
          <w:lang w:val="en-US"/>
        </w:rPr>
        <w:t>(e.g., participation to research projects, reviewing</w:t>
      </w:r>
      <w:r w:rsidR="007E62A9">
        <w:rPr>
          <w:rFonts w:ascii="Times New Roman" w:hAnsi="Times New Roman" w:cs="Times New Roman"/>
          <w:i/>
          <w:iCs/>
          <w:sz w:val="24"/>
          <w:lang w:val="en-US"/>
        </w:rPr>
        <w:t>, third mission</w:t>
      </w:r>
      <w:r w:rsidRPr="000C2BE4">
        <w:rPr>
          <w:rFonts w:ascii="Times New Roman" w:hAnsi="Times New Roman" w:cs="Times New Roman"/>
          <w:i/>
          <w:iCs/>
          <w:sz w:val="24"/>
          <w:lang w:val="en-US"/>
        </w:rPr>
        <w:t>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45CBE" w:rsidRPr="0093690B" w14:paraId="6AC0363C" w14:textId="77777777" w:rsidTr="004D7024">
        <w:tc>
          <w:tcPr>
            <w:tcW w:w="9628" w:type="dxa"/>
          </w:tcPr>
          <w:p w14:paraId="445D93B6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54F898A3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472F0879" w14:textId="77777777" w:rsidR="00345CBE" w:rsidRDefault="00345CBE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23AD88DF" w14:textId="77777777" w:rsidR="00140DD0" w:rsidRDefault="00140DD0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2B4E026F" w14:textId="77777777" w:rsidR="00140DD0" w:rsidRDefault="00140DD0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6AED9ACC" w14:textId="77777777" w:rsidR="00345CBE" w:rsidRDefault="00345CBE" w:rsidP="00345CBE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1B880412" w14:textId="77777777" w:rsidR="00C15750" w:rsidRDefault="00C15750" w:rsidP="00345CBE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bookmarkStart w:id="0" w:name="_Hlk160198382"/>
    </w:p>
    <w:p w14:paraId="317DACC0" w14:textId="77777777" w:rsidR="0093690B" w:rsidRDefault="0093690B">
      <w:pPr>
        <w:rPr>
          <w:rFonts w:ascii="Times New Roman" w:hAnsi="Times New Roman" w:cs="Times New Roman"/>
          <w:b/>
          <w:bCs/>
          <w:sz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lang w:val="en-US"/>
        </w:rPr>
        <w:br w:type="page"/>
      </w:r>
    </w:p>
    <w:p w14:paraId="653904C5" w14:textId="53C7C281" w:rsidR="0093690B" w:rsidRDefault="0093690B" w:rsidP="0093690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lang w:val="en-US"/>
        </w:rPr>
        <w:lastRenderedPageBreak/>
        <w:t>2</w:t>
      </w:r>
      <w:r>
        <w:rPr>
          <w:rFonts w:ascii="Times New Roman" w:hAnsi="Times New Roman" w:cs="Times New Roman"/>
          <w:b/>
          <w:bCs/>
          <w:sz w:val="24"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lang w:val="en-US"/>
        </w:rPr>
        <w:t>RESEARCH STATEMENT</w:t>
      </w:r>
    </w:p>
    <w:p w14:paraId="74B54B7D" w14:textId="105BDAE9" w:rsidR="0093690B" w:rsidRPr="000C2BE4" w:rsidRDefault="0093690B" w:rsidP="0093690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lang w:val="en-US"/>
        </w:rPr>
        <w:t>(required to second- and third- year students only)</w:t>
      </w:r>
    </w:p>
    <w:p w14:paraId="0C3DC16B" w14:textId="77777777" w:rsidR="0093690B" w:rsidRDefault="0093690B" w:rsidP="0093690B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3831E1F7" w14:textId="77777777" w:rsidR="0093690B" w:rsidRPr="000C2BE4" w:rsidRDefault="0093690B" w:rsidP="0093690B">
      <w:pPr>
        <w:spacing w:line="360" w:lineRule="auto"/>
        <w:jc w:val="center"/>
        <w:rPr>
          <w:rFonts w:ascii="Times New Roman" w:hAnsi="Times New Roman" w:cs="Times New Roman"/>
          <w:sz w:val="24"/>
          <w:u w:val="single"/>
          <w:lang w:val="en-US"/>
        </w:rPr>
      </w:pPr>
      <w:r w:rsidRPr="000C2BE4">
        <w:rPr>
          <w:rFonts w:ascii="Times New Roman" w:hAnsi="Times New Roman" w:cs="Times New Roman"/>
          <w:sz w:val="24"/>
          <w:u w:val="single"/>
          <w:lang w:val="en-US"/>
        </w:rPr>
        <w:t>Research performed</w:t>
      </w:r>
      <w:r>
        <w:rPr>
          <w:rFonts w:ascii="Times New Roman" w:hAnsi="Times New Roman" w:cs="Times New Roman"/>
          <w:sz w:val="24"/>
          <w:u w:val="single"/>
          <w:lang w:val="en-US"/>
        </w:rPr>
        <w:t xml:space="preserve"> in the current academic </w:t>
      </w:r>
      <w:proofErr w:type="gramStart"/>
      <w:r>
        <w:rPr>
          <w:rFonts w:ascii="Times New Roman" w:hAnsi="Times New Roman" w:cs="Times New Roman"/>
          <w:sz w:val="24"/>
          <w:u w:val="single"/>
          <w:lang w:val="en-US"/>
        </w:rPr>
        <w:t>year</w:t>
      </w:r>
      <w:proofErr w:type="gramEnd"/>
    </w:p>
    <w:p w14:paraId="6CB699A1" w14:textId="77777777" w:rsidR="0093690B" w:rsidRPr="000C2BE4" w:rsidRDefault="0093690B" w:rsidP="0093690B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lang w:val="en-US"/>
        </w:rPr>
        <w:t>Please provide d</w:t>
      </w:r>
      <w:r w:rsidRPr="000C2BE4">
        <w:rPr>
          <w:rFonts w:ascii="Times New Roman" w:hAnsi="Times New Roman" w:cs="Times New Roman"/>
          <w:i/>
          <w:iCs/>
          <w:sz w:val="24"/>
          <w:lang w:val="en-US"/>
        </w:rPr>
        <w:t xml:space="preserve">etails on the research performed during the year (max </w:t>
      </w:r>
      <w:r>
        <w:rPr>
          <w:rFonts w:ascii="Times New Roman" w:hAnsi="Times New Roman" w:cs="Times New Roman"/>
          <w:i/>
          <w:iCs/>
          <w:sz w:val="24"/>
          <w:lang w:val="en-US"/>
        </w:rPr>
        <w:t>1,0</w:t>
      </w:r>
      <w:r w:rsidRPr="000C2BE4">
        <w:rPr>
          <w:rFonts w:ascii="Times New Roman" w:hAnsi="Times New Roman" w:cs="Times New Roman"/>
          <w:i/>
          <w:iCs/>
          <w:sz w:val="24"/>
          <w:lang w:val="en-US"/>
        </w:rPr>
        <w:t>00 words)</w:t>
      </w:r>
      <w:r>
        <w:rPr>
          <w:rFonts w:ascii="Times New Roman" w:hAnsi="Times New Roman" w:cs="Times New Roman"/>
          <w:i/>
          <w:iCs/>
          <w:sz w:val="24"/>
          <w:lang w:val="en-US"/>
        </w:rPr>
        <w:t>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3690B" w:rsidRPr="0093690B" w14:paraId="03DEA256" w14:textId="77777777" w:rsidTr="00103459">
        <w:tc>
          <w:tcPr>
            <w:tcW w:w="9628" w:type="dxa"/>
          </w:tcPr>
          <w:p w14:paraId="3430B65E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4BD0F7CF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2ABF9ADD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13A4E1E3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377A6D86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6EC88006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1CE457EC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7F0DC861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4ECD34A9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316A2850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509954A3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2550C74F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26FAF03A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0F0678BD" w14:textId="77777777" w:rsidR="0093690B" w:rsidRPr="002665B4" w:rsidRDefault="0093690B" w:rsidP="0093690B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0652A6AE" w14:textId="77777777" w:rsidR="0093690B" w:rsidRDefault="0093690B" w:rsidP="0093690B">
      <w:pPr>
        <w:rPr>
          <w:rFonts w:ascii="Times New Roman" w:hAnsi="Times New Roman" w:cs="Times New Roman"/>
          <w:sz w:val="24"/>
          <w:u w:val="single"/>
          <w:lang w:val="en-US"/>
        </w:rPr>
      </w:pPr>
      <w:r>
        <w:rPr>
          <w:rFonts w:ascii="Times New Roman" w:hAnsi="Times New Roman" w:cs="Times New Roman"/>
          <w:sz w:val="24"/>
          <w:u w:val="single"/>
          <w:lang w:val="en-US"/>
        </w:rPr>
        <w:br w:type="page"/>
      </w:r>
    </w:p>
    <w:p w14:paraId="2BD127A5" w14:textId="77777777" w:rsidR="0093690B" w:rsidRPr="000C2BE4" w:rsidRDefault="0093690B" w:rsidP="0093690B">
      <w:pPr>
        <w:spacing w:line="360" w:lineRule="auto"/>
        <w:jc w:val="center"/>
        <w:rPr>
          <w:rFonts w:ascii="Times New Roman" w:hAnsi="Times New Roman" w:cs="Times New Roman"/>
          <w:sz w:val="24"/>
          <w:u w:val="single"/>
          <w:lang w:val="en-US"/>
        </w:rPr>
      </w:pPr>
      <w:proofErr w:type="gramStart"/>
      <w:r>
        <w:rPr>
          <w:rFonts w:ascii="Times New Roman" w:hAnsi="Times New Roman" w:cs="Times New Roman"/>
          <w:sz w:val="24"/>
          <w:u w:val="single"/>
          <w:lang w:val="en-US"/>
        </w:rPr>
        <w:lastRenderedPageBreak/>
        <w:t>Plans for the future</w:t>
      </w:r>
      <w:proofErr w:type="gramEnd"/>
    </w:p>
    <w:p w14:paraId="11EAB4E5" w14:textId="77777777" w:rsidR="0093690B" w:rsidRPr="000C2BE4" w:rsidRDefault="0093690B" w:rsidP="0093690B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lang w:val="en-US"/>
        </w:rPr>
        <w:t xml:space="preserve">Please provide details </w:t>
      </w:r>
      <w:r w:rsidRPr="000C2BE4">
        <w:rPr>
          <w:rFonts w:ascii="Times New Roman" w:hAnsi="Times New Roman" w:cs="Times New Roman"/>
          <w:i/>
          <w:iCs/>
          <w:sz w:val="24"/>
          <w:lang w:val="en-US"/>
        </w:rPr>
        <w:t xml:space="preserve">on </w:t>
      </w:r>
      <w:r>
        <w:rPr>
          <w:rFonts w:ascii="Times New Roman" w:hAnsi="Times New Roman" w:cs="Times New Roman"/>
          <w:i/>
          <w:iCs/>
          <w:sz w:val="24"/>
          <w:lang w:val="en-US"/>
        </w:rPr>
        <w:t xml:space="preserve">the plans for the next academic year, dividing it in quarters. Plans may include visiting periods, attendance of workshops, etc. </w:t>
      </w:r>
      <w:r w:rsidRPr="000C2BE4">
        <w:rPr>
          <w:rFonts w:ascii="Times New Roman" w:hAnsi="Times New Roman" w:cs="Times New Roman"/>
          <w:i/>
          <w:iCs/>
          <w:sz w:val="24"/>
          <w:lang w:val="en-US"/>
        </w:rPr>
        <w:t xml:space="preserve">(max </w:t>
      </w:r>
      <w:r>
        <w:rPr>
          <w:rFonts w:ascii="Times New Roman" w:hAnsi="Times New Roman" w:cs="Times New Roman"/>
          <w:i/>
          <w:iCs/>
          <w:sz w:val="24"/>
          <w:lang w:val="en-US"/>
        </w:rPr>
        <w:t>1,0</w:t>
      </w:r>
      <w:r w:rsidRPr="000C2BE4">
        <w:rPr>
          <w:rFonts w:ascii="Times New Roman" w:hAnsi="Times New Roman" w:cs="Times New Roman"/>
          <w:i/>
          <w:iCs/>
          <w:sz w:val="24"/>
          <w:lang w:val="en-US"/>
        </w:rPr>
        <w:t>00 words)</w:t>
      </w:r>
      <w:r>
        <w:rPr>
          <w:rFonts w:ascii="Times New Roman" w:hAnsi="Times New Roman" w:cs="Times New Roman"/>
          <w:i/>
          <w:iCs/>
          <w:sz w:val="24"/>
          <w:lang w:val="en-US"/>
        </w:rPr>
        <w:t>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3690B" w:rsidRPr="0093690B" w14:paraId="31BE0EAA" w14:textId="77777777" w:rsidTr="00103459">
        <w:tc>
          <w:tcPr>
            <w:tcW w:w="9628" w:type="dxa"/>
          </w:tcPr>
          <w:p w14:paraId="742A6165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Quarter I (October-December)</w:t>
            </w:r>
          </w:p>
          <w:p w14:paraId="18E76657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004DDAD2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45D05B24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65455E67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314373FB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Quarter II (January-March)</w:t>
            </w:r>
          </w:p>
          <w:p w14:paraId="03C52081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3C7CB0CE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1697B4AB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54FAB1D4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3084E437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Quarter III (April-June)</w:t>
            </w:r>
          </w:p>
          <w:p w14:paraId="7533CF6B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5FA939F9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7A21FA44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048B09BA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6500E455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Quarter IV (July-September)</w:t>
            </w:r>
          </w:p>
          <w:p w14:paraId="6E4480D2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550EE05D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36C2352A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537E5CE1" w14:textId="77777777" w:rsidR="0093690B" w:rsidRDefault="0093690B" w:rsidP="00103459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bookmarkEnd w:id="0"/>
    </w:tbl>
    <w:p w14:paraId="019D57CB" w14:textId="77777777" w:rsidR="0093690B" w:rsidRDefault="0093690B" w:rsidP="00345CBE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sectPr w:rsidR="0093690B" w:rsidSect="00D0648F">
      <w:footerReference w:type="default" r:id="rId9"/>
      <w:pgSz w:w="11906" w:h="16838"/>
      <w:pgMar w:top="2098" w:right="1134" w:bottom="1134" w:left="1134" w:header="283" w:footer="45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F9482" w14:textId="77777777" w:rsidR="00D0648F" w:rsidRDefault="00D0648F">
      <w:r>
        <w:separator/>
      </w:r>
    </w:p>
  </w:endnote>
  <w:endnote w:type="continuationSeparator" w:id="0">
    <w:p w14:paraId="33FC9B5E" w14:textId="77777777" w:rsidR="00D0648F" w:rsidRDefault="00D06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jaVu Sans">
    <w:altName w:val="Arial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47734" w14:textId="42D99ECF" w:rsidR="000C2BE4" w:rsidRDefault="000C2BE4">
    <w:pPr>
      <w:pStyle w:val="Pidipagina"/>
      <w:jc w:val="center"/>
    </w:pPr>
  </w:p>
  <w:p w14:paraId="58F6C43C" w14:textId="078C5C10" w:rsidR="00344E5C" w:rsidRDefault="00344E5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48149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870F140" w14:textId="77777777" w:rsidR="0093690B" w:rsidRPr="0093690B" w:rsidRDefault="0093690B">
        <w:pPr>
          <w:pStyle w:val="Pidipagina"/>
          <w:jc w:val="center"/>
          <w:rPr>
            <w:rFonts w:ascii="Times New Roman" w:hAnsi="Times New Roman" w:cs="Times New Roman"/>
          </w:rPr>
        </w:pPr>
        <w:r w:rsidRPr="0093690B">
          <w:rPr>
            <w:rFonts w:ascii="Times New Roman" w:hAnsi="Times New Roman" w:cs="Times New Roman"/>
          </w:rPr>
          <w:fldChar w:fldCharType="begin"/>
        </w:r>
        <w:r w:rsidRPr="0093690B">
          <w:rPr>
            <w:rFonts w:ascii="Times New Roman" w:hAnsi="Times New Roman" w:cs="Times New Roman"/>
          </w:rPr>
          <w:instrText>PAGE   \* MERGEFORMAT</w:instrText>
        </w:r>
        <w:r w:rsidRPr="0093690B">
          <w:rPr>
            <w:rFonts w:ascii="Times New Roman" w:hAnsi="Times New Roman" w:cs="Times New Roman"/>
          </w:rPr>
          <w:fldChar w:fldCharType="separate"/>
        </w:r>
        <w:r w:rsidRPr="0093690B">
          <w:rPr>
            <w:rFonts w:ascii="Times New Roman" w:hAnsi="Times New Roman" w:cs="Times New Roman"/>
            <w:noProof/>
          </w:rPr>
          <w:t>2</w:t>
        </w:r>
        <w:r w:rsidRPr="0093690B">
          <w:rPr>
            <w:rFonts w:ascii="Times New Roman" w:hAnsi="Times New Roman" w:cs="Times New Roman"/>
          </w:rPr>
          <w:fldChar w:fldCharType="end"/>
        </w:r>
      </w:p>
    </w:sdtContent>
  </w:sdt>
  <w:p w14:paraId="6FE3D64D" w14:textId="77777777" w:rsidR="0093690B" w:rsidRDefault="0093690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2D5FD" w14:textId="77777777" w:rsidR="00D0648F" w:rsidRDefault="00D0648F">
      <w:r>
        <w:separator/>
      </w:r>
    </w:p>
  </w:footnote>
  <w:footnote w:type="continuationSeparator" w:id="0">
    <w:p w14:paraId="38BEA94C" w14:textId="77777777" w:rsidR="00D0648F" w:rsidRDefault="00D06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92B10" w14:textId="77777777" w:rsidR="00344E5C" w:rsidRDefault="00DD7CA4">
    <w:pPr>
      <w:ind w:left="-284" w:right="-7"/>
      <w:jc w:val="center"/>
    </w:pPr>
    <w:r>
      <w:rPr>
        <w:noProof/>
      </w:rPr>
      <w:drawing>
        <wp:anchor distT="0" distB="0" distL="0" distR="0" simplePos="0" relativeHeight="3" behindDoc="1" locked="0" layoutInCell="1" allowOverlap="1" wp14:anchorId="2F8D4C50" wp14:editId="5AB5614B">
          <wp:simplePos x="0" y="0"/>
          <wp:positionH relativeFrom="column">
            <wp:posOffset>1078230</wp:posOffset>
          </wp:positionH>
          <wp:positionV relativeFrom="paragraph">
            <wp:posOffset>80010</wp:posOffset>
          </wp:positionV>
          <wp:extent cx="2379345" cy="829945"/>
          <wp:effectExtent l="0" t="0" r="0" b="0"/>
          <wp:wrapSquare wrapText="largest"/>
          <wp:docPr id="849585168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55C04F" w14:textId="77777777" w:rsidR="00344E5C" w:rsidRDefault="00DD7CA4">
    <w:pPr>
      <w:pStyle w:val="Intestazione"/>
      <w:ind w:firstLine="142"/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1" allowOverlap="1" wp14:anchorId="7B6257FA" wp14:editId="40CA0E2E">
              <wp:simplePos x="0" y="0"/>
              <wp:positionH relativeFrom="page">
                <wp:posOffset>4183380</wp:posOffset>
              </wp:positionH>
              <wp:positionV relativeFrom="paragraph">
                <wp:posOffset>17780</wp:posOffset>
              </wp:positionV>
              <wp:extent cx="1813560" cy="685800"/>
              <wp:effectExtent l="0" t="0" r="0" b="0"/>
              <wp:wrapNone/>
              <wp:docPr id="2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356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E6861A1" w14:textId="1722409A" w:rsidR="00344E5C" w:rsidRPr="006270D0" w:rsidRDefault="005B1D61">
                          <w:pPr>
                            <w:pStyle w:val="FrameContents"/>
                            <w:pBdr>
                              <w:left w:val="single" w:sz="4" w:space="4" w:color="000000"/>
                            </w:pBdr>
                            <w:rPr>
                              <w:lang w:val="en-US"/>
                            </w:rPr>
                          </w:pPr>
                          <w:r w:rsidRPr="006270D0">
                            <w:rPr>
                              <w:b/>
                              <w:bCs/>
                              <w:color w:val="000000"/>
                              <w:lang w:val="en-US"/>
                            </w:rPr>
                            <w:t>PhD School</w:t>
                          </w:r>
                        </w:p>
                        <w:p w14:paraId="45762CEA" w14:textId="77777777" w:rsidR="00344E5C" w:rsidRPr="006270D0" w:rsidRDefault="00344E5C">
                          <w:pPr>
                            <w:pStyle w:val="FrameContents"/>
                            <w:pBdr>
                              <w:left w:val="single" w:sz="4" w:space="4" w:color="000000"/>
                            </w:pBdr>
                            <w:jc w:val="center"/>
                            <w:rPr>
                              <w:b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</w:p>
                        <w:p w14:paraId="61A5D529" w14:textId="60176F80" w:rsidR="00344E5C" w:rsidRPr="005B1D61" w:rsidRDefault="005B1D61">
                          <w:pPr>
                            <w:pStyle w:val="FrameContents"/>
                            <w:pBdr>
                              <w:left w:val="single" w:sz="4" w:space="4" w:color="000000"/>
                            </w:pBdr>
                            <w:rPr>
                              <w:color w:val="000000"/>
                              <w:lang w:val="en-US"/>
                            </w:rPr>
                          </w:pPr>
                          <w:r w:rsidRPr="005B1D61">
                            <w:rPr>
                              <w:color w:val="000000"/>
                              <w:lang w:val="en-US"/>
                            </w:rPr>
                            <w:t xml:space="preserve">PhD program </w:t>
                          </w:r>
                          <w:r w:rsidR="00DD7CA4" w:rsidRPr="005B1D61">
                            <w:rPr>
                              <w:color w:val="000000"/>
                              <w:lang w:val="en-US"/>
                            </w:rPr>
                            <w:t>in</w:t>
                          </w:r>
                        </w:p>
                        <w:p w14:paraId="31EF8307" w14:textId="77025229" w:rsidR="00344E5C" w:rsidRPr="005B1D61" w:rsidRDefault="000243B9">
                          <w:pPr>
                            <w:pStyle w:val="FrameContents"/>
                            <w:pBdr>
                              <w:left w:val="single" w:sz="4" w:space="4" w:color="000000"/>
                            </w:pBdr>
                            <w:rPr>
                              <w:b/>
                              <w:color w:val="000000"/>
                              <w:lang w:val="en-US"/>
                            </w:rPr>
                          </w:pPr>
                          <w:r w:rsidRPr="005B1D61">
                            <w:rPr>
                              <w:b/>
                              <w:color w:val="000000"/>
                              <w:lang w:val="en-US"/>
                            </w:rPr>
                            <w:t>Economi</w:t>
                          </w:r>
                          <w:r w:rsidR="005B1D61" w:rsidRPr="005B1D61">
                            <w:rPr>
                              <w:b/>
                              <w:color w:val="000000"/>
                              <w:lang w:val="en-US"/>
                            </w:rPr>
                            <w:t>cs</w:t>
                          </w:r>
                          <w:r w:rsidRPr="005B1D61">
                            <w:rPr>
                              <w:b/>
                              <w:color w:val="000000"/>
                              <w:lang w:val="en-US"/>
                            </w:rPr>
                            <w:t xml:space="preserve"> </w:t>
                          </w:r>
                          <w:r w:rsidR="005B1D61" w:rsidRPr="005B1D61">
                            <w:rPr>
                              <w:b/>
                              <w:color w:val="000000"/>
                              <w:lang w:val="en-US"/>
                            </w:rPr>
                            <w:t>and</w:t>
                          </w:r>
                          <w:r w:rsidRPr="005B1D61">
                            <w:rPr>
                              <w:b/>
                              <w:color w:val="000000"/>
                              <w:lang w:val="en-US"/>
                            </w:rPr>
                            <w:t xml:space="preserve"> </w:t>
                          </w:r>
                          <w:r w:rsidR="005B1D61">
                            <w:rPr>
                              <w:b/>
                              <w:color w:val="000000"/>
                              <w:lang w:val="en-US"/>
                            </w:rPr>
                            <w:t>Finance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6257FA" id="Frame1" o:spid="_x0000_s1026" style="position:absolute;left:0;text-align:left;margin-left:329.4pt;margin-top:1.4pt;width:142.8pt;height:54pt;z-index:-50331647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" filled="f" stroked="f">
              <v:textbox>
                <w:txbxContent>
                  <w:p w14:paraId="3E6861A1" w14:textId="1722409A" w:rsidR="00344E5C" w:rsidRPr="006270D0" w:rsidRDefault="005B1D61">
                    <w:pPr>
                      <w:pStyle w:val="FrameContents"/>
                      <w:pBdr>
                        <w:left w:val="single" w:sz="4" w:space="4" w:color="000000"/>
                      </w:pBdr>
                      <w:rPr>
                        <w:lang w:val="en-US"/>
                      </w:rPr>
                    </w:pPr>
                    <w:r w:rsidRPr="006270D0">
                      <w:rPr>
                        <w:b/>
                        <w:bCs/>
                        <w:color w:val="000000"/>
                        <w:lang w:val="en-US"/>
                      </w:rPr>
                      <w:t>PhD School</w:t>
                    </w:r>
                  </w:p>
                  <w:p w14:paraId="45762CEA" w14:textId="77777777" w:rsidR="00344E5C" w:rsidRPr="006270D0" w:rsidRDefault="00344E5C">
                    <w:pPr>
                      <w:pStyle w:val="FrameContents"/>
                      <w:pBdr>
                        <w:left w:val="single" w:sz="4" w:space="4" w:color="000000"/>
                      </w:pBdr>
                      <w:jc w:val="center"/>
                      <w:rPr>
                        <w:b/>
                        <w:color w:val="000000"/>
                        <w:sz w:val="12"/>
                        <w:szCs w:val="12"/>
                        <w:lang w:val="en-US"/>
                      </w:rPr>
                    </w:pPr>
                  </w:p>
                  <w:p w14:paraId="61A5D529" w14:textId="60176F80" w:rsidR="00344E5C" w:rsidRPr="005B1D61" w:rsidRDefault="005B1D61">
                    <w:pPr>
                      <w:pStyle w:val="FrameContents"/>
                      <w:pBdr>
                        <w:left w:val="single" w:sz="4" w:space="4" w:color="000000"/>
                      </w:pBdr>
                      <w:rPr>
                        <w:color w:val="000000"/>
                        <w:lang w:val="en-US"/>
                      </w:rPr>
                    </w:pPr>
                    <w:r w:rsidRPr="005B1D61">
                      <w:rPr>
                        <w:color w:val="000000"/>
                        <w:lang w:val="en-US"/>
                      </w:rPr>
                      <w:t xml:space="preserve">PhD program </w:t>
                    </w:r>
                    <w:r w:rsidR="00DD7CA4" w:rsidRPr="005B1D61">
                      <w:rPr>
                        <w:color w:val="000000"/>
                        <w:lang w:val="en-US"/>
                      </w:rPr>
                      <w:t>in</w:t>
                    </w:r>
                  </w:p>
                  <w:p w14:paraId="31EF8307" w14:textId="77025229" w:rsidR="00344E5C" w:rsidRPr="005B1D61" w:rsidRDefault="000243B9">
                    <w:pPr>
                      <w:pStyle w:val="FrameContents"/>
                      <w:pBdr>
                        <w:left w:val="single" w:sz="4" w:space="4" w:color="000000"/>
                      </w:pBdr>
                      <w:rPr>
                        <w:b/>
                        <w:color w:val="000000"/>
                        <w:lang w:val="en-US"/>
                      </w:rPr>
                    </w:pPr>
                    <w:r w:rsidRPr="005B1D61">
                      <w:rPr>
                        <w:b/>
                        <w:color w:val="000000"/>
                        <w:lang w:val="en-US"/>
                      </w:rPr>
                      <w:t>Economi</w:t>
                    </w:r>
                    <w:r w:rsidR="005B1D61" w:rsidRPr="005B1D61">
                      <w:rPr>
                        <w:b/>
                        <w:color w:val="000000"/>
                        <w:lang w:val="en-US"/>
                      </w:rPr>
                      <w:t>cs</w:t>
                    </w:r>
                    <w:r w:rsidRPr="005B1D61">
                      <w:rPr>
                        <w:b/>
                        <w:color w:val="000000"/>
                        <w:lang w:val="en-US"/>
                      </w:rPr>
                      <w:t xml:space="preserve"> </w:t>
                    </w:r>
                    <w:r w:rsidR="005B1D61" w:rsidRPr="005B1D61">
                      <w:rPr>
                        <w:b/>
                        <w:color w:val="000000"/>
                        <w:lang w:val="en-US"/>
                      </w:rPr>
                      <w:t>and</w:t>
                    </w:r>
                    <w:r w:rsidRPr="005B1D61">
                      <w:rPr>
                        <w:b/>
                        <w:color w:val="000000"/>
                        <w:lang w:val="en-US"/>
                      </w:rPr>
                      <w:t xml:space="preserve"> </w:t>
                    </w:r>
                    <w:r w:rsidR="005B1D61">
                      <w:rPr>
                        <w:b/>
                        <w:color w:val="000000"/>
                        <w:lang w:val="en-US"/>
                      </w:rPr>
                      <w:t>Finance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4BF52B7" w14:textId="77777777" w:rsidR="00344E5C" w:rsidRDefault="00344E5C">
    <w:pPr>
      <w:pStyle w:val="Intestazione"/>
      <w:ind w:firstLine="142"/>
    </w:pPr>
  </w:p>
  <w:p w14:paraId="6AD52347" w14:textId="77777777" w:rsidR="00344E5C" w:rsidRDefault="00344E5C">
    <w:pPr>
      <w:pStyle w:val="Intestazione"/>
      <w:ind w:firstLine="142"/>
    </w:pPr>
  </w:p>
  <w:p w14:paraId="0DB73922" w14:textId="77777777" w:rsidR="00344E5C" w:rsidRDefault="00344E5C">
    <w:pPr>
      <w:pStyle w:val="Intestazione"/>
      <w:ind w:firstLine="142"/>
    </w:pPr>
  </w:p>
  <w:p w14:paraId="491774D7" w14:textId="77777777" w:rsidR="00344E5C" w:rsidRDefault="00344E5C">
    <w:pPr>
      <w:pStyle w:val="Intestazione"/>
      <w:ind w:firstLine="142"/>
    </w:pPr>
  </w:p>
  <w:p w14:paraId="23EA2B62" w14:textId="77777777" w:rsidR="00344E5C" w:rsidRDefault="00344E5C">
    <w:pPr>
      <w:pStyle w:val="Intestazione"/>
      <w:ind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A0013B"/>
    <w:multiLevelType w:val="multilevel"/>
    <w:tmpl w:val="DDB60CD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54A76239"/>
    <w:multiLevelType w:val="multilevel"/>
    <w:tmpl w:val="DFD21B4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3855332">
    <w:abstractNumId w:val="0"/>
  </w:num>
  <w:num w:numId="2" w16cid:durableId="1959724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E5C"/>
    <w:rsid w:val="000243B9"/>
    <w:rsid w:val="00036551"/>
    <w:rsid w:val="00075905"/>
    <w:rsid w:val="000B21F2"/>
    <w:rsid w:val="000C2BE4"/>
    <w:rsid w:val="000C3F61"/>
    <w:rsid w:val="001043BC"/>
    <w:rsid w:val="001156C1"/>
    <w:rsid w:val="00140DD0"/>
    <w:rsid w:val="00160A15"/>
    <w:rsid w:val="001C6F0A"/>
    <w:rsid w:val="001F3166"/>
    <w:rsid w:val="002665B4"/>
    <w:rsid w:val="002F6C46"/>
    <w:rsid w:val="00344E5C"/>
    <w:rsid w:val="00345CBE"/>
    <w:rsid w:val="00391023"/>
    <w:rsid w:val="003D3871"/>
    <w:rsid w:val="003F0D84"/>
    <w:rsid w:val="00411604"/>
    <w:rsid w:val="004138D1"/>
    <w:rsid w:val="00465EC0"/>
    <w:rsid w:val="00500FA0"/>
    <w:rsid w:val="00542DC4"/>
    <w:rsid w:val="00554CC8"/>
    <w:rsid w:val="005654EE"/>
    <w:rsid w:val="00587875"/>
    <w:rsid w:val="005906B0"/>
    <w:rsid w:val="00590C7F"/>
    <w:rsid w:val="00596E8E"/>
    <w:rsid w:val="005B1D61"/>
    <w:rsid w:val="005D5912"/>
    <w:rsid w:val="006270D0"/>
    <w:rsid w:val="00787EFD"/>
    <w:rsid w:val="007C769E"/>
    <w:rsid w:val="007E62A9"/>
    <w:rsid w:val="00831914"/>
    <w:rsid w:val="00865D58"/>
    <w:rsid w:val="008D06EE"/>
    <w:rsid w:val="0093690B"/>
    <w:rsid w:val="00955C6D"/>
    <w:rsid w:val="00A20169"/>
    <w:rsid w:val="00A35F91"/>
    <w:rsid w:val="00A9543C"/>
    <w:rsid w:val="00AA11B3"/>
    <w:rsid w:val="00AB48A4"/>
    <w:rsid w:val="00AD2417"/>
    <w:rsid w:val="00AF3623"/>
    <w:rsid w:val="00B337FD"/>
    <w:rsid w:val="00B65DC1"/>
    <w:rsid w:val="00B86C38"/>
    <w:rsid w:val="00C15750"/>
    <w:rsid w:val="00C423B7"/>
    <w:rsid w:val="00C6131E"/>
    <w:rsid w:val="00C9476F"/>
    <w:rsid w:val="00CF0E70"/>
    <w:rsid w:val="00D0648F"/>
    <w:rsid w:val="00D432B5"/>
    <w:rsid w:val="00D555FE"/>
    <w:rsid w:val="00D648AB"/>
    <w:rsid w:val="00DC6584"/>
    <w:rsid w:val="00DD7CA4"/>
    <w:rsid w:val="00DE7E70"/>
    <w:rsid w:val="00E11BA4"/>
    <w:rsid w:val="00E42298"/>
    <w:rsid w:val="00E6654E"/>
    <w:rsid w:val="00F66FF8"/>
    <w:rsid w:val="00FA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B259FA"/>
  <w15:docId w15:val="{23C32812-9C45-4237-A707-2DE3EC9A3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DejaVu Sans"/>
        <w:szCs w:val="24"/>
        <w:lang w:val="en-US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2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qFormat/>
    <w:rPr>
      <w:rFonts w:ascii="Arial" w:hAnsi="Arial"/>
      <w:sz w:val="22"/>
      <w:lang w:val="it-IT" w:eastAsia="it-IT"/>
    </w:rPr>
  </w:style>
  <w:style w:type="character" w:customStyle="1" w:styleId="PidipaginaCarattere">
    <w:name w:val="Piè di pagina Carattere"/>
    <w:basedOn w:val="Carpredefinitoparagrafo"/>
    <w:uiPriority w:val="99"/>
    <w:qFormat/>
    <w:rPr>
      <w:rFonts w:ascii="Arial" w:hAnsi="Arial"/>
      <w:sz w:val="22"/>
      <w:lang w:val="it-IT" w:eastAsia="it-IT"/>
    </w:rPr>
  </w:style>
  <w:style w:type="character" w:customStyle="1" w:styleId="CorpotestoCarattere">
    <w:name w:val="Corpo testo Carattere"/>
    <w:basedOn w:val="Carpredefinitoparagrafo"/>
    <w:qFormat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styleId="Collegamentoipertestuale">
    <w:name w:val="Hyperlink"/>
    <w:basedOn w:val="Carpredefinitoparagrafo"/>
    <w:rPr>
      <w:color w:val="0563C1"/>
      <w:u w:val="single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Elenco">
    <w:name w:val="List"/>
    <w:basedOn w:val="Corpotesto"/>
    <w:rPr>
      <w:rFonts w:ascii="Calibri" w:hAnsi="Calibri" w:cs="Free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ascii="Calibri" w:hAnsi="Calibri" w:cs="FreeSans"/>
      <w:i/>
      <w:iCs/>
      <w:sz w:val="24"/>
    </w:rPr>
  </w:style>
  <w:style w:type="paragraph" w:customStyle="1" w:styleId="Index">
    <w:name w:val="Index"/>
    <w:basedOn w:val="Normale"/>
    <w:qFormat/>
    <w:pPr>
      <w:suppressLineNumbers/>
    </w:pPr>
    <w:rPr>
      <w:rFonts w:ascii="Calibri" w:hAnsi="Calibri" w:cs="FreeSans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pPr>
      <w:tabs>
        <w:tab w:val="center" w:pos="4819"/>
        <w:tab w:val="right" w:pos="9781"/>
      </w:tabs>
      <w:ind w:left="-284"/>
    </w:p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rPr>
      <w:rFonts w:ascii="Arial" w:hAnsi="Arial"/>
      <w:sz w:val="22"/>
      <w:lang w:val="it-IT" w:eastAsia="it-IT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paragraph" w:customStyle="1" w:styleId="Default">
    <w:name w:val="Default"/>
    <w:qFormat/>
    <w:rPr>
      <w:rFonts w:ascii="Arial" w:hAnsi="Arial" w:cs="Arial"/>
      <w:color w:val="000000"/>
      <w:sz w:val="22"/>
      <w:lang w:val="it-IT"/>
    </w:rPr>
  </w:style>
  <w:style w:type="paragraph" w:customStyle="1" w:styleId="FrameContents">
    <w:name w:val="Frame Contents"/>
    <w:basedOn w:val="Normale"/>
    <w:qFormat/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styleId="Grigliatabella">
    <w:name w:val="Table Grid"/>
    <w:basedOn w:val="Tabellanormale"/>
    <w:uiPriority w:val="39"/>
    <w:rsid w:val="00DC6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Alessandro Bucciol</cp:lastModifiedBy>
  <cp:revision>35</cp:revision>
  <cp:lastPrinted>2020-09-15T14:16:00Z</cp:lastPrinted>
  <dcterms:created xsi:type="dcterms:W3CDTF">2022-05-25T08:00:00Z</dcterms:created>
  <dcterms:modified xsi:type="dcterms:W3CDTF">2024-04-12T07:34:00Z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